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-72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26"/>
        <w:gridCol w:w="3240"/>
      </w:tblGrid>
      <w:tr w:rsidR="00F916FE" w14:paraId="07E8E01E" w14:textId="77777777" w:rsidTr="00264818">
        <w:tc>
          <w:tcPr>
            <w:tcW w:w="65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B53BBEA" w14:textId="77777777" w:rsidR="00F916FE" w:rsidRPr="00E90E0E" w:rsidRDefault="00F916FE" w:rsidP="009E1977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14:paraId="12710422" w14:textId="77777777" w:rsidR="0065227F" w:rsidRDefault="0065227F" w:rsidP="0065227F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5202B142" w14:textId="77777777" w:rsidR="0065227F" w:rsidRDefault="0065227F" w:rsidP="0065227F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2356DA64" w14:textId="58911C97" w:rsidR="0065227F" w:rsidRDefault="0065227F" w:rsidP="0065227F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KARTA USŁUGI</w:t>
            </w:r>
          </w:p>
          <w:p w14:paraId="5604FE20" w14:textId="77777777" w:rsidR="0065227F" w:rsidRPr="001958BE" w:rsidRDefault="0065227F" w:rsidP="0065227F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1895FCA0" w14:textId="5834502A" w:rsidR="0065227F" w:rsidRDefault="00095D1C" w:rsidP="0065227F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958B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KD</w:t>
            </w:r>
            <w:r w:rsidR="00796181" w:rsidRPr="001958B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  <w:r w:rsidR="00DE5C53" w:rsidRPr="001958B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30</w:t>
            </w:r>
            <w:r w:rsidR="0065227F" w:rsidRPr="001958B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  <w:r w:rsidR="0065227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B84EF2" w:rsidRPr="00E90E0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Odbiór pojazdu usuniętego na podstawie </w:t>
            </w:r>
          </w:p>
          <w:p w14:paraId="4CFF91FC" w14:textId="2C13AC29" w:rsidR="00F916FE" w:rsidRPr="00E90E0E" w:rsidRDefault="008F4110" w:rsidP="0065227F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</w:t>
            </w:r>
            <w:r w:rsidR="00B84EF2" w:rsidRPr="00E90E0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rt. 130a</w:t>
            </w:r>
          </w:p>
          <w:p w14:paraId="03905ED8" w14:textId="77777777" w:rsidR="00F916FE" w:rsidRPr="00E90E0E" w:rsidRDefault="00F916FE" w:rsidP="009E1977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14:paraId="54934654" w14:textId="2E989E71" w:rsidR="00F916FE" w:rsidRDefault="00F916FE" w:rsidP="000D2144">
            <w:pPr>
              <w:keepNext/>
              <w:spacing w:after="0" w:line="240" w:lineRule="auto"/>
              <w:jc w:val="center"/>
              <w:rPr>
                <w:u w:val="single"/>
              </w:rPr>
            </w:pPr>
          </w:p>
        </w:tc>
        <w:tc>
          <w:tcPr>
            <w:tcW w:w="32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0FDF7C2" w14:textId="77777777" w:rsidR="00F916FE" w:rsidRDefault="00F916FE" w:rsidP="009E1977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u w:val="single"/>
              </w:rPr>
            </w:pPr>
          </w:p>
          <w:p w14:paraId="1A168EE4" w14:textId="77777777" w:rsidR="00F916FE" w:rsidRDefault="00F916FE" w:rsidP="009E1977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u w:val="single"/>
              </w:rPr>
            </w:pPr>
          </w:p>
          <w:p w14:paraId="61BFA8FC" w14:textId="7F4D2E37" w:rsidR="00D30EA1" w:rsidRPr="00A97ABB" w:rsidRDefault="00D30EA1" w:rsidP="00D30EA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eastAsia="Times New Roman"/>
                <w:b/>
              </w:rPr>
            </w:pPr>
            <w:r>
              <w:rPr>
                <w:b/>
                <w:noProof/>
              </w:rPr>
              <w:drawing>
                <wp:inline distT="0" distB="0" distL="0" distR="0" wp14:anchorId="3E1A2353" wp14:editId="29F65EF0">
                  <wp:extent cx="512445" cy="611505"/>
                  <wp:effectExtent l="0" t="0" r="1905" b="0"/>
                  <wp:docPr id="2" name="Obraz 2" descr="herbPowiat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rbPowiat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2445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0ED858" w14:textId="21D607B7" w:rsidR="00F916FE" w:rsidRPr="0065227F" w:rsidRDefault="00E90E0E" w:rsidP="00D30E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5227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STAROSTWO POWIATOWE</w:t>
            </w:r>
            <w:r w:rsidRPr="0065227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br/>
            </w:r>
            <w:r w:rsidR="00D30EA1" w:rsidRPr="0065227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W ŻYRARDOWIE</w:t>
            </w:r>
          </w:p>
          <w:p w14:paraId="6E748A41" w14:textId="227FDD6C" w:rsidR="00A97ABB" w:rsidRPr="00E90E0E" w:rsidRDefault="00E90E0E" w:rsidP="00D30E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5227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ul. B. Limanowskiego 45</w:t>
            </w:r>
          </w:p>
        </w:tc>
      </w:tr>
    </w:tbl>
    <w:p w14:paraId="0BEAA629" w14:textId="77777777" w:rsidR="00F916FE" w:rsidRDefault="00F916FE" w:rsidP="00F916FE">
      <w:pPr>
        <w:spacing w:after="0" w:line="240" w:lineRule="auto"/>
        <w:rPr>
          <w:rFonts w:ascii="Times New Roman" w:eastAsia="Times New Roman" w:hAnsi="Times New Roman" w:cs="Times New Roman"/>
          <w:sz w:val="20"/>
          <w:u w:val="single"/>
        </w:rPr>
      </w:pPr>
    </w:p>
    <w:tbl>
      <w:tblPr>
        <w:tblW w:w="0" w:type="auto"/>
        <w:tblInd w:w="-72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66"/>
      </w:tblGrid>
      <w:tr w:rsidR="00F916FE" w14:paraId="5EEB0FEC" w14:textId="77777777" w:rsidTr="00264818"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274A1C16" w14:textId="77777777" w:rsidR="00C153E1" w:rsidRPr="00277F44" w:rsidRDefault="00C153E1" w:rsidP="00C153E1">
            <w:pPr>
              <w:pStyle w:val="NormalnyWeb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>1.WYMAGANE DOKUMENTY</w:t>
            </w:r>
            <w:r w:rsidRPr="00095D1C">
              <w:rPr>
                <w:b/>
                <w:sz w:val="20"/>
                <w:szCs w:val="20"/>
                <w:u w:val="single"/>
              </w:rPr>
              <w:t>:</w:t>
            </w:r>
            <w:r w:rsidRPr="00095D1C">
              <w:rPr>
                <w:b/>
                <w:bCs/>
                <w:sz w:val="20"/>
                <w:szCs w:val="20"/>
              </w:rPr>
              <w:t xml:space="preserve"> </w:t>
            </w:r>
            <w:r w:rsidRPr="00095D1C">
              <w:rPr>
                <w:b/>
                <w:bCs/>
                <w:sz w:val="20"/>
                <w:szCs w:val="20"/>
              </w:rPr>
              <w:br/>
            </w:r>
            <w:r w:rsidRPr="00277F44">
              <w:rPr>
                <w:b/>
                <w:sz w:val="20"/>
                <w:szCs w:val="20"/>
              </w:rPr>
              <w:t xml:space="preserve">- </w:t>
            </w:r>
            <w:r w:rsidRPr="00277F44">
              <w:rPr>
                <w:sz w:val="20"/>
                <w:szCs w:val="20"/>
              </w:rPr>
              <w:t xml:space="preserve">w przypadku podejrzenia, iż Państwa pojazd został usunięty z drogi należy skontaktować się z </w:t>
            </w:r>
            <w:r w:rsidRPr="00277F44">
              <w:rPr>
                <w:bCs/>
                <w:sz w:val="20"/>
                <w:szCs w:val="20"/>
              </w:rPr>
              <w:t>Policją lub Strażą Miejską</w:t>
            </w:r>
            <w:r w:rsidRPr="00277F44">
              <w:rPr>
                <w:b/>
                <w:bCs/>
                <w:sz w:val="20"/>
                <w:szCs w:val="20"/>
              </w:rPr>
              <w:t xml:space="preserve"> </w:t>
            </w:r>
            <w:r w:rsidRPr="00277F44">
              <w:rPr>
                <w:sz w:val="20"/>
                <w:szCs w:val="20"/>
              </w:rPr>
              <w:t xml:space="preserve">w celu ustalenia, czy taka czynność miała miejsce i na jakiej podstawie usunięto Państwa pojazd. </w:t>
            </w:r>
          </w:p>
          <w:p w14:paraId="61242EEA" w14:textId="62715F3A" w:rsidR="00C153E1" w:rsidRPr="00277F44" w:rsidRDefault="00751E7A" w:rsidP="00C153E1">
            <w:pPr>
              <w:pStyle w:val="Normalny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C153E1" w:rsidRPr="00277F44">
              <w:rPr>
                <w:sz w:val="20"/>
                <w:szCs w:val="20"/>
              </w:rPr>
              <w:t xml:space="preserve">po otrzymaniu informacji o usunięciu pojazdu należy zgłosić się do jednostki, która wydała dyspozycję usunięcia </w:t>
            </w:r>
            <w:r w:rsidR="003315B8" w:rsidRPr="00277F44">
              <w:rPr>
                <w:sz w:val="20"/>
                <w:szCs w:val="20"/>
              </w:rPr>
              <w:t>pojazdu (</w:t>
            </w:r>
            <w:r w:rsidR="00C153E1" w:rsidRPr="00277F44">
              <w:rPr>
                <w:sz w:val="20"/>
                <w:szCs w:val="20"/>
              </w:rPr>
              <w:t xml:space="preserve">straż miejska, komisariat policji) po zezwolenie na odbiór pojazdu. Informację o wysokości należności za usunięcie i przechowywanie pojazdu można uzyskać w Wydziale Komunikacji Transportu i Dróg Publicznych pok. 110 tel. 46 856 61 </w:t>
            </w:r>
            <w:r w:rsidR="003315B8">
              <w:rPr>
                <w:sz w:val="20"/>
                <w:szCs w:val="20"/>
              </w:rPr>
              <w:t>63</w:t>
            </w:r>
            <w:r w:rsidR="00C153E1" w:rsidRPr="00277F44">
              <w:rPr>
                <w:sz w:val="20"/>
                <w:szCs w:val="20"/>
              </w:rPr>
              <w:t xml:space="preserve"> lub od pracownika parkingu, na który są usuwane i przechowywane pojazdy tel. 46 855 31 59.</w:t>
            </w:r>
          </w:p>
          <w:p w14:paraId="4428A651" w14:textId="77777777" w:rsidR="00C153E1" w:rsidRPr="00277F44" w:rsidRDefault="00C153E1" w:rsidP="00C153E1">
            <w:pPr>
              <w:pStyle w:val="Normalny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277F44">
              <w:rPr>
                <w:sz w:val="20"/>
                <w:szCs w:val="20"/>
              </w:rPr>
              <w:t>- czynności usuwania i przechowywania pojazdów na terenie Powiatu Żyrardowskiego realizowane są przez firmę POMOC DROGOWA Wojciech Koziński 96-300 Żyrardów ul. Przemysłowa 8.</w:t>
            </w:r>
          </w:p>
          <w:p w14:paraId="66814D10" w14:textId="047C285F" w:rsidR="00C153E1" w:rsidRPr="008C79C2" w:rsidRDefault="00C153E1" w:rsidP="00C153E1">
            <w:pPr>
              <w:pStyle w:val="Normalny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277F44">
              <w:rPr>
                <w:b/>
                <w:sz w:val="20"/>
                <w:szCs w:val="20"/>
              </w:rPr>
              <w:t>-</w:t>
            </w:r>
            <w:r w:rsidRPr="00277F44">
              <w:rPr>
                <w:sz w:val="20"/>
                <w:szCs w:val="20"/>
              </w:rPr>
              <w:t xml:space="preserve"> odbioru usuniętego pojazdu może dokonać właściciel (posiadacz) wskazany w dowodzie rejestracyjnym (pozwoleniu czasowym) pojazdu lub pokwitowaniu za zatrzymany dowód rejestracyjny, osoba wskazana w zezwoleniu na odbiór pojazdu </w:t>
            </w:r>
            <w:r w:rsidR="003315B8" w:rsidRPr="00277F44">
              <w:rPr>
                <w:sz w:val="20"/>
                <w:szCs w:val="20"/>
              </w:rPr>
              <w:t>wystawionym przez</w:t>
            </w:r>
            <w:r w:rsidRPr="00277F44">
              <w:rPr>
                <w:sz w:val="20"/>
                <w:szCs w:val="20"/>
              </w:rPr>
              <w:t xml:space="preserve"> podmiot, który wydał dyspozycję usunięcia pojazdu. </w:t>
            </w:r>
          </w:p>
          <w:p w14:paraId="09763E46" w14:textId="77777777" w:rsidR="00C153E1" w:rsidRPr="00095D1C" w:rsidRDefault="00C153E1" w:rsidP="00C15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2.PODSTAWA PRAWNA</w:t>
            </w:r>
            <w:r w:rsidRPr="00095D1C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:</w:t>
            </w:r>
          </w:p>
          <w:p w14:paraId="183FC6A5" w14:textId="4421BFC0" w:rsidR="00C153E1" w:rsidRPr="00095D1C" w:rsidRDefault="00C153E1" w:rsidP="00C153E1">
            <w:pPr>
              <w:spacing w:after="0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- </w:t>
            </w:r>
            <w:r w:rsidRPr="00095D1C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 Rozporządzenie Ministra Spraw Wewnętrznych i Administr</w:t>
            </w:r>
            <w:r w:rsidR="00751E7A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acji z dnia 22 czerwca 2011 r. </w:t>
            </w:r>
            <w:r w:rsidRPr="00095D1C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w sprawie usuwania pojazdów, których używanie może zagrażać bezpieczeństwu lub porządkowi ruchu drogowego albo utrudniających prowadzenie akcji ratowniczej (Dz. U z 2018 r. poz. 2285 z </w:t>
            </w:r>
            <w:proofErr w:type="spellStart"/>
            <w:r w:rsidRPr="00095D1C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późn</w:t>
            </w:r>
            <w:proofErr w:type="spellEnd"/>
            <w:r w:rsidRPr="00095D1C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. zm.),</w:t>
            </w:r>
          </w:p>
          <w:p w14:paraId="61B458CB" w14:textId="1ABE5145" w:rsidR="00C153E1" w:rsidRPr="00095D1C" w:rsidRDefault="00C153E1" w:rsidP="00C153E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 xml:space="preserve">- </w:t>
            </w:r>
            <w:r w:rsidRPr="00095D1C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 art. 130a Prawo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 o ruchu drogowym (</w:t>
            </w:r>
            <w:proofErr w:type="spellStart"/>
            <w:r w:rsidR="007C2AEA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t.j</w:t>
            </w:r>
            <w:proofErr w:type="spellEnd"/>
            <w:r w:rsidR="007C2AEA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Dz. U. z 202</w:t>
            </w:r>
            <w:r w:rsidR="007C2AEA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 poz. </w:t>
            </w:r>
            <w:r w:rsidR="007C2AEA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1251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 </w:t>
            </w:r>
            <w:r w:rsidRPr="00095D1C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z </w:t>
            </w:r>
            <w:proofErr w:type="spellStart"/>
            <w:r w:rsidRPr="00095D1C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późn</w:t>
            </w:r>
            <w:proofErr w:type="spellEnd"/>
            <w:r w:rsidRPr="00095D1C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. zm.),</w:t>
            </w:r>
          </w:p>
          <w:p w14:paraId="5EBF4E11" w14:textId="1EB06061" w:rsidR="00C153E1" w:rsidRPr="00095D1C" w:rsidRDefault="00C153E1" w:rsidP="00C15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  <w:r w:rsidRPr="00095D1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Uchwała nr </w:t>
            </w:r>
            <w:r w:rsidR="003315B8">
              <w:rPr>
                <w:rFonts w:ascii="Times New Roman" w:eastAsia="Times New Roman" w:hAnsi="Times New Roman" w:cs="Times New Roman"/>
                <w:sz w:val="20"/>
                <w:szCs w:val="20"/>
              </w:rPr>
              <w:t>XVI</w:t>
            </w:r>
            <w:r w:rsidR="007C2AEA">
              <w:rPr>
                <w:rFonts w:ascii="Times New Roman" w:eastAsia="Times New Roman" w:hAnsi="Times New Roman" w:cs="Times New Roman"/>
                <w:sz w:val="20"/>
                <w:szCs w:val="20"/>
              </w:rPr>
              <w:t>/118/25</w:t>
            </w:r>
            <w:r w:rsidRPr="00095D1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Rady Powiatu Żyrardowskiego z dnia </w:t>
            </w:r>
            <w:r w:rsidR="007C2AEA">
              <w:rPr>
                <w:rFonts w:ascii="Times New Roman" w:eastAsia="Times New Roman" w:hAnsi="Times New Roman" w:cs="Times New Roman"/>
                <w:sz w:val="20"/>
                <w:szCs w:val="20"/>
              </w:rPr>
              <w:t>30.10.2025</w:t>
            </w:r>
            <w:r w:rsidRPr="00095D1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r. w sprawie ustalenia wysokości kosztów opłat za usuwanie z dróg </w:t>
            </w:r>
            <w:r w:rsidR="00751E7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pojazdów i ich parkowanie oraz </w:t>
            </w:r>
            <w:r w:rsidRPr="00095D1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wysokości kosztów powstałych w przypadku odstąpienia od usunięcia pojazdów na terenie Powiatu Żyrardowskiego.  </w:t>
            </w:r>
          </w:p>
          <w:p w14:paraId="6C22D8B6" w14:textId="77777777" w:rsidR="00C153E1" w:rsidRDefault="00C153E1" w:rsidP="00C15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3. OPŁATY</w:t>
            </w:r>
          </w:p>
          <w:p w14:paraId="0FE0A599" w14:textId="77777777" w:rsidR="00C153E1" w:rsidRPr="00E675FF" w:rsidRDefault="00C153E1" w:rsidP="00C15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14:paraId="383D8C37" w14:textId="77777777" w:rsidR="00C153E1" w:rsidRPr="00E675FF" w:rsidRDefault="00C153E1" w:rsidP="00C15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7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a) </w:t>
            </w:r>
            <w:r w:rsidRPr="00E675F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stawki opłat za usuwanie pojazdów:</w:t>
            </w:r>
          </w:p>
          <w:p w14:paraId="2C38E536" w14:textId="77777777" w:rsidR="00C153E1" w:rsidRPr="00E675FF" w:rsidRDefault="00C153E1" w:rsidP="00C15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</w:pPr>
          </w:p>
          <w:tbl>
            <w:tblPr>
              <w:tblW w:w="0" w:type="auto"/>
              <w:tblInd w:w="108" w:type="dxa"/>
              <w:tblLook w:val="0000" w:firstRow="0" w:lastRow="0" w:firstColumn="0" w:lastColumn="0" w:noHBand="0" w:noVBand="0"/>
            </w:tblPr>
            <w:tblGrid>
              <w:gridCol w:w="562"/>
              <w:gridCol w:w="6804"/>
              <w:gridCol w:w="1985"/>
            </w:tblGrid>
            <w:tr w:rsidR="00C153E1" w:rsidRPr="00E675FF" w14:paraId="2BA8CE31" w14:textId="77777777" w:rsidTr="005244BB">
              <w:trPr>
                <w:trHeight w:val="1"/>
              </w:trPr>
              <w:tc>
                <w:tcPr>
                  <w:tcW w:w="5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1DBE0A2F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E675FF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>l.p.</w:t>
                  </w:r>
                  <w:proofErr w:type="spellEnd"/>
                </w:p>
              </w:tc>
              <w:tc>
                <w:tcPr>
                  <w:tcW w:w="68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1E995E14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E675FF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>usuwanie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>pojazdów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 xml:space="preserve"> z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>drogi</w:t>
                  </w:r>
                  <w:proofErr w:type="spellEnd"/>
                </w:p>
              </w:tc>
              <w:tc>
                <w:tcPr>
                  <w:tcW w:w="19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7CBAF729" w14:textId="0E23DF75" w:rsidR="00C153E1" w:rsidRPr="00E675FF" w:rsidRDefault="00751E7A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>wysokość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>opł</w:t>
                  </w:r>
                  <w:r w:rsidR="00C153E1" w:rsidRPr="00E675FF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>aty</w:t>
                  </w:r>
                  <w:proofErr w:type="spellEnd"/>
                  <w:r w:rsidR="00C153E1" w:rsidRPr="00E675FF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 xml:space="preserve"> w </w:t>
                  </w:r>
                  <w:proofErr w:type="spellStart"/>
                  <w:r w:rsidR="00C153E1" w:rsidRPr="00E675FF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>zł</w:t>
                  </w:r>
                  <w:proofErr w:type="spellEnd"/>
                </w:p>
              </w:tc>
            </w:tr>
            <w:tr w:rsidR="00C153E1" w:rsidRPr="00E675FF" w14:paraId="6ED440EA" w14:textId="77777777" w:rsidTr="005244BB">
              <w:trPr>
                <w:trHeight w:val="1"/>
              </w:trPr>
              <w:tc>
                <w:tcPr>
                  <w:tcW w:w="5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05FAEFAB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1.</w:t>
                  </w:r>
                </w:p>
              </w:tc>
              <w:tc>
                <w:tcPr>
                  <w:tcW w:w="68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06C919A3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Rower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lub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motorower</w:t>
                  </w:r>
                  <w:proofErr w:type="spellEnd"/>
                </w:p>
              </w:tc>
              <w:tc>
                <w:tcPr>
                  <w:tcW w:w="19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6BE943A0" w14:textId="4F3F0038" w:rsidR="00C153E1" w:rsidRPr="00E675FF" w:rsidRDefault="007C2AEA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135</w:t>
                  </w:r>
                </w:p>
              </w:tc>
            </w:tr>
            <w:tr w:rsidR="00C153E1" w:rsidRPr="00E675FF" w14:paraId="7F91AC5A" w14:textId="77777777" w:rsidTr="005244BB">
              <w:trPr>
                <w:trHeight w:val="1"/>
              </w:trPr>
              <w:tc>
                <w:tcPr>
                  <w:tcW w:w="5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5FCB5182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2.</w:t>
                  </w:r>
                </w:p>
              </w:tc>
              <w:tc>
                <w:tcPr>
                  <w:tcW w:w="68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1602D5D9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Motocykl</w:t>
                  </w:r>
                  <w:proofErr w:type="spellEnd"/>
                </w:p>
              </w:tc>
              <w:tc>
                <w:tcPr>
                  <w:tcW w:w="19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05D2B5B6" w14:textId="61AB89EE" w:rsidR="00C153E1" w:rsidRPr="00E675FF" w:rsidRDefault="007C2AEA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265</w:t>
                  </w:r>
                </w:p>
              </w:tc>
            </w:tr>
            <w:tr w:rsidR="00C153E1" w:rsidRPr="00E675FF" w14:paraId="5C00F4D5" w14:textId="77777777" w:rsidTr="005244BB">
              <w:trPr>
                <w:trHeight w:val="1"/>
              </w:trPr>
              <w:tc>
                <w:tcPr>
                  <w:tcW w:w="5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128E0377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3.</w:t>
                  </w:r>
                </w:p>
              </w:tc>
              <w:tc>
                <w:tcPr>
                  <w:tcW w:w="68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6D27AEFD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Pojazd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o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dopuszczalnej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masie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ca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</w:rPr>
                    <w:t>łkowitej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do 3,5 t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26711A0C" w14:textId="472D3EF1" w:rsidR="00C153E1" w:rsidRPr="00E675FF" w:rsidRDefault="007C2AEA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620</w:t>
                  </w:r>
                </w:p>
              </w:tc>
            </w:tr>
            <w:tr w:rsidR="00C153E1" w:rsidRPr="00E675FF" w14:paraId="5D487F2B" w14:textId="77777777" w:rsidTr="005244BB">
              <w:trPr>
                <w:trHeight w:val="1"/>
              </w:trPr>
              <w:tc>
                <w:tcPr>
                  <w:tcW w:w="5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2BBD6B3E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4.</w:t>
                  </w:r>
                </w:p>
              </w:tc>
              <w:tc>
                <w:tcPr>
                  <w:tcW w:w="68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1CC7F787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Pojazd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o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dopuszczalnej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masie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ca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</w:rPr>
                    <w:t>łkowitej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powyżej 3,5 t do 7,5 t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3E6FACE4" w14:textId="783D62F0" w:rsidR="00C153E1" w:rsidRPr="00E675FF" w:rsidRDefault="007C2AEA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740</w:t>
                  </w:r>
                </w:p>
              </w:tc>
            </w:tr>
            <w:tr w:rsidR="00C153E1" w:rsidRPr="00E675FF" w14:paraId="629953EC" w14:textId="77777777" w:rsidTr="005244BB">
              <w:trPr>
                <w:trHeight w:val="1"/>
              </w:trPr>
              <w:tc>
                <w:tcPr>
                  <w:tcW w:w="5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41437461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5.</w:t>
                  </w:r>
                </w:p>
              </w:tc>
              <w:tc>
                <w:tcPr>
                  <w:tcW w:w="68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53D48C52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Pojazd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o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dopuszczalnej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masie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ca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</w:rPr>
                    <w:t>łkowitej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powyżej 7,5 t do 16 t 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1C1812E3" w14:textId="1DEEEB00" w:rsidR="00C153E1" w:rsidRPr="00E675FF" w:rsidRDefault="007C2AEA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980</w:t>
                  </w:r>
                </w:p>
              </w:tc>
            </w:tr>
            <w:tr w:rsidR="00C153E1" w:rsidRPr="00E675FF" w14:paraId="4E650403" w14:textId="77777777" w:rsidTr="005244BB">
              <w:trPr>
                <w:trHeight w:val="1"/>
              </w:trPr>
              <w:tc>
                <w:tcPr>
                  <w:tcW w:w="5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2F356D30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6.</w:t>
                  </w:r>
                </w:p>
              </w:tc>
              <w:tc>
                <w:tcPr>
                  <w:tcW w:w="68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2FAA85DB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Pojazd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o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dopuszczalnej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masie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ca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</w:rPr>
                    <w:t>łkowitej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powyżej 16 t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3BDDFDF9" w14:textId="718591FA" w:rsidR="00C153E1" w:rsidRPr="00E675FF" w:rsidRDefault="00751E7A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1</w:t>
                  </w:r>
                  <w:r w:rsidR="007C2AEA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600</w:t>
                  </w:r>
                </w:p>
              </w:tc>
            </w:tr>
            <w:tr w:rsidR="00C153E1" w:rsidRPr="00E675FF" w14:paraId="32F10478" w14:textId="77777777" w:rsidTr="005244BB">
              <w:trPr>
                <w:trHeight w:val="1"/>
              </w:trPr>
              <w:tc>
                <w:tcPr>
                  <w:tcW w:w="5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1457B6AB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7.</w:t>
                  </w:r>
                </w:p>
              </w:tc>
              <w:tc>
                <w:tcPr>
                  <w:tcW w:w="68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04076DDB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Pojazd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przewo</w:t>
                  </w:r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</w:rPr>
                    <w:t>żący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materiały niebezpieczne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2C0E12B9" w14:textId="2C3AF233" w:rsidR="00C153E1" w:rsidRPr="00E675FF" w:rsidRDefault="007C2AEA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2050</w:t>
                  </w:r>
                </w:p>
              </w:tc>
            </w:tr>
            <w:tr w:rsidR="00C153E1" w:rsidRPr="00E675FF" w14:paraId="0348E878" w14:textId="77777777" w:rsidTr="005244BB">
              <w:trPr>
                <w:trHeight w:val="1"/>
              </w:trPr>
              <w:tc>
                <w:tcPr>
                  <w:tcW w:w="5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63455173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8.</w:t>
                  </w:r>
                </w:p>
              </w:tc>
              <w:tc>
                <w:tcPr>
                  <w:tcW w:w="68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75528B28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Hulajnoga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elektryczna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lub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urządzenie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transportu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osobistego</w:t>
                  </w:r>
                  <w:proofErr w:type="spellEnd"/>
                </w:p>
              </w:tc>
              <w:tc>
                <w:tcPr>
                  <w:tcW w:w="19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7AB16A53" w14:textId="6F22532E" w:rsidR="00C153E1" w:rsidRPr="00E675FF" w:rsidRDefault="007C2AEA" w:rsidP="00C153E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135</w:t>
                  </w:r>
                </w:p>
              </w:tc>
            </w:tr>
          </w:tbl>
          <w:p w14:paraId="1F0AEFE1" w14:textId="77777777" w:rsidR="00C153E1" w:rsidRPr="00E675FF" w:rsidRDefault="00C153E1" w:rsidP="00C153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A14BA2" w14:textId="77777777" w:rsidR="00C153E1" w:rsidRPr="00E675FF" w:rsidRDefault="00C153E1" w:rsidP="00C153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75FF">
              <w:rPr>
                <w:rFonts w:ascii="Times New Roman" w:hAnsi="Times New Roman" w:cs="Times New Roman"/>
                <w:sz w:val="20"/>
                <w:szCs w:val="20"/>
              </w:rPr>
              <w:t xml:space="preserve"> b) </w:t>
            </w:r>
            <w:proofErr w:type="spellStart"/>
            <w:r w:rsidRPr="00E675F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stawki</w:t>
            </w:r>
            <w:proofErr w:type="spellEnd"/>
            <w:r w:rsidRPr="00E675F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op</w:t>
            </w:r>
            <w:r w:rsidRPr="00E675FF">
              <w:rPr>
                <w:rFonts w:ascii="Times New Roman" w:hAnsi="Times New Roman" w:cs="Times New Roman"/>
                <w:sz w:val="20"/>
                <w:szCs w:val="20"/>
              </w:rPr>
              <w:t xml:space="preserve">łat za każdą dobę parkowania pojazdu:  </w:t>
            </w:r>
          </w:p>
          <w:p w14:paraId="23DF3582" w14:textId="77777777" w:rsidR="00C153E1" w:rsidRPr="00E675FF" w:rsidRDefault="00C153E1" w:rsidP="00C153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tbl>
            <w:tblPr>
              <w:tblW w:w="0" w:type="auto"/>
              <w:tblInd w:w="108" w:type="dxa"/>
              <w:tblLook w:val="0000" w:firstRow="0" w:lastRow="0" w:firstColumn="0" w:lastColumn="0" w:noHBand="0" w:noVBand="0"/>
            </w:tblPr>
            <w:tblGrid>
              <w:gridCol w:w="562"/>
              <w:gridCol w:w="6804"/>
              <w:gridCol w:w="1985"/>
            </w:tblGrid>
            <w:tr w:rsidR="00C153E1" w:rsidRPr="00E675FF" w14:paraId="3B4F0EBD" w14:textId="77777777" w:rsidTr="005244BB">
              <w:trPr>
                <w:trHeight w:val="1"/>
              </w:trPr>
              <w:tc>
                <w:tcPr>
                  <w:tcW w:w="5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451483C9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E675FF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>l.p.</w:t>
                  </w:r>
                  <w:proofErr w:type="spellEnd"/>
                </w:p>
              </w:tc>
              <w:tc>
                <w:tcPr>
                  <w:tcW w:w="68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3F1086E8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E675FF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>przechowywanie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>pojazdów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>na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>parkingu</w:t>
                  </w:r>
                  <w:proofErr w:type="spellEnd"/>
                </w:p>
              </w:tc>
              <w:tc>
                <w:tcPr>
                  <w:tcW w:w="19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78143C02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E675FF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>wysokość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>opłaty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 xml:space="preserve"> w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>zł</w:t>
                  </w:r>
                  <w:proofErr w:type="spellEnd"/>
                </w:p>
              </w:tc>
            </w:tr>
            <w:tr w:rsidR="00C153E1" w:rsidRPr="00E675FF" w14:paraId="41895119" w14:textId="77777777" w:rsidTr="005244BB">
              <w:trPr>
                <w:trHeight w:val="1"/>
              </w:trPr>
              <w:tc>
                <w:tcPr>
                  <w:tcW w:w="5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62F545CB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1.</w:t>
                  </w:r>
                </w:p>
              </w:tc>
              <w:tc>
                <w:tcPr>
                  <w:tcW w:w="68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7683747A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Rower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lub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motorower</w:t>
                  </w:r>
                  <w:proofErr w:type="spellEnd"/>
                </w:p>
              </w:tc>
              <w:tc>
                <w:tcPr>
                  <w:tcW w:w="19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2C187691" w14:textId="4917BA87" w:rsidR="00C153E1" w:rsidRPr="00E675FF" w:rsidRDefault="007C2AEA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25</w:t>
                  </w:r>
                </w:p>
              </w:tc>
            </w:tr>
            <w:tr w:rsidR="00C153E1" w:rsidRPr="00E675FF" w14:paraId="54E6B1E4" w14:textId="77777777" w:rsidTr="005244BB">
              <w:trPr>
                <w:trHeight w:val="1"/>
              </w:trPr>
              <w:tc>
                <w:tcPr>
                  <w:tcW w:w="5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4BF8FD4E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2.</w:t>
                  </w:r>
                </w:p>
              </w:tc>
              <w:tc>
                <w:tcPr>
                  <w:tcW w:w="68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2A1A6F48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Motocykl</w:t>
                  </w:r>
                  <w:proofErr w:type="spellEnd"/>
                </w:p>
              </w:tc>
              <w:tc>
                <w:tcPr>
                  <w:tcW w:w="19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532BDDBE" w14:textId="11082724" w:rsidR="00C153E1" w:rsidRPr="00E675FF" w:rsidRDefault="007C2AEA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35</w:t>
                  </w:r>
                </w:p>
              </w:tc>
            </w:tr>
            <w:tr w:rsidR="00C153E1" w:rsidRPr="00E675FF" w14:paraId="7826CFC1" w14:textId="77777777" w:rsidTr="005244BB">
              <w:trPr>
                <w:trHeight w:val="1"/>
              </w:trPr>
              <w:tc>
                <w:tcPr>
                  <w:tcW w:w="5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314358F0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3.</w:t>
                  </w:r>
                </w:p>
              </w:tc>
              <w:tc>
                <w:tcPr>
                  <w:tcW w:w="68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7FB7B23F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Pojazd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o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dopuszczalnej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masie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ca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</w:rPr>
                    <w:t>łkowitej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do 3,5 t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453E0A88" w14:textId="44B60CFC" w:rsidR="00C153E1" w:rsidRPr="00E675FF" w:rsidRDefault="007C2AEA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50</w:t>
                  </w:r>
                </w:p>
              </w:tc>
            </w:tr>
            <w:tr w:rsidR="00C153E1" w:rsidRPr="00E675FF" w14:paraId="3DE8AD7E" w14:textId="77777777" w:rsidTr="005244BB">
              <w:trPr>
                <w:trHeight w:val="1"/>
              </w:trPr>
              <w:tc>
                <w:tcPr>
                  <w:tcW w:w="5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03FD22D7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4.</w:t>
                  </w:r>
                </w:p>
              </w:tc>
              <w:tc>
                <w:tcPr>
                  <w:tcW w:w="68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212E522C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Pojazd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o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dopuszczalnej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masie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ca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</w:rPr>
                    <w:t>łkowitej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powyżej 3,5 t do 7,5 t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09132114" w14:textId="7013117C" w:rsidR="00C153E1" w:rsidRPr="00E675FF" w:rsidRDefault="007C2AEA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60</w:t>
                  </w:r>
                </w:p>
              </w:tc>
            </w:tr>
            <w:tr w:rsidR="00C153E1" w:rsidRPr="00E675FF" w14:paraId="29E7FDBF" w14:textId="77777777" w:rsidTr="005244BB">
              <w:trPr>
                <w:trHeight w:val="1"/>
              </w:trPr>
              <w:tc>
                <w:tcPr>
                  <w:tcW w:w="5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2254A194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5.</w:t>
                  </w:r>
                </w:p>
              </w:tc>
              <w:tc>
                <w:tcPr>
                  <w:tcW w:w="68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23C76656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Pojazd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o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dopuszczalnej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masie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ca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</w:rPr>
                    <w:t>łkowitej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powyżej 7,5 t do 16 t 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33ADB43B" w14:textId="4D6BAFF1" w:rsidR="00C153E1" w:rsidRPr="00E675FF" w:rsidRDefault="007C2AEA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70</w:t>
                  </w:r>
                </w:p>
              </w:tc>
            </w:tr>
            <w:tr w:rsidR="00C153E1" w:rsidRPr="00E675FF" w14:paraId="71D4ACFB" w14:textId="77777777" w:rsidTr="005244BB">
              <w:trPr>
                <w:trHeight w:val="1"/>
              </w:trPr>
              <w:tc>
                <w:tcPr>
                  <w:tcW w:w="5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43FE58B6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6.</w:t>
                  </w:r>
                </w:p>
              </w:tc>
              <w:tc>
                <w:tcPr>
                  <w:tcW w:w="68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0F9E0D2B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Pojazd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o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dopuszczalnej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masie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ca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</w:rPr>
                    <w:t>łkowitej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powyżej 16 t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3D6BF64D" w14:textId="6BCDB4C9" w:rsidR="00C153E1" w:rsidRPr="00E675FF" w:rsidRDefault="00751E7A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1</w:t>
                  </w:r>
                  <w:r w:rsidR="007C2AEA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50</w:t>
                  </w:r>
                </w:p>
              </w:tc>
            </w:tr>
            <w:tr w:rsidR="00C153E1" w:rsidRPr="00E675FF" w14:paraId="185758EF" w14:textId="77777777" w:rsidTr="005244BB">
              <w:trPr>
                <w:trHeight w:val="1"/>
              </w:trPr>
              <w:tc>
                <w:tcPr>
                  <w:tcW w:w="5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06FCFE31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7.</w:t>
                  </w:r>
                </w:p>
              </w:tc>
              <w:tc>
                <w:tcPr>
                  <w:tcW w:w="68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32B04B95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Pojazd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przewożący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materiały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niebezpieczne</w:t>
                  </w:r>
                  <w:proofErr w:type="spellEnd"/>
                </w:p>
              </w:tc>
              <w:tc>
                <w:tcPr>
                  <w:tcW w:w="19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30506C4B" w14:textId="04DEA3A7" w:rsidR="00C153E1" w:rsidRPr="00E675FF" w:rsidRDefault="00751E7A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2</w:t>
                  </w:r>
                  <w:r w:rsidR="007C2AEA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70</w:t>
                  </w:r>
                </w:p>
              </w:tc>
            </w:tr>
            <w:tr w:rsidR="00C153E1" w:rsidRPr="00E675FF" w14:paraId="24CE9C98" w14:textId="77777777" w:rsidTr="005244BB">
              <w:trPr>
                <w:trHeight w:val="1"/>
              </w:trPr>
              <w:tc>
                <w:tcPr>
                  <w:tcW w:w="5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69FB7A93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8.</w:t>
                  </w:r>
                </w:p>
              </w:tc>
              <w:tc>
                <w:tcPr>
                  <w:tcW w:w="68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6F9A4A9E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Hulajnoga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elektryczna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lub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urządzenie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transportu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osobistego</w:t>
                  </w:r>
                  <w:proofErr w:type="spellEnd"/>
                </w:p>
              </w:tc>
              <w:tc>
                <w:tcPr>
                  <w:tcW w:w="19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0D2D7AD9" w14:textId="61CC8FFD" w:rsidR="00C153E1" w:rsidRPr="00E675FF" w:rsidRDefault="00751E7A" w:rsidP="00C153E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2</w:t>
                  </w:r>
                  <w:r w:rsidR="007C2AEA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5</w:t>
                  </w:r>
                </w:p>
              </w:tc>
            </w:tr>
          </w:tbl>
          <w:p w14:paraId="255A2AD1" w14:textId="77777777" w:rsidR="00C153E1" w:rsidRPr="00E675FF" w:rsidRDefault="00C153E1" w:rsidP="00C153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0F29653A" w14:textId="7FBCC1D6" w:rsidR="00C153E1" w:rsidRPr="00E675FF" w:rsidRDefault="00C153E1" w:rsidP="00C153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675FF">
              <w:rPr>
                <w:rFonts w:ascii="Times New Roman" w:hAnsi="Times New Roman" w:cs="Times New Roman"/>
                <w:sz w:val="20"/>
                <w:szCs w:val="20"/>
              </w:rPr>
              <w:t xml:space="preserve">c) </w:t>
            </w:r>
            <w:proofErr w:type="spellStart"/>
            <w:r w:rsidRPr="00E675F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wysoko</w:t>
            </w:r>
            <w:r w:rsidRPr="00E675FF">
              <w:rPr>
                <w:rFonts w:ascii="Times New Roman" w:hAnsi="Times New Roman" w:cs="Times New Roman"/>
                <w:sz w:val="20"/>
                <w:szCs w:val="20"/>
              </w:rPr>
              <w:t>ść</w:t>
            </w:r>
            <w:proofErr w:type="spellEnd"/>
            <w:r w:rsidRPr="00E675FF">
              <w:rPr>
                <w:rFonts w:ascii="Times New Roman" w:hAnsi="Times New Roman" w:cs="Times New Roman"/>
                <w:sz w:val="20"/>
                <w:szCs w:val="20"/>
              </w:rPr>
              <w:t xml:space="preserve"> kosztów powstałych w wyniku wydania dyspozycji usunięcia pojazdów</w:t>
            </w:r>
            <w:r w:rsidR="007C2AE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E675FF">
              <w:rPr>
                <w:rFonts w:ascii="Times New Roman" w:hAnsi="Times New Roman" w:cs="Times New Roman"/>
                <w:sz w:val="20"/>
                <w:szCs w:val="20"/>
              </w:rPr>
              <w:t xml:space="preserve"> a następnie odstąpienia od ich usunięcia:</w:t>
            </w:r>
          </w:p>
          <w:p w14:paraId="421D189E" w14:textId="77777777" w:rsidR="00C153E1" w:rsidRPr="00E675FF" w:rsidRDefault="00C153E1" w:rsidP="00C153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tbl>
            <w:tblPr>
              <w:tblW w:w="0" w:type="auto"/>
              <w:tblInd w:w="108" w:type="dxa"/>
              <w:tblLook w:val="0000" w:firstRow="0" w:lastRow="0" w:firstColumn="0" w:lastColumn="0" w:noHBand="0" w:noVBand="0"/>
            </w:tblPr>
            <w:tblGrid>
              <w:gridCol w:w="562"/>
              <w:gridCol w:w="6804"/>
              <w:gridCol w:w="1985"/>
            </w:tblGrid>
            <w:tr w:rsidR="00C153E1" w:rsidRPr="00E675FF" w14:paraId="750677DD" w14:textId="77777777" w:rsidTr="005244BB">
              <w:trPr>
                <w:trHeight w:val="1"/>
              </w:trPr>
              <w:tc>
                <w:tcPr>
                  <w:tcW w:w="5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7146483A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E675FF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lastRenderedPageBreak/>
                    <w:t>l.p.</w:t>
                  </w:r>
                  <w:proofErr w:type="spellEnd"/>
                </w:p>
              </w:tc>
              <w:tc>
                <w:tcPr>
                  <w:tcW w:w="68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304DC950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E675FF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>wydanie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>dyspozycji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>usuni</w:t>
                  </w:r>
                  <w:r w:rsidRPr="00E675FF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ęcia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pojazdów a następnie odstąpienie od ich usunięcia 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3330DFCD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E675FF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>wysokość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>opłaty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 xml:space="preserve"> w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>zł</w:t>
                  </w:r>
                  <w:proofErr w:type="spellEnd"/>
                </w:p>
              </w:tc>
            </w:tr>
            <w:tr w:rsidR="00C153E1" w:rsidRPr="00E675FF" w14:paraId="64232EE2" w14:textId="77777777" w:rsidTr="005244BB">
              <w:trPr>
                <w:trHeight w:val="1"/>
              </w:trPr>
              <w:tc>
                <w:tcPr>
                  <w:tcW w:w="5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14314290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1.</w:t>
                  </w:r>
                </w:p>
              </w:tc>
              <w:tc>
                <w:tcPr>
                  <w:tcW w:w="68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40D349BB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Rower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lub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motorower</w:t>
                  </w:r>
                  <w:proofErr w:type="spellEnd"/>
                </w:p>
              </w:tc>
              <w:tc>
                <w:tcPr>
                  <w:tcW w:w="19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04C0665A" w14:textId="213A9560" w:rsidR="00C153E1" w:rsidRPr="00E675FF" w:rsidRDefault="007C2AEA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5</w:t>
                  </w:r>
                  <w:r w:rsidR="00751E7A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,00</w:t>
                  </w:r>
                </w:p>
              </w:tc>
            </w:tr>
            <w:tr w:rsidR="00C153E1" w:rsidRPr="00E675FF" w14:paraId="42722558" w14:textId="77777777" w:rsidTr="005244BB">
              <w:trPr>
                <w:trHeight w:val="1"/>
              </w:trPr>
              <w:tc>
                <w:tcPr>
                  <w:tcW w:w="5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34CA8A0A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2.</w:t>
                  </w:r>
                </w:p>
              </w:tc>
              <w:tc>
                <w:tcPr>
                  <w:tcW w:w="68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591E77B9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Motocykl</w:t>
                  </w:r>
                  <w:proofErr w:type="spellEnd"/>
                </w:p>
              </w:tc>
              <w:tc>
                <w:tcPr>
                  <w:tcW w:w="19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00E3E919" w14:textId="7FB5F581" w:rsidR="00C153E1" w:rsidRPr="00E675FF" w:rsidRDefault="007C2AEA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5</w:t>
                  </w:r>
                  <w:r w:rsidR="00751E7A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,00</w:t>
                  </w:r>
                </w:p>
              </w:tc>
            </w:tr>
            <w:tr w:rsidR="00C153E1" w:rsidRPr="00E675FF" w14:paraId="1404289D" w14:textId="77777777" w:rsidTr="005244BB">
              <w:trPr>
                <w:trHeight w:val="1"/>
              </w:trPr>
              <w:tc>
                <w:tcPr>
                  <w:tcW w:w="5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300F82D4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3.</w:t>
                  </w:r>
                </w:p>
              </w:tc>
              <w:tc>
                <w:tcPr>
                  <w:tcW w:w="68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5E1AC67F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Pojazd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o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dopuszczalnej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masie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ca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</w:rPr>
                    <w:t>łkowitej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do 3,5 t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443DDAEA" w14:textId="28A941D2" w:rsidR="00C153E1" w:rsidRPr="00E675FF" w:rsidRDefault="007C2AEA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5</w:t>
                  </w:r>
                  <w:r w:rsidR="00751E7A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,00</w:t>
                  </w:r>
                </w:p>
              </w:tc>
            </w:tr>
            <w:tr w:rsidR="00C153E1" w:rsidRPr="00E675FF" w14:paraId="0F94FF9C" w14:textId="77777777" w:rsidTr="005244BB">
              <w:trPr>
                <w:trHeight w:val="1"/>
              </w:trPr>
              <w:tc>
                <w:tcPr>
                  <w:tcW w:w="5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7E96CE32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4.</w:t>
                  </w:r>
                </w:p>
              </w:tc>
              <w:tc>
                <w:tcPr>
                  <w:tcW w:w="68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7A715915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Pojazd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o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dopuszczalnej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masie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ca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</w:rPr>
                    <w:t>łkowitej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powyżej 3,5 t do 7,5 t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697383D2" w14:textId="6A8A0397" w:rsidR="00C153E1" w:rsidRPr="00E675FF" w:rsidRDefault="007C2AEA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5</w:t>
                  </w:r>
                  <w:r w:rsidR="00751E7A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,00</w:t>
                  </w:r>
                </w:p>
              </w:tc>
            </w:tr>
            <w:tr w:rsidR="00C153E1" w:rsidRPr="00E675FF" w14:paraId="53CF4C56" w14:textId="77777777" w:rsidTr="005244BB">
              <w:trPr>
                <w:trHeight w:val="1"/>
              </w:trPr>
              <w:tc>
                <w:tcPr>
                  <w:tcW w:w="5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621EC1DC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5.</w:t>
                  </w:r>
                </w:p>
              </w:tc>
              <w:tc>
                <w:tcPr>
                  <w:tcW w:w="68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51000BFB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Pojazd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o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dopuszczalnej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masie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ca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</w:rPr>
                    <w:t>łkowitej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powyżej 7,5 t do 16 t 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09D88E14" w14:textId="05DF1584" w:rsidR="00C153E1" w:rsidRPr="00E675FF" w:rsidRDefault="007C2AEA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5</w:t>
                  </w:r>
                  <w:r w:rsidR="00751E7A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,00</w:t>
                  </w:r>
                </w:p>
              </w:tc>
            </w:tr>
            <w:tr w:rsidR="00C153E1" w:rsidRPr="00E675FF" w14:paraId="77BB8586" w14:textId="77777777" w:rsidTr="005244BB">
              <w:trPr>
                <w:trHeight w:val="1"/>
              </w:trPr>
              <w:tc>
                <w:tcPr>
                  <w:tcW w:w="5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52B06C7D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6.</w:t>
                  </w:r>
                </w:p>
              </w:tc>
              <w:tc>
                <w:tcPr>
                  <w:tcW w:w="68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553ECACE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Pojazd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o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dopuszczalnej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masie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ca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</w:rPr>
                    <w:t>łkowitej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powyżej 16 t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64F7210B" w14:textId="409847DC" w:rsidR="00C153E1" w:rsidRPr="00E675FF" w:rsidRDefault="007C2AEA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5</w:t>
                  </w:r>
                  <w:r w:rsidR="00751E7A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,00</w:t>
                  </w:r>
                </w:p>
              </w:tc>
            </w:tr>
            <w:tr w:rsidR="00C153E1" w:rsidRPr="00E675FF" w14:paraId="42D09DDD" w14:textId="77777777" w:rsidTr="005244BB">
              <w:trPr>
                <w:trHeight w:val="1"/>
              </w:trPr>
              <w:tc>
                <w:tcPr>
                  <w:tcW w:w="5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6FFE6069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7.</w:t>
                  </w:r>
                </w:p>
              </w:tc>
              <w:tc>
                <w:tcPr>
                  <w:tcW w:w="68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0CC58A5E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Pojazd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przewo</w:t>
                  </w:r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</w:rPr>
                    <w:t>żący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materiały niebezpieczne</w:t>
                  </w:r>
                </w:p>
              </w:tc>
              <w:tc>
                <w:tcPr>
                  <w:tcW w:w="19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1159F31F" w14:textId="63B04371" w:rsidR="00C153E1" w:rsidRPr="00E675FF" w:rsidRDefault="007C2AEA" w:rsidP="00C153E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5</w:t>
                  </w:r>
                  <w:r w:rsidR="00751E7A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,00</w:t>
                  </w:r>
                </w:p>
              </w:tc>
            </w:tr>
            <w:tr w:rsidR="00C153E1" w:rsidRPr="00E675FF" w14:paraId="0556BADA" w14:textId="77777777" w:rsidTr="005244BB">
              <w:trPr>
                <w:trHeight w:val="1"/>
              </w:trPr>
              <w:tc>
                <w:tcPr>
                  <w:tcW w:w="5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58450A90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8.</w:t>
                  </w:r>
                </w:p>
              </w:tc>
              <w:tc>
                <w:tcPr>
                  <w:tcW w:w="68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6BB32A00" w14:textId="77777777" w:rsidR="00C153E1" w:rsidRPr="00E675FF" w:rsidRDefault="00C153E1" w:rsidP="00C153E1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Hulajnoga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elektryczna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lub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urządzenie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transportu</w:t>
                  </w:r>
                  <w:proofErr w:type="spellEnd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75FF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osobistego</w:t>
                  </w:r>
                  <w:proofErr w:type="spellEnd"/>
                </w:p>
              </w:tc>
              <w:tc>
                <w:tcPr>
                  <w:tcW w:w="19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535F2D39" w14:textId="48BF4F22" w:rsidR="00C153E1" w:rsidRPr="00E675FF" w:rsidRDefault="007C2AEA" w:rsidP="00C153E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5</w:t>
                  </w:r>
                  <w:r w:rsidR="00751E7A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,00</w:t>
                  </w:r>
                </w:p>
              </w:tc>
            </w:tr>
          </w:tbl>
          <w:p w14:paraId="6B4AFA2F" w14:textId="77777777" w:rsidR="00C153E1" w:rsidRPr="00827DA5" w:rsidRDefault="00C153E1" w:rsidP="00C153E1">
            <w:pPr>
              <w:pStyle w:val="NormalnyWeb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366CD7BC" w14:textId="77777777" w:rsidR="00C153E1" w:rsidRPr="00277F44" w:rsidRDefault="00C153E1" w:rsidP="00C15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77F44">
              <w:rPr>
                <w:rFonts w:ascii="Times New Roman" w:eastAsia="Times New Roman" w:hAnsi="Times New Roman" w:cs="Times New Roman"/>
                <w:sz w:val="20"/>
                <w:szCs w:val="20"/>
              </w:rPr>
              <w:t>Wpłat dokonywać można w kasie Starostwa Powiatowego w Żyrardowie ul. Limanowskiego 45 w godzinach:</w:t>
            </w:r>
          </w:p>
          <w:p w14:paraId="089D081D" w14:textId="77777777" w:rsidR="00C153E1" w:rsidRPr="00277F44" w:rsidRDefault="00C153E1" w:rsidP="00C15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B4CF896" w14:textId="77777777" w:rsidR="00C153E1" w:rsidRPr="00277F44" w:rsidRDefault="00C153E1" w:rsidP="00C15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77F4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Poniedziałek: </w:t>
            </w:r>
            <w:r w:rsidRPr="00277F44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8.00- 15.30</w:t>
            </w:r>
          </w:p>
          <w:p w14:paraId="22E940E0" w14:textId="2A0C6101" w:rsidR="00C153E1" w:rsidRPr="00277F44" w:rsidRDefault="005C1A8A" w:rsidP="00C15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77F4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Wtorek: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C153E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End"/>
            <w:r w:rsidR="00C153E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C153E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</w:t>
            </w:r>
            <w:r w:rsidR="00C153E1" w:rsidRPr="00277F44">
              <w:rPr>
                <w:rFonts w:ascii="Times New Roman" w:eastAsia="Times New Roman" w:hAnsi="Times New Roman" w:cs="Times New Roman"/>
                <w:sz w:val="20"/>
                <w:szCs w:val="20"/>
              </w:rPr>
              <w:t>8.00- 15.30</w:t>
            </w:r>
          </w:p>
          <w:p w14:paraId="696A958F" w14:textId="77777777" w:rsidR="00C153E1" w:rsidRPr="00277F44" w:rsidRDefault="00C153E1" w:rsidP="00C15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77F4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Środa: </w:t>
            </w:r>
            <w:r w:rsidRPr="00277F44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  <w:r w:rsidRPr="00277F44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8.00- 16.30</w:t>
            </w:r>
          </w:p>
          <w:p w14:paraId="38F87407" w14:textId="77777777" w:rsidR="00C153E1" w:rsidRPr="00277F44" w:rsidRDefault="00C153E1" w:rsidP="00C15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77F4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Czwartek: </w:t>
            </w:r>
            <w:r w:rsidRPr="00277F44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8.00- 15.30</w:t>
            </w:r>
          </w:p>
          <w:p w14:paraId="2E880BA8" w14:textId="77777777" w:rsidR="00C153E1" w:rsidRPr="00277F44" w:rsidRDefault="00C153E1" w:rsidP="00C15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77F4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Piątek: </w:t>
            </w:r>
            <w:r w:rsidRPr="00277F44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  <w:r w:rsidRPr="00277F44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8.00- 14.30</w:t>
            </w:r>
          </w:p>
          <w:p w14:paraId="34340113" w14:textId="77777777" w:rsidR="00C153E1" w:rsidRPr="00277F44" w:rsidRDefault="00C153E1" w:rsidP="00C15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A1A15F6" w14:textId="1575304F" w:rsidR="00C153E1" w:rsidRPr="00277F44" w:rsidRDefault="00C153E1" w:rsidP="00C15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77F44">
              <w:rPr>
                <w:rFonts w:ascii="Times New Roman" w:eastAsia="Times New Roman" w:hAnsi="Times New Roman" w:cs="Times New Roman"/>
                <w:sz w:val="20"/>
                <w:szCs w:val="20"/>
              </w:rPr>
              <w:t>lub na rachunek bankowy:</w:t>
            </w:r>
          </w:p>
          <w:p w14:paraId="65C952F6" w14:textId="77777777" w:rsidR="00C153E1" w:rsidRPr="00277F44" w:rsidRDefault="00C153E1" w:rsidP="00C15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77F4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Starostwo Powiatowe w Żyrardowie BNP </w:t>
            </w:r>
            <w:proofErr w:type="spellStart"/>
            <w:r w:rsidRPr="00277F44">
              <w:rPr>
                <w:rFonts w:ascii="Times New Roman" w:eastAsia="Times New Roman" w:hAnsi="Times New Roman" w:cs="Times New Roman"/>
                <w:sz w:val="20"/>
                <w:szCs w:val="20"/>
              </w:rPr>
              <w:t>Paribas</w:t>
            </w:r>
            <w:proofErr w:type="spellEnd"/>
            <w:r w:rsidRPr="00277F4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Bank Polska S.A.:</w:t>
            </w:r>
          </w:p>
          <w:p w14:paraId="778083FA" w14:textId="77777777" w:rsidR="00C153E1" w:rsidRPr="00277F44" w:rsidRDefault="00C153E1" w:rsidP="00C153E1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77F4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48 1600 1462 1808 7661 5000 0003</w:t>
            </w:r>
          </w:p>
          <w:p w14:paraId="1853FB25" w14:textId="77777777" w:rsidR="00C153E1" w:rsidRPr="00277F44" w:rsidRDefault="00C153E1" w:rsidP="00C15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14:paraId="68D66E84" w14:textId="77777777" w:rsidR="00C153E1" w:rsidRPr="00277F44" w:rsidRDefault="00C153E1" w:rsidP="00C153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7F44">
              <w:rPr>
                <w:rFonts w:ascii="Times New Roman" w:hAnsi="Times New Roman" w:cs="Times New Roman"/>
                <w:sz w:val="20"/>
                <w:szCs w:val="20"/>
              </w:rPr>
              <w:t>W tytule przelewu należy wskazać, iż kwota stanowi opłatę za usunięcie i przechowywanie danego pojazdu ze wskazaniem marki i numeru rejestracyjnego.</w:t>
            </w:r>
          </w:p>
          <w:p w14:paraId="055AA103" w14:textId="77777777" w:rsidR="00C153E1" w:rsidRPr="00277F44" w:rsidRDefault="00C153E1" w:rsidP="00C15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14:paraId="00DFA884" w14:textId="63BF25BD" w:rsidR="00C153E1" w:rsidRPr="00095D1C" w:rsidRDefault="00C153E1" w:rsidP="00C15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5D1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Wpłaty należy dokonać w terminie 7 dni. W przypadku </w:t>
            </w:r>
            <w:r w:rsidR="007C2AEA" w:rsidRPr="00095D1C">
              <w:rPr>
                <w:rFonts w:ascii="Times New Roman" w:eastAsia="Times New Roman" w:hAnsi="Times New Roman" w:cs="Times New Roman"/>
                <w:sz w:val="20"/>
                <w:szCs w:val="20"/>
              </w:rPr>
              <w:t>niedokonania</w:t>
            </w:r>
            <w:r w:rsidRPr="00095D1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zapłaty w terminie zostaną naliczone odsetki ustawowe. Odsetki ustawowe nalicza się od dnia następującego po upływie terminu płatności. Należności</w:t>
            </w:r>
            <w:r w:rsidR="00751E7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te wraz z odsetkami podlegają </w:t>
            </w:r>
            <w:r w:rsidRPr="00095D1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egzekucji w trybie i na zasadach określonych w ustawie z dnia 17 czerwca 1966 o postępowaniu egzekucyjnym w </w:t>
            </w:r>
            <w:r w:rsidR="007C2AEA" w:rsidRPr="00095D1C">
              <w:rPr>
                <w:rFonts w:ascii="Times New Roman" w:eastAsia="Times New Roman" w:hAnsi="Times New Roman" w:cs="Times New Roman"/>
                <w:sz w:val="20"/>
                <w:szCs w:val="20"/>
              </w:rPr>
              <w:t>administracji. (</w:t>
            </w:r>
            <w:proofErr w:type="spellStart"/>
            <w:r w:rsidR="005C1A8A">
              <w:rPr>
                <w:rFonts w:ascii="Times New Roman" w:eastAsia="Times New Roman" w:hAnsi="Times New Roman" w:cs="Times New Roman"/>
                <w:sz w:val="20"/>
                <w:szCs w:val="20"/>
              </w:rPr>
              <w:t>t.j</w:t>
            </w:r>
            <w:proofErr w:type="spellEnd"/>
            <w:r w:rsidR="005C1A8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r w:rsidRPr="00095D1C">
              <w:rPr>
                <w:rFonts w:ascii="Times New Roman" w:eastAsia="Times New Roman" w:hAnsi="Times New Roman" w:cs="Times New Roman"/>
                <w:sz w:val="20"/>
                <w:szCs w:val="20"/>
              </w:rPr>
              <w:t>Dz. U. z 20</w:t>
            </w:r>
            <w:r w:rsidR="00751E7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5C1A8A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Pr="00095D1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r. poz.</w:t>
            </w:r>
            <w:r w:rsidR="005C1A8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132</w:t>
            </w:r>
            <w:r w:rsidRPr="00095D1C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  <w:p w14:paraId="1F507AD0" w14:textId="77777777" w:rsidR="00C153E1" w:rsidRPr="00095D1C" w:rsidRDefault="00C153E1" w:rsidP="00C15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4.MIEJSCE ZŁOŻENIA DOKUMENTU I ODBIORU</w:t>
            </w:r>
            <w:r w:rsidRPr="00095D1C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:</w:t>
            </w:r>
          </w:p>
          <w:p w14:paraId="6D845381" w14:textId="5E68A782" w:rsidR="00C153E1" w:rsidRDefault="00C153E1" w:rsidP="00C15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</w:pPr>
            <w:r w:rsidRPr="00095D1C">
              <w:rPr>
                <w:rFonts w:ascii="Times New Roman" w:eastAsia="Times New Roman" w:hAnsi="Times New Roman" w:cs="Times New Roman"/>
                <w:sz w:val="20"/>
                <w:szCs w:val="20"/>
              </w:rPr>
              <w:t>Wydział Komunikacji Transportu i Dróg Publicznych 96-300 Żyrardów, ul.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Limanowskiego 45, </w:t>
            </w:r>
            <w:r w:rsidR="005C1A8A">
              <w:rPr>
                <w:rFonts w:ascii="Times New Roman" w:eastAsia="Times New Roman" w:hAnsi="Times New Roman" w:cs="Times New Roman"/>
                <w:sz w:val="20"/>
                <w:szCs w:val="20"/>
              </w:rPr>
              <w:t>pokój nr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110</w:t>
            </w:r>
          </w:p>
          <w:p w14:paraId="08846E52" w14:textId="77777777" w:rsidR="00C153E1" w:rsidRPr="00095D1C" w:rsidRDefault="00C153E1" w:rsidP="00C15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5.KOMÓRKA ODPOWEDZIALNA</w:t>
            </w:r>
            <w:r w:rsidRPr="00095D1C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:</w:t>
            </w:r>
          </w:p>
          <w:p w14:paraId="5B88F19D" w14:textId="059B8CAC" w:rsidR="00C153E1" w:rsidRPr="00095D1C" w:rsidRDefault="00C153E1" w:rsidP="00C15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5D1C">
              <w:rPr>
                <w:rFonts w:ascii="Times New Roman" w:eastAsia="Times New Roman" w:hAnsi="Times New Roman" w:cs="Times New Roman"/>
                <w:sz w:val="20"/>
                <w:szCs w:val="20"/>
              </w:rPr>
              <w:t>Wydział Komunikacji Transportu i Dróg Publi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cznych tel. 46 856 61 </w:t>
            </w:r>
            <w:r w:rsidR="005C1A8A"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</w:p>
          <w:p w14:paraId="2FAA0C39" w14:textId="77777777" w:rsidR="00C153E1" w:rsidRPr="00095D1C" w:rsidRDefault="00C153E1" w:rsidP="00C15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en-US"/>
              </w:rPr>
            </w:pPr>
            <w:r w:rsidRPr="00095D1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mail: transport</w:t>
            </w:r>
            <w:r w:rsidRPr="00095D1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@powiat-zyrardowski.pl</w:t>
            </w:r>
          </w:p>
          <w:p w14:paraId="29A3A7AC" w14:textId="77777777" w:rsidR="00C153E1" w:rsidRPr="00095D1C" w:rsidRDefault="00C153E1" w:rsidP="00C15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6.TERMIN ZAŁATWIENIA SPRAWY</w:t>
            </w:r>
            <w:r w:rsidRPr="00095D1C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:</w:t>
            </w:r>
          </w:p>
          <w:p w14:paraId="06643779" w14:textId="77777777" w:rsidR="00C153E1" w:rsidRDefault="00C153E1" w:rsidP="00C153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095D1C">
              <w:rPr>
                <w:rFonts w:ascii="Times New Roman" w:hAnsi="Times New Roman" w:cs="Times New Roman"/>
                <w:sz w:val="20"/>
                <w:szCs w:val="20"/>
              </w:rPr>
              <w:t>ydanie pojazdu następuje niezwłocznie po zgłoszeniu się zainteresowanego na parking.</w:t>
            </w:r>
          </w:p>
          <w:p w14:paraId="4DB0C318" w14:textId="77777777" w:rsidR="00C153E1" w:rsidRDefault="00C153E1" w:rsidP="00C153E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8C79C2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7. TRYB ODWOŁAWCZY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:</w:t>
            </w:r>
          </w:p>
          <w:p w14:paraId="11395B05" w14:textId="77777777" w:rsidR="00C153E1" w:rsidRPr="00796181" w:rsidRDefault="00C153E1" w:rsidP="00C15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nie przysługuje</w:t>
            </w:r>
          </w:p>
          <w:p w14:paraId="6065867D" w14:textId="77777777" w:rsidR="00C153E1" w:rsidRPr="00095D1C" w:rsidRDefault="00C153E1" w:rsidP="00C15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8.UWAGI</w:t>
            </w:r>
            <w:r w:rsidRPr="00095D1C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:</w:t>
            </w:r>
          </w:p>
          <w:p w14:paraId="31E541AD" w14:textId="77777777" w:rsidR="00C153E1" w:rsidRDefault="00C153E1" w:rsidP="00C153E1">
            <w:pPr>
              <w:pStyle w:val="NormalnyWeb"/>
              <w:spacing w:before="0" w:beforeAutospacing="0" w:after="0" w:afterAutospacing="0"/>
              <w:rPr>
                <w:rStyle w:val="Pogrubienie"/>
                <w:b w:val="0"/>
                <w:sz w:val="20"/>
                <w:szCs w:val="20"/>
              </w:rPr>
            </w:pPr>
            <w:r w:rsidRPr="00264818">
              <w:rPr>
                <w:rStyle w:val="Pogrubienie"/>
                <w:b w:val="0"/>
                <w:sz w:val="20"/>
                <w:szCs w:val="20"/>
              </w:rPr>
              <w:t>a)</w:t>
            </w:r>
            <w:r w:rsidRPr="00095D1C">
              <w:rPr>
                <w:rStyle w:val="Pogrubienie"/>
                <w:sz w:val="20"/>
                <w:szCs w:val="20"/>
              </w:rPr>
              <w:t xml:space="preserve"> </w:t>
            </w:r>
            <w:r>
              <w:rPr>
                <w:rStyle w:val="Pogrubienie"/>
                <w:b w:val="0"/>
                <w:sz w:val="20"/>
                <w:szCs w:val="20"/>
              </w:rPr>
              <w:t>s</w:t>
            </w:r>
            <w:r w:rsidRPr="00095D1C">
              <w:rPr>
                <w:rStyle w:val="Pogrubienie"/>
                <w:b w:val="0"/>
                <w:sz w:val="20"/>
                <w:szCs w:val="20"/>
              </w:rPr>
              <w:t>kutki nieodebrania pojazdu</w:t>
            </w:r>
            <w:r>
              <w:rPr>
                <w:rStyle w:val="Pogrubienie"/>
                <w:b w:val="0"/>
                <w:sz w:val="20"/>
                <w:szCs w:val="20"/>
              </w:rPr>
              <w:t>:</w:t>
            </w:r>
          </w:p>
          <w:p w14:paraId="431562A3" w14:textId="77777777" w:rsidR="00C153E1" w:rsidRDefault="00C153E1" w:rsidP="00C153E1">
            <w:pPr>
              <w:pStyle w:val="Normalny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>
              <w:rPr>
                <w:rStyle w:val="Pogrubienie"/>
                <w:b w:val="0"/>
                <w:sz w:val="20"/>
                <w:szCs w:val="20"/>
              </w:rPr>
              <w:t>- z</w:t>
            </w:r>
            <w:r w:rsidRPr="00535373">
              <w:rPr>
                <w:rStyle w:val="Pogrubienie"/>
                <w:b w:val="0"/>
                <w:sz w:val="20"/>
                <w:szCs w:val="20"/>
              </w:rPr>
              <w:t>ezwolenie na odbiór pojazdu jest konieczne we wszystkich przypadkach art. 130a ust. 1.</w:t>
            </w:r>
          </w:p>
          <w:p w14:paraId="2675EA6C" w14:textId="77777777" w:rsidR="00C153E1" w:rsidRPr="00535373" w:rsidRDefault="00C153E1" w:rsidP="00C153E1">
            <w:pPr>
              <w:pStyle w:val="Normalny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 z</w:t>
            </w:r>
            <w:r w:rsidRPr="00095D1C">
              <w:rPr>
                <w:sz w:val="20"/>
                <w:szCs w:val="20"/>
              </w:rPr>
              <w:t xml:space="preserve">godnie z art. 130a ust. 10 ustawy, nieodebranie pojazdu z parkingu </w:t>
            </w:r>
            <w:r w:rsidRPr="00095D1C">
              <w:rPr>
                <w:rStyle w:val="Pogrubienie"/>
                <w:sz w:val="20"/>
                <w:szCs w:val="20"/>
                <w:u w:val="single"/>
              </w:rPr>
              <w:t>w terminie 3 miesięcy</w:t>
            </w:r>
            <w:r w:rsidRPr="00095D1C">
              <w:rPr>
                <w:rStyle w:val="Pogrubienie"/>
                <w:sz w:val="20"/>
                <w:szCs w:val="20"/>
              </w:rPr>
              <w:t> </w:t>
            </w:r>
            <w:r w:rsidRPr="00095D1C">
              <w:rPr>
                <w:sz w:val="20"/>
                <w:szCs w:val="20"/>
              </w:rPr>
              <w:t>od dnia jego usunięcia z drogi spowoduje, że Starosta Powiatu Żyrardowskiego wystąpi do sądu z wnioskiem o orzeczenie przepadku pojazdu na rzecz powiatu. Koszty związane z usunięciem, przechowywaniem, oszacowaniem, sprzedażą lub zniszczeniem pojazdu od wydania dyspozycji jego usunięcia do zakończenia postępowania zostaną ustalone i nałożone na właściciela, wszystkich współwłaścicieli i użytkowników w decyzji administracyjnej.</w:t>
            </w:r>
          </w:p>
          <w:p w14:paraId="14AEF798" w14:textId="77777777" w:rsidR="00C153E1" w:rsidRPr="00095D1C" w:rsidRDefault="00C153E1" w:rsidP="00C153E1">
            <w:pPr>
              <w:pStyle w:val="Normalny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w</w:t>
            </w:r>
            <w:r w:rsidRPr="00095D1C">
              <w:rPr>
                <w:sz w:val="20"/>
                <w:szCs w:val="20"/>
              </w:rPr>
              <w:t xml:space="preserve"> związku z wygaśnięciem z dniem 13.09.2019 roku, na mocy wyroku Trybunału Konstytucyjnego z dnia 05 grudnia 2018 roku (sygn. akt K 6/17), przepisów art. 130a ust. 5c i 130a ust. 7 pkt 1 ustawy Prawo o ruchu drogowym (w zakresie w jakim odnoszą się do uzależnienia wydan</w:t>
            </w:r>
            <w:r>
              <w:rPr>
                <w:sz w:val="20"/>
                <w:szCs w:val="20"/>
              </w:rPr>
              <w:t>ia pojazdu od uiszczenia opłaty)</w:t>
            </w:r>
            <w:r w:rsidRPr="00095D1C">
              <w:rPr>
                <w:sz w:val="20"/>
                <w:szCs w:val="20"/>
              </w:rPr>
              <w:t xml:space="preserve"> przy odbiorze pojazdu nie jest wymagane okazanie dowodu wpłaty.</w:t>
            </w:r>
          </w:p>
          <w:p w14:paraId="175D4B34" w14:textId="77777777" w:rsidR="00C153E1" w:rsidRPr="00095D1C" w:rsidRDefault="00C153E1" w:rsidP="00C15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  <w:p w14:paraId="711ABA37" w14:textId="77777777" w:rsidR="00C153E1" w:rsidRPr="00095D1C" w:rsidRDefault="00C153E1" w:rsidP="00C15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</w:pPr>
            <w:r w:rsidRPr="00095D1C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 xml:space="preserve">ZAŁĄCZNIKI: </w:t>
            </w:r>
          </w:p>
          <w:p w14:paraId="2966D641" w14:textId="77777777" w:rsidR="00C153E1" w:rsidRPr="00095D1C" w:rsidRDefault="00C153E1" w:rsidP="00C153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4818">
              <w:rPr>
                <w:rFonts w:ascii="Times New Roman" w:eastAsia="Times New Roman" w:hAnsi="Times New Roman" w:cs="Times New Roman"/>
                <w:sz w:val="20"/>
                <w:szCs w:val="20"/>
              </w:rPr>
              <w:t>a)</w:t>
            </w:r>
            <w:r w:rsidRPr="00095D1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zezwolenie na odbiór pojazdu</w:t>
            </w:r>
          </w:p>
          <w:p w14:paraId="359CFC3E" w14:textId="77777777" w:rsidR="00F916FE" w:rsidRPr="00FD6785" w:rsidRDefault="00F916FE" w:rsidP="005353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  <w:u w:val="single"/>
              </w:rPr>
            </w:pPr>
          </w:p>
          <w:p w14:paraId="6285A4AC" w14:textId="697A6A2F" w:rsidR="00F916FE" w:rsidRPr="00FD6785" w:rsidRDefault="00095D1C" w:rsidP="005353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FD6785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            </w:t>
            </w:r>
            <w:r w:rsidR="00796181" w:rsidRPr="00FD6785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 </w:t>
            </w:r>
            <w:r w:rsidR="008C79C2" w:rsidRPr="00FD6785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 </w:t>
            </w:r>
            <w:proofErr w:type="gramStart"/>
            <w:r w:rsidR="005C1A8A" w:rsidRPr="00FD6785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Opracowała:  </w:t>
            </w:r>
            <w:r w:rsidRPr="00FD6785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</w:t>
            </w:r>
            <w:proofErr w:type="gramEnd"/>
            <w:r w:rsidRPr="00FD6785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                         </w:t>
            </w:r>
            <w:r w:rsidR="008C79C2" w:rsidRPr="00FD6785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                         </w:t>
            </w:r>
            <w:r w:rsidRPr="00FD6785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 Sprawdził</w:t>
            </w:r>
            <w:r w:rsidR="00B66675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:</w:t>
            </w:r>
          </w:p>
          <w:p w14:paraId="0487C62C" w14:textId="7F6E8D48" w:rsidR="00095D1C" w:rsidRPr="00FD6785" w:rsidRDefault="00095D1C" w:rsidP="005353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FD6785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     </w:t>
            </w:r>
            <w:r w:rsidR="00796181" w:rsidRPr="00FD6785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  </w:t>
            </w:r>
            <w:r w:rsidRPr="00FD6785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 </w:t>
            </w:r>
            <w:r w:rsidR="00796181" w:rsidRPr="00FD6785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 </w:t>
            </w:r>
            <w:r w:rsidR="00751E7A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</w:t>
            </w:r>
            <w:r w:rsidR="005C1A8A" w:rsidRPr="005C1A8A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Marzena Stegienko</w:t>
            </w:r>
            <w:r w:rsidRPr="00FD6785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            </w:t>
            </w:r>
            <w:r w:rsidR="00751E7A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                      </w:t>
            </w:r>
            <w:r w:rsidRPr="00FD6785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 </w:t>
            </w:r>
            <w:r w:rsidR="005C1A8A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   </w:t>
            </w:r>
            <w:r w:rsidRPr="00FD6785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Paweł Myszkowski                                      </w:t>
            </w:r>
          </w:p>
          <w:p w14:paraId="3C0B45A2" w14:textId="1025B135" w:rsidR="00F916FE" w:rsidRPr="00FD6785" w:rsidRDefault="00796181" w:rsidP="005353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FD6785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 </w:t>
            </w:r>
            <w:r w:rsidR="00751E7A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   I</w:t>
            </w:r>
            <w:r w:rsidR="00F916FE" w:rsidRPr="00FD6785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nspektor w Wydziału Komunikacji              </w:t>
            </w:r>
            <w:r w:rsidRPr="00FD6785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</w:t>
            </w:r>
            <w:r w:rsidR="00F916FE" w:rsidRPr="00FD6785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Dyrektor Wydziału Komunikacji                                </w:t>
            </w:r>
            <w:r w:rsidR="00095D1C" w:rsidRPr="00FD6785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</w:t>
            </w:r>
            <w:r w:rsidR="00F916FE" w:rsidRPr="00FD6785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</w:t>
            </w:r>
          </w:p>
          <w:p w14:paraId="177B27F4" w14:textId="05833BE7" w:rsidR="00F916FE" w:rsidRPr="00FD6785" w:rsidRDefault="00500924" w:rsidP="005353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       Transportu i D</w:t>
            </w:r>
            <w:r w:rsidR="00F916FE" w:rsidRPr="00FD6785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róg Publicznych                      </w:t>
            </w:r>
            <w:r w:rsidR="00796181" w:rsidRPr="00FD6785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  </w:t>
            </w:r>
            <w:r w:rsidR="00F916FE" w:rsidRPr="00FD6785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Transportu i Dróg Publicznych</w:t>
            </w:r>
          </w:p>
          <w:p w14:paraId="6AB875C8" w14:textId="77777777" w:rsidR="00F916FE" w:rsidRPr="00FD6785" w:rsidRDefault="00F916FE" w:rsidP="005353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FD6785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</w:t>
            </w:r>
          </w:p>
          <w:p w14:paraId="25D8B93C" w14:textId="47EEBF5C" w:rsidR="00F916FE" w:rsidRDefault="00F916FE" w:rsidP="005353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  <w:u w:val="single"/>
              </w:rPr>
            </w:pPr>
            <w:r w:rsidRPr="00FD6785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       </w:t>
            </w:r>
          </w:p>
          <w:p w14:paraId="2D300DE8" w14:textId="77777777" w:rsidR="00751E7A" w:rsidRPr="00C153E1" w:rsidRDefault="00751E7A" w:rsidP="005353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  <w:u w:val="single"/>
              </w:rPr>
            </w:pPr>
          </w:p>
          <w:p w14:paraId="6BA61E73" w14:textId="7366A741" w:rsidR="000D2144" w:rsidRDefault="003D2096" w:rsidP="00751E7A">
            <w:pPr>
              <w:spacing w:after="0" w:line="240" w:lineRule="auto"/>
              <w:jc w:val="right"/>
            </w:pPr>
            <w:r w:rsidRPr="00A60DAF">
              <w:rPr>
                <w:rFonts w:ascii="Times New Roman" w:hAnsi="Times New Roman" w:cs="Times New Roman"/>
                <w:sz w:val="20"/>
                <w:szCs w:val="20"/>
              </w:rPr>
              <w:t xml:space="preserve">Data </w:t>
            </w:r>
            <w:r w:rsidR="00B66675">
              <w:rPr>
                <w:rFonts w:ascii="Times New Roman" w:hAnsi="Times New Roman" w:cs="Times New Roman"/>
                <w:sz w:val="20"/>
                <w:szCs w:val="20"/>
              </w:rPr>
              <w:t>04.03.2026</w:t>
            </w:r>
            <w:r w:rsidR="00751E7A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</w:tr>
      <w:tr w:rsidR="005C1A8A" w14:paraId="789A8B7E" w14:textId="77777777" w:rsidTr="00264818">
        <w:tc>
          <w:tcPr>
            <w:tcW w:w="97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2EDD1E9" w14:textId="77777777" w:rsidR="005C1A8A" w:rsidRDefault="005C1A8A" w:rsidP="00C153E1">
            <w:pPr>
              <w:pStyle w:val="NormalnyWeb"/>
              <w:spacing w:before="0" w:beforeAutospacing="0" w:after="0" w:afterAutospacing="0"/>
              <w:rPr>
                <w:b/>
                <w:sz w:val="20"/>
                <w:szCs w:val="20"/>
                <w:u w:val="single"/>
              </w:rPr>
            </w:pPr>
          </w:p>
        </w:tc>
      </w:tr>
    </w:tbl>
    <w:p w14:paraId="2EA7CE34" w14:textId="77777777" w:rsidR="009D35F6" w:rsidRDefault="009D35F6"/>
    <w:sectPr w:rsidR="009D35F6" w:rsidSect="00264818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91B45"/>
    <w:multiLevelType w:val="multilevel"/>
    <w:tmpl w:val="99CEF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403976"/>
    <w:multiLevelType w:val="multilevel"/>
    <w:tmpl w:val="42D08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E60EB2"/>
    <w:multiLevelType w:val="hybridMultilevel"/>
    <w:tmpl w:val="B3B6BC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71792B"/>
    <w:multiLevelType w:val="hybridMultilevel"/>
    <w:tmpl w:val="5BCC265C"/>
    <w:lvl w:ilvl="0" w:tplc="D9089DE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0E55D6"/>
    <w:multiLevelType w:val="multilevel"/>
    <w:tmpl w:val="87CAB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405065"/>
    <w:multiLevelType w:val="multilevel"/>
    <w:tmpl w:val="FD24F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BF2934"/>
    <w:multiLevelType w:val="hybridMultilevel"/>
    <w:tmpl w:val="3FD8A8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E76F0"/>
    <w:multiLevelType w:val="multilevel"/>
    <w:tmpl w:val="590C9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00712920">
    <w:abstractNumId w:val="7"/>
  </w:num>
  <w:num w:numId="2" w16cid:durableId="1491752380">
    <w:abstractNumId w:val="1"/>
  </w:num>
  <w:num w:numId="3" w16cid:durableId="108429127">
    <w:abstractNumId w:val="4"/>
  </w:num>
  <w:num w:numId="4" w16cid:durableId="1505121965">
    <w:abstractNumId w:val="0"/>
  </w:num>
  <w:num w:numId="5" w16cid:durableId="1613246561">
    <w:abstractNumId w:val="6"/>
  </w:num>
  <w:num w:numId="6" w16cid:durableId="1771706686">
    <w:abstractNumId w:val="3"/>
  </w:num>
  <w:num w:numId="7" w16cid:durableId="1154685553">
    <w:abstractNumId w:val="2"/>
  </w:num>
  <w:num w:numId="8" w16cid:durableId="17885501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35F6"/>
    <w:rsid w:val="00081C96"/>
    <w:rsid w:val="00095D1C"/>
    <w:rsid w:val="000D2144"/>
    <w:rsid w:val="001958BE"/>
    <w:rsid w:val="00264818"/>
    <w:rsid w:val="002C514A"/>
    <w:rsid w:val="003315B8"/>
    <w:rsid w:val="00387791"/>
    <w:rsid w:val="003A2B68"/>
    <w:rsid w:val="003B0135"/>
    <w:rsid w:val="003B390F"/>
    <w:rsid w:val="003D2096"/>
    <w:rsid w:val="00500924"/>
    <w:rsid w:val="00535373"/>
    <w:rsid w:val="005C1A8A"/>
    <w:rsid w:val="0065227F"/>
    <w:rsid w:val="00751E7A"/>
    <w:rsid w:val="00796181"/>
    <w:rsid w:val="007C2AEA"/>
    <w:rsid w:val="007D2049"/>
    <w:rsid w:val="007D7018"/>
    <w:rsid w:val="008C79C2"/>
    <w:rsid w:val="008D5DD5"/>
    <w:rsid w:val="008F4110"/>
    <w:rsid w:val="009C4FD8"/>
    <w:rsid w:val="009D35F6"/>
    <w:rsid w:val="00A12D03"/>
    <w:rsid w:val="00A60DAF"/>
    <w:rsid w:val="00A97ABB"/>
    <w:rsid w:val="00B16C2E"/>
    <w:rsid w:val="00B66675"/>
    <w:rsid w:val="00B84EF2"/>
    <w:rsid w:val="00B90E90"/>
    <w:rsid w:val="00C041AA"/>
    <w:rsid w:val="00C153E1"/>
    <w:rsid w:val="00CB20EE"/>
    <w:rsid w:val="00CE14D7"/>
    <w:rsid w:val="00CE2DD2"/>
    <w:rsid w:val="00D26BF7"/>
    <w:rsid w:val="00D30EA1"/>
    <w:rsid w:val="00DE42AA"/>
    <w:rsid w:val="00DE5C53"/>
    <w:rsid w:val="00E3432D"/>
    <w:rsid w:val="00E569F5"/>
    <w:rsid w:val="00E62A43"/>
    <w:rsid w:val="00E63174"/>
    <w:rsid w:val="00E90E0E"/>
    <w:rsid w:val="00F916FE"/>
    <w:rsid w:val="00FD6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B6CB1"/>
  <w15:chartTrackingRefBased/>
  <w15:docId w15:val="{3F503F16-570D-4BC0-9095-AFA6242C4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2049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16FE"/>
    <w:pPr>
      <w:ind w:left="720"/>
      <w:contextualSpacing/>
    </w:pPr>
  </w:style>
  <w:style w:type="paragraph" w:styleId="Bezodstpw">
    <w:name w:val="No Spacing"/>
    <w:uiPriority w:val="1"/>
    <w:qFormat/>
    <w:rsid w:val="00F916FE"/>
    <w:pPr>
      <w:spacing w:after="0" w:line="240" w:lineRule="auto"/>
    </w:pPr>
    <w:rPr>
      <w:rFonts w:eastAsiaTheme="minorEastAsia"/>
      <w:lang w:eastAsia="pl-PL"/>
    </w:rPr>
  </w:style>
  <w:style w:type="paragraph" w:styleId="NormalnyWeb">
    <w:name w:val="Normal (Web)"/>
    <w:basedOn w:val="Normalny"/>
    <w:uiPriority w:val="99"/>
    <w:unhideWhenUsed/>
    <w:rsid w:val="00E56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569F5"/>
    <w:rPr>
      <w:b/>
      <w:bCs/>
    </w:rPr>
  </w:style>
  <w:style w:type="table" w:styleId="Tabela-Siatka">
    <w:name w:val="Table Grid"/>
    <w:basedOn w:val="Standardowy"/>
    <w:uiPriority w:val="39"/>
    <w:rsid w:val="00B90E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38779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8779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87791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877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87791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77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7791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6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89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8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7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72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8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16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AF10FA-F75F-4B19-BA08-8FC050450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936</Words>
  <Characters>5620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Wioleta Gawronek</dc:creator>
  <cp:keywords/>
  <dc:description/>
  <cp:lastModifiedBy>Marzena Stegienko</cp:lastModifiedBy>
  <cp:revision>6</cp:revision>
  <cp:lastPrinted>2020-05-12T06:21:00Z</cp:lastPrinted>
  <dcterms:created xsi:type="dcterms:W3CDTF">2024-01-11T08:07:00Z</dcterms:created>
  <dcterms:modified xsi:type="dcterms:W3CDTF">2026-03-04T11:48:00Z</dcterms:modified>
</cp:coreProperties>
</file>