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13" w:type="pct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5019"/>
        <w:gridCol w:w="4211"/>
      </w:tblGrid>
      <w:tr w:rsidR="00FE274B" w:rsidRPr="00262F8A" w14:paraId="4B43E8D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52929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9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CEF96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Karta informacyjna</w:t>
            </w:r>
          </w:p>
        </w:tc>
      </w:tr>
      <w:tr w:rsidR="00FE274B" w:rsidRPr="00262F8A" w14:paraId="3356B608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48984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06FEF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 karty/rok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270FAEA" w14:textId="3C7D2560" w:rsidR="00FE274B" w:rsidRPr="00262F8A" w:rsidRDefault="001039F5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  <w:r w:rsidR="00A653E4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</w:t>
            </w:r>
            <w:r w:rsidR="009150B5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/2025</w:t>
            </w:r>
          </w:p>
        </w:tc>
      </w:tr>
      <w:tr w:rsidR="00FE274B" w:rsidRPr="00262F8A" w14:paraId="74933C47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0920E46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E3A643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Rodzaj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22F163" w14:textId="3BFAB882" w:rsidR="00FE274B" w:rsidRPr="006215C6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  <w:t>wniosek</w:t>
            </w:r>
          </w:p>
        </w:tc>
      </w:tr>
      <w:tr w:rsidR="00FE274B" w:rsidRPr="00262F8A" w14:paraId="1AA05B56" w14:textId="77777777" w:rsidTr="009F3C96">
        <w:trPr>
          <w:trHeight w:val="8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F7C5D6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1187B7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Temat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3450A13" w14:textId="521CC5B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Ochrona zgodnie z decyzją środowiskową</w:t>
            </w:r>
          </w:p>
        </w:tc>
      </w:tr>
      <w:tr w:rsidR="00FE274B" w:rsidRPr="00262F8A" w14:paraId="6D5BF849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4DCC35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43DC26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Nazwa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58E529" w14:textId="328B5CE3" w:rsidR="00FE274B" w:rsidRPr="007678F2" w:rsidRDefault="00A653E4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Decyzja</w:t>
            </w:r>
          </w:p>
        </w:tc>
      </w:tr>
      <w:tr w:rsidR="00FE274B" w:rsidRPr="00262F8A" w14:paraId="012FA902" w14:textId="77777777" w:rsidTr="009F3C96">
        <w:trPr>
          <w:trHeight w:val="14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50F0A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2DCAC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Zakres przedmiotowy dokumentu – opis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0936A7" w14:textId="7F932127" w:rsidR="009150B5" w:rsidRPr="009150B5" w:rsidRDefault="009150B5" w:rsidP="009150B5">
            <w:pPr>
              <w:tabs>
                <w:tab w:val="left" w:pos="5025"/>
              </w:tabs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150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Zmiana pozwolenia na budowę nr RB.6740.4.</w:t>
            </w:r>
            <w:r w:rsidR="003F025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18.2022 z dnia 24.04.2022</w:t>
            </w:r>
            <w:r w:rsidRPr="009150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r. o pozwoleniu na budowę zespołu hal magazynowo-logistyczno-produkcyjnych wraz z zapleczami socjalno-biurowymi, obiektami towarzyszącymi oraz infrastrukturą techniczną towarzyszącą, układem komunikacji wewnętrznej i miejscami postojowymi</w:t>
            </w:r>
          </w:p>
          <w:p w14:paraId="1FC91B79" w14:textId="0F4F8661" w:rsidR="002B5E69" w:rsidRPr="007D6D6E" w:rsidRDefault="002B5E69" w:rsidP="003F025E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06CEC3FB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3601C" w14:textId="37C5CBE4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13AD65C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Obszar, którego dokument dotyczy, zgodnie z podziałem administracyjnym kraju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826AF9D" w14:textId="3971C941" w:rsidR="00466441" w:rsidRPr="00466441" w:rsidRDefault="00466441" w:rsidP="00466441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6644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w m. Starowiskitki dz. nr ew. </w:t>
            </w:r>
            <w:r w:rsidR="003F025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44,/1, 45/1, 46/1, </w:t>
            </w:r>
            <w:r w:rsidRPr="0046644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47, 48, 49, 50, 51, 52, 53, 54, 55, 56, 57, 58, 66, 67, 68, 69, 70, 71/1, 72/3, 81, 82, 83, 84, 85, 86, 87/1, 88/3, 89/3, 98/2, 104/1, 105/1, 106/1, 107/1, 108/1, 257/2, 368, 704,  gmina Wiskitki</w:t>
            </w:r>
          </w:p>
          <w:p w14:paraId="193E51A4" w14:textId="7899F225" w:rsidR="0077077C" w:rsidRPr="00466441" w:rsidRDefault="0077077C" w:rsidP="009150B5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32C84641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541234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EF327A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Znak sprawy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14442EE" w14:textId="48BDA112" w:rsidR="00FE274B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Sygn. </w:t>
            </w:r>
            <w:r w:rsidR="00250AC0"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RB.6740.</w:t>
            </w:r>
            <w:r w:rsidR="003F025E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561.2025</w:t>
            </w: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, </w:t>
            </w:r>
          </w:p>
        </w:tc>
      </w:tr>
      <w:tr w:rsidR="006215C6" w:rsidRPr="00262F8A" w14:paraId="483B9037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8A3BCC4" w14:textId="77777777" w:rsidR="006215C6" w:rsidRPr="00262F8A" w:rsidRDefault="006215C6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8D6BF0" w14:textId="77777777" w:rsidR="006215C6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872D3FE" w14:textId="6D22CD9F" w:rsidR="006215C6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390CB5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3C0262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34359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wytworzył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0175526" w14:textId="77777777" w:rsidR="00FE274B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i Budownictwa</w:t>
            </w:r>
          </w:p>
          <w:p w14:paraId="0AF9BFA0" w14:textId="410AA119" w:rsidR="0058073A" w:rsidRPr="00262F8A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</w:tc>
      </w:tr>
      <w:tr w:rsidR="00FE274B" w:rsidRPr="00262F8A" w14:paraId="062D133E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A93C5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CC57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9B09410" w14:textId="1B9084D2" w:rsidR="00FE274B" w:rsidRPr="00262F8A" w:rsidRDefault="003F025E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26.08.2025</w:t>
            </w:r>
          </w:p>
        </w:tc>
      </w:tr>
      <w:tr w:rsidR="00FE274B" w:rsidRPr="00262F8A" w14:paraId="1DE7C7FF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47D48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B09F2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zatwierdził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2D559EE" w14:textId="0FAD777D" w:rsidR="00FE274B" w:rsidRPr="00262F8A" w:rsidRDefault="0058073A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Starosta Powiatu Żyrardowskiego</w:t>
            </w:r>
          </w:p>
        </w:tc>
      </w:tr>
      <w:tr w:rsidR="00FE274B" w:rsidRPr="00262F8A" w14:paraId="1A490284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FF03A0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DEEB2B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zatwierdzenia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4BC17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7EE1451A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DF23C18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F8631F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Miejsce przechowywania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3FF8695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Budownictwa</w:t>
            </w:r>
          </w:p>
          <w:p w14:paraId="5CDAF8AA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  <w:p w14:paraId="5782793C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Ul. Limanowskiego 35</w:t>
            </w:r>
          </w:p>
          <w:p w14:paraId="4371C6B7" w14:textId="77777777" w:rsidR="00957343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46 855-37-17</w:t>
            </w:r>
          </w:p>
        </w:tc>
      </w:tr>
      <w:tr w:rsidR="00FE274B" w:rsidRPr="00262F8A" w14:paraId="5EC64A14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324E27E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11D2E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Adres elektroniczny zawierający odnośnik do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BD53E5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23C94EE4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814C85D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57959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Czy dokument jest ostateczny tak/nie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B129ACC" w14:textId="7624DBDD" w:rsidR="00FE274B" w:rsidRPr="00262F8A" w:rsidRDefault="00A653E4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NIE</w:t>
            </w:r>
          </w:p>
        </w:tc>
      </w:tr>
      <w:tr w:rsidR="00FE274B" w:rsidRPr="00262F8A" w14:paraId="15A5DAC7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E43EF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B4F93A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Numery kart innych dokumentów w sprawie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DFF098" w14:textId="77777777" w:rsidR="00AF0569" w:rsidRPr="00262F8A" w:rsidRDefault="00AF0569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  <w:p w14:paraId="281DADEB" w14:textId="02165AFB" w:rsidR="00FE274B" w:rsidRPr="00262F8A" w:rsidRDefault="00FE274B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56F0C6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C6C5E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2A419CB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zamieszczenia w wykazie danych o dokumencie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C7E74E2" w14:textId="2E4FE47A" w:rsidR="00FE274B" w:rsidRPr="00262F8A" w:rsidRDefault="009150B5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2</w:t>
            </w:r>
            <w:r w:rsidR="00A653E4"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9</w:t>
            </w:r>
            <w:r w:rsidR="003F025E"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.09.2025</w:t>
            </w:r>
          </w:p>
        </w:tc>
      </w:tr>
      <w:tr w:rsidR="00FE274B" w:rsidRPr="00262F8A" w14:paraId="6505B608" w14:textId="77777777" w:rsidTr="009F3C96">
        <w:trPr>
          <w:trHeight w:val="5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45F9A4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2AE27B3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Zastrzeżenia dotyczące nieudostępniania informacji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E35E7A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72E8FAC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725371C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BFFDB8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5755FC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EE9DD83" w14:textId="77777777" w:rsidR="00FE274B" w:rsidRPr="00262F8A" w:rsidRDefault="00FE274B" w:rsidP="00FE274B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262F8A">
        <w:rPr>
          <w:rFonts w:ascii="Verdana" w:eastAsia="Times New Roman" w:hAnsi="Verdana"/>
          <w:color w:val="000000"/>
          <w:sz w:val="20"/>
          <w:szCs w:val="20"/>
          <w:lang w:eastAsia="pl-PL"/>
        </w:rPr>
        <w:t> </w:t>
      </w:r>
    </w:p>
    <w:p w14:paraId="1CE3EB65" w14:textId="77777777" w:rsidR="00957343" w:rsidRPr="00262F8A" w:rsidRDefault="00957343" w:rsidP="00FE274B">
      <w:pPr>
        <w:rPr>
          <w:sz w:val="20"/>
          <w:szCs w:val="20"/>
        </w:rPr>
      </w:pPr>
    </w:p>
    <w:p w14:paraId="6ECA3E75" w14:textId="77777777" w:rsidR="00896890" w:rsidRPr="00262F8A" w:rsidRDefault="00896890" w:rsidP="00FE274B">
      <w:pPr>
        <w:rPr>
          <w:sz w:val="20"/>
          <w:szCs w:val="20"/>
        </w:rPr>
      </w:pPr>
    </w:p>
    <w:p w14:paraId="5FCAF441" w14:textId="77777777" w:rsidR="00896890" w:rsidRPr="00262F8A" w:rsidRDefault="00896890" w:rsidP="00FE274B">
      <w:pPr>
        <w:rPr>
          <w:sz w:val="20"/>
          <w:szCs w:val="20"/>
        </w:rPr>
      </w:pPr>
    </w:p>
    <w:p w14:paraId="0809553B" w14:textId="77777777" w:rsidR="00896890" w:rsidRPr="00262F8A" w:rsidRDefault="00896890" w:rsidP="00FE274B">
      <w:pPr>
        <w:rPr>
          <w:sz w:val="20"/>
          <w:szCs w:val="20"/>
        </w:rPr>
      </w:pPr>
    </w:p>
    <w:p w14:paraId="69177652" w14:textId="77777777" w:rsidR="00896890" w:rsidRPr="00262F8A" w:rsidRDefault="00896890" w:rsidP="00FE274B">
      <w:pPr>
        <w:rPr>
          <w:sz w:val="20"/>
          <w:szCs w:val="20"/>
        </w:rPr>
      </w:pPr>
    </w:p>
    <w:sectPr w:rsidR="00896890" w:rsidRPr="00262F8A" w:rsidSect="006B0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E6C46"/>
    <w:multiLevelType w:val="hybridMultilevel"/>
    <w:tmpl w:val="1258214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729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772"/>
    <w:rsid w:val="000B515E"/>
    <w:rsid w:val="001039F5"/>
    <w:rsid w:val="00110E9C"/>
    <w:rsid w:val="001757C4"/>
    <w:rsid w:val="00183360"/>
    <w:rsid w:val="001B36B6"/>
    <w:rsid w:val="001C65D4"/>
    <w:rsid w:val="00235E52"/>
    <w:rsid w:val="00250AC0"/>
    <w:rsid w:val="0026299B"/>
    <w:rsid w:val="00262F8A"/>
    <w:rsid w:val="00285A6B"/>
    <w:rsid w:val="002A149F"/>
    <w:rsid w:val="002B5E69"/>
    <w:rsid w:val="002C7772"/>
    <w:rsid w:val="00327FDF"/>
    <w:rsid w:val="00362E02"/>
    <w:rsid w:val="003F025E"/>
    <w:rsid w:val="00404E6D"/>
    <w:rsid w:val="0042506F"/>
    <w:rsid w:val="00466441"/>
    <w:rsid w:val="00474B60"/>
    <w:rsid w:val="004A1647"/>
    <w:rsid w:val="004C62EF"/>
    <w:rsid w:val="005223A8"/>
    <w:rsid w:val="005510D2"/>
    <w:rsid w:val="00574041"/>
    <w:rsid w:val="0058073A"/>
    <w:rsid w:val="005B0ED8"/>
    <w:rsid w:val="006215C6"/>
    <w:rsid w:val="00634A6D"/>
    <w:rsid w:val="006550E7"/>
    <w:rsid w:val="00686151"/>
    <w:rsid w:val="006B0243"/>
    <w:rsid w:val="006E2E0F"/>
    <w:rsid w:val="00700E80"/>
    <w:rsid w:val="007051E5"/>
    <w:rsid w:val="007678F2"/>
    <w:rsid w:val="0077077C"/>
    <w:rsid w:val="007C410D"/>
    <w:rsid w:val="007D6D6E"/>
    <w:rsid w:val="008710F9"/>
    <w:rsid w:val="008763A9"/>
    <w:rsid w:val="00896890"/>
    <w:rsid w:val="008E060F"/>
    <w:rsid w:val="0090351F"/>
    <w:rsid w:val="00904912"/>
    <w:rsid w:val="009106E7"/>
    <w:rsid w:val="009150B5"/>
    <w:rsid w:val="00950334"/>
    <w:rsid w:val="00957343"/>
    <w:rsid w:val="00975932"/>
    <w:rsid w:val="00980552"/>
    <w:rsid w:val="00995765"/>
    <w:rsid w:val="009C79D1"/>
    <w:rsid w:val="009F3C96"/>
    <w:rsid w:val="00A05FA9"/>
    <w:rsid w:val="00A440FA"/>
    <w:rsid w:val="00A653E4"/>
    <w:rsid w:val="00A77D05"/>
    <w:rsid w:val="00AF0569"/>
    <w:rsid w:val="00AF39E3"/>
    <w:rsid w:val="00B06D6D"/>
    <w:rsid w:val="00B80A83"/>
    <w:rsid w:val="00B96A1A"/>
    <w:rsid w:val="00BD4FCF"/>
    <w:rsid w:val="00BF2D79"/>
    <w:rsid w:val="00C4168B"/>
    <w:rsid w:val="00C420CE"/>
    <w:rsid w:val="00C77402"/>
    <w:rsid w:val="00DD3C67"/>
    <w:rsid w:val="00E02C8A"/>
    <w:rsid w:val="00E45D0D"/>
    <w:rsid w:val="00E77A3D"/>
    <w:rsid w:val="00E80334"/>
    <w:rsid w:val="00FB1665"/>
    <w:rsid w:val="00FC73C7"/>
    <w:rsid w:val="00FE19E2"/>
    <w:rsid w:val="00FE274B"/>
    <w:rsid w:val="00F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CA9F"/>
  <w15:chartTrackingRefBased/>
  <w15:docId w15:val="{378A195A-71AD-4537-8359-6CB64319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243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8968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FE274B"/>
  </w:style>
  <w:style w:type="character" w:customStyle="1" w:styleId="apple-converted-space">
    <w:name w:val="apple-converted-space"/>
    <w:basedOn w:val="Domylnaczcionkaakapitu"/>
    <w:rsid w:val="00FE274B"/>
  </w:style>
  <w:style w:type="character" w:customStyle="1" w:styleId="tabulatory">
    <w:name w:val="tabulatory"/>
    <w:basedOn w:val="Domylnaczcionkaakapitu"/>
    <w:rsid w:val="00957343"/>
  </w:style>
  <w:style w:type="paragraph" w:styleId="Tekstdymka">
    <w:name w:val="Balloon Text"/>
    <w:basedOn w:val="Normalny"/>
    <w:link w:val="TekstdymkaZnak"/>
    <w:uiPriority w:val="99"/>
    <w:semiHidden/>
    <w:unhideWhenUsed/>
    <w:rsid w:val="0032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7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34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363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449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92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996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44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18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421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PUBLICZNIE DOSTĘPNY WYKAZ DANYCH O DOKUMENTACH ZAWIERAJĄCYCH INFORMACJE O ŚRODOWISKU I JEGO OCHRONIE</vt:lpstr>
    </vt:vector>
  </TitlesOfParts>
  <Company>Starostwo Powiatowe w Żyrardowie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PUBLICZNIE DOSTĘPNY WYKAZ DANYCH O DOKUMENTACH ZAWIERAJĄCYCH INFORMACJE O ŚRODOWISKU I JEGO OCHRONIE</dc:title>
  <dc:subject/>
  <dc:creator>m.jonczy</dc:creator>
  <cp:keywords/>
  <dc:description/>
  <cp:lastModifiedBy>Kinga Płacheta</cp:lastModifiedBy>
  <cp:revision>3</cp:revision>
  <cp:lastPrinted>2025-09-26T07:04:00Z</cp:lastPrinted>
  <dcterms:created xsi:type="dcterms:W3CDTF">2025-09-26T09:33:00Z</dcterms:created>
  <dcterms:modified xsi:type="dcterms:W3CDTF">2025-09-26T09:33:00Z</dcterms:modified>
</cp:coreProperties>
</file>