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08493" w14:textId="77777777" w:rsidR="00046608" w:rsidRDefault="00046608" w:rsidP="00046608"/>
    <w:tbl>
      <w:tblPr>
        <w:tblpPr w:leftFromText="141" w:rightFromText="141" w:vertAnchor="page" w:horzAnchor="margin" w:tblpX="-285" w:tblpY="346"/>
        <w:tblW w:w="101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10"/>
        <w:gridCol w:w="2864"/>
      </w:tblGrid>
      <w:tr w:rsidR="00046608" w:rsidRPr="006677C0" w14:paraId="02CB1365" w14:textId="77777777" w:rsidTr="00D62359">
        <w:trPr>
          <w:cantSplit/>
          <w:trHeight w:val="2097"/>
        </w:trPr>
        <w:tc>
          <w:tcPr>
            <w:tcW w:w="7310" w:type="dxa"/>
          </w:tcPr>
          <w:p w14:paraId="679ABBFD" w14:textId="77777777" w:rsidR="00046608" w:rsidRDefault="00046608" w:rsidP="007F7581">
            <w:pPr>
              <w:tabs>
                <w:tab w:val="left" w:pos="465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2570417B" w14:textId="77777777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</w:p>
          <w:p w14:paraId="4B52F880" w14:textId="77777777" w:rsidR="008A7127" w:rsidRDefault="008A7127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</w:p>
          <w:p w14:paraId="6E11CAE7" w14:textId="77777777" w:rsidR="003C6A8C" w:rsidRDefault="003C6A8C" w:rsidP="00B51FFE">
            <w:pPr>
              <w:jc w:val="center"/>
              <w:rPr>
                <w:b/>
                <w:spacing w:val="20"/>
                <w:sz w:val="26"/>
                <w:szCs w:val="26"/>
              </w:rPr>
            </w:pPr>
          </w:p>
          <w:p w14:paraId="7EB7A7A5" w14:textId="5197EF40" w:rsidR="005748A7" w:rsidRPr="003C6A8C" w:rsidRDefault="003C6A8C" w:rsidP="00B51FFE">
            <w:pPr>
              <w:jc w:val="center"/>
              <w:rPr>
                <w:b/>
                <w:spacing w:val="20"/>
                <w:sz w:val="24"/>
                <w:szCs w:val="24"/>
              </w:rPr>
            </w:pPr>
            <w:r w:rsidRPr="003C6A8C">
              <w:rPr>
                <w:b/>
                <w:spacing w:val="20"/>
                <w:sz w:val="24"/>
                <w:szCs w:val="24"/>
              </w:rPr>
              <w:t xml:space="preserve">USŁUGA DOSTĘPU </w:t>
            </w:r>
          </w:p>
          <w:p w14:paraId="5E8CD4F6" w14:textId="5225AA43" w:rsidR="00B51FFE" w:rsidRPr="003C6A8C" w:rsidRDefault="003C6A8C" w:rsidP="00B51FFE">
            <w:pPr>
              <w:jc w:val="center"/>
              <w:rPr>
                <w:b/>
                <w:spacing w:val="20"/>
                <w:sz w:val="24"/>
                <w:szCs w:val="24"/>
              </w:rPr>
            </w:pPr>
            <w:r w:rsidRPr="003C6A8C">
              <w:rPr>
                <w:b/>
                <w:spacing w:val="20"/>
                <w:sz w:val="24"/>
                <w:szCs w:val="24"/>
              </w:rPr>
              <w:t>DO APLIKACJI GEO-INFO I.RZECZOZNAWCA</w:t>
            </w:r>
          </w:p>
          <w:p w14:paraId="5BD2D3EE" w14:textId="77777777" w:rsidR="00046608" w:rsidRPr="006677C0" w:rsidRDefault="00046608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64" w:type="dxa"/>
          </w:tcPr>
          <w:p w14:paraId="42194740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5ECF2A68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2E1A580" wp14:editId="05970E53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AAE8C" w14:textId="77777777" w:rsidR="00046608" w:rsidRPr="00D62359" w:rsidRDefault="00D62359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D62359">
              <w:rPr>
                <w:b/>
                <w:color w:val="000000"/>
              </w:rPr>
              <w:t>STAROSTWO POWIATOWE</w:t>
            </w:r>
          </w:p>
          <w:p w14:paraId="652717BC" w14:textId="77777777" w:rsidR="00D62359" w:rsidRPr="00D62359" w:rsidRDefault="00D62359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D62359">
              <w:rPr>
                <w:b/>
                <w:color w:val="000000"/>
              </w:rPr>
              <w:t>W ŻYRARDOWIE</w:t>
            </w:r>
          </w:p>
          <w:p w14:paraId="5FE17FC9" w14:textId="77777777" w:rsidR="00D62359" w:rsidRDefault="00D62359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D62359">
              <w:rPr>
                <w:b/>
                <w:color w:val="000000"/>
              </w:rPr>
              <w:t>ul. B</w:t>
            </w:r>
            <w:r w:rsidR="0086005E">
              <w:rPr>
                <w:b/>
                <w:color w:val="000000"/>
              </w:rPr>
              <w:t>.</w:t>
            </w:r>
            <w:r w:rsidRPr="00D62359">
              <w:rPr>
                <w:b/>
                <w:color w:val="000000"/>
              </w:rPr>
              <w:t xml:space="preserve"> Limanowskiego</w:t>
            </w:r>
            <w:r>
              <w:rPr>
                <w:b/>
                <w:color w:val="000000"/>
              </w:rPr>
              <w:t xml:space="preserve"> 45</w:t>
            </w:r>
          </w:p>
          <w:p w14:paraId="3FDB71CC" w14:textId="77777777" w:rsidR="009977E2" w:rsidRDefault="009977E2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96-300 ŻYRARDÓW</w:t>
            </w:r>
          </w:p>
          <w:p w14:paraId="27C67033" w14:textId="1DA4138C" w:rsidR="009977E2" w:rsidRPr="006677C0" w:rsidRDefault="009977E2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</w:p>
        </w:tc>
      </w:tr>
    </w:tbl>
    <w:p w14:paraId="43B3CC61" w14:textId="77777777" w:rsidR="00046608" w:rsidRPr="006677C0" w:rsidRDefault="00046608" w:rsidP="0004660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jc w:val="both"/>
        <w:rPr>
          <w:color w:val="000000"/>
        </w:rPr>
      </w:pPr>
      <w:r w:rsidRPr="006677C0">
        <w:rPr>
          <w:color w:val="000000"/>
        </w:rPr>
        <w:t> </w:t>
      </w: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046608" w:rsidRPr="006677C0" w14:paraId="6D1D1222" w14:textId="77777777" w:rsidTr="007E73B3">
        <w:trPr>
          <w:trHeight w:val="8620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B4720A" w14:textId="77777777" w:rsidR="00B51FFE" w:rsidRPr="006677C0" w:rsidRDefault="00B51FFE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6677C0">
              <w:rPr>
                <w:b/>
                <w:color w:val="000000"/>
                <w:u w:val="single"/>
              </w:rPr>
              <w:t xml:space="preserve">1.WYMAGANE DOKUMENTY: </w:t>
            </w:r>
          </w:p>
          <w:p w14:paraId="278EC8DC" w14:textId="22BA9207" w:rsidR="005748A7" w:rsidRDefault="00920CD5" w:rsidP="0072061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1. </w:t>
            </w:r>
            <w:r w:rsidR="006E76BB">
              <w:t>Formularz w</w:t>
            </w:r>
            <w:r w:rsidR="00B51FFE">
              <w:t>nios</w:t>
            </w:r>
            <w:r w:rsidR="006E76BB">
              <w:t>ku</w:t>
            </w:r>
            <w:r w:rsidR="00B51FFE">
              <w:t xml:space="preserve"> o </w:t>
            </w:r>
            <w:r w:rsidR="005748A7">
              <w:t>uzyskanie dostępu do Aplikacji GEO-INFO i.Rzeczoznawca</w:t>
            </w:r>
          </w:p>
          <w:p w14:paraId="6E6B1E5D" w14:textId="77777777" w:rsidR="00920CD5" w:rsidRPr="007F07DA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i/>
              </w:rPr>
            </w:pPr>
          </w:p>
          <w:p w14:paraId="23E096E7" w14:textId="4CF5D27E" w:rsidR="00B51FFE" w:rsidRPr="006677C0" w:rsidRDefault="00B51FFE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2.</w:t>
            </w:r>
            <w:r w:rsidR="00920CD5"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 xml:space="preserve">PODSTAWA PRAWNA: </w:t>
            </w:r>
          </w:p>
          <w:p w14:paraId="2A3C8BD3" w14:textId="77777777" w:rsidR="00C21BDC" w:rsidRPr="008A0638" w:rsidRDefault="00C21BDC" w:rsidP="00C21BDC">
            <w:pPr>
              <w:rPr>
                <w:bCs/>
              </w:rPr>
            </w:pPr>
            <w:r w:rsidRPr="008A0638">
              <w:rPr>
                <w:bCs/>
              </w:rPr>
              <w:t>1. Ustawa z dnia 17 maja 1989 roku, Prawo geodezyjne i kartograficzne (Dz. U. z 202</w:t>
            </w:r>
            <w:r>
              <w:rPr>
                <w:bCs/>
              </w:rPr>
              <w:t>3</w:t>
            </w:r>
            <w:r w:rsidRPr="008A0638">
              <w:rPr>
                <w:bCs/>
              </w:rPr>
              <w:t xml:space="preserve"> r. poz. </w:t>
            </w:r>
            <w:r>
              <w:rPr>
                <w:bCs/>
              </w:rPr>
              <w:t>1752 t.j. z późn. zm.</w:t>
            </w:r>
            <w:r w:rsidRPr="008A0638">
              <w:rPr>
                <w:bCs/>
              </w:rPr>
              <w:t>)</w:t>
            </w:r>
            <w:r>
              <w:rPr>
                <w:bCs/>
              </w:rPr>
              <w:t>.</w:t>
            </w:r>
          </w:p>
          <w:p w14:paraId="6FCCFA43" w14:textId="77777777" w:rsidR="00C21BDC" w:rsidRDefault="00C21BDC" w:rsidP="00C21BDC">
            <w:pPr>
              <w:jc w:val="both"/>
              <w:rPr>
                <w:rStyle w:val="Hipercze"/>
                <w:color w:val="auto"/>
                <w:u w:val="none"/>
                <w:shd w:val="clear" w:color="auto" w:fill="FFFFFF"/>
              </w:rPr>
            </w:pPr>
            <w:r>
              <w:t>2</w:t>
            </w:r>
            <w:r w:rsidRPr="004259E7">
              <w:t xml:space="preserve">. </w:t>
            </w:r>
            <w:hyperlink r:id="rId8" w:tgtFrame="_blank" w:history="1">
              <w:r w:rsidRPr="004259E7">
                <w:rPr>
                  <w:rStyle w:val="Hipercze"/>
                  <w:color w:val="auto"/>
                  <w:u w:val="none"/>
                  <w:shd w:val="clear" w:color="auto" w:fill="FFFFFF"/>
                </w:rPr>
                <w:t>Rozporządzenie Ministra Rozwoju z 28 lipca 2020 r. w sprawie wzorów wniosków o udostępnienie materiałów państwowego zasobu geodezyjnego i kartograficznego, licencji i Dokumentu Obliczenia Opłaty, a także sposobu wydawania licencji</w:t>
              </w:r>
            </w:hyperlink>
            <w:r>
              <w:rPr>
                <w:rStyle w:val="Hipercze"/>
                <w:color w:val="auto"/>
                <w:u w:val="none"/>
                <w:shd w:val="clear" w:color="auto" w:fill="FFFFFF"/>
              </w:rPr>
              <w:t>. (Dz. U. z 2020 r. poz. 1322. z późn. zm.).</w:t>
            </w:r>
          </w:p>
          <w:p w14:paraId="25A9C9AA" w14:textId="77777777" w:rsidR="00C21BDC" w:rsidRDefault="00C21BDC" w:rsidP="00C21BDC">
            <w:pPr>
              <w:jc w:val="both"/>
              <w:rPr>
                <w:rStyle w:val="Hipercze"/>
                <w:color w:val="auto"/>
                <w:u w:val="none"/>
                <w:shd w:val="clear" w:color="auto" w:fill="FFFFFF"/>
              </w:rPr>
            </w:pPr>
            <w:r>
              <w:t>3</w:t>
            </w:r>
            <w:r w:rsidRPr="004259E7">
              <w:t xml:space="preserve">. </w:t>
            </w:r>
            <w:hyperlink r:id="rId9" w:tgtFrame="_blank" w:history="1">
              <w:r>
                <w:rPr>
                  <w:rStyle w:val="Hipercze"/>
                  <w:color w:val="auto"/>
                  <w:u w:val="none"/>
                  <w:shd w:val="clear" w:color="auto" w:fill="FFFFFF"/>
                </w:rPr>
                <w:t>Ustawa z dnia 18 lipca 2002</w:t>
              </w:r>
              <w:r w:rsidRPr="004259E7">
                <w:rPr>
                  <w:rStyle w:val="Hipercze"/>
                  <w:color w:val="auto"/>
                  <w:u w:val="none"/>
                  <w:shd w:val="clear" w:color="auto" w:fill="FFFFFF"/>
                </w:rPr>
                <w:t xml:space="preserve"> </w:t>
              </w:r>
              <w:r>
                <w:rPr>
                  <w:rStyle w:val="Hipercze"/>
                  <w:color w:val="auto"/>
                  <w:u w:val="none"/>
                  <w:shd w:val="clear" w:color="auto" w:fill="FFFFFF"/>
                </w:rPr>
                <w:t>o</w:t>
              </w:r>
              <w:r w:rsidRPr="004259E7">
                <w:rPr>
                  <w:rStyle w:val="Hipercze"/>
                  <w:color w:val="auto"/>
                  <w:u w:val="none"/>
                  <w:shd w:val="clear" w:color="auto" w:fill="FFFFFF"/>
                </w:rPr>
                <w:t xml:space="preserve"> </w:t>
              </w:r>
            </w:hyperlink>
            <w:r>
              <w:rPr>
                <w:rStyle w:val="Hipercze"/>
                <w:color w:val="auto"/>
                <w:u w:val="none"/>
                <w:shd w:val="clear" w:color="auto" w:fill="FFFFFF"/>
              </w:rPr>
              <w:t>świadczeniu usług drogą elektroniczną (Dz. U. z 2020 r. poz. 344 t.j. z późn. zm.).</w:t>
            </w:r>
          </w:p>
          <w:p w14:paraId="2B85F431" w14:textId="77777777" w:rsidR="00920CD5" w:rsidRPr="006677C0" w:rsidRDefault="00920CD5" w:rsidP="00FC0E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2F9F529A" w14:textId="43FD79C9" w:rsidR="00B51FFE" w:rsidRPr="006677C0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3</w:t>
            </w:r>
            <w:r w:rsidR="00B51FFE" w:rsidRPr="006677C0">
              <w:rPr>
                <w:b/>
                <w:color w:val="000000"/>
                <w:u w:val="single"/>
              </w:rPr>
              <w:t>. MIEJSCE ZŁOŻENIA DOKUMENTU I ODBIORU:</w:t>
            </w:r>
          </w:p>
          <w:p w14:paraId="4D5F53B2" w14:textId="77777777" w:rsidR="00920CD5" w:rsidRPr="00920CD5" w:rsidRDefault="00920CD5" w:rsidP="005748A7">
            <w:pPr>
              <w:rPr>
                <w:b/>
                <w:bCs/>
              </w:rPr>
            </w:pPr>
            <w:r w:rsidRPr="00920CD5">
              <w:rPr>
                <w:b/>
                <w:bCs/>
              </w:rPr>
              <w:t xml:space="preserve">Wersja papierowa: </w:t>
            </w:r>
          </w:p>
          <w:p w14:paraId="55C6AB57" w14:textId="77777777" w:rsidR="00211266" w:rsidRPr="00CB414D" w:rsidRDefault="00211266" w:rsidP="0021126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>Starostwo Powiatowe w Żyrardowie</w:t>
            </w:r>
          </w:p>
          <w:p w14:paraId="41A81062" w14:textId="77777777" w:rsidR="00211266" w:rsidRDefault="00211266" w:rsidP="0021126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>ul. Limanowskiego 45, 96-300 Żyrardów</w:t>
            </w:r>
          </w:p>
          <w:p w14:paraId="67894907" w14:textId="77777777" w:rsidR="00211266" w:rsidRDefault="00211266" w:rsidP="00211266">
            <w:r>
              <w:t xml:space="preserve">Wydział Organizacyjny, Pokój 102 </w:t>
            </w:r>
          </w:p>
          <w:p w14:paraId="641FF84A" w14:textId="77777777" w:rsidR="00920CD5" w:rsidRPr="00920CD5" w:rsidRDefault="00920CD5" w:rsidP="005748A7">
            <w:pPr>
              <w:rPr>
                <w:b/>
                <w:bCs/>
              </w:rPr>
            </w:pPr>
            <w:r w:rsidRPr="00920CD5">
              <w:rPr>
                <w:b/>
                <w:bCs/>
              </w:rPr>
              <w:t xml:space="preserve">Wersja elektroniczna: </w:t>
            </w:r>
          </w:p>
          <w:p w14:paraId="680D5124" w14:textId="7E9E399E" w:rsidR="00920CD5" w:rsidRDefault="00920CD5" w:rsidP="005748A7">
            <w:r>
              <w:t>Skrzynka ePUAP: /2im948</w:t>
            </w:r>
            <w:r w:rsidR="00C21BDC">
              <w:t>l</w:t>
            </w:r>
            <w:r>
              <w:t xml:space="preserve">pd3/skrytka </w:t>
            </w:r>
          </w:p>
          <w:p w14:paraId="0F072932" w14:textId="77777777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6A369EC6" w14:textId="18EE74E5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4. OPŁATY: </w:t>
            </w:r>
          </w:p>
          <w:p w14:paraId="4C75F117" w14:textId="77777777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Bez opłat</w:t>
            </w:r>
          </w:p>
          <w:p w14:paraId="1E8833C4" w14:textId="77777777" w:rsidR="00920CD5" w:rsidRDefault="00920CD5" w:rsidP="005748A7"/>
          <w:p w14:paraId="5EFFF7A3" w14:textId="1DFB9F5F" w:rsidR="00B51FFE" w:rsidRPr="006677C0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5</w:t>
            </w:r>
            <w:r w:rsidR="00B51FFE" w:rsidRPr="006677C0">
              <w:rPr>
                <w:b/>
                <w:color w:val="000000"/>
                <w:u w:val="single"/>
              </w:rPr>
              <w:t xml:space="preserve">. TERMIN </w:t>
            </w:r>
            <w:r w:rsidR="00B51FFE">
              <w:rPr>
                <w:b/>
                <w:color w:val="000000"/>
                <w:u w:val="single"/>
              </w:rPr>
              <w:t>ZAŁATWIENIA SPRAWY</w:t>
            </w:r>
            <w:r w:rsidR="00B51FFE" w:rsidRPr="006677C0">
              <w:rPr>
                <w:b/>
                <w:color w:val="000000"/>
                <w:u w:val="single"/>
              </w:rPr>
              <w:t xml:space="preserve">: </w:t>
            </w:r>
          </w:p>
          <w:p w14:paraId="59D6807D" w14:textId="46ADEC85" w:rsidR="00B51FFE" w:rsidRDefault="008A7127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Niezwłocznie</w:t>
            </w:r>
          </w:p>
          <w:p w14:paraId="67CF32E2" w14:textId="77777777" w:rsidR="00920CD5" w:rsidRPr="006677C0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150C2643" w14:textId="36F93207" w:rsidR="00B51FFE" w:rsidRPr="006677C0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6</w:t>
            </w:r>
            <w:r w:rsidR="00B51FFE" w:rsidRPr="006677C0">
              <w:rPr>
                <w:b/>
                <w:color w:val="000000"/>
                <w:u w:val="single"/>
              </w:rPr>
              <w:t>. TRYB ODWOŁAWCZY:</w:t>
            </w:r>
          </w:p>
          <w:p w14:paraId="2B31614E" w14:textId="579CF7AE" w:rsidR="00B51FFE" w:rsidRDefault="005748A7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Nie </w:t>
            </w:r>
            <w:r w:rsidR="004419A1">
              <w:rPr>
                <w:color w:val="000000"/>
              </w:rPr>
              <w:t>stosuje się</w:t>
            </w:r>
          </w:p>
          <w:p w14:paraId="6ED8E88D" w14:textId="77777777" w:rsidR="00920CD5" w:rsidRPr="00354B25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206EC3E1" w14:textId="73F9394D" w:rsidR="00B51FFE" w:rsidRPr="006677C0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7</w:t>
            </w:r>
            <w:r w:rsidR="00B51FFE" w:rsidRPr="006677C0">
              <w:rPr>
                <w:b/>
                <w:color w:val="000000"/>
                <w:u w:val="single"/>
              </w:rPr>
              <w:t>.</w:t>
            </w:r>
            <w:r>
              <w:rPr>
                <w:b/>
                <w:color w:val="000000"/>
                <w:u w:val="single"/>
              </w:rPr>
              <w:t xml:space="preserve"> INFORMACJE DODATKOWE</w:t>
            </w:r>
            <w:r w:rsidR="00B51FFE" w:rsidRPr="006677C0">
              <w:rPr>
                <w:b/>
                <w:color w:val="000000"/>
                <w:u w:val="single"/>
              </w:rPr>
              <w:t xml:space="preserve">: </w:t>
            </w:r>
          </w:p>
          <w:p w14:paraId="292036FF" w14:textId="5D71E7BB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920CD5">
              <w:rPr>
                <w:color w:val="000000"/>
              </w:rPr>
              <w:t>Aplikacja GEO-INFO i.Rzeczoznawca</w:t>
            </w:r>
            <w:r w:rsidR="00572442">
              <w:rPr>
                <w:color w:val="000000"/>
              </w:rPr>
              <w:t xml:space="preserve"> przeznaczona jest dla rzeczoznawców majątkowych. Pozwala na dostęp do </w:t>
            </w:r>
            <w:r w:rsidRPr="00920CD5">
              <w:rPr>
                <w:color w:val="000000"/>
              </w:rPr>
              <w:t>informacji z rejestru cen nieruchomości</w:t>
            </w:r>
            <w:r w:rsidR="00572442">
              <w:rPr>
                <w:color w:val="000000"/>
              </w:rPr>
              <w:t xml:space="preserve"> Powiatu Żyrardowskiego</w:t>
            </w:r>
            <w:r w:rsidR="006136FE">
              <w:rPr>
                <w:color w:val="000000"/>
              </w:rPr>
              <w:t>,</w:t>
            </w:r>
            <w:r w:rsidR="00572442">
              <w:rPr>
                <w:color w:val="000000"/>
              </w:rPr>
              <w:t xml:space="preserve"> zawężeni</w:t>
            </w:r>
            <w:r w:rsidR="00717C12">
              <w:rPr>
                <w:color w:val="000000"/>
              </w:rPr>
              <w:t>e</w:t>
            </w:r>
            <w:r w:rsidR="00572442">
              <w:rPr>
                <w:color w:val="000000"/>
              </w:rPr>
              <w:t xml:space="preserve"> wyników wyszukiwania na podstawie kryteriów</w:t>
            </w:r>
            <w:r w:rsidR="00717C12">
              <w:rPr>
                <w:color w:val="000000"/>
              </w:rPr>
              <w:t xml:space="preserve"> oraz</w:t>
            </w:r>
            <w:r w:rsidR="00572442">
              <w:rPr>
                <w:color w:val="000000"/>
              </w:rPr>
              <w:t xml:space="preserve"> d</w:t>
            </w:r>
            <w:r w:rsidRPr="00920CD5">
              <w:rPr>
                <w:color w:val="000000"/>
              </w:rPr>
              <w:t>okonywani</w:t>
            </w:r>
            <w:r w:rsidR="006136FE">
              <w:rPr>
                <w:color w:val="000000"/>
              </w:rPr>
              <w:t>e</w:t>
            </w:r>
            <w:r w:rsidRPr="00920CD5">
              <w:rPr>
                <w:color w:val="000000"/>
              </w:rPr>
              <w:t xml:space="preserve"> płatności elektronicznej</w:t>
            </w:r>
            <w:r w:rsidR="00572442">
              <w:rPr>
                <w:color w:val="000000"/>
              </w:rPr>
              <w:t>.</w:t>
            </w:r>
          </w:p>
          <w:p w14:paraId="34AF4BB9" w14:textId="427E70D2" w:rsidR="00572442" w:rsidRDefault="00572442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t>Aplikacja funkcjonuje przez całą dobę, siedem dni w tygodniu. Każdy użytkownik ma bezpośredni dostęp do aktualizowanej na bieżąco bazy danych</w:t>
            </w:r>
            <w:r w:rsidR="009F40FC">
              <w:t xml:space="preserve"> RCiWN</w:t>
            </w:r>
            <w:r>
              <w:t>.</w:t>
            </w:r>
          </w:p>
          <w:p w14:paraId="7AB41A33" w14:textId="77777777" w:rsidR="00572442" w:rsidRDefault="00572442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363F5EAB" w14:textId="5B1079F3" w:rsidR="00920CD5" w:rsidRPr="006677C0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8</w:t>
            </w:r>
            <w:r w:rsidRPr="006677C0">
              <w:rPr>
                <w:b/>
                <w:color w:val="000000"/>
                <w:u w:val="single"/>
              </w:rPr>
              <w:t>.</w:t>
            </w:r>
            <w:r>
              <w:rPr>
                <w:b/>
                <w:color w:val="000000"/>
                <w:u w:val="single"/>
              </w:rPr>
              <w:t xml:space="preserve"> SPOSÓB ZAŁATWIENIA SPRAWY</w:t>
            </w:r>
            <w:r w:rsidRPr="006677C0">
              <w:rPr>
                <w:b/>
                <w:color w:val="000000"/>
                <w:u w:val="single"/>
              </w:rPr>
              <w:t xml:space="preserve"> </w:t>
            </w:r>
          </w:p>
          <w:p w14:paraId="0C1F3A1E" w14:textId="1DE80399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1. Złożenie wniosku do Aplikacji GEO-INFO i.</w:t>
            </w:r>
            <w:r w:rsidR="00572442">
              <w:t>Rzeczoznawca</w:t>
            </w:r>
            <w:r>
              <w:t>.</w:t>
            </w:r>
          </w:p>
          <w:p w14:paraId="5481DB0A" w14:textId="7DD49A19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2. Podpisanie umowy dostępu do Aplikacji GEO-INFO i.</w:t>
            </w:r>
            <w:r w:rsidR="00572442">
              <w:t>Rzeczoznawca</w:t>
            </w:r>
            <w:r>
              <w:t>.</w:t>
            </w:r>
          </w:p>
          <w:p w14:paraId="0D589268" w14:textId="250539A9" w:rsid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t>3. Otrzymanie loginów i haseł do Aplikacji na wskazane w umowie adresy e-mail.</w:t>
            </w:r>
          </w:p>
          <w:p w14:paraId="6812AB18" w14:textId="77777777" w:rsidR="00920CD5" w:rsidRDefault="00920CD5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1D53F505" w14:textId="77777777" w:rsidR="00B51FFE" w:rsidRPr="006677C0" w:rsidRDefault="00B51FFE" w:rsidP="00B51F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6677C0">
              <w:rPr>
                <w:b/>
                <w:color w:val="000000"/>
                <w:u w:val="single"/>
              </w:rPr>
              <w:t>ZAŁĄCZNIKI</w:t>
            </w:r>
            <w:r w:rsidRPr="006677C0">
              <w:rPr>
                <w:b/>
                <w:color w:val="000000"/>
              </w:rPr>
              <w:t>:</w:t>
            </w:r>
          </w:p>
          <w:p w14:paraId="37C1EAFA" w14:textId="3026C9A8" w:rsidR="004419A1" w:rsidRPr="00920CD5" w:rsidRDefault="00920CD5" w:rsidP="00920CD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i/>
              </w:rPr>
            </w:pPr>
            <w:r>
              <w:t>1. Regulamin korzystania z Aplikacji GEO-INFO i.Rzeczoznawca</w:t>
            </w:r>
          </w:p>
          <w:p w14:paraId="43F37004" w14:textId="2C57D325" w:rsidR="00046608" w:rsidRPr="00EC4805" w:rsidRDefault="00920CD5" w:rsidP="00EC48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2. Umowa dostępu do Aplikacji GEO-INFO i.Rzeczoznawca</w:t>
            </w:r>
          </w:p>
        </w:tc>
      </w:tr>
    </w:tbl>
    <w:p w14:paraId="2BBBE8E0" w14:textId="77777777" w:rsidR="004172ED" w:rsidRDefault="004172ED"/>
    <w:sectPr w:rsidR="004172ED" w:rsidSect="0063377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D1D1C" w14:textId="77777777" w:rsidR="00C756C5" w:rsidRDefault="00C756C5">
      <w:r>
        <w:separator/>
      </w:r>
    </w:p>
  </w:endnote>
  <w:endnote w:type="continuationSeparator" w:id="0">
    <w:p w14:paraId="33DFC52C" w14:textId="77777777" w:rsidR="00C756C5" w:rsidRDefault="00C75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70FE6" w14:textId="77777777" w:rsidR="00C756C5" w:rsidRDefault="00C756C5">
      <w:r>
        <w:separator/>
      </w:r>
    </w:p>
  </w:footnote>
  <w:footnote w:type="continuationSeparator" w:id="0">
    <w:p w14:paraId="56616356" w14:textId="77777777" w:rsidR="00C756C5" w:rsidRDefault="00C75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E7E3E" w14:textId="77777777" w:rsidR="00E67600" w:rsidRDefault="00046608" w:rsidP="00E57E8E">
    <w:pPr>
      <w:pStyle w:val="Nagwek"/>
      <w:tabs>
        <w:tab w:val="clear" w:pos="9072"/>
      </w:tabs>
      <w:rPr>
        <w:b/>
      </w:rPr>
    </w:pPr>
    <w:r>
      <w:rPr>
        <w:b/>
      </w:rPr>
      <w:t xml:space="preserve">                                               KARTA USŁUGI</w:t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92D99"/>
    <w:multiLevelType w:val="hybridMultilevel"/>
    <w:tmpl w:val="157C9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576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8"/>
    <w:rsid w:val="0000306C"/>
    <w:rsid w:val="00046608"/>
    <w:rsid w:val="000F4A78"/>
    <w:rsid w:val="00135A26"/>
    <w:rsid w:val="00176BD8"/>
    <w:rsid w:val="00211266"/>
    <w:rsid w:val="00224311"/>
    <w:rsid w:val="00247EF3"/>
    <w:rsid w:val="00275457"/>
    <w:rsid w:val="002F2315"/>
    <w:rsid w:val="0031379E"/>
    <w:rsid w:val="00354B25"/>
    <w:rsid w:val="003909BC"/>
    <w:rsid w:val="003C20E4"/>
    <w:rsid w:val="003C6A8C"/>
    <w:rsid w:val="004172ED"/>
    <w:rsid w:val="00427314"/>
    <w:rsid w:val="004419A1"/>
    <w:rsid w:val="00453135"/>
    <w:rsid w:val="00471CBD"/>
    <w:rsid w:val="004B224A"/>
    <w:rsid w:val="00563C3E"/>
    <w:rsid w:val="00572442"/>
    <w:rsid w:val="005748A7"/>
    <w:rsid w:val="005E19C7"/>
    <w:rsid w:val="006136FE"/>
    <w:rsid w:val="00633778"/>
    <w:rsid w:val="00684B58"/>
    <w:rsid w:val="006A700D"/>
    <w:rsid w:val="006D72F7"/>
    <w:rsid w:val="006E4A56"/>
    <w:rsid w:val="006E76BB"/>
    <w:rsid w:val="00717C12"/>
    <w:rsid w:val="0072061F"/>
    <w:rsid w:val="007E58E6"/>
    <w:rsid w:val="007E73B3"/>
    <w:rsid w:val="007F73DC"/>
    <w:rsid w:val="007F776C"/>
    <w:rsid w:val="00807693"/>
    <w:rsid w:val="00837CA8"/>
    <w:rsid w:val="0084698D"/>
    <w:rsid w:val="00854C17"/>
    <w:rsid w:val="0086005E"/>
    <w:rsid w:val="008A185C"/>
    <w:rsid w:val="008A7127"/>
    <w:rsid w:val="00920CD5"/>
    <w:rsid w:val="00945B5A"/>
    <w:rsid w:val="00946A07"/>
    <w:rsid w:val="009977E2"/>
    <w:rsid w:val="009F40FC"/>
    <w:rsid w:val="00A0629B"/>
    <w:rsid w:val="00A42F6D"/>
    <w:rsid w:val="00A45FD5"/>
    <w:rsid w:val="00B17FBD"/>
    <w:rsid w:val="00B51208"/>
    <w:rsid w:val="00B51FFE"/>
    <w:rsid w:val="00C21BDC"/>
    <w:rsid w:val="00C513E5"/>
    <w:rsid w:val="00C756C5"/>
    <w:rsid w:val="00C80AAD"/>
    <w:rsid w:val="00C95D2D"/>
    <w:rsid w:val="00D62359"/>
    <w:rsid w:val="00DF113C"/>
    <w:rsid w:val="00E367F8"/>
    <w:rsid w:val="00E662AD"/>
    <w:rsid w:val="00E67600"/>
    <w:rsid w:val="00EC4805"/>
    <w:rsid w:val="00ED3965"/>
    <w:rsid w:val="00EF1F80"/>
    <w:rsid w:val="00F02528"/>
    <w:rsid w:val="00F7333D"/>
    <w:rsid w:val="00FC0ECE"/>
    <w:rsid w:val="00FD0F8A"/>
    <w:rsid w:val="00FD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BC78C"/>
  <w15:chartTrackingRefBased/>
  <w15:docId w15:val="{AC569F66-788D-4A3E-AEE6-4BB6632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0A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E7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0AA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920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play.pl/dopobrania/prawo/rozporzadzenie_wzory_wnioskow_udostepnienie_materialow_pzgik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isplay.pl/dopobrania/prawo/rozporzadzenie_wzory_wnioskow_udostepnienie_materialow_pzgik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Szymon Pruk</cp:lastModifiedBy>
  <cp:revision>44</cp:revision>
  <cp:lastPrinted>2020-10-07T06:25:00Z</cp:lastPrinted>
  <dcterms:created xsi:type="dcterms:W3CDTF">2020-10-07T06:10:00Z</dcterms:created>
  <dcterms:modified xsi:type="dcterms:W3CDTF">2024-01-09T13:24:00Z</dcterms:modified>
</cp:coreProperties>
</file>