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AB47D" w14:textId="5185542A" w:rsidR="00EC05EC" w:rsidRPr="00983607" w:rsidRDefault="00EC05EC" w:rsidP="00EC05EC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Style w:val="Teksttreci"/>
          <w:rFonts w:asciiTheme="minorHAnsi" w:hAnsiTheme="minorHAnsi" w:cstheme="minorHAnsi"/>
          <w:sz w:val="20"/>
          <w:szCs w:val="20"/>
        </w:rPr>
        <w:t>3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 do Regulaminu Organizacyjnego </w:t>
      </w:r>
    </w:p>
    <w:p w14:paraId="561B19D8" w14:textId="77777777" w:rsidR="00EC05EC" w:rsidRPr="00983607" w:rsidRDefault="00EC05EC" w:rsidP="00EC05EC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Starostwa Powiatowego w Żyrardowie stanowiącego</w:t>
      </w:r>
    </w:p>
    <w:p w14:paraId="68BB45AA" w14:textId="77777777" w:rsidR="00EC05EC" w:rsidRPr="00983607" w:rsidRDefault="00EC05EC" w:rsidP="00EC05EC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>
        <w:rPr>
          <w:rStyle w:val="Teksttreci"/>
          <w:rFonts w:asciiTheme="minorHAnsi" w:hAnsiTheme="minorHAnsi" w:cstheme="minorHAnsi"/>
          <w:sz w:val="20"/>
          <w:szCs w:val="20"/>
        </w:rPr>
        <w:t>z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ał</w:t>
      </w:r>
      <w:r>
        <w:rPr>
          <w:rStyle w:val="Teksttreci"/>
          <w:rFonts w:asciiTheme="minorHAnsi" w:hAnsiTheme="minorHAnsi" w:cstheme="minorHAnsi"/>
          <w:sz w:val="20"/>
          <w:szCs w:val="20"/>
        </w:rPr>
        <w:t>.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 do Uchwały Nr 78/XIX/24 Zarządu Powiatu </w:t>
      </w:r>
    </w:p>
    <w:p w14:paraId="736C6E8F" w14:textId="77777777" w:rsidR="00EC05EC" w:rsidRPr="00983607" w:rsidRDefault="00EC05EC" w:rsidP="00EC05EC">
      <w:pPr>
        <w:pStyle w:val="Teksttreci0"/>
        <w:spacing w:after="480" w:line="30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Żyrardowskiego z dnia 5 listopada 2024 r.</w:t>
      </w:r>
    </w:p>
    <w:p w14:paraId="138F871A" w14:textId="77777777" w:rsidR="00EC05EC" w:rsidRPr="00EC05EC" w:rsidRDefault="00EC05EC" w:rsidP="00AC3763">
      <w:pPr>
        <w:pStyle w:val="Teksttreci0"/>
        <w:spacing w:after="240" w:line="300" w:lineRule="auto"/>
        <w:rPr>
          <w:rFonts w:asciiTheme="minorHAnsi" w:hAnsiTheme="minorHAnsi" w:cstheme="minorHAnsi"/>
        </w:rPr>
      </w:pPr>
      <w:r w:rsidRPr="00EC05EC">
        <w:rPr>
          <w:rStyle w:val="Teksttreci"/>
          <w:rFonts w:asciiTheme="minorHAnsi" w:hAnsiTheme="minorHAnsi" w:cstheme="minorHAnsi"/>
          <w:b/>
          <w:bCs/>
        </w:rPr>
        <w:t>Wykaz Powiatowych Służb, Inspekcji i Straży</w:t>
      </w:r>
    </w:p>
    <w:p w14:paraId="043EBADA" w14:textId="6DA3203D" w:rsidR="00EC05EC" w:rsidRPr="00EC05EC" w:rsidRDefault="00EC05EC" w:rsidP="00AC3763">
      <w:pPr>
        <w:pStyle w:val="Teksttreci0"/>
        <w:numPr>
          <w:ilvl w:val="0"/>
          <w:numId w:val="1"/>
        </w:numPr>
        <w:tabs>
          <w:tab w:val="left" w:pos="337"/>
        </w:tabs>
        <w:spacing w:line="300" w:lineRule="auto"/>
        <w:rPr>
          <w:rFonts w:asciiTheme="minorHAnsi" w:hAnsiTheme="minorHAnsi" w:cstheme="minorHAnsi"/>
        </w:rPr>
      </w:pPr>
      <w:r w:rsidRPr="00EC05EC">
        <w:rPr>
          <w:rStyle w:val="Teksttreci"/>
          <w:rFonts w:asciiTheme="minorHAnsi" w:hAnsiTheme="minorHAnsi" w:cstheme="minorHAnsi"/>
        </w:rPr>
        <w:t>Powiatowa Komenda Policji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7592FED4" w14:textId="2618C856" w:rsidR="00EC05EC" w:rsidRPr="00EC05EC" w:rsidRDefault="00EC05EC" w:rsidP="00AC3763">
      <w:pPr>
        <w:pStyle w:val="Teksttreci0"/>
        <w:numPr>
          <w:ilvl w:val="0"/>
          <w:numId w:val="1"/>
        </w:numPr>
        <w:tabs>
          <w:tab w:val="left" w:pos="354"/>
        </w:tabs>
        <w:spacing w:line="300" w:lineRule="auto"/>
        <w:rPr>
          <w:rFonts w:asciiTheme="minorHAnsi" w:hAnsiTheme="minorHAnsi" w:cstheme="minorHAnsi"/>
        </w:rPr>
      </w:pPr>
      <w:r w:rsidRPr="00EC05EC">
        <w:rPr>
          <w:rStyle w:val="Teksttreci"/>
          <w:rFonts w:asciiTheme="minorHAnsi" w:hAnsiTheme="minorHAnsi" w:cstheme="minorHAnsi"/>
        </w:rPr>
        <w:t>Komenda Powiatowa Państwowej Straży Pożarnej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23470FB7" w14:textId="1FCA4E9B" w:rsidR="00EC05EC" w:rsidRDefault="00EC05EC" w:rsidP="00AC3763">
      <w:pPr>
        <w:pStyle w:val="Teksttreci0"/>
        <w:numPr>
          <w:ilvl w:val="0"/>
          <w:numId w:val="1"/>
        </w:numPr>
        <w:tabs>
          <w:tab w:val="left" w:pos="354"/>
        </w:tabs>
        <w:spacing w:line="300" w:lineRule="auto"/>
        <w:rPr>
          <w:rStyle w:val="Teksttreci"/>
          <w:rFonts w:asciiTheme="minorHAnsi" w:hAnsiTheme="minorHAnsi" w:cstheme="minorHAnsi"/>
        </w:rPr>
      </w:pPr>
      <w:r w:rsidRPr="00EC05EC">
        <w:rPr>
          <w:rStyle w:val="Teksttreci"/>
          <w:rFonts w:asciiTheme="minorHAnsi" w:hAnsiTheme="minorHAnsi" w:cstheme="minorHAnsi"/>
        </w:rPr>
        <w:t>Powiatowy Inspektorat Nadzoru Budowlanego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6C133D52" w14:textId="72638EC8" w:rsidR="00AC3763" w:rsidRDefault="00AC3763" w:rsidP="00AC3763">
      <w:pPr>
        <w:pStyle w:val="Teksttreci0"/>
        <w:numPr>
          <w:ilvl w:val="0"/>
          <w:numId w:val="1"/>
        </w:numPr>
        <w:tabs>
          <w:tab w:val="left" w:pos="354"/>
        </w:tabs>
        <w:spacing w:line="300" w:lineRule="auto"/>
        <w:rPr>
          <w:rStyle w:val="Teksttreci"/>
          <w:rFonts w:asciiTheme="minorHAnsi" w:hAnsiTheme="minorHAnsi" w:cstheme="minorHAnsi"/>
        </w:rPr>
      </w:pPr>
      <w:r>
        <w:rPr>
          <w:rStyle w:val="Teksttreci"/>
          <w:rFonts w:asciiTheme="minorHAnsi" w:hAnsiTheme="minorHAnsi" w:cstheme="minorHAnsi"/>
        </w:rPr>
        <w:t>Powiatowa Stacja Sanitarn</w:t>
      </w:r>
      <w:r w:rsidR="00412DA5">
        <w:rPr>
          <w:rStyle w:val="Teksttreci"/>
          <w:rFonts w:asciiTheme="minorHAnsi" w:hAnsiTheme="minorHAnsi" w:cstheme="minorHAnsi"/>
        </w:rPr>
        <w:t>o</w:t>
      </w:r>
      <w:r>
        <w:rPr>
          <w:rStyle w:val="Teksttreci"/>
          <w:rFonts w:asciiTheme="minorHAnsi" w:hAnsiTheme="minorHAnsi" w:cstheme="minorHAnsi"/>
        </w:rPr>
        <w:t>-Epidemiologiczna w Żyrardowie.</w:t>
      </w:r>
    </w:p>
    <w:p w14:paraId="5F49C5F0" w14:textId="6ED2C883" w:rsidR="00AC3763" w:rsidRPr="00EC05EC" w:rsidRDefault="00AC3763" w:rsidP="00AC3763">
      <w:pPr>
        <w:pStyle w:val="Teksttreci0"/>
        <w:numPr>
          <w:ilvl w:val="0"/>
          <w:numId w:val="1"/>
        </w:numPr>
        <w:tabs>
          <w:tab w:val="left" w:pos="354"/>
        </w:tabs>
        <w:spacing w:line="300" w:lineRule="auto"/>
        <w:rPr>
          <w:rFonts w:asciiTheme="minorHAnsi" w:hAnsiTheme="minorHAnsi" w:cstheme="minorHAnsi"/>
        </w:rPr>
      </w:pPr>
      <w:r>
        <w:rPr>
          <w:rStyle w:val="Teksttreci"/>
          <w:rFonts w:asciiTheme="minorHAnsi" w:hAnsiTheme="minorHAnsi" w:cstheme="minorHAnsi"/>
        </w:rPr>
        <w:t>Powiatowa Inspekcja Weterynaryjna.</w:t>
      </w:r>
    </w:p>
    <w:p w14:paraId="57026933" w14:textId="77777777" w:rsidR="001D62C4" w:rsidRDefault="001D62C4"/>
    <w:p w14:paraId="6FBED1D7" w14:textId="77777777" w:rsidR="001D62C4" w:rsidRDefault="001D62C4"/>
    <w:p w14:paraId="2C48AC6E" w14:textId="2597FD39" w:rsidR="001D62C4" w:rsidRDefault="0080488C" w:rsidP="0080488C">
      <w:pPr>
        <w:ind w:left="5670"/>
      </w:pPr>
      <w:r>
        <w:t xml:space="preserve">PRZEWODNICZĄCY ZARZĄDU </w:t>
      </w:r>
    </w:p>
    <w:p w14:paraId="143096D3" w14:textId="39F94E96" w:rsidR="00612C4A" w:rsidRDefault="001D62C4" w:rsidP="001D62C4">
      <w:pPr>
        <w:ind w:left="5812"/>
      </w:pPr>
      <w:r>
        <w:t>/-/ Andrzej Wilk</w:t>
      </w:r>
    </w:p>
    <w:sectPr w:rsidR="00612C4A" w:rsidSect="00EC05EC">
      <w:pgSz w:w="11906" w:h="16838"/>
      <w:pgMar w:top="392" w:right="1892" w:bottom="392" w:left="1616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5E72E8"/>
    <w:multiLevelType w:val="multilevel"/>
    <w:tmpl w:val="0A8C13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81498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FB"/>
    <w:rsid w:val="001632FB"/>
    <w:rsid w:val="001964AC"/>
    <w:rsid w:val="001D62C4"/>
    <w:rsid w:val="002140C5"/>
    <w:rsid w:val="002A7E08"/>
    <w:rsid w:val="00391DBB"/>
    <w:rsid w:val="00412DA5"/>
    <w:rsid w:val="005F5412"/>
    <w:rsid w:val="00612C4A"/>
    <w:rsid w:val="00630E04"/>
    <w:rsid w:val="007E763D"/>
    <w:rsid w:val="0080488C"/>
    <w:rsid w:val="00AC3763"/>
    <w:rsid w:val="00B84579"/>
    <w:rsid w:val="00CE2EDE"/>
    <w:rsid w:val="00EC05EC"/>
    <w:rsid w:val="00EC626A"/>
    <w:rsid w:val="00E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C2CD"/>
  <w15:chartTrackingRefBased/>
  <w15:docId w15:val="{74C2D2D4-BDAF-487D-B2AE-B1C6B6B95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C05EC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EC05EC"/>
    <w:pPr>
      <w:widowControl w:val="0"/>
      <w:spacing w:after="0" w:line="262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Tomaszewska</dc:creator>
  <cp:keywords/>
  <dc:description/>
  <cp:lastModifiedBy>Anna Tomaszewska</cp:lastModifiedBy>
  <cp:revision>4</cp:revision>
  <cp:lastPrinted>2024-11-06T12:38:00Z</cp:lastPrinted>
  <dcterms:created xsi:type="dcterms:W3CDTF">2024-11-06T12:50:00Z</dcterms:created>
  <dcterms:modified xsi:type="dcterms:W3CDTF">2024-11-18T10:13:00Z</dcterms:modified>
</cp:coreProperties>
</file>