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7E63" w:rsidRDefault="00377E63" w:rsidP="003F4803">
      <w:pPr>
        <w:rPr>
          <w:sz w:val="28"/>
        </w:rPr>
      </w:pPr>
      <w:r>
        <w:rPr>
          <w:sz w:val="28"/>
        </w:rPr>
        <w:t xml:space="preserve">                                                                                                               Żyrardów, </w:t>
      </w:r>
      <w:r w:rsidR="00464864">
        <w:rPr>
          <w:sz w:val="28"/>
        </w:rPr>
        <w:t>28.08. 2014</w:t>
      </w:r>
      <w:r w:rsidR="00B26D4F">
        <w:rPr>
          <w:sz w:val="28"/>
        </w:rPr>
        <w:t>r</w:t>
      </w:r>
    </w:p>
    <w:p w:rsidR="00377E63" w:rsidRDefault="00377E63" w:rsidP="003F4803">
      <w:pPr>
        <w:rPr>
          <w:sz w:val="28"/>
        </w:rPr>
      </w:pPr>
    </w:p>
    <w:p w:rsidR="00377E63" w:rsidRDefault="00377E63" w:rsidP="003F4803">
      <w:pPr>
        <w:rPr>
          <w:sz w:val="28"/>
        </w:rPr>
      </w:pPr>
      <w:bookmarkStart w:id="0" w:name="_GoBack"/>
      <w:bookmarkEnd w:id="0"/>
    </w:p>
    <w:p w:rsidR="00240297" w:rsidRDefault="00377E63" w:rsidP="003F4803">
      <w:pPr>
        <w:rPr>
          <w:sz w:val="28"/>
        </w:rPr>
      </w:pPr>
      <w:r>
        <w:rPr>
          <w:sz w:val="28"/>
        </w:rPr>
        <w:t xml:space="preserve">          </w:t>
      </w:r>
      <w:r w:rsidR="00464864">
        <w:rPr>
          <w:sz w:val="28"/>
        </w:rPr>
        <w:t xml:space="preserve">                              </w:t>
      </w:r>
      <w:r w:rsidR="00BA6542">
        <w:rPr>
          <w:sz w:val="28"/>
        </w:rPr>
        <w:t xml:space="preserve">  </w:t>
      </w:r>
      <w:r w:rsidR="00240297">
        <w:rPr>
          <w:sz w:val="28"/>
        </w:rPr>
        <w:t>WEZWANIE DO ODBIORU DEPOZYTU</w:t>
      </w:r>
    </w:p>
    <w:p w:rsidR="00240297" w:rsidRDefault="00240297" w:rsidP="003F4803">
      <w:pPr>
        <w:rPr>
          <w:sz w:val="28"/>
        </w:rPr>
      </w:pPr>
    </w:p>
    <w:p w:rsidR="00240297" w:rsidRDefault="00377E63" w:rsidP="003F4803">
      <w:pPr>
        <w:rPr>
          <w:sz w:val="28"/>
        </w:rPr>
      </w:pPr>
      <w:r>
        <w:rPr>
          <w:sz w:val="28"/>
        </w:rPr>
        <w:t xml:space="preserve">             </w:t>
      </w:r>
      <w:r w:rsidR="00240297">
        <w:rPr>
          <w:sz w:val="28"/>
        </w:rPr>
        <w:t xml:space="preserve">Na podstawie ustawy z  dnia 18 października o likwidacji niepodjętych depozytów                        </w:t>
      </w:r>
      <w:r>
        <w:rPr>
          <w:sz w:val="28"/>
        </w:rPr>
        <w:t xml:space="preserve">  </w:t>
      </w:r>
      <w:r w:rsidR="00BA6542">
        <w:rPr>
          <w:sz w:val="28"/>
        </w:rPr>
        <w:t xml:space="preserve">       </w:t>
      </w:r>
      <w:r w:rsidR="00240297">
        <w:rPr>
          <w:sz w:val="28"/>
        </w:rPr>
        <w:t>Dom Pomocy Społecznej im ks. J. Popiełuszki w  Żyrardowie, 96-300 Żyrardów                                 ul Sosabowskiego 23  wzywa do</w:t>
      </w:r>
      <w:r w:rsidR="00634A3C">
        <w:rPr>
          <w:sz w:val="28"/>
        </w:rPr>
        <w:t xml:space="preserve"> odbioru depozytu po zmarłej Mieszkance  DPS</w:t>
      </w:r>
      <w:r w:rsidR="00240297">
        <w:rPr>
          <w:sz w:val="28"/>
        </w:rPr>
        <w:t xml:space="preserve">                            </w:t>
      </w:r>
      <w:r w:rsidR="00634A3C">
        <w:rPr>
          <w:sz w:val="28"/>
        </w:rPr>
        <w:t xml:space="preserve">   Pani</w:t>
      </w:r>
      <w:r w:rsidR="00240297">
        <w:rPr>
          <w:sz w:val="28"/>
        </w:rPr>
        <w:t xml:space="preserve"> </w:t>
      </w:r>
      <w:r>
        <w:rPr>
          <w:sz w:val="28"/>
        </w:rPr>
        <w:t xml:space="preserve">   STANISŁAWIE   GROBELNICKIEJ  </w:t>
      </w:r>
      <w:r w:rsidR="00240297">
        <w:rPr>
          <w:sz w:val="28"/>
        </w:rPr>
        <w:t xml:space="preserve">w terminie  6 miesięcy od dnia jego wywieszenia </w:t>
      </w:r>
      <w:r w:rsidR="00634A3C">
        <w:rPr>
          <w:sz w:val="28"/>
        </w:rPr>
        <w:t xml:space="preserve">              </w:t>
      </w:r>
      <w:r w:rsidR="00240297">
        <w:rPr>
          <w:sz w:val="28"/>
        </w:rPr>
        <w:t>na tablicy informacyjnej w sied</w:t>
      </w:r>
      <w:r>
        <w:rPr>
          <w:sz w:val="28"/>
        </w:rPr>
        <w:t xml:space="preserve">zibie </w:t>
      </w:r>
      <w:r w:rsidR="00240297">
        <w:rPr>
          <w:sz w:val="28"/>
        </w:rPr>
        <w:t>DPS. Odbiór depozytu możliwy</w:t>
      </w:r>
      <w:r>
        <w:rPr>
          <w:sz w:val="28"/>
        </w:rPr>
        <w:t xml:space="preserve"> </w:t>
      </w:r>
      <w:r w:rsidR="00240297">
        <w:rPr>
          <w:sz w:val="28"/>
        </w:rPr>
        <w:t>jest po wcześniejszym przeprowadzeniu postępowania   spadkowego i przedstawieniu</w:t>
      </w:r>
      <w:r>
        <w:rPr>
          <w:sz w:val="28"/>
        </w:rPr>
        <w:t xml:space="preserve"> </w:t>
      </w:r>
      <w:r w:rsidR="00240297">
        <w:rPr>
          <w:sz w:val="28"/>
        </w:rPr>
        <w:t xml:space="preserve">w DPS prawomocnego postanowienia Sądu o stwierdzeniu nabycia prawa do spadku, w którym wskazani będą spadkobiercy lub sporządzeniu przez Notariusza aktu poświadczenia  dziedziczenia. </w:t>
      </w:r>
      <w:r w:rsidR="00634A3C">
        <w:rPr>
          <w:sz w:val="28"/>
        </w:rPr>
        <w:t xml:space="preserve"> </w:t>
      </w:r>
      <w:r w:rsidR="00240297">
        <w:rPr>
          <w:sz w:val="28"/>
        </w:rPr>
        <w:t xml:space="preserve">Zgodnie z </w:t>
      </w:r>
      <w:r>
        <w:rPr>
          <w:sz w:val="28"/>
        </w:rPr>
        <w:t xml:space="preserve">K.C (art.922§1)”prawa i obowiązki majątkowe zmarłego przechodzą z chwilą śmierci na jedną lub kilka osób”. Spadek po zmarłym otwiera się z chwilą śmierci spadkodawcy. Spadkobierca nabywa spadek z </w:t>
      </w:r>
      <w:r w:rsidR="00634A3C">
        <w:rPr>
          <w:sz w:val="28"/>
        </w:rPr>
        <w:t xml:space="preserve"> </w:t>
      </w:r>
      <w:r>
        <w:rPr>
          <w:sz w:val="28"/>
        </w:rPr>
        <w:t xml:space="preserve">chwilą   otwarcia spadku. </w:t>
      </w:r>
      <w:r w:rsidR="00634A3C">
        <w:rPr>
          <w:sz w:val="28"/>
        </w:rPr>
        <w:t xml:space="preserve">                               </w:t>
      </w:r>
      <w:r>
        <w:rPr>
          <w:sz w:val="28"/>
        </w:rPr>
        <w:t xml:space="preserve">Powołanie do spadku wynika z ustawy albo testamentu.                                                           </w:t>
      </w:r>
      <w:r w:rsidR="00634A3C">
        <w:rPr>
          <w:sz w:val="28"/>
        </w:rPr>
        <w:t xml:space="preserve">Dziedziczenie </w:t>
      </w:r>
      <w:r>
        <w:rPr>
          <w:sz w:val="28"/>
        </w:rPr>
        <w:t>ustawowe co do całości spadku następuje wtedy, gdy spadkodawca                         nie</w:t>
      </w:r>
      <w:r w:rsidR="00634A3C">
        <w:rPr>
          <w:sz w:val="28"/>
        </w:rPr>
        <w:t xml:space="preserve"> </w:t>
      </w:r>
      <w:r>
        <w:rPr>
          <w:sz w:val="28"/>
        </w:rPr>
        <w:t xml:space="preserve"> powołał spadkobiercy lub gdy żadna z osób, które powołał nie chce lub nie może </w:t>
      </w:r>
      <w:r w:rsidR="00BA6542">
        <w:rPr>
          <w:sz w:val="28"/>
        </w:rPr>
        <w:t xml:space="preserve">                    </w:t>
      </w:r>
      <w:r>
        <w:rPr>
          <w:sz w:val="28"/>
        </w:rPr>
        <w:t>być  spadkobiercą.</w:t>
      </w:r>
    </w:p>
    <w:p w:rsidR="00BA6542" w:rsidRDefault="00BA6542" w:rsidP="003F4803">
      <w:pPr>
        <w:rPr>
          <w:sz w:val="28"/>
        </w:rPr>
      </w:pPr>
      <w:r>
        <w:rPr>
          <w:sz w:val="28"/>
        </w:rPr>
        <w:t xml:space="preserve">                                    Wykaz depozytów po zmarłej:</w:t>
      </w:r>
    </w:p>
    <w:p w:rsidR="00BA6542" w:rsidRDefault="00BA6542" w:rsidP="003F4803">
      <w:pPr>
        <w:rPr>
          <w:sz w:val="28"/>
        </w:rPr>
      </w:pPr>
      <w:r>
        <w:rPr>
          <w:sz w:val="28"/>
        </w:rPr>
        <w:t xml:space="preserve">1)    środki </w:t>
      </w:r>
      <w:r w:rsidR="00634A3C">
        <w:rPr>
          <w:sz w:val="28"/>
        </w:rPr>
        <w:t xml:space="preserve"> </w:t>
      </w:r>
      <w:r>
        <w:rPr>
          <w:sz w:val="28"/>
        </w:rPr>
        <w:t xml:space="preserve">finansowe w wysokości  17.542.10,- ( siedemnaście tysięcy pięćset czterdzieści </w:t>
      </w:r>
    </w:p>
    <w:p w:rsidR="00BA6542" w:rsidRPr="00550DD1" w:rsidRDefault="00BA6542" w:rsidP="003F4803">
      <w:pPr>
        <w:rPr>
          <w:sz w:val="28"/>
        </w:rPr>
      </w:pPr>
      <w:r>
        <w:rPr>
          <w:sz w:val="28"/>
        </w:rPr>
        <w:t xml:space="preserve">        </w:t>
      </w:r>
      <w:r w:rsidR="00634A3C">
        <w:rPr>
          <w:sz w:val="28"/>
        </w:rPr>
        <w:t xml:space="preserve">dwa  złote , </w:t>
      </w:r>
      <w:r>
        <w:rPr>
          <w:sz w:val="28"/>
        </w:rPr>
        <w:t>dziesięć groszy.</w:t>
      </w:r>
    </w:p>
    <w:sectPr w:rsidR="00BA6542" w:rsidRPr="00550DD1" w:rsidSect="00626B5C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1ECA" w:rsidRDefault="00E21ECA" w:rsidP="00210DB2">
      <w:pPr>
        <w:spacing w:after="0" w:line="240" w:lineRule="auto"/>
      </w:pPr>
      <w:r>
        <w:separator/>
      </w:r>
    </w:p>
  </w:endnote>
  <w:endnote w:type="continuationSeparator" w:id="0">
    <w:p w:rsidR="00E21ECA" w:rsidRDefault="00E21ECA" w:rsidP="00210D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1ECA" w:rsidRDefault="00E21ECA" w:rsidP="00210DB2">
      <w:pPr>
        <w:spacing w:after="0" w:line="240" w:lineRule="auto"/>
      </w:pPr>
      <w:r>
        <w:separator/>
      </w:r>
    </w:p>
  </w:footnote>
  <w:footnote w:type="continuationSeparator" w:id="0">
    <w:p w:rsidR="00E21ECA" w:rsidRDefault="00E21ECA" w:rsidP="00210DB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7328"/>
    <w:rsid w:val="00000564"/>
    <w:rsid w:val="000042FF"/>
    <w:rsid w:val="000114C1"/>
    <w:rsid w:val="00011A0A"/>
    <w:rsid w:val="0002028E"/>
    <w:rsid w:val="00030C07"/>
    <w:rsid w:val="00037449"/>
    <w:rsid w:val="00046E5C"/>
    <w:rsid w:val="00057DEF"/>
    <w:rsid w:val="00063720"/>
    <w:rsid w:val="00071851"/>
    <w:rsid w:val="00073101"/>
    <w:rsid w:val="00085E70"/>
    <w:rsid w:val="000A01EC"/>
    <w:rsid w:val="000C2287"/>
    <w:rsid w:val="000C2A94"/>
    <w:rsid w:val="000D09CD"/>
    <w:rsid w:val="000D7B84"/>
    <w:rsid w:val="000E6A84"/>
    <w:rsid w:val="000F691B"/>
    <w:rsid w:val="001046EA"/>
    <w:rsid w:val="00132ADC"/>
    <w:rsid w:val="001374E1"/>
    <w:rsid w:val="001407E5"/>
    <w:rsid w:val="00146A2D"/>
    <w:rsid w:val="001539E7"/>
    <w:rsid w:val="00157328"/>
    <w:rsid w:val="00183301"/>
    <w:rsid w:val="00191573"/>
    <w:rsid w:val="001A31F7"/>
    <w:rsid w:val="001D56ED"/>
    <w:rsid w:val="001F25E7"/>
    <w:rsid w:val="001F748C"/>
    <w:rsid w:val="00201FE0"/>
    <w:rsid w:val="0020291B"/>
    <w:rsid w:val="00203337"/>
    <w:rsid w:val="00210DB2"/>
    <w:rsid w:val="00223035"/>
    <w:rsid w:val="002323A2"/>
    <w:rsid w:val="00236D7F"/>
    <w:rsid w:val="00240297"/>
    <w:rsid w:val="002404EF"/>
    <w:rsid w:val="00247B8E"/>
    <w:rsid w:val="0028478E"/>
    <w:rsid w:val="00284CF0"/>
    <w:rsid w:val="00287B82"/>
    <w:rsid w:val="00294D91"/>
    <w:rsid w:val="002A3354"/>
    <w:rsid w:val="002B6C24"/>
    <w:rsid w:val="002D6324"/>
    <w:rsid w:val="00301261"/>
    <w:rsid w:val="00310D78"/>
    <w:rsid w:val="003410F2"/>
    <w:rsid w:val="00356908"/>
    <w:rsid w:val="00377E63"/>
    <w:rsid w:val="003B2C7B"/>
    <w:rsid w:val="003C3C48"/>
    <w:rsid w:val="003C6805"/>
    <w:rsid w:val="003C725B"/>
    <w:rsid w:val="003F4803"/>
    <w:rsid w:val="00402425"/>
    <w:rsid w:val="0041028E"/>
    <w:rsid w:val="0042122A"/>
    <w:rsid w:val="00443940"/>
    <w:rsid w:val="00464864"/>
    <w:rsid w:val="004665D3"/>
    <w:rsid w:val="00487BF6"/>
    <w:rsid w:val="00490C48"/>
    <w:rsid w:val="004964BB"/>
    <w:rsid w:val="004A6356"/>
    <w:rsid w:val="004B007A"/>
    <w:rsid w:val="004C3F68"/>
    <w:rsid w:val="004D4F7A"/>
    <w:rsid w:val="004E162E"/>
    <w:rsid w:val="004F6463"/>
    <w:rsid w:val="00503045"/>
    <w:rsid w:val="00531F44"/>
    <w:rsid w:val="0053310C"/>
    <w:rsid w:val="005472FA"/>
    <w:rsid w:val="00550DD1"/>
    <w:rsid w:val="005528B5"/>
    <w:rsid w:val="005537B6"/>
    <w:rsid w:val="00554A47"/>
    <w:rsid w:val="005565AE"/>
    <w:rsid w:val="00592C12"/>
    <w:rsid w:val="00594613"/>
    <w:rsid w:val="005C0C44"/>
    <w:rsid w:val="005F7030"/>
    <w:rsid w:val="00620C04"/>
    <w:rsid w:val="00625AC8"/>
    <w:rsid w:val="00626B5C"/>
    <w:rsid w:val="006278CA"/>
    <w:rsid w:val="00634A3C"/>
    <w:rsid w:val="006463B7"/>
    <w:rsid w:val="006500B8"/>
    <w:rsid w:val="00654214"/>
    <w:rsid w:val="00671103"/>
    <w:rsid w:val="00673AE7"/>
    <w:rsid w:val="00674714"/>
    <w:rsid w:val="00687F4D"/>
    <w:rsid w:val="006900FF"/>
    <w:rsid w:val="006C0F7C"/>
    <w:rsid w:val="006E5E00"/>
    <w:rsid w:val="006F75FA"/>
    <w:rsid w:val="00710C66"/>
    <w:rsid w:val="00722F9A"/>
    <w:rsid w:val="007235FB"/>
    <w:rsid w:val="00730583"/>
    <w:rsid w:val="00745425"/>
    <w:rsid w:val="00764E24"/>
    <w:rsid w:val="0077117C"/>
    <w:rsid w:val="00791D79"/>
    <w:rsid w:val="007942D8"/>
    <w:rsid w:val="007B2CCF"/>
    <w:rsid w:val="007C1E1B"/>
    <w:rsid w:val="007D634B"/>
    <w:rsid w:val="008052E7"/>
    <w:rsid w:val="00813FDB"/>
    <w:rsid w:val="008452E4"/>
    <w:rsid w:val="00880EEC"/>
    <w:rsid w:val="0088438D"/>
    <w:rsid w:val="008A6CBC"/>
    <w:rsid w:val="008B7FE3"/>
    <w:rsid w:val="008C730F"/>
    <w:rsid w:val="008E6664"/>
    <w:rsid w:val="008F051E"/>
    <w:rsid w:val="008F6329"/>
    <w:rsid w:val="00907971"/>
    <w:rsid w:val="0095112A"/>
    <w:rsid w:val="009663DD"/>
    <w:rsid w:val="0097355B"/>
    <w:rsid w:val="00977F91"/>
    <w:rsid w:val="00980398"/>
    <w:rsid w:val="00992990"/>
    <w:rsid w:val="009B7F0D"/>
    <w:rsid w:val="009F362D"/>
    <w:rsid w:val="00A257D6"/>
    <w:rsid w:val="00A46831"/>
    <w:rsid w:val="00A55CB7"/>
    <w:rsid w:val="00A572EB"/>
    <w:rsid w:val="00A614E9"/>
    <w:rsid w:val="00A71AA6"/>
    <w:rsid w:val="00A751ED"/>
    <w:rsid w:val="00A76BF3"/>
    <w:rsid w:val="00A77689"/>
    <w:rsid w:val="00A86CD8"/>
    <w:rsid w:val="00A9178A"/>
    <w:rsid w:val="00A94F31"/>
    <w:rsid w:val="00AC06C8"/>
    <w:rsid w:val="00AC0D2E"/>
    <w:rsid w:val="00AC66F3"/>
    <w:rsid w:val="00AF6131"/>
    <w:rsid w:val="00B041DE"/>
    <w:rsid w:val="00B07F29"/>
    <w:rsid w:val="00B15248"/>
    <w:rsid w:val="00B26D4F"/>
    <w:rsid w:val="00B33A81"/>
    <w:rsid w:val="00B37DF0"/>
    <w:rsid w:val="00B668F5"/>
    <w:rsid w:val="00B80B58"/>
    <w:rsid w:val="00B86118"/>
    <w:rsid w:val="00B930CD"/>
    <w:rsid w:val="00BA119E"/>
    <w:rsid w:val="00BA47CD"/>
    <w:rsid w:val="00BA6542"/>
    <w:rsid w:val="00BB2C63"/>
    <w:rsid w:val="00BB5087"/>
    <w:rsid w:val="00BB73CE"/>
    <w:rsid w:val="00BC401C"/>
    <w:rsid w:val="00BF6F64"/>
    <w:rsid w:val="00C04B2F"/>
    <w:rsid w:val="00C070A1"/>
    <w:rsid w:val="00C10349"/>
    <w:rsid w:val="00C21E90"/>
    <w:rsid w:val="00C26745"/>
    <w:rsid w:val="00C305C2"/>
    <w:rsid w:val="00C328C2"/>
    <w:rsid w:val="00C42C04"/>
    <w:rsid w:val="00C531EC"/>
    <w:rsid w:val="00C61663"/>
    <w:rsid w:val="00C71158"/>
    <w:rsid w:val="00C81089"/>
    <w:rsid w:val="00C85B74"/>
    <w:rsid w:val="00C96302"/>
    <w:rsid w:val="00CB42F8"/>
    <w:rsid w:val="00CB5A76"/>
    <w:rsid w:val="00CD37C9"/>
    <w:rsid w:val="00CE7F15"/>
    <w:rsid w:val="00CF01F9"/>
    <w:rsid w:val="00D06E27"/>
    <w:rsid w:val="00D169B2"/>
    <w:rsid w:val="00D27864"/>
    <w:rsid w:val="00D35043"/>
    <w:rsid w:val="00D41E36"/>
    <w:rsid w:val="00D465EC"/>
    <w:rsid w:val="00D52B06"/>
    <w:rsid w:val="00D52BFE"/>
    <w:rsid w:val="00D536E0"/>
    <w:rsid w:val="00D54590"/>
    <w:rsid w:val="00D773E8"/>
    <w:rsid w:val="00D81403"/>
    <w:rsid w:val="00D9169D"/>
    <w:rsid w:val="00DA6B69"/>
    <w:rsid w:val="00DD268A"/>
    <w:rsid w:val="00DD3290"/>
    <w:rsid w:val="00DF412C"/>
    <w:rsid w:val="00E21ECA"/>
    <w:rsid w:val="00E25489"/>
    <w:rsid w:val="00E268D7"/>
    <w:rsid w:val="00E27145"/>
    <w:rsid w:val="00E44652"/>
    <w:rsid w:val="00E4535B"/>
    <w:rsid w:val="00E57720"/>
    <w:rsid w:val="00E71911"/>
    <w:rsid w:val="00EA6F06"/>
    <w:rsid w:val="00EB0AE3"/>
    <w:rsid w:val="00EB1D95"/>
    <w:rsid w:val="00EB4886"/>
    <w:rsid w:val="00EE24A3"/>
    <w:rsid w:val="00EF7081"/>
    <w:rsid w:val="00F11D26"/>
    <w:rsid w:val="00F11D55"/>
    <w:rsid w:val="00F1598D"/>
    <w:rsid w:val="00F56107"/>
    <w:rsid w:val="00FA55B5"/>
    <w:rsid w:val="00FA66DE"/>
    <w:rsid w:val="00FB783F"/>
    <w:rsid w:val="00FC18D3"/>
    <w:rsid w:val="00FD5902"/>
    <w:rsid w:val="00FE01DD"/>
    <w:rsid w:val="00FE4D05"/>
    <w:rsid w:val="00FF6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50C78B-AC10-46ED-B14C-0550494F1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0D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0DB2"/>
  </w:style>
  <w:style w:type="paragraph" w:styleId="Stopka">
    <w:name w:val="footer"/>
    <w:basedOn w:val="Normalny"/>
    <w:link w:val="StopkaZnak"/>
    <w:uiPriority w:val="99"/>
    <w:unhideWhenUsed/>
    <w:rsid w:val="00210D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0DB2"/>
  </w:style>
  <w:style w:type="character" w:styleId="Hipercze">
    <w:name w:val="Hyperlink"/>
    <w:basedOn w:val="Domylnaczcionkaakapitu"/>
    <w:uiPriority w:val="99"/>
    <w:unhideWhenUsed/>
    <w:rsid w:val="00201FE0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046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46EA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500B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500B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500B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252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sekretariat</cp:lastModifiedBy>
  <cp:revision>3</cp:revision>
  <cp:lastPrinted>2014-08-25T10:02:00Z</cp:lastPrinted>
  <dcterms:created xsi:type="dcterms:W3CDTF">2014-08-25T10:31:00Z</dcterms:created>
  <dcterms:modified xsi:type="dcterms:W3CDTF">2014-08-26T07:52:00Z</dcterms:modified>
</cp:coreProperties>
</file>