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DF912" w14:textId="77777777" w:rsidR="00945541" w:rsidRPr="005576CD" w:rsidRDefault="00C631C9" w:rsidP="00C63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6CD">
        <w:rPr>
          <w:rFonts w:ascii="Times New Roman" w:hAnsi="Times New Roman" w:cs="Times New Roman"/>
          <w:sz w:val="24"/>
          <w:szCs w:val="24"/>
        </w:rPr>
        <w:t>Informacja z sesji Otwarcia Ofert</w:t>
      </w:r>
    </w:p>
    <w:p w14:paraId="09DE4C08" w14:textId="77777777" w:rsidR="00A93B4C" w:rsidRPr="00A93B4C" w:rsidRDefault="00A93B4C" w:rsidP="00A93B4C">
      <w:pPr>
        <w:spacing w:after="0" w:line="240" w:lineRule="auto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3017951E" w14:textId="77777777" w:rsidR="00A93B4C" w:rsidRPr="00A93B4C" w:rsidRDefault="00A93B4C" w:rsidP="00A93B4C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Zamawiający działając na podstawie art. 86 ust. 5 ustawy z dnia 29 stycznia 2014r Prawo zamówień publicznych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. Dz. U z 2019 roku, poz. 1843) zamieszcza informacje z otwarcia ofert złożonych w postępowaniu o udzielenie zamówienia publicznego w trybie przetargu nieograniczonego na: </w:t>
      </w:r>
      <w:r w:rsidRPr="00A93B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Informatyzację powiatowego zasobu geodezyjnego i kartograficznego poprzez skanowanie i utworzenie indeksów przestrzennych  części zasobu oraz włączenie do systemu GEO-INFO.</w:t>
      </w:r>
    </w:p>
    <w:p w14:paraId="13C05AF2" w14:textId="77777777" w:rsidR="00A93B4C" w:rsidRPr="00A93B4C" w:rsidRDefault="00A93B4C" w:rsidP="00A93B4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262626"/>
          <w:sz w:val="24"/>
          <w:szCs w:val="24"/>
          <w:lang w:eastAsia="pl-PL"/>
        </w:rPr>
      </w:pPr>
    </w:p>
    <w:p w14:paraId="556DAE7C" w14:textId="2C589939" w:rsidR="00A93B4C" w:rsidRPr="00A93B4C" w:rsidRDefault="00A93B4C" w:rsidP="00A93B4C">
      <w:pPr>
        <w:spacing w:after="0" w:line="36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Numer nadany przez Zamawiającego: ZP.272.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3.1.2020</w:t>
      </w:r>
    </w:p>
    <w:p w14:paraId="3F24A105" w14:textId="77777777" w:rsidR="00C631C9" w:rsidRDefault="00C631C9" w:rsidP="00A93B4C">
      <w:pPr>
        <w:spacing w:line="360" w:lineRule="auto"/>
        <w:rPr>
          <w:b/>
          <w:bCs/>
          <w:sz w:val="24"/>
          <w:szCs w:val="24"/>
        </w:rPr>
      </w:pPr>
    </w:p>
    <w:p w14:paraId="7B4211DB" w14:textId="77777777" w:rsidR="00C631C9" w:rsidRPr="00A93B4C" w:rsidRDefault="00C631C9" w:rsidP="00A93B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Na podstawie art. 86 ust.5 ustawy z dnia 29 stycznia 2004 Prawo zamówień publicznych (</w:t>
      </w:r>
      <w:proofErr w:type="spellStart"/>
      <w:r w:rsidRPr="00A93B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93B4C">
        <w:rPr>
          <w:rFonts w:ascii="Times New Roman" w:hAnsi="Times New Roman" w:cs="Times New Roman"/>
          <w:sz w:val="24"/>
          <w:szCs w:val="24"/>
        </w:rPr>
        <w:t>. Dz.U. z 201</w:t>
      </w:r>
      <w:r w:rsidR="00DC67AC" w:rsidRPr="00A93B4C">
        <w:rPr>
          <w:rFonts w:ascii="Times New Roman" w:hAnsi="Times New Roman" w:cs="Times New Roman"/>
          <w:sz w:val="24"/>
          <w:szCs w:val="24"/>
        </w:rPr>
        <w:t>9</w:t>
      </w:r>
      <w:r w:rsidRPr="00A93B4C">
        <w:rPr>
          <w:rFonts w:ascii="Times New Roman" w:hAnsi="Times New Roman" w:cs="Times New Roman"/>
          <w:sz w:val="24"/>
          <w:szCs w:val="24"/>
        </w:rPr>
        <w:t xml:space="preserve"> roku poz</w:t>
      </w:r>
      <w:r w:rsidR="00EF0402" w:rsidRPr="00A93B4C">
        <w:rPr>
          <w:rFonts w:ascii="Times New Roman" w:hAnsi="Times New Roman" w:cs="Times New Roman"/>
          <w:sz w:val="24"/>
          <w:szCs w:val="24"/>
        </w:rPr>
        <w:t>.</w:t>
      </w:r>
      <w:r w:rsidRPr="00A93B4C">
        <w:rPr>
          <w:rFonts w:ascii="Times New Roman" w:hAnsi="Times New Roman" w:cs="Times New Roman"/>
          <w:sz w:val="24"/>
          <w:szCs w:val="24"/>
        </w:rPr>
        <w:t xml:space="preserve"> 1</w:t>
      </w:r>
      <w:r w:rsidR="00DC67AC" w:rsidRPr="00A93B4C">
        <w:rPr>
          <w:rFonts w:ascii="Times New Roman" w:hAnsi="Times New Roman" w:cs="Times New Roman"/>
          <w:sz w:val="24"/>
          <w:szCs w:val="24"/>
        </w:rPr>
        <w:t>846</w:t>
      </w:r>
      <w:r w:rsidRPr="00A93B4C">
        <w:rPr>
          <w:rFonts w:ascii="Times New Roman" w:hAnsi="Times New Roman" w:cs="Times New Roman"/>
          <w:sz w:val="24"/>
          <w:szCs w:val="24"/>
        </w:rPr>
        <w:t xml:space="preserve"> ze zmianami), informuję że</w:t>
      </w:r>
    </w:p>
    <w:p w14:paraId="30B404FB" w14:textId="5BC17600" w:rsidR="00C631C9" w:rsidRPr="00A93B4C" w:rsidRDefault="00C631C9" w:rsidP="00A93B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 xml:space="preserve">W dniu </w:t>
      </w:r>
      <w:r w:rsidR="00A93B4C" w:rsidRPr="00A93B4C">
        <w:rPr>
          <w:rFonts w:ascii="Times New Roman" w:hAnsi="Times New Roman" w:cs="Times New Roman"/>
          <w:sz w:val="24"/>
          <w:szCs w:val="24"/>
        </w:rPr>
        <w:t>20</w:t>
      </w:r>
      <w:r w:rsidRPr="00A93B4C">
        <w:rPr>
          <w:rFonts w:ascii="Times New Roman" w:hAnsi="Times New Roman" w:cs="Times New Roman"/>
          <w:sz w:val="24"/>
          <w:szCs w:val="24"/>
        </w:rPr>
        <w:t>.</w:t>
      </w:r>
      <w:r w:rsidR="00A93B4C" w:rsidRPr="00A93B4C">
        <w:rPr>
          <w:rFonts w:ascii="Times New Roman" w:hAnsi="Times New Roman" w:cs="Times New Roman"/>
          <w:sz w:val="24"/>
          <w:szCs w:val="24"/>
        </w:rPr>
        <w:t>05</w:t>
      </w:r>
      <w:r w:rsidRPr="00A93B4C">
        <w:rPr>
          <w:rFonts w:ascii="Times New Roman" w:hAnsi="Times New Roman" w:cs="Times New Roman"/>
          <w:sz w:val="24"/>
          <w:szCs w:val="24"/>
        </w:rPr>
        <w:t>.20</w:t>
      </w:r>
      <w:r w:rsidR="00A93B4C" w:rsidRPr="00A93B4C">
        <w:rPr>
          <w:rFonts w:ascii="Times New Roman" w:hAnsi="Times New Roman" w:cs="Times New Roman"/>
          <w:sz w:val="24"/>
          <w:szCs w:val="24"/>
        </w:rPr>
        <w:t>20</w:t>
      </w:r>
      <w:r w:rsidRPr="00A93B4C">
        <w:rPr>
          <w:rFonts w:ascii="Times New Roman" w:hAnsi="Times New Roman" w:cs="Times New Roman"/>
          <w:sz w:val="24"/>
          <w:szCs w:val="24"/>
        </w:rPr>
        <w:t xml:space="preserve"> o godz.1</w:t>
      </w:r>
      <w:r w:rsidR="00A93B4C" w:rsidRPr="00A93B4C">
        <w:rPr>
          <w:rFonts w:ascii="Times New Roman" w:hAnsi="Times New Roman" w:cs="Times New Roman"/>
          <w:sz w:val="24"/>
          <w:szCs w:val="24"/>
        </w:rPr>
        <w:t>0:30</w:t>
      </w:r>
      <w:r w:rsidRPr="00A93B4C">
        <w:rPr>
          <w:rFonts w:ascii="Times New Roman" w:hAnsi="Times New Roman" w:cs="Times New Roman"/>
          <w:sz w:val="24"/>
          <w:szCs w:val="24"/>
        </w:rPr>
        <w:t xml:space="preserve">  Komisja Przetargowa w składzie:</w:t>
      </w:r>
    </w:p>
    <w:p w14:paraId="052FE5EE" w14:textId="4E915F8E" w:rsidR="00C631C9" w:rsidRPr="00A93B4C" w:rsidRDefault="00A93B4C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Franciszek Stawicki – Przewodniczący Komisji</w:t>
      </w:r>
    </w:p>
    <w:p w14:paraId="19949FA6" w14:textId="65F4B6BB" w:rsidR="00C631C9" w:rsidRPr="00A93B4C" w:rsidRDefault="00A93B4C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Justyna Skrzypkowska – Sekretarz Komisji</w:t>
      </w:r>
    </w:p>
    <w:p w14:paraId="75BD6204" w14:textId="369AACBE" w:rsidR="007C2AC0" w:rsidRPr="00A93B4C" w:rsidRDefault="00A93B4C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 xml:space="preserve">Iwona Nowakowska – Członek Komisji </w:t>
      </w:r>
    </w:p>
    <w:p w14:paraId="7D6634ED" w14:textId="77777777" w:rsidR="007C2AC0" w:rsidRPr="00A93B4C" w:rsidRDefault="007C2AC0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Przystąpiła do  czynności otwarcia ofert w postepowaniu w siedzibie Zamawiającego w Starostwie Powiatowym w Żyrardowie ul. Limanowskiego 45 96 – 300 Żyrardów pokój nr 206</w:t>
      </w:r>
    </w:p>
    <w:p w14:paraId="55096381" w14:textId="204EE629" w:rsidR="007C2AC0" w:rsidRPr="00A93B4C" w:rsidRDefault="007C2AC0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 xml:space="preserve">Komisja podała kwotę jaka Zamawiający zamierza przeznaczyć na sfinansowania zamówienia tj. 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400 000,00 </w:t>
      </w:r>
      <w:r w:rsidR="00364C91" w:rsidRPr="00A93B4C">
        <w:rPr>
          <w:rFonts w:ascii="Times New Roman" w:hAnsi="Times New Roman" w:cs="Times New Roman"/>
          <w:sz w:val="24"/>
          <w:szCs w:val="24"/>
        </w:rPr>
        <w:t xml:space="preserve"> zł brutto</w:t>
      </w:r>
      <w:r w:rsidRPr="00A93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B2BFF" w14:textId="77777777" w:rsidR="007C2AC0" w:rsidRPr="00A93B4C" w:rsidRDefault="007C2AC0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Następnie zostały otworzone oferty i odczytano informację na temat nazwy</w:t>
      </w:r>
      <w:r w:rsidR="00EF0402" w:rsidRPr="00A93B4C">
        <w:rPr>
          <w:rFonts w:ascii="Times New Roman" w:hAnsi="Times New Roman" w:cs="Times New Roman"/>
          <w:sz w:val="24"/>
          <w:szCs w:val="24"/>
        </w:rPr>
        <w:t xml:space="preserve"> i siedziby Wykonawcy ceny oferty brutto ( w zł)</w:t>
      </w:r>
    </w:p>
    <w:p w14:paraId="4D13B133" w14:textId="77777777" w:rsidR="00EF0402" w:rsidRPr="00A93B4C" w:rsidRDefault="00EF0402" w:rsidP="00A93B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781CA05" w14:textId="1A915014" w:rsidR="00DC67AC" w:rsidRPr="00A93B4C" w:rsidRDefault="00EF0402" w:rsidP="00A93B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Wpłynęł</w:t>
      </w:r>
      <w:r w:rsidR="00A93B4C" w:rsidRPr="00A93B4C">
        <w:rPr>
          <w:rFonts w:ascii="Times New Roman" w:hAnsi="Times New Roman" w:cs="Times New Roman"/>
          <w:sz w:val="24"/>
          <w:szCs w:val="24"/>
        </w:rPr>
        <w:t>y dwie</w:t>
      </w:r>
      <w:r w:rsidRPr="00A93B4C">
        <w:rPr>
          <w:rFonts w:ascii="Times New Roman" w:hAnsi="Times New Roman" w:cs="Times New Roman"/>
          <w:sz w:val="24"/>
          <w:szCs w:val="24"/>
        </w:rPr>
        <w:t xml:space="preserve"> ofert</w:t>
      </w:r>
      <w:r w:rsidR="00A93B4C" w:rsidRPr="00A93B4C">
        <w:rPr>
          <w:rFonts w:ascii="Times New Roman" w:hAnsi="Times New Roman" w:cs="Times New Roman"/>
          <w:sz w:val="24"/>
          <w:szCs w:val="24"/>
        </w:rPr>
        <w:t>y</w:t>
      </w:r>
      <w:r w:rsidRPr="00A93B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891"/>
        <w:gridCol w:w="1696"/>
        <w:gridCol w:w="1991"/>
        <w:gridCol w:w="1444"/>
      </w:tblGrid>
      <w:tr w:rsidR="00A93B4C" w:rsidRPr="00A93B4C" w14:paraId="451CC1A5" w14:textId="77777777" w:rsidTr="00A93B4C">
        <w:tc>
          <w:tcPr>
            <w:tcW w:w="710" w:type="dxa"/>
            <w:shd w:val="clear" w:color="auto" w:fill="F2F2F2"/>
          </w:tcPr>
          <w:p w14:paraId="192FE927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929" w:type="dxa"/>
            <w:shd w:val="clear" w:color="auto" w:fill="F2F2F2"/>
          </w:tcPr>
          <w:p w14:paraId="5E102DA5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707" w:type="dxa"/>
            <w:shd w:val="clear" w:color="auto" w:fill="F2F2F2"/>
          </w:tcPr>
          <w:p w14:paraId="2DB400CA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2013" w:type="dxa"/>
            <w:shd w:val="clear" w:color="auto" w:fill="F2F2F2"/>
          </w:tcPr>
          <w:p w14:paraId="6D8F03CC" w14:textId="0D184872" w:rsidR="00DC67AC" w:rsidRPr="00A93B4C" w:rsidRDefault="00A93B4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Okres gwarancji </w:t>
            </w:r>
          </w:p>
        </w:tc>
        <w:tc>
          <w:tcPr>
            <w:tcW w:w="1453" w:type="dxa"/>
            <w:shd w:val="clear" w:color="auto" w:fill="F2F2F2"/>
          </w:tcPr>
          <w:p w14:paraId="22918EB7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Termin płatności</w:t>
            </w:r>
          </w:p>
        </w:tc>
      </w:tr>
      <w:tr w:rsidR="00313300" w:rsidRPr="00A93B4C" w14:paraId="5D1FECE0" w14:textId="77777777" w:rsidTr="00A93B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57F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D22F" w14:textId="6F7A331F" w:rsidR="00DC67AC" w:rsidRPr="00A93B4C" w:rsidRDefault="00A93B4C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 xml:space="preserve">Krzysztof Krause Scan Centre, ul.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>Strzelecka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 xml:space="preserve"> 7b,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>lok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 xml:space="preserve">. 1 84 –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en-US" w:eastAsia="pl-PL"/>
              </w:rPr>
              <w:t>Wejherowo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1118" w14:textId="109B9438" w:rsidR="00DC67AC" w:rsidRPr="00A93B4C" w:rsidRDefault="00A93B4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418 446,00 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841D" w14:textId="094D5E25" w:rsidR="00DC67AC" w:rsidRPr="00A93B4C" w:rsidRDefault="00A93B4C" w:rsidP="00DC67AC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1"/>
                <w:sz w:val="24"/>
                <w:szCs w:val="24"/>
                <w:lang w:eastAsia="ar-SA"/>
              </w:rPr>
              <w:t xml:space="preserve">60 miesięcy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4579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  <w:tr w:rsidR="00313300" w:rsidRPr="00A93B4C" w14:paraId="0B6E6CE7" w14:textId="77777777" w:rsidTr="00A93B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36E0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FFA0" w14:textId="2B87C6D1" w:rsidR="00DC67AC" w:rsidRPr="00A93B4C" w:rsidRDefault="00A93B4C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O&amp;S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Computer-Soft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sp. z o. o. ul. Żwirki i Wigury 8-12, 58-301 Wałbrzych </w:t>
            </w:r>
            <w:r w:rsidR="00486BFD"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6535" w14:textId="5560D972" w:rsidR="00DC67AC" w:rsidRPr="00A93B4C" w:rsidRDefault="00A93B4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344 892,00 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47B9" w14:textId="54A7D638" w:rsidR="00DC67AC" w:rsidRPr="00A93B4C" w:rsidRDefault="00A93B4C" w:rsidP="00DC67AC">
            <w:pPr>
              <w:widowControl w:val="0"/>
              <w:tabs>
                <w:tab w:val="left" w:pos="567"/>
              </w:tabs>
              <w:suppressAutoHyphens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62626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kern w:val="1"/>
                <w:sz w:val="24"/>
                <w:szCs w:val="24"/>
                <w:lang w:eastAsia="ar-SA"/>
              </w:rPr>
              <w:t xml:space="preserve">60 miesięcy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465F" w14:textId="77777777" w:rsidR="00DC67AC" w:rsidRPr="00A93B4C" w:rsidRDefault="00DC67AC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</w:tr>
    </w:tbl>
    <w:p w14:paraId="42353590" w14:textId="77777777" w:rsidR="00DC67AC" w:rsidRPr="00A93B4C" w:rsidRDefault="00DC67AC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0E54A7BD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lastRenderedPageBreak/>
        <w:t xml:space="preserve">Zgodnie z art. 24 ust. 11 ustawy z dnia 29 stycznia 2014r Prawo zamówień publicznych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. Dz. U z 2019 roku, poz. 1843 z późniejszymi zmianami)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Wykonawcy w terminie 3 dni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 od zamieszczenia powyższych informacji na stronie internetowej przekazują Zamawiającemu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oświadczenie o przynależności lub braku przynależności do tej samej grupy kapitałowej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, o którym mowa w art. 24 ust. 1 pkt. 23 ustawy Prawo zamówień publicznych.</w:t>
      </w:r>
    </w:p>
    <w:p w14:paraId="60B3A9A4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677FEA51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Wraz ze złożeniem oświadczenia, Wykonawca może przedstawić dowody, że powiązania innym Wykonawca nie prowadza do zakłócenia konkurencji w postepowaniu o udzielenie zamówienia.</w:t>
      </w:r>
    </w:p>
    <w:p w14:paraId="314D1B4A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761CB501" w14:textId="77777777" w:rsidR="00652FC5" w:rsidRPr="00A93B4C" w:rsidRDefault="00652FC5" w:rsidP="00A93B4C">
      <w:pPr>
        <w:widowControl w:val="0"/>
        <w:suppressAutoHyphens/>
        <w:autoSpaceDE w:val="0"/>
        <w:spacing w:after="0" w:line="360" w:lineRule="auto"/>
        <w:ind w:left="-10"/>
        <w:jc w:val="both"/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</w:pPr>
      <w:r w:rsidRPr="00A93B4C"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  <w:t>Oświadczenie musi być złożone w oryginale.</w:t>
      </w:r>
    </w:p>
    <w:p w14:paraId="4658E05F" w14:textId="77777777" w:rsidR="00652FC5" w:rsidRPr="00A93B4C" w:rsidRDefault="00652FC5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5AA483D6" w14:textId="77777777" w:rsidR="00652FC5" w:rsidRPr="00A93B4C" w:rsidRDefault="00652FC5" w:rsidP="00A93B4C">
      <w:pPr>
        <w:shd w:val="clear" w:color="auto" w:fill="FFFFFF"/>
        <w:autoSpaceDE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Oświadczenie należy  złożyć w siedzibie Zamawiającego, Ul. Limanowskiego 45, 96-300 Żyrardów w Punkcie Przyjmowania Korespondencji,  pok. nr 102 lub przesłać na adres:  Powiat Żyrardowski, Ul. Limanowskiego 45, 96-300 Żyrardów.</w:t>
      </w:r>
    </w:p>
    <w:p w14:paraId="74629516" w14:textId="423C849C" w:rsidR="00652FC5" w:rsidRDefault="00652FC5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26B826B8" w14:textId="01B236B7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2CE9C41A" w14:textId="1F14E713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7FF19545" w14:textId="71F8824E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65ABEF7B" w14:textId="100F3959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3317C1E2" w14:textId="3175B792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0C1025EC" w14:textId="628B85F4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1D9EDCD3" w14:textId="728A55CD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400AA0CB" w14:textId="72C76761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66D5FA0F" w14:textId="39E6FB2C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6D3EAC23" w14:textId="185E9CCC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00B20F1C" w14:textId="49FA6636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262FF292" w14:textId="18799EE3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0CD127C2" w14:textId="4EEF0748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42F72BC6" w14:textId="1F5723DF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6D07ECCA" w14:textId="6413E5DC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6A661916" w14:textId="69DD5DF8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6C6AF265" w14:textId="5DE1FDD5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41D3B902" w14:textId="726D5964" w:rsidR="005576CD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680B3F19" w14:textId="77777777" w:rsidR="005576CD" w:rsidRPr="00A93B4C" w:rsidRDefault="005576CD" w:rsidP="00A93B4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</w:p>
    <w:p w14:paraId="42E5E7DD" w14:textId="4D013434" w:rsidR="005576CD" w:rsidRPr="005576CD" w:rsidRDefault="00652FC5" w:rsidP="005576CD">
      <w:pPr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</w:pP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Wzór oś</w:t>
      </w:r>
      <w:r w:rsidR="005576CD" w:rsidRPr="005576CD"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  <w:t xml:space="preserve"> </w:t>
      </w:r>
      <w:r w:rsidR="005576CD" w:rsidRPr="005576CD"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  <w:t xml:space="preserve">Wykonawca: </w:t>
      </w:r>
      <w:r w:rsidR="005576CD"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___________________________________________________________________________________</w:t>
      </w:r>
    </w:p>
    <w:p w14:paraId="08FCE84C" w14:textId="77777777" w:rsidR="005576CD" w:rsidRPr="005576CD" w:rsidRDefault="005576CD" w:rsidP="005576CD">
      <w:pPr>
        <w:spacing w:after="0" w:line="240" w:lineRule="auto"/>
        <w:ind w:left="708" w:right="-2" w:firstLine="708"/>
        <w:rPr>
          <w:rFonts w:ascii="Calibri" w:eastAsia="Times New Roman" w:hAnsi="Calibri" w:cs="Calibri"/>
          <w:i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i/>
          <w:color w:val="262626"/>
          <w:sz w:val="20"/>
          <w:szCs w:val="20"/>
          <w:lang w:eastAsia="pl-PL"/>
        </w:rPr>
        <w:t>(pełna nazwa/firma, adres/pieczęć Wykonawcy)</w:t>
      </w:r>
    </w:p>
    <w:p w14:paraId="69686B5F" w14:textId="77777777" w:rsidR="005576CD" w:rsidRPr="005576CD" w:rsidRDefault="005576CD" w:rsidP="005576CD">
      <w:pPr>
        <w:spacing w:after="0" w:line="240" w:lineRule="auto"/>
        <w:ind w:right="-2"/>
        <w:rPr>
          <w:rFonts w:ascii="Calibri" w:eastAsia="Times New Roman" w:hAnsi="Calibri" w:cs="Calibri"/>
          <w:i/>
          <w:color w:val="262626"/>
          <w:sz w:val="20"/>
          <w:szCs w:val="20"/>
          <w:lang w:eastAsia="pl-PL"/>
        </w:rPr>
      </w:pPr>
    </w:p>
    <w:p w14:paraId="65EC0B74" w14:textId="77777777" w:rsidR="005576CD" w:rsidRPr="005576CD" w:rsidRDefault="005576CD" w:rsidP="005576CD">
      <w:pPr>
        <w:spacing w:after="0" w:line="240" w:lineRule="auto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2B804938" w14:textId="77777777" w:rsidR="005576CD" w:rsidRPr="005576CD" w:rsidRDefault="005576CD" w:rsidP="005576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</w:pPr>
    </w:p>
    <w:p w14:paraId="7385A848" w14:textId="77777777" w:rsidR="005576CD" w:rsidRPr="005576CD" w:rsidRDefault="005576CD" w:rsidP="005576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  <w:t>OŚWIADCZENIE O PRZYNALEŻNOŚCI DO GRUPY KAPITAŁOWEJ</w:t>
      </w:r>
    </w:p>
    <w:p w14:paraId="6995C22C" w14:textId="77777777" w:rsidR="005576CD" w:rsidRPr="005576CD" w:rsidRDefault="005576CD" w:rsidP="005576CD">
      <w:pPr>
        <w:shd w:val="clear" w:color="auto" w:fill="FFFFFF"/>
        <w:spacing w:after="0" w:line="240" w:lineRule="auto"/>
        <w:ind w:right="48"/>
        <w:jc w:val="center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3147011B" w14:textId="77777777" w:rsidR="005576CD" w:rsidRPr="005576CD" w:rsidRDefault="005576CD" w:rsidP="005576CD">
      <w:pPr>
        <w:shd w:val="clear" w:color="auto" w:fill="FFFFFF"/>
        <w:spacing w:after="0" w:line="240" w:lineRule="auto"/>
        <w:ind w:right="48"/>
        <w:jc w:val="center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 xml:space="preserve">przystępując do udziału w postępowaniu o zamówienie publiczne </w:t>
      </w:r>
    </w:p>
    <w:p w14:paraId="0C022A99" w14:textId="77777777" w:rsidR="005576CD" w:rsidRPr="005576CD" w:rsidRDefault="005576CD" w:rsidP="005576CD">
      <w:pPr>
        <w:shd w:val="clear" w:color="auto" w:fill="FFFFFF"/>
        <w:spacing w:after="0" w:line="240" w:lineRule="auto"/>
        <w:ind w:right="48"/>
        <w:jc w:val="center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w trybie przetargu nieograniczonego na:</w:t>
      </w:r>
    </w:p>
    <w:p w14:paraId="4A28F57D" w14:textId="77777777" w:rsidR="005576CD" w:rsidRPr="005576CD" w:rsidRDefault="005576CD" w:rsidP="005576CD">
      <w:pPr>
        <w:shd w:val="clear" w:color="auto" w:fill="FFFFFF"/>
        <w:spacing w:after="0" w:line="240" w:lineRule="auto"/>
        <w:ind w:right="48"/>
        <w:jc w:val="center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205EA84F" w14:textId="77777777" w:rsidR="005576CD" w:rsidRPr="005576CD" w:rsidRDefault="005576CD" w:rsidP="005576CD">
      <w:pPr>
        <w:shd w:val="clear" w:color="auto" w:fill="FFFFFF"/>
        <w:spacing w:after="0" w:line="240" w:lineRule="auto"/>
        <w:ind w:right="48"/>
        <w:jc w:val="center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6A6BA7C1" w14:textId="77777777" w:rsidR="005576CD" w:rsidRPr="005576CD" w:rsidRDefault="005576CD" w:rsidP="005576CD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b/>
          <w:bCs/>
          <w:color w:val="262626"/>
          <w:sz w:val="20"/>
          <w:szCs w:val="20"/>
          <w:lang w:eastAsia="pl-PL"/>
        </w:rPr>
        <w:t xml:space="preserve">Informatyzację powiatowego zasobu geodezyjnego i kartograficznego poprzez skanowanie </w:t>
      </w:r>
    </w:p>
    <w:p w14:paraId="3F0F74C6" w14:textId="77777777" w:rsidR="005576CD" w:rsidRPr="005576CD" w:rsidRDefault="005576CD" w:rsidP="005576CD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b/>
          <w:bCs/>
          <w:color w:val="262626"/>
          <w:sz w:val="20"/>
          <w:szCs w:val="20"/>
          <w:lang w:eastAsia="pl-PL"/>
        </w:rPr>
        <w:t>i utworzenie indeksów przestrzennych  części zasobu oraz włączenie do systemu GEO-INFO.</w:t>
      </w:r>
    </w:p>
    <w:p w14:paraId="4EFFABB7" w14:textId="77777777" w:rsidR="005576CD" w:rsidRPr="005576CD" w:rsidRDefault="005576CD" w:rsidP="005576CD">
      <w:pPr>
        <w:spacing w:after="0" w:line="276" w:lineRule="auto"/>
        <w:jc w:val="center"/>
        <w:rPr>
          <w:rFonts w:ascii="Calibri" w:eastAsia="Times New Roman" w:hAnsi="Calibri" w:cs="Calibri"/>
          <w:color w:val="262626"/>
          <w:sz w:val="18"/>
          <w:szCs w:val="18"/>
          <w:lang w:eastAsia="pl-PL"/>
        </w:rPr>
      </w:pPr>
    </w:p>
    <w:p w14:paraId="416B78E0" w14:textId="77777777" w:rsidR="005576CD" w:rsidRPr="005576CD" w:rsidRDefault="005576CD" w:rsidP="005576CD">
      <w:pPr>
        <w:spacing w:after="0" w:line="240" w:lineRule="auto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Numer nadany przez Zamawiającego: ZP.272.3.1.2020</w:t>
      </w:r>
    </w:p>
    <w:p w14:paraId="53090AB5" w14:textId="77777777" w:rsidR="005576CD" w:rsidRPr="005576CD" w:rsidRDefault="005576CD" w:rsidP="005576CD">
      <w:pPr>
        <w:spacing w:after="0" w:line="276" w:lineRule="auto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1CEC99B9" w14:textId="77777777" w:rsidR="005576CD" w:rsidRPr="005576CD" w:rsidRDefault="005576CD" w:rsidP="005576CD">
      <w:pPr>
        <w:shd w:val="clear" w:color="auto" w:fill="FFFFFF"/>
        <w:tabs>
          <w:tab w:val="left" w:pos="-284"/>
        </w:tabs>
        <w:spacing w:after="0" w:line="240" w:lineRule="auto"/>
        <w:ind w:right="-235"/>
        <w:jc w:val="both"/>
        <w:rPr>
          <w:rFonts w:ascii="Calibri" w:eastAsia="Times New Roman" w:hAnsi="Calibri" w:cs="Calibri"/>
          <w:bCs/>
          <w:iCs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 xml:space="preserve">Na podstawie art. 24 ust. 11 ustawy z dnia 29 stycznia 2004r. Prawo zamówień publicznych </w:t>
      </w:r>
      <w:r w:rsidRPr="005576CD">
        <w:rPr>
          <w:rFonts w:ascii="Calibri" w:eastAsia="Times New Roman" w:hAnsi="Calibri" w:cs="Calibri"/>
          <w:bCs/>
          <w:iCs/>
          <w:color w:val="262626"/>
          <w:sz w:val="20"/>
          <w:szCs w:val="20"/>
          <w:lang w:eastAsia="pl-PL"/>
        </w:rPr>
        <w:t>(</w:t>
      </w:r>
      <w:proofErr w:type="spellStart"/>
      <w:r w:rsidRPr="005576CD">
        <w:rPr>
          <w:rFonts w:ascii="Calibri" w:eastAsia="Times New Roman" w:hAnsi="Calibri" w:cs="Calibri"/>
          <w:bCs/>
          <w:iCs/>
          <w:color w:val="262626"/>
          <w:sz w:val="20"/>
          <w:szCs w:val="20"/>
          <w:lang w:eastAsia="pl-PL"/>
        </w:rPr>
        <w:t>t.j</w:t>
      </w:r>
      <w:proofErr w:type="spellEnd"/>
      <w:r w:rsidRPr="005576CD">
        <w:rPr>
          <w:rFonts w:ascii="Calibri" w:eastAsia="Times New Roman" w:hAnsi="Calibri" w:cs="Calibri"/>
          <w:bCs/>
          <w:iCs/>
          <w:color w:val="262626"/>
          <w:sz w:val="20"/>
          <w:szCs w:val="20"/>
          <w:lang w:eastAsia="pl-PL"/>
        </w:rPr>
        <w:t>. Dz. U z 2019 roku, poz. 1843) oświadczam/y, iż:</w:t>
      </w:r>
    </w:p>
    <w:p w14:paraId="3BD20B20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color w:val="262626"/>
          <w:sz w:val="20"/>
          <w:szCs w:val="20"/>
          <w:u w:val="single"/>
          <w:lang w:eastAsia="pl-PL"/>
        </w:rPr>
      </w:pPr>
    </w:p>
    <w:p w14:paraId="040197F4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 w:right="-177"/>
        <w:jc w:val="both"/>
        <w:rPr>
          <w:rFonts w:ascii="Calibri" w:eastAsia="Times New Roman" w:hAnsi="Calibri" w:cs="Calibri"/>
          <w:b/>
          <w:i/>
          <w:color w:val="262626"/>
          <w:sz w:val="20"/>
          <w:szCs w:val="20"/>
          <w:lang w:eastAsia="pl-PL"/>
        </w:rPr>
      </w:pPr>
    </w:p>
    <w:p w14:paraId="4C2F3080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 w:right="-177"/>
        <w:jc w:val="both"/>
        <w:rPr>
          <w:rFonts w:ascii="Calibri" w:eastAsia="Times New Roman" w:hAnsi="Calibri" w:cs="Calibri"/>
          <w:b/>
          <w:i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b/>
          <w:i/>
          <w:color w:val="262626"/>
          <w:sz w:val="20"/>
          <w:szCs w:val="20"/>
          <w:lang w:eastAsia="pl-PL"/>
        </w:rPr>
        <w:t>* że nie należę/my do grupy kapitałowej o której mowa w art. 24 ust 1 ust. 23, z żadnym z Wykonawców, którzy złożyli ofertę w podmiotowym postepowaniu;</w:t>
      </w:r>
    </w:p>
    <w:p w14:paraId="49647591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b/>
          <w:i/>
          <w:color w:val="262626"/>
          <w:sz w:val="20"/>
          <w:szCs w:val="20"/>
          <w:lang w:eastAsia="pl-PL"/>
        </w:rPr>
      </w:pPr>
    </w:p>
    <w:p w14:paraId="2DFF1810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 w:right="-177"/>
        <w:jc w:val="both"/>
        <w:rPr>
          <w:rFonts w:ascii="Calibri" w:eastAsia="Times New Roman" w:hAnsi="Calibri" w:cs="Calibri"/>
          <w:b/>
          <w:i/>
          <w:color w:val="262626"/>
          <w:sz w:val="20"/>
          <w:szCs w:val="20"/>
          <w:lang w:eastAsia="pl-PL"/>
        </w:rPr>
      </w:pPr>
    </w:p>
    <w:p w14:paraId="2E4AF63B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 w:right="-177"/>
        <w:jc w:val="both"/>
        <w:rPr>
          <w:rFonts w:ascii="Calibri" w:eastAsia="Times New Roman" w:hAnsi="Calibri" w:cs="Calibri"/>
          <w:b/>
          <w:i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b/>
          <w:i/>
          <w:color w:val="262626"/>
          <w:sz w:val="20"/>
          <w:szCs w:val="20"/>
          <w:lang w:eastAsia="pl-PL"/>
        </w:rPr>
        <w:t>* że należę/my do grupy kapitałowej o której mowa w art. 24 ust 1 ust. 23 z następującymi podmiotami:</w:t>
      </w:r>
    </w:p>
    <w:p w14:paraId="0CD4F5CD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b/>
          <w:color w:val="262626"/>
          <w:sz w:val="20"/>
          <w:szCs w:val="20"/>
          <w:lang w:eastAsia="pl-PL"/>
        </w:rPr>
      </w:pPr>
    </w:p>
    <w:p w14:paraId="60E66E12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1/ _______________________________________________________________________________________________</w:t>
      </w:r>
    </w:p>
    <w:p w14:paraId="03199603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iCs/>
          <w:color w:val="262626"/>
          <w:sz w:val="20"/>
          <w:szCs w:val="20"/>
          <w:lang w:eastAsia="pl-PL"/>
        </w:rPr>
      </w:pPr>
    </w:p>
    <w:p w14:paraId="079CB308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2/ _______________________________________________________________________________________________</w:t>
      </w:r>
    </w:p>
    <w:p w14:paraId="218CE764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</w:p>
    <w:p w14:paraId="3595BB9D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3/ _______________________________________________________________________________________________</w:t>
      </w:r>
    </w:p>
    <w:p w14:paraId="4C4B4DE3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</w:p>
    <w:p w14:paraId="7FF7E982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  <w:t xml:space="preserve">Jednak powiazania z nimi nie prowadza do zakłócenia konkurencji w postępowaniu o udzielenie zamówienia publicznego. </w:t>
      </w:r>
    </w:p>
    <w:p w14:paraId="64C61D94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</w:p>
    <w:p w14:paraId="1F69B2A0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  <w:t xml:space="preserve">Na potwierdzenie tego faktu przekładam następujące dowody: </w:t>
      </w:r>
    </w:p>
    <w:p w14:paraId="34F66144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</w:p>
    <w:p w14:paraId="6AFE4FEF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  <w:t>________________________________________________________________________________________________</w:t>
      </w:r>
    </w:p>
    <w:p w14:paraId="394D62AF" w14:textId="77777777" w:rsidR="005576CD" w:rsidRPr="005576CD" w:rsidRDefault="005576CD" w:rsidP="005576CD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*niepotrzebne skreślić.</w:t>
      </w:r>
    </w:p>
    <w:p w14:paraId="68CFABEA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</w:p>
    <w:p w14:paraId="02030FC5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</w:p>
    <w:p w14:paraId="4A80B149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iCs/>
          <w:color w:val="262626"/>
          <w:sz w:val="20"/>
          <w:szCs w:val="20"/>
          <w:lang w:eastAsia="pl-PL"/>
        </w:rPr>
      </w:pPr>
    </w:p>
    <w:p w14:paraId="461E2A9E" w14:textId="77777777" w:rsidR="005576CD" w:rsidRPr="005576CD" w:rsidRDefault="005576CD" w:rsidP="005576CD">
      <w:pPr>
        <w:autoSpaceDE w:val="0"/>
        <w:autoSpaceDN w:val="0"/>
        <w:adjustRightInd w:val="0"/>
        <w:spacing w:after="0" w:line="240" w:lineRule="auto"/>
        <w:ind w:left="284"/>
        <w:rPr>
          <w:rFonts w:ascii="Calibri" w:eastAsia="Times New Roman" w:hAnsi="Calibri" w:cs="Calibri"/>
          <w:b/>
          <w:iCs/>
          <w:color w:val="262626"/>
          <w:sz w:val="20"/>
          <w:szCs w:val="20"/>
          <w:lang w:eastAsia="pl-PL"/>
        </w:rPr>
      </w:pPr>
    </w:p>
    <w:p w14:paraId="0E55CBDD" w14:textId="77777777" w:rsidR="005576CD" w:rsidRPr="005576CD" w:rsidRDefault="005576CD" w:rsidP="005576CD">
      <w:pPr>
        <w:spacing w:after="0" w:line="240" w:lineRule="auto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_______________________ _______ ________</w:t>
      </w:r>
    </w:p>
    <w:p w14:paraId="0C7A964F" w14:textId="77777777" w:rsidR="005576CD" w:rsidRPr="005576CD" w:rsidRDefault="005576CD" w:rsidP="005576CD">
      <w:pPr>
        <w:spacing w:after="0" w:line="240" w:lineRule="auto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/miejscowość i data/</w:t>
      </w:r>
    </w:p>
    <w:p w14:paraId="55E510F1" w14:textId="77777777" w:rsidR="005576CD" w:rsidRPr="005576CD" w:rsidRDefault="005576CD" w:rsidP="005576CD">
      <w:pPr>
        <w:spacing w:after="0" w:line="240" w:lineRule="auto"/>
        <w:jc w:val="right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t>_____________________________________</w:t>
      </w:r>
    </w:p>
    <w:p w14:paraId="4FC7C8E3" w14:textId="77777777" w:rsidR="005576CD" w:rsidRPr="005576CD" w:rsidRDefault="005576CD" w:rsidP="005576CD">
      <w:pPr>
        <w:spacing w:after="0" w:line="240" w:lineRule="auto"/>
        <w:jc w:val="right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  <w:r w:rsidRPr="005576CD">
        <w:rPr>
          <w:rFonts w:ascii="Calibri" w:eastAsia="Times New Roman" w:hAnsi="Calibri" w:cs="Calibri"/>
          <w:color w:val="262626"/>
          <w:sz w:val="20"/>
          <w:szCs w:val="20"/>
          <w:lang w:eastAsia="pl-PL"/>
        </w:rPr>
        <w:lastRenderedPageBreak/>
        <w:t>/podpisy/</w:t>
      </w:r>
    </w:p>
    <w:p w14:paraId="04FE5FDC" w14:textId="3E72966A" w:rsidR="00652FC5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  <w:proofErr w:type="spellStart"/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wiadczenia</w:t>
      </w:r>
      <w:proofErr w:type="spellEnd"/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 </w:t>
      </w:r>
      <w:r w:rsidR="005576C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w załączeniu.</w:t>
      </w:r>
    </w:p>
    <w:p w14:paraId="30D740F0" w14:textId="77777777" w:rsidR="005576CD" w:rsidRPr="00A93B4C" w:rsidRDefault="005576CD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2DB03FEF" w14:textId="77777777" w:rsidR="00DC67AC" w:rsidRPr="00A93B4C" w:rsidRDefault="00DC67AC" w:rsidP="00A93B4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917276" w14:textId="77777777" w:rsidR="00EF0402" w:rsidRPr="00A93B4C" w:rsidRDefault="00EF0402" w:rsidP="007C2AC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FE11360" w14:textId="77777777" w:rsidR="00EF0402" w:rsidRPr="00A93B4C" w:rsidRDefault="00EF0402" w:rsidP="00EF0402">
      <w:pPr>
        <w:pStyle w:val="Akapitzlist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F0402" w:rsidRPr="00A9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F0F25"/>
    <w:multiLevelType w:val="hybridMultilevel"/>
    <w:tmpl w:val="03F8A79A"/>
    <w:lvl w:ilvl="0" w:tplc="BD4A7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BD41AE"/>
    <w:multiLevelType w:val="hybridMultilevel"/>
    <w:tmpl w:val="A8729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C9"/>
    <w:rsid w:val="00313300"/>
    <w:rsid w:val="00364C91"/>
    <w:rsid w:val="00486BFD"/>
    <w:rsid w:val="005576CD"/>
    <w:rsid w:val="00652FC5"/>
    <w:rsid w:val="00724E0E"/>
    <w:rsid w:val="007C2AC0"/>
    <w:rsid w:val="00945541"/>
    <w:rsid w:val="00A93B4C"/>
    <w:rsid w:val="00C631C9"/>
    <w:rsid w:val="00DC67AC"/>
    <w:rsid w:val="00E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1650"/>
  <w15:chartTrackingRefBased/>
  <w15:docId w15:val="{899FDC69-E850-4AFE-8868-7D31EBF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FB5D-1D42-4F1B-B398-E01089A7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cp:lastPrinted>2019-12-19T13:41:00Z</cp:lastPrinted>
  <dcterms:created xsi:type="dcterms:W3CDTF">2020-05-20T09:28:00Z</dcterms:created>
  <dcterms:modified xsi:type="dcterms:W3CDTF">2020-05-20T09:28:00Z</dcterms:modified>
</cp:coreProperties>
</file>