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D9E393A">
            <wp:extent cx="1323975" cy="1552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55257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45621C" w14:textId="77777777" w:rsidR="00250E68" w:rsidRPr="00F96B8C" w:rsidRDefault="00307771" w:rsidP="007A09D9">
      <w:pPr>
        <w:pStyle w:val="Tekstpodstawowywcity2"/>
        <w:spacing w:after="0" w:line="240" w:lineRule="auto"/>
        <w:ind w:left="-66"/>
        <w:jc w:val="both"/>
        <w:rPr>
          <w:rFonts w:ascii="Times New Roman" w:hAnsi="Times New Roman" w:cs="Times New Roman"/>
          <w:b/>
          <w:sz w:val="24"/>
          <w:szCs w:val="24"/>
        </w:rPr>
      </w:pPr>
      <w:bookmarkStart w:id="1" w:name="_Hlk528142197"/>
      <w:bookmarkStart w:id="2" w:name="_Hlk40344100"/>
      <w:bookmarkStart w:id="3" w:name="_Hlk484075043"/>
      <w:r w:rsidRPr="00F96B8C">
        <w:rPr>
          <w:rFonts w:ascii="Times New Roman" w:hAnsi="Times New Roman" w:cs="Times New Roman"/>
          <w:b/>
          <w:sz w:val="24"/>
          <w:szCs w:val="24"/>
        </w:rPr>
        <w:t>„</w:t>
      </w:r>
      <w:bookmarkEnd w:id="1"/>
      <w:r w:rsidR="00250E68" w:rsidRPr="00F96B8C">
        <w:rPr>
          <w:rFonts w:ascii="Times New Roman" w:hAnsi="Times New Roman" w:cs="Times New Roman"/>
          <w:b/>
          <w:sz w:val="24"/>
          <w:szCs w:val="24"/>
        </w:rPr>
        <w:t xml:space="preserve">Remont drogi powiatowej 4730W na odcinkach: </w:t>
      </w:r>
    </w:p>
    <w:p w14:paraId="45D181BF" w14:textId="77777777" w:rsidR="00250E68" w:rsidRPr="00F96B8C" w:rsidRDefault="00250E68" w:rsidP="007A09D9">
      <w:pPr>
        <w:pStyle w:val="Tekstpodstawowywcity2"/>
        <w:spacing w:after="0" w:line="240"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1) ul. Jana </w:t>
      </w:r>
      <w:proofErr w:type="spellStart"/>
      <w:r w:rsidRPr="00F96B8C">
        <w:rPr>
          <w:rFonts w:ascii="Times New Roman" w:hAnsi="Times New Roman" w:cs="Times New Roman"/>
          <w:b/>
          <w:sz w:val="24"/>
          <w:szCs w:val="24"/>
        </w:rPr>
        <w:t>Skrowaczewskiego</w:t>
      </w:r>
      <w:proofErr w:type="spellEnd"/>
      <w:r w:rsidRPr="00F96B8C">
        <w:rPr>
          <w:rFonts w:ascii="Times New Roman" w:hAnsi="Times New Roman" w:cs="Times New Roman"/>
          <w:b/>
          <w:sz w:val="24"/>
          <w:szCs w:val="24"/>
        </w:rPr>
        <w:t xml:space="preserve"> – na odcinku od ul. 1 Maja do ul. Marii </w:t>
      </w:r>
      <w:proofErr w:type="spellStart"/>
      <w:r w:rsidRPr="00F96B8C">
        <w:rPr>
          <w:rFonts w:ascii="Times New Roman" w:hAnsi="Times New Roman" w:cs="Times New Roman"/>
          <w:b/>
          <w:sz w:val="24"/>
          <w:szCs w:val="24"/>
        </w:rPr>
        <w:t>Nietrzebki</w:t>
      </w:r>
      <w:proofErr w:type="spellEnd"/>
      <w:r w:rsidRPr="00F96B8C">
        <w:rPr>
          <w:rFonts w:ascii="Times New Roman" w:hAnsi="Times New Roman" w:cs="Times New Roman"/>
          <w:b/>
          <w:sz w:val="24"/>
          <w:szCs w:val="24"/>
        </w:rPr>
        <w:t xml:space="preserve">, </w:t>
      </w:r>
    </w:p>
    <w:p w14:paraId="116B515C" w14:textId="77777777" w:rsidR="00250E68" w:rsidRPr="00F96B8C" w:rsidRDefault="00250E68" w:rsidP="007A09D9">
      <w:pPr>
        <w:pStyle w:val="Tekstpodstawowywcity2"/>
        <w:spacing w:after="0"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2) ul. rtm. Witolda Pileckiego – na odcinku od ul. kpt. Stanisława </w:t>
      </w:r>
      <w:proofErr w:type="spellStart"/>
      <w:r w:rsidRPr="00F96B8C">
        <w:rPr>
          <w:rFonts w:ascii="Times New Roman" w:hAnsi="Times New Roman" w:cs="Times New Roman"/>
          <w:b/>
          <w:sz w:val="24"/>
          <w:szCs w:val="24"/>
        </w:rPr>
        <w:t>Pałaca</w:t>
      </w:r>
      <w:proofErr w:type="spellEnd"/>
      <w:r w:rsidRPr="00F96B8C">
        <w:rPr>
          <w:rFonts w:ascii="Times New Roman" w:hAnsi="Times New Roman" w:cs="Times New Roman"/>
          <w:b/>
          <w:sz w:val="24"/>
          <w:szCs w:val="24"/>
        </w:rPr>
        <w:t xml:space="preserve"> do ul. Józefa Mireckiego,</w:t>
      </w:r>
    </w:p>
    <w:p w14:paraId="7861F993" w14:textId="0080AE53" w:rsidR="00891F33" w:rsidRDefault="00250E68" w:rsidP="007A09D9">
      <w:pPr>
        <w:pStyle w:val="Tekstpodstawowywcity2"/>
        <w:spacing w:after="0"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r w:rsidR="00C05376" w:rsidRPr="00F96B8C">
        <w:rPr>
          <w:rFonts w:ascii="Times New Roman" w:hAnsi="Times New Roman" w:cs="Times New Roman"/>
          <w:b/>
          <w:sz w:val="24"/>
          <w:szCs w:val="24"/>
        </w:rPr>
        <w:t>”.</w:t>
      </w:r>
      <w:bookmarkEnd w:id="2"/>
      <w:bookmarkEnd w:id="3"/>
    </w:p>
    <w:p w14:paraId="63AC53B5" w14:textId="0D204E76" w:rsidR="007A09D9" w:rsidRPr="00514D46" w:rsidRDefault="007A09D9" w:rsidP="00514D46">
      <w:pPr>
        <w:spacing w:after="240" w:line="240" w:lineRule="auto"/>
        <w:rPr>
          <w:rFonts w:ascii="Times New Roman" w:eastAsia="Times New Roman" w:hAnsi="Times New Roman" w:cs="Times New Roman"/>
          <w:sz w:val="24"/>
          <w:szCs w:val="24"/>
          <w:lang w:eastAsia="pl-PL"/>
        </w:rPr>
      </w:pPr>
      <w:r w:rsidRPr="007A09D9">
        <w:rPr>
          <w:rFonts w:ascii="Times New Roman" w:hAnsi="Times New Roman" w:cs="Times New Roman"/>
          <w:bCs/>
          <w:color w:val="FF0000"/>
          <w:sz w:val="24"/>
          <w:szCs w:val="24"/>
          <w:u w:val="single"/>
        </w:rPr>
        <w:t>Numer ogłoszenia:</w:t>
      </w:r>
      <w:r w:rsidR="00514D46" w:rsidRPr="00514D46">
        <w:rPr>
          <w:rFonts w:ascii="Times New Roman" w:eastAsia="Times New Roman" w:hAnsi="Times New Roman" w:cs="Times New Roman"/>
          <w:sz w:val="24"/>
          <w:szCs w:val="24"/>
          <w:lang w:eastAsia="pl-PL"/>
        </w:rPr>
        <w:t xml:space="preserve"> </w:t>
      </w:r>
      <w:r w:rsidR="00514D46" w:rsidRPr="00C85952">
        <w:rPr>
          <w:rFonts w:ascii="Times New Roman" w:eastAsia="Times New Roman" w:hAnsi="Times New Roman" w:cs="Times New Roman"/>
          <w:sz w:val="24"/>
          <w:szCs w:val="24"/>
          <w:lang w:eastAsia="pl-PL"/>
        </w:rPr>
        <w:t xml:space="preserve">560865-N-2020 z dnia 2020-07-10 r. </w:t>
      </w:r>
    </w:p>
    <w:p w14:paraId="61B07017" w14:textId="4FAB3E3E" w:rsidR="00891F33" w:rsidRPr="007A09D9" w:rsidRDefault="00E9409E" w:rsidP="00BC3914">
      <w:pPr>
        <w:spacing w:after="0" w:line="240" w:lineRule="auto"/>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7A09D9">
        <w:rPr>
          <w:rFonts w:ascii="Times New Roman" w:hAnsi="Times New Roman" w:cs="Times New Roman"/>
          <w:sz w:val="24"/>
          <w:szCs w:val="24"/>
        </w:rPr>
        <w:t xml:space="preserve"> </w:t>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t>Zatwierdził/a:</w:t>
      </w:r>
    </w:p>
    <w:p w14:paraId="1DC6BB29" w14:textId="5C879C91" w:rsidR="00BC3914" w:rsidRPr="007A09D9" w:rsidRDefault="00E9409E" w:rsidP="00BC3914">
      <w:pPr>
        <w:spacing w:before="240" w:after="0" w:line="240" w:lineRule="auto"/>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7A09D9">
        <w:rPr>
          <w:rFonts w:ascii="Times New Roman" w:hAnsi="Times New Roman" w:cs="Times New Roman"/>
          <w:b/>
          <w:bCs/>
          <w:sz w:val="24"/>
          <w:szCs w:val="24"/>
        </w:rPr>
        <w:t xml:space="preserve"> </w:t>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t>Starosta</w:t>
      </w:r>
      <w:r w:rsidR="007A09D9">
        <w:rPr>
          <w:rFonts w:ascii="Times New Roman" w:hAnsi="Times New Roman" w:cs="Times New Roman"/>
          <w:sz w:val="24"/>
          <w:szCs w:val="24"/>
        </w:rPr>
        <w:tab/>
      </w:r>
    </w:p>
    <w:p w14:paraId="3AE57F20" w14:textId="19020CD8" w:rsidR="00891F33" w:rsidRDefault="00E303B5" w:rsidP="00BC3914">
      <w:pPr>
        <w:spacing w:before="240" w:after="0" w:line="240" w:lineRule="auto"/>
        <w:rPr>
          <w:rFonts w:ascii="Times New Roman" w:hAnsi="Times New Roman" w:cs="Times New Roman"/>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7A09D9">
        <w:rPr>
          <w:rFonts w:ascii="Times New Roman" w:hAnsi="Times New Roman" w:cs="Times New Roman"/>
          <w:b/>
          <w:bCs/>
          <w:sz w:val="24"/>
          <w:szCs w:val="24"/>
        </w:rPr>
        <w:t>4</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7A09D9">
        <w:rPr>
          <w:rFonts w:ascii="Times New Roman" w:hAnsi="Times New Roman" w:cs="Times New Roman"/>
          <w:b/>
          <w:bCs/>
          <w:sz w:val="24"/>
          <w:szCs w:val="24"/>
        </w:rPr>
        <w:t xml:space="preserve"> </w:t>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t>Beata Sznajder</w:t>
      </w:r>
    </w:p>
    <w:p w14:paraId="430CBD2B" w14:textId="095FD0B0" w:rsidR="007A09D9" w:rsidRDefault="007A09D9" w:rsidP="00BC3914">
      <w:pPr>
        <w:spacing w:before="240" w:after="0" w:line="240" w:lineRule="auto"/>
        <w:rPr>
          <w:rFonts w:ascii="Times New Roman" w:hAnsi="Times New Roman" w:cs="Times New Roman"/>
          <w:sz w:val="24"/>
          <w:szCs w:val="24"/>
        </w:rPr>
      </w:pPr>
    </w:p>
    <w:p w14:paraId="3BD5B4F2" w14:textId="108B8CEC" w:rsidR="007A09D9" w:rsidRDefault="007A09D9" w:rsidP="00BC3914">
      <w:pPr>
        <w:spacing w:before="240" w:after="0" w:line="240" w:lineRule="auto"/>
        <w:rPr>
          <w:rFonts w:ascii="Times New Roman" w:hAnsi="Times New Roman" w:cs="Times New Roman"/>
          <w:sz w:val="24"/>
          <w:szCs w:val="24"/>
        </w:rPr>
      </w:pPr>
    </w:p>
    <w:p w14:paraId="0FC33A96" w14:textId="77777777" w:rsidR="007A09D9" w:rsidRDefault="007A09D9" w:rsidP="00BC3914">
      <w:pPr>
        <w:spacing w:before="240" w:after="0" w:line="240" w:lineRule="auto"/>
        <w:rPr>
          <w:rFonts w:ascii="Times New Roman" w:hAnsi="Times New Roman" w:cs="Times New Roman"/>
          <w:sz w:val="24"/>
          <w:szCs w:val="24"/>
        </w:rPr>
      </w:pPr>
    </w:p>
    <w:p w14:paraId="5BB85C77" w14:textId="777FC1BD" w:rsidR="007A09D9" w:rsidRDefault="007A09D9" w:rsidP="007A09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574C8854" w14:textId="77777777" w:rsidR="007A09D9" w:rsidRDefault="007A09D9" w:rsidP="007A09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Główny Specjalista </w:t>
      </w:r>
    </w:p>
    <w:p w14:paraId="0140D85D" w14:textId="7B8BC703" w:rsidR="007A09D9" w:rsidRDefault="007A09D9" w:rsidP="007A09D9">
      <w:pPr>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 xml:space="preserve">ds. zamówień publicznych </w:t>
      </w:r>
    </w:p>
    <w:p w14:paraId="08F5AE51" w14:textId="6D12C1A1" w:rsidR="007A09D9" w:rsidRDefault="007A09D9" w:rsidP="00BC3914">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Justyna Skrzypkowska </w:t>
      </w:r>
    </w:p>
    <w:p w14:paraId="3215882A" w14:textId="77777777" w:rsidR="00205E29" w:rsidRPr="007A09D9" w:rsidRDefault="00205E29" w:rsidP="00BC3914">
      <w:pPr>
        <w:spacing w:before="240" w:after="0" w:line="240" w:lineRule="auto"/>
        <w:rPr>
          <w:rFonts w:ascii="Times New Roman" w:hAnsi="Times New Roman" w:cs="Times New Roman"/>
          <w:sz w:val="24"/>
          <w:szCs w:val="24"/>
        </w:rPr>
      </w:pPr>
    </w:p>
    <w:p w14:paraId="114AC9AB" w14:textId="3A0238FA"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7A09D9">
        <w:rPr>
          <w:rFonts w:ascii="Times New Roman" w:hAnsi="Times New Roman" w:cs="Times New Roman"/>
          <w:sz w:val="24"/>
          <w:szCs w:val="24"/>
        </w:rPr>
        <w:t>lipiec</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2E1293">
            <w:pPr>
              <w:pStyle w:val="Nagwek1"/>
              <w:numPr>
                <w:ilvl w:val="0"/>
                <w:numId w:val="47"/>
              </w:numPr>
              <w:spacing w:line="276" w:lineRule="auto"/>
              <w:jc w:val="center"/>
              <w:outlineLvl w:val="0"/>
              <w:rPr>
                <w:rFonts w:ascii="Times New Roman" w:hAnsi="Times New Roman" w:cs="Times New Roman"/>
                <w:color w:val="auto"/>
                <w:sz w:val="24"/>
                <w:szCs w:val="24"/>
              </w:rPr>
            </w:pPr>
            <w:bookmarkStart w:id="4" w:name="_Toc459790391"/>
            <w:r w:rsidRPr="00C46048">
              <w:rPr>
                <w:rFonts w:ascii="Times New Roman" w:hAnsi="Times New Roman" w:cs="Times New Roman"/>
                <w:color w:val="auto"/>
                <w:sz w:val="24"/>
                <w:szCs w:val="24"/>
              </w:rPr>
              <w:lastRenderedPageBreak/>
              <w:t>NAZWA ORAZ ADRES ZAMAWIAJĄCEGO</w:t>
            </w:r>
            <w:bookmarkEnd w:id="4"/>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5"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5"/>
          </w:p>
        </w:tc>
      </w:tr>
    </w:tbl>
    <w:p w14:paraId="6CA3DCCD" w14:textId="77777777" w:rsidR="0083761E" w:rsidRPr="00E1612F" w:rsidRDefault="0083761E" w:rsidP="00E6010B">
      <w:pPr>
        <w:numPr>
          <w:ilvl w:val="0"/>
          <w:numId w:val="11"/>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681C17EE"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10D485F"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których mowa w pkt. 4</w:t>
      </w:r>
    </w:p>
    <w:p w14:paraId="3D29A876" w14:textId="64B71CFE"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79C1210B"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264F03">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264F03">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6010B">
      <w:pPr>
        <w:pStyle w:val="Akapitzlist"/>
        <w:widowControl w:val="0"/>
        <w:numPr>
          <w:ilvl w:val="0"/>
          <w:numId w:val="11"/>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6" w:name="_Toc459790393"/>
            <w:r w:rsidRPr="00E1612F">
              <w:rPr>
                <w:rFonts w:ascii="Times New Roman" w:hAnsi="Times New Roman" w:cs="Times New Roman"/>
                <w:color w:val="auto"/>
                <w:sz w:val="24"/>
                <w:szCs w:val="24"/>
              </w:rPr>
              <w:t>TRYB UDZIELENIA ZAMÓWIENIA</w:t>
            </w:r>
            <w:bookmarkEnd w:id="6"/>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xml:space="preserve">.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7" w:name="_Toc459790394"/>
            <w:r w:rsidRPr="00E1612F">
              <w:rPr>
                <w:rFonts w:ascii="Times New Roman" w:hAnsi="Times New Roman" w:cs="Times New Roman"/>
                <w:color w:val="auto"/>
                <w:sz w:val="24"/>
                <w:szCs w:val="24"/>
              </w:rPr>
              <w:t>4. OPIS PRZEDMIOTU ZAMÓWIENIA</w:t>
            </w:r>
            <w:bookmarkEnd w:id="7"/>
          </w:p>
        </w:tc>
      </w:tr>
    </w:tbl>
    <w:p w14:paraId="20935DE5" w14:textId="77777777" w:rsidR="00E12E2F" w:rsidRPr="00E1612F" w:rsidRDefault="00E12E2F" w:rsidP="002C7B60">
      <w:pPr>
        <w:pStyle w:val="Tekstpodstawowywcity2"/>
        <w:spacing w:after="0" w:line="276" w:lineRule="auto"/>
        <w:ind w:left="0" w:firstLine="283"/>
        <w:rPr>
          <w:rFonts w:ascii="Times New Roman" w:hAnsi="Times New Roman" w:cs="Times New Roman"/>
          <w:b/>
          <w:i/>
          <w:sz w:val="24"/>
          <w:szCs w:val="24"/>
        </w:rPr>
      </w:pPr>
      <w:bookmarkStart w:id="8" w:name="_Hlk40344715"/>
      <w:r w:rsidRPr="00E1612F">
        <w:rPr>
          <w:rFonts w:ascii="Times New Roman" w:hAnsi="Times New Roman" w:cs="Times New Roman"/>
          <w:b/>
          <w:i/>
          <w:sz w:val="24"/>
          <w:szCs w:val="24"/>
        </w:rPr>
        <w:t xml:space="preserve">„Remont drogi powiatowej 4730W na odcinkach: </w:t>
      </w:r>
    </w:p>
    <w:p w14:paraId="5085E651"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 xml:space="preserve">1) ul. Jana </w:t>
      </w:r>
      <w:proofErr w:type="spellStart"/>
      <w:r w:rsidRPr="00E1612F">
        <w:rPr>
          <w:rFonts w:ascii="Times New Roman" w:hAnsi="Times New Roman" w:cs="Times New Roman"/>
          <w:b/>
          <w:i/>
          <w:sz w:val="24"/>
          <w:szCs w:val="24"/>
        </w:rPr>
        <w:t>Skrowaczewskiego</w:t>
      </w:r>
      <w:proofErr w:type="spellEnd"/>
      <w:r w:rsidRPr="00E1612F">
        <w:rPr>
          <w:rFonts w:ascii="Times New Roman" w:hAnsi="Times New Roman" w:cs="Times New Roman"/>
          <w:b/>
          <w:i/>
          <w:sz w:val="24"/>
          <w:szCs w:val="24"/>
        </w:rPr>
        <w:t xml:space="preserve"> – na odcinku od ul. 1 Maja do ul. Marii </w:t>
      </w:r>
      <w:proofErr w:type="spellStart"/>
      <w:r w:rsidRPr="00E1612F">
        <w:rPr>
          <w:rFonts w:ascii="Times New Roman" w:hAnsi="Times New Roman" w:cs="Times New Roman"/>
          <w:b/>
          <w:i/>
          <w:sz w:val="24"/>
          <w:szCs w:val="24"/>
        </w:rPr>
        <w:t>Nietrzebki</w:t>
      </w:r>
      <w:proofErr w:type="spellEnd"/>
      <w:r w:rsidRPr="00E1612F">
        <w:rPr>
          <w:rFonts w:ascii="Times New Roman" w:hAnsi="Times New Roman" w:cs="Times New Roman"/>
          <w:b/>
          <w:i/>
          <w:sz w:val="24"/>
          <w:szCs w:val="24"/>
        </w:rPr>
        <w:t xml:space="preserve">, </w:t>
      </w:r>
    </w:p>
    <w:p w14:paraId="3BE1A03F"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 xml:space="preserve">2) ul. rtm. Witolda Pileckiego – na odcinku od ul. kpt. Stanisława </w:t>
      </w:r>
      <w:proofErr w:type="spellStart"/>
      <w:r w:rsidRPr="00E1612F">
        <w:rPr>
          <w:rFonts w:ascii="Times New Roman" w:hAnsi="Times New Roman" w:cs="Times New Roman"/>
          <w:b/>
          <w:i/>
          <w:sz w:val="24"/>
          <w:szCs w:val="24"/>
        </w:rPr>
        <w:t>Pałaca</w:t>
      </w:r>
      <w:proofErr w:type="spellEnd"/>
      <w:r w:rsidRPr="00E1612F">
        <w:rPr>
          <w:rFonts w:ascii="Times New Roman" w:hAnsi="Times New Roman" w:cs="Times New Roman"/>
          <w:b/>
          <w:i/>
          <w:sz w:val="24"/>
          <w:szCs w:val="24"/>
        </w:rPr>
        <w:t xml:space="preserve"> do ul. Józefa Mireckiego,</w:t>
      </w:r>
    </w:p>
    <w:p w14:paraId="3EA7834C" w14:textId="0DFBD3D5" w:rsidR="00FD67FC" w:rsidRPr="00FD67FC" w:rsidRDefault="00E12E2F" w:rsidP="00FD67FC">
      <w:pPr>
        <w:pStyle w:val="Tekstpodstawowywcity2"/>
        <w:spacing w:line="276" w:lineRule="auto"/>
        <w:rPr>
          <w:rFonts w:ascii="Times New Roman" w:hAnsi="Times New Roman" w:cs="Times New Roman"/>
          <w:b/>
          <w:i/>
          <w:sz w:val="24"/>
          <w:szCs w:val="24"/>
        </w:rPr>
      </w:pPr>
      <w:r w:rsidRPr="00E1612F">
        <w:rPr>
          <w:rFonts w:ascii="Times New Roman" w:hAnsi="Times New Roman" w:cs="Times New Roman"/>
          <w:b/>
          <w:i/>
          <w:sz w:val="24"/>
          <w:szCs w:val="24"/>
        </w:rPr>
        <w:t>3) ul. Józefa Mireckiego – na odcinku od ul. rtm. Witolda Pileckiego do rowu 51 (przy Szkole Podstawowej nr 6 w Żyrardowie)”.</w:t>
      </w:r>
      <w:bookmarkEnd w:id="8"/>
    </w:p>
    <w:p w14:paraId="3B64C9A9"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 xml:space="preserve">Odcinek I. Remont ul. </w:t>
      </w:r>
      <w:proofErr w:type="spellStart"/>
      <w:r w:rsidRPr="009A3C03">
        <w:rPr>
          <w:rFonts w:ascii="Times New Roman" w:hAnsi="Times New Roman" w:cs="Times New Roman"/>
          <w:b/>
          <w:bCs/>
          <w:sz w:val="24"/>
          <w:szCs w:val="24"/>
        </w:rPr>
        <w:t>Skrowaczewskiego</w:t>
      </w:r>
      <w:proofErr w:type="spellEnd"/>
      <w:r w:rsidRPr="009A3C03">
        <w:rPr>
          <w:rFonts w:ascii="Times New Roman" w:hAnsi="Times New Roman" w:cs="Times New Roman"/>
          <w:b/>
          <w:bCs/>
          <w:sz w:val="24"/>
          <w:szCs w:val="24"/>
        </w:rPr>
        <w:t xml:space="preserve"> </w:t>
      </w:r>
      <w:r>
        <w:rPr>
          <w:rFonts w:ascii="Times New Roman" w:hAnsi="Times New Roman" w:cs="Times New Roman"/>
          <w:b/>
          <w:bCs/>
          <w:sz w:val="24"/>
          <w:szCs w:val="24"/>
        </w:rPr>
        <w:t xml:space="preserve">(dł. 673,80 m) </w:t>
      </w:r>
      <w:r w:rsidRPr="009A3C03">
        <w:rPr>
          <w:rFonts w:ascii="Times New Roman" w:hAnsi="Times New Roman" w:cs="Times New Roman"/>
          <w:b/>
          <w:bCs/>
          <w:sz w:val="24"/>
          <w:szCs w:val="24"/>
        </w:rPr>
        <w:t xml:space="preserve">obejmuje: </w:t>
      </w:r>
    </w:p>
    <w:p w14:paraId="24992413"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 xml:space="preserve">ułożenie </w:t>
      </w:r>
      <w:proofErr w:type="spellStart"/>
      <w:r w:rsidRPr="00920E3F">
        <w:rPr>
          <w:rFonts w:ascii="Times New Roman" w:hAnsi="Times New Roman" w:cs="Times New Roman"/>
          <w:sz w:val="24"/>
          <w:szCs w:val="24"/>
        </w:rPr>
        <w:t>geosiatki</w:t>
      </w:r>
      <w:proofErr w:type="spellEnd"/>
      <w:r w:rsidRPr="00920E3F">
        <w:rPr>
          <w:rFonts w:ascii="Times New Roman" w:hAnsi="Times New Roman" w:cs="Times New Roman"/>
          <w:sz w:val="24"/>
          <w:szCs w:val="24"/>
        </w:rPr>
        <w:t xml:space="preserve"> szklanej - 5170,00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2209B1EA"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wiążącej z mieszanki mineralno-bitumicznej asfaltowej, gr. 3 cm - 4700,00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68FB1CA5"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ścieralnej z mieszanki mineralno-bitumicznej asfaltowej, gr. 3 cm - 4700,00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0486E074"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ułożenie chodnika z kostki brukowej gr</w:t>
      </w:r>
      <w:r>
        <w:rPr>
          <w:rFonts w:ascii="Times New Roman" w:hAnsi="Times New Roman" w:cs="Times New Roman"/>
          <w:sz w:val="24"/>
          <w:szCs w:val="24"/>
        </w:rPr>
        <w:t>.</w:t>
      </w:r>
      <w:r w:rsidRPr="00920E3F">
        <w:rPr>
          <w:rFonts w:ascii="Times New Roman" w:hAnsi="Times New Roman" w:cs="Times New Roman"/>
          <w:sz w:val="24"/>
          <w:szCs w:val="24"/>
        </w:rPr>
        <w:t xml:space="preserve"> 8 cm - 70,00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krawężniki o wym. 20 x 30 cm - 280,00 m,</w:t>
      </w:r>
    </w:p>
    <w:p w14:paraId="455D74F1"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krawężniki o wym. 15x30 cm - 325,00 m</w:t>
      </w:r>
      <w:r>
        <w:rPr>
          <w:rFonts w:ascii="Times New Roman" w:hAnsi="Times New Roman" w:cs="Times New Roman"/>
          <w:sz w:val="24"/>
          <w:szCs w:val="24"/>
        </w:rPr>
        <w:t>,</w:t>
      </w:r>
    </w:p>
    <w:p w14:paraId="2D5C213C"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regulację pionową studzienek dla kratek ściekowych ulicznych – 11 szt.,</w:t>
      </w:r>
    </w:p>
    <w:p w14:paraId="4273D2EA"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 xml:space="preserve">regulację pionową studzienek telefonicznych – 18 szt. </w:t>
      </w:r>
    </w:p>
    <w:p w14:paraId="706F25DC" w14:textId="77777777" w:rsidR="00FD67FC" w:rsidRPr="009A3C03" w:rsidRDefault="00FD67FC" w:rsidP="00FD67FC">
      <w:pPr>
        <w:spacing w:after="60"/>
        <w:rPr>
          <w:rFonts w:ascii="Times New Roman" w:hAnsi="Times New Roman" w:cs="Times New Roman"/>
          <w:sz w:val="24"/>
          <w:szCs w:val="24"/>
        </w:rPr>
      </w:pPr>
      <w:r>
        <w:rPr>
          <w:rFonts w:ascii="Times New Roman" w:hAnsi="Times New Roman" w:cs="Times New Roman"/>
          <w:sz w:val="24"/>
          <w:szCs w:val="24"/>
        </w:rPr>
        <w:t>Projektowana konstrukcja</w:t>
      </w:r>
      <w:r w:rsidRPr="009A3C03">
        <w:rPr>
          <w:rFonts w:ascii="Times New Roman" w:hAnsi="Times New Roman" w:cs="Times New Roman"/>
          <w:sz w:val="24"/>
          <w:szCs w:val="24"/>
        </w:rPr>
        <w:t xml:space="preserve"> jezdni:</w:t>
      </w:r>
    </w:p>
    <w:p w14:paraId="730C545E"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lastRenderedPageBreak/>
        <w:t xml:space="preserve">warstwa ścieralna z betonu asfaltowego AC11S dla KR 2 gr. </w:t>
      </w:r>
      <w:r>
        <w:rPr>
          <w:rFonts w:ascii="Times New Roman" w:hAnsi="Times New Roman" w:cs="Times New Roman"/>
          <w:sz w:val="24"/>
          <w:szCs w:val="24"/>
        </w:rPr>
        <w:t>3</w:t>
      </w:r>
      <w:r w:rsidRPr="009A3C03">
        <w:rPr>
          <w:rFonts w:ascii="Times New Roman" w:hAnsi="Times New Roman" w:cs="Times New Roman"/>
          <w:sz w:val="24"/>
          <w:szCs w:val="24"/>
        </w:rPr>
        <w:t>cm</w:t>
      </w:r>
    </w:p>
    <w:p w14:paraId="3B0D8645"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 xml:space="preserve">warstwa wyrównawcza z betonu asfaltowego AC 11W dla KR2 gr. </w:t>
      </w:r>
      <w:r>
        <w:rPr>
          <w:rFonts w:ascii="Times New Roman" w:hAnsi="Times New Roman" w:cs="Times New Roman"/>
          <w:sz w:val="24"/>
          <w:szCs w:val="24"/>
        </w:rPr>
        <w:t>3</w:t>
      </w:r>
      <w:r w:rsidRPr="009A3C03">
        <w:rPr>
          <w:rFonts w:ascii="Times New Roman" w:hAnsi="Times New Roman" w:cs="Times New Roman"/>
          <w:sz w:val="24"/>
          <w:szCs w:val="24"/>
        </w:rPr>
        <w:t>cm</w:t>
      </w:r>
    </w:p>
    <w:p w14:paraId="10E4E31B" w14:textId="77777777" w:rsidR="00FD67FC" w:rsidRPr="009A3C03" w:rsidRDefault="00FD67FC" w:rsidP="00FD67FC">
      <w:pPr>
        <w:spacing w:after="60"/>
        <w:rPr>
          <w:rFonts w:ascii="Times New Roman" w:hAnsi="Times New Roman" w:cs="Times New Roman"/>
          <w:sz w:val="24"/>
          <w:szCs w:val="24"/>
        </w:rPr>
      </w:pPr>
    </w:p>
    <w:p w14:paraId="37E934B6"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 xml:space="preserve">Odcinek II. Remont ul. Pileckiego </w:t>
      </w:r>
      <w:r>
        <w:rPr>
          <w:rFonts w:ascii="Times New Roman" w:hAnsi="Times New Roman" w:cs="Times New Roman"/>
          <w:b/>
          <w:bCs/>
          <w:sz w:val="24"/>
          <w:szCs w:val="24"/>
        </w:rPr>
        <w:t xml:space="preserve">(dł. 1192 m) </w:t>
      </w:r>
      <w:r w:rsidRPr="009A3C03">
        <w:rPr>
          <w:rFonts w:ascii="Times New Roman" w:hAnsi="Times New Roman" w:cs="Times New Roman"/>
          <w:b/>
          <w:bCs/>
          <w:sz w:val="24"/>
          <w:szCs w:val="24"/>
        </w:rPr>
        <w:t xml:space="preserve">obejmuje: </w:t>
      </w:r>
    </w:p>
    <w:p w14:paraId="089802E9"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 xml:space="preserve">mechaniczne ułożenie </w:t>
      </w:r>
      <w:proofErr w:type="spellStart"/>
      <w:r w:rsidRPr="00920E3F">
        <w:rPr>
          <w:rFonts w:ascii="Times New Roman" w:hAnsi="Times New Roman" w:cs="Times New Roman"/>
          <w:sz w:val="24"/>
          <w:szCs w:val="24"/>
        </w:rPr>
        <w:t>geosiatki</w:t>
      </w:r>
      <w:proofErr w:type="spellEnd"/>
      <w:r w:rsidRPr="00920E3F">
        <w:rPr>
          <w:rFonts w:ascii="Times New Roman" w:hAnsi="Times New Roman" w:cs="Times New Roman"/>
          <w:sz w:val="24"/>
          <w:szCs w:val="24"/>
        </w:rPr>
        <w:t xml:space="preserve"> szklanej - 9494,00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4AB4617C"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wyrównawczej z mieszanki mineralno-bitumicznej asfaltowej, gr</w:t>
      </w:r>
      <w:r>
        <w:rPr>
          <w:rFonts w:ascii="Times New Roman" w:hAnsi="Times New Roman" w:cs="Times New Roman"/>
          <w:sz w:val="24"/>
          <w:szCs w:val="24"/>
        </w:rPr>
        <w:t>. </w:t>
      </w:r>
      <w:r w:rsidRPr="00920E3F">
        <w:rPr>
          <w:rFonts w:ascii="Times New Roman" w:hAnsi="Times New Roman" w:cs="Times New Roman"/>
          <w:sz w:val="24"/>
          <w:szCs w:val="24"/>
        </w:rPr>
        <w:t>4 cm - 9494,00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050CBEC6"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ścieralnej z mieszanki mineralno-bitumicznej asfaltowej, gr</w:t>
      </w:r>
      <w:r>
        <w:rPr>
          <w:rFonts w:ascii="Times New Roman" w:hAnsi="Times New Roman" w:cs="Times New Roman"/>
          <w:sz w:val="24"/>
          <w:szCs w:val="24"/>
        </w:rPr>
        <w:t xml:space="preserve">. </w:t>
      </w:r>
      <w:r w:rsidRPr="00920E3F">
        <w:rPr>
          <w:rFonts w:ascii="Times New Roman" w:hAnsi="Times New Roman" w:cs="Times New Roman"/>
          <w:sz w:val="24"/>
          <w:szCs w:val="24"/>
        </w:rPr>
        <w:t>4 cm - 9494,00 m</w:t>
      </w:r>
      <w:r w:rsidRPr="00920E3F">
        <w:rPr>
          <w:rFonts w:ascii="Times New Roman" w:hAnsi="Times New Roman" w:cs="Times New Roman"/>
          <w:sz w:val="24"/>
          <w:szCs w:val="24"/>
          <w:vertAlign w:val="superscript"/>
        </w:rPr>
        <w:t>2</w:t>
      </w:r>
      <w:r>
        <w:rPr>
          <w:rFonts w:ascii="Times New Roman" w:hAnsi="Times New Roman" w:cs="Times New Roman"/>
          <w:sz w:val="24"/>
          <w:szCs w:val="24"/>
        </w:rPr>
        <w:t>.</w:t>
      </w:r>
    </w:p>
    <w:p w14:paraId="54FF548C" w14:textId="77777777" w:rsidR="00FD67FC" w:rsidRPr="009A3C03" w:rsidRDefault="00FD67FC" w:rsidP="00FD67FC">
      <w:pPr>
        <w:spacing w:after="60"/>
        <w:rPr>
          <w:rFonts w:ascii="Times New Roman" w:hAnsi="Times New Roman" w:cs="Times New Roman"/>
          <w:sz w:val="24"/>
          <w:szCs w:val="24"/>
        </w:rPr>
      </w:pPr>
      <w:r>
        <w:rPr>
          <w:rFonts w:ascii="Times New Roman" w:hAnsi="Times New Roman" w:cs="Times New Roman"/>
          <w:sz w:val="24"/>
          <w:szCs w:val="24"/>
        </w:rPr>
        <w:t>Projektowana konstrukcja</w:t>
      </w:r>
      <w:r w:rsidRPr="009A3C03">
        <w:rPr>
          <w:rFonts w:ascii="Times New Roman" w:hAnsi="Times New Roman" w:cs="Times New Roman"/>
          <w:sz w:val="24"/>
          <w:szCs w:val="24"/>
        </w:rPr>
        <w:t xml:space="preserve"> jezdni:</w:t>
      </w:r>
    </w:p>
    <w:p w14:paraId="625B558D"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ścieralna z betonu asfaltowego AC11S dla KR 2 gr. 4cm</w:t>
      </w:r>
    </w:p>
    <w:p w14:paraId="64EDE221"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wyrównawcza z betonu asfaltowego AC 11W dla KR2 gr. 4cm</w:t>
      </w:r>
    </w:p>
    <w:p w14:paraId="1508F903" w14:textId="77777777" w:rsidR="00FD67FC" w:rsidRDefault="00FD67FC" w:rsidP="00FD67FC">
      <w:pPr>
        <w:spacing w:after="60"/>
        <w:rPr>
          <w:rFonts w:ascii="Times New Roman" w:hAnsi="Times New Roman" w:cs="Times New Roman"/>
          <w:sz w:val="24"/>
          <w:szCs w:val="24"/>
        </w:rPr>
      </w:pPr>
    </w:p>
    <w:p w14:paraId="1445A695"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Odcinek III. Remont ul. Mireckiego</w:t>
      </w:r>
      <w:r>
        <w:rPr>
          <w:rFonts w:ascii="Times New Roman" w:hAnsi="Times New Roman" w:cs="Times New Roman"/>
          <w:b/>
          <w:bCs/>
          <w:sz w:val="24"/>
          <w:szCs w:val="24"/>
        </w:rPr>
        <w:t xml:space="preserve"> (dł. 1031 m)</w:t>
      </w:r>
      <w:r w:rsidRPr="009A3C03">
        <w:rPr>
          <w:rFonts w:ascii="Times New Roman" w:hAnsi="Times New Roman" w:cs="Times New Roman"/>
          <w:b/>
          <w:bCs/>
          <w:sz w:val="24"/>
          <w:szCs w:val="24"/>
        </w:rPr>
        <w:t xml:space="preserve"> obejmuje: </w:t>
      </w:r>
    </w:p>
    <w:p w14:paraId="4F146856"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 xml:space="preserve">mechaniczne ułożenie </w:t>
      </w:r>
      <w:proofErr w:type="spellStart"/>
      <w:r w:rsidRPr="00920E3F">
        <w:rPr>
          <w:rFonts w:ascii="Times New Roman" w:hAnsi="Times New Roman" w:cs="Times New Roman"/>
          <w:sz w:val="24"/>
          <w:szCs w:val="24"/>
        </w:rPr>
        <w:t>geosiatki</w:t>
      </w:r>
      <w:proofErr w:type="spellEnd"/>
      <w:r w:rsidRPr="00920E3F">
        <w:rPr>
          <w:rFonts w:ascii="Times New Roman" w:hAnsi="Times New Roman" w:cs="Times New Roman"/>
          <w:sz w:val="24"/>
          <w:szCs w:val="24"/>
        </w:rPr>
        <w:t xml:space="preserve"> szklanej - 10546,00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5CF38CA6"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wyrównawczej z mieszanki mineralno-bitumicznej asfaltowej, gr</w:t>
      </w:r>
      <w:r>
        <w:rPr>
          <w:rFonts w:ascii="Times New Roman" w:hAnsi="Times New Roman" w:cs="Times New Roman"/>
          <w:sz w:val="24"/>
          <w:szCs w:val="24"/>
        </w:rPr>
        <w:t>. </w:t>
      </w:r>
      <w:r w:rsidRPr="00920E3F">
        <w:rPr>
          <w:rFonts w:ascii="Times New Roman" w:hAnsi="Times New Roman" w:cs="Times New Roman"/>
          <w:sz w:val="24"/>
          <w:szCs w:val="24"/>
        </w:rPr>
        <w:t>4 cm - 10546,00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06679B3E"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ścieralnej z mieszanki mineralno-bitumicznej asfaltowej, gr</w:t>
      </w:r>
      <w:r>
        <w:rPr>
          <w:rFonts w:ascii="Times New Roman" w:hAnsi="Times New Roman" w:cs="Times New Roman"/>
          <w:sz w:val="24"/>
          <w:szCs w:val="24"/>
        </w:rPr>
        <w:t>.</w:t>
      </w:r>
      <w:r w:rsidRPr="00920E3F">
        <w:rPr>
          <w:rFonts w:ascii="Times New Roman" w:hAnsi="Times New Roman" w:cs="Times New Roman"/>
          <w:sz w:val="24"/>
          <w:szCs w:val="24"/>
        </w:rPr>
        <w:t xml:space="preserve"> 4 cm - 10546,00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w:t>
      </w:r>
    </w:p>
    <w:p w14:paraId="4FBB5252" w14:textId="77777777" w:rsidR="00FD67FC" w:rsidRPr="009A3C03" w:rsidRDefault="00FD67FC" w:rsidP="00FD67FC">
      <w:pPr>
        <w:spacing w:after="60"/>
        <w:rPr>
          <w:rFonts w:ascii="Times New Roman" w:hAnsi="Times New Roman" w:cs="Times New Roman"/>
          <w:sz w:val="24"/>
          <w:szCs w:val="24"/>
        </w:rPr>
      </w:pPr>
      <w:r>
        <w:rPr>
          <w:rFonts w:ascii="Times New Roman" w:hAnsi="Times New Roman" w:cs="Times New Roman"/>
          <w:sz w:val="24"/>
          <w:szCs w:val="24"/>
        </w:rPr>
        <w:t>Projektowana konstrukcja</w:t>
      </w:r>
      <w:r w:rsidRPr="009A3C03">
        <w:rPr>
          <w:rFonts w:ascii="Times New Roman" w:hAnsi="Times New Roman" w:cs="Times New Roman"/>
          <w:sz w:val="24"/>
          <w:szCs w:val="24"/>
        </w:rPr>
        <w:t xml:space="preserve"> jezdni:</w:t>
      </w:r>
    </w:p>
    <w:p w14:paraId="6051E17D"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ścieralna z betonu asfaltowego AC11S dla KR 2 gr. 4cm</w:t>
      </w:r>
    </w:p>
    <w:p w14:paraId="4044601C"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wyrównawcza z betonu asfaltowego AC 11W dla KR2 gr. 4cm</w:t>
      </w:r>
    </w:p>
    <w:p w14:paraId="1A27FB00" w14:textId="77777777" w:rsidR="00FD67FC" w:rsidRPr="009A3C03" w:rsidRDefault="00FD67FC" w:rsidP="00FD67FC">
      <w:pPr>
        <w:spacing w:after="60"/>
        <w:rPr>
          <w:rFonts w:ascii="Times New Roman" w:hAnsi="Times New Roman" w:cs="Times New Roman"/>
          <w:sz w:val="24"/>
          <w:szCs w:val="24"/>
        </w:rPr>
      </w:pPr>
    </w:p>
    <w:p w14:paraId="0AD4E6E6"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 xml:space="preserve">Remont chodnika i obrzeży przy ul. Pileckiego obejmuje: </w:t>
      </w:r>
    </w:p>
    <w:p w14:paraId="24AACC5D"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roboty ziemne wykonywane koparkami – 458 m</w:t>
      </w:r>
      <w:r w:rsidRPr="009A3C03">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476ED836"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profilowanie i zagęszczanie podłoża</w:t>
      </w:r>
      <w:r>
        <w:rPr>
          <w:rFonts w:ascii="Times New Roman" w:hAnsi="Times New Roman" w:cs="Times New Roman"/>
          <w:sz w:val="24"/>
          <w:szCs w:val="24"/>
        </w:rPr>
        <w:t>,</w:t>
      </w:r>
    </w:p>
    <w:p w14:paraId="026973F3"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warstwy odsączające (mechaniczne zagęszczenie), wykonanie mechaniczne,</w:t>
      </w:r>
      <w:r>
        <w:rPr>
          <w:rFonts w:ascii="Times New Roman" w:hAnsi="Times New Roman" w:cs="Times New Roman"/>
          <w:sz w:val="24"/>
          <w:szCs w:val="24"/>
        </w:rPr>
        <w:t xml:space="preserve"> </w:t>
      </w:r>
      <w:r w:rsidRPr="009A3C03">
        <w:rPr>
          <w:rFonts w:ascii="Times New Roman" w:hAnsi="Times New Roman" w:cs="Times New Roman"/>
          <w:sz w:val="24"/>
          <w:szCs w:val="24"/>
        </w:rPr>
        <w:t>grubość po zagęszczeniu 10 cm</w:t>
      </w:r>
    </w:p>
    <w:p w14:paraId="2291ED12"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w</w:t>
      </w:r>
      <w:r w:rsidRPr="009A3C03">
        <w:rPr>
          <w:rFonts w:ascii="Times New Roman" w:hAnsi="Times New Roman" w:cs="Times New Roman"/>
          <w:sz w:val="24"/>
          <w:szCs w:val="24"/>
        </w:rPr>
        <w:t>arstwa górna podbudowy z kruszyw łamanych gr. 10 cm</w:t>
      </w:r>
      <w:r>
        <w:rPr>
          <w:rFonts w:ascii="Times New Roman" w:hAnsi="Times New Roman" w:cs="Times New Roman"/>
          <w:sz w:val="24"/>
          <w:szCs w:val="24"/>
        </w:rPr>
        <w:t xml:space="preserve">, </w:t>
      </w:r>
    </w:p>
    <w:p w14:paraId="5340A36E"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chodniki z kostki brukowej betonowej, gr. 6 cm, podsypka cementowo-piaskowa z wypełnieniem spoin piaskiem, kostka szara</w:t>
      </w:r>
      <w:r w:rsidRPr="00920E3F">
        <w:rPr>
          <w:rFonts w:ascii="Times New Roman" w:hAnsi="Times New Roman" w:cs="Times New Roman"/>
          <w:sz w:val="24"/>
          <w:szCs w:val="24"/>
        </w:rPr>
        <w:t xml:space="preserve"> </w:t>
      </w:r>
      <w:r>
        <w:rPr>
          <w:rFonts w:ascii="Times New Roman" w:hAnsi="Times New Roman" w:cs="Times New Roman"/>
          <w:sz w:val="24"/>
          <w:szCs w:val="24"/>
        </w:rPr>
        <w:t>–</w:t>
      </w:r>
      <w:r w:rsidRPr="00920E3F">
        <w:rPr>
          <w:rFonts w:ascii="Times New Roman" w:hAnsi="Times New Roman" w:cs="Times New Roman"/>
          <w:sz w:val="24"/>
          <w:szCs w:val="24"/>
        </w:rPr>
        <w:t xml:space="preserve"> </w:t>
      </w:r>
      <w:r w:rsidRPr="009A3C03">
        <w:rPr>
          <w:rFonts w:ascii="Times New Roman" w:hAnsi="Times New Roman" w:cs="Times New Roman"/>
          <w:sz w:val="24"/>
          <w:szCs w:val="24"/>
        </w:rPr>
        <w:t>1832 m</w:t>
      </w:r>
      <w:r w:rsidRPr="009A3C03">
        <w:rPr>
          <w:rFonts w:ascii="Times New Roman" w:hAnsi="Times New Roman" w:cs="Times New Roman"/>
          <w:sz w:val="24"/>
          <w:szCs w:val="24"/>
          <w:vertAlign w:val="superscript"/>
        </w:rPr>
        <w:t>2</w:t>
      </w:r>
      <w:r w:rsidRPr="009A3C03">
        <w:rPr>
          <w:rFonts w:ascii="Times New Roman" w:hAnsi="Times New Roman" w:cs="Times New Roman"/>
          <w:sz w:val="24"/>
          <w:szCs w:val="24"/>
        </w:rPr>
        <w:t xml:space="preserve"> (długość chodnika – 1192 m), </w:t>
      </w:r>
    </w:p>
    <w:p w14:paraId="71CAA646"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obrzeża betonowe o wymiarach 30x8 cm na podsypce piaskowej, spoiny wypełnione zaprawą cementową – 1200 m</w:t>
      </w:r>
      <w:r w:rsidRPr="009A3C03">
        <w:rPr>
          <w:rFonts w:ascii="Times New Roman" w:hAnsi="Times New Roman" w:cs="Times New Roman"/>
          <w:sz w:val="24"/>
          <w:szCs w:val="24"/>
          <w:vertAlign w:val="superscript"/>
        </w:rPr>
        <w:t>2</w:t>
      </w:r>
      <w:r w:rsidRPr="00AB5731">
        <w:rPr>
          <w:rFonts w:ascii="Times New Roman" w:hAnsi="Times New Roman" w:cs="Times New Roman"/>
          <w:sz w:val="24"/>
          <w:szCs w:val="24"/>
        </w:rPr>
        <w:t>.</w:t>
      </w:r>
    </w:p>
    <w:p w14:paraId="0659BA2D" w14:textId="77777777" w:rsidR="00FD67FC" w:rsidRPr="009A3C03" w:rsidRDefault="00FD67FC" w:rsidP="00FD67FC">
      <w:pPr>
        <w:spacing w:after="60"/>
        <w:rPr>
          <w:rFonts w:ascii="Times New Roman" w:hAnsi="Times New Roman" w:cs="Times New Roman"/>
          <w:sz w:val="24"/>
          <w:szCs w:val="24"/>
        </w:rPr>
      </w:pPr>
    </w:p>
    <w:p w14:paraId="3B4815CF" w14:textId="77777777" w:rsidR="00FD67FC" w:rsidRPr="00410A04" w:rsidRDefault="00FD67FC" w:rsidP="00FD67FC">
      <w:pPr>
        <w:spacing w:after="60"/>
        <w:rPr>
          <w:rFonts w:ascii="Times New Roman" w:hAnsi="Times New Roman" w:cs="Times New Roman"/>
          <w:b/>
          <w:bCs/>
          <w:sz w:val="24"/>
          <w:szCs w:val="24"/>
        </w:rPr>
      </w:pPr>
      <w:r w:rsidRPr="00410A04">
        <w:rPr>
          <w:rFonts w:ascii="Times New Roman" w:hAnsi="Times New Roman" w:cs="Times New Roman"/>
          <w:b/>
          <w:bCs/>
          <w:sz w:val="24"/>
          <w:szCs w:val="24"/>
        </w:rPr>
        <w:t xml:space="preserve">Dodatkowe </w:t>
      </w:r>
      <w:r>
        <w:rPr>
          <w:rFonts w:ascii="Times New Roman" w:hAnsi="Times New Roman" w:cs="Times New Roman"/>
          <w:b/>
          <w:bCs/>
          <w:sz w:val="24"/>
          <w:szCs w:val="24"/>
        </w:rPr>
        <w:t>informacje</w:t>
      </w:r>
      <w:r w:rsidRPr="00410A04">
        <w:rPr>
          <w:rFonts w:ascii="Times New Roman" w:hAnsi="Times New Roman" w:cs="Times New Roman"/>
          <w:b/>
          <w:bCs/>
          <w:sz w:val="24"/>
          <w:szCs w:val="24"/>
        </w:rPr>
        <w:t>:</w:t>
      </w:r>
    </w:p>
    <w:p w14:paraId="57796849" w14:textId="77777777" w:rsidR="00FD67FC" w:rsidRDefault="00FD67FC" w:rsidP="00FD67FC">
      <w:pPr>
        <w:spacing w:after="60"/>
        <w:rPr>
          <w:rFonts w:ascii="Times New Roman" w:hAnsi="Times New Roman" w:cs="Times New Roman"/>
          <w:sz w:val="24"/>
          <w:szCs w:val="24"/>
        </w:rPr>
      </w:pPr>
      <w:r w:rsidRPr="001B3CD0">
        <w:rPr>
          <w:rFonts w:ascii="Times New Roman" w:hAnsi="Times New Roman" w:cs="Times New Roman"/>
          <w:sz w:val="24"/>
          <w:szCs w:val="24"/>
        </w:rPr>
        <w:t>W ramach w</w:t>
      </w:r>
      <w:r>
        <w:rPr>
          <w:rFonts w:ascii="Times New Roman" w:hAnsi="Times New Roman" w:cs="Times New Roman"/>
          <w:sz w:val="24"/>
          <w:szCs w:val="24"/>
        </w:rPr>
        <w:t>y</w:t>
      </w:r>
      <w:r w:rsidRPr="001B3CD0">
        <w:rPr>
          <w:rFonts w:ascii="Times New Roman" w:hAnsi="Times New Roman" w:cs="Times New Roman"/>
          <w:sz w:val="24"/>
          <w:szCs w:val="24"/>
        </w:rPr>
        <w:t>nagrodzenia umownego</w:t>
      </w:r>
      <w:r>
        <w:rPr>
          <w:rFonts w:ascii="Times New Roman" w:hAnsi="Times New Roman" w:cs="Times New Roman"/>
          <w:sz w:val="24"/>
          <w:szCs w:val="24"/>
        </w:rPr>
        <w:t xml:space="preserve"> Wykonawca dokona wszelkich czynności niezbędnych do prawidłowego przeprowadzenia robót, w szczególności:</w:t>
      </w:r>
    </w:p>
    <w:p w14:paraId="67A29A4D"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zabezpieczy plac budowy, </w:t>
      </w:r>
    </w:p>
    <w:p w14:paraId="64065762"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zrealizuje niezbędne roboty przygotowawcze (m.in. r</w:t>
      </w:r>
      <w:r w:rsidRPr="009A3C03">
        <w:rPr>
          <w:rFonts w:ascii="Times New Roman" w:hAnsi="Times New Roman" w:cs="Times New Roman"/>
          <w:sz w:val="24"/>
          <w:szCs w:val="24"/>
        </w:rPr>
        <w:t>oboty pomiarowe</w:t>
      </w:r>
      <w:r>
        <w:rPr>
          <w:rFonts w:ascii="Times New Roman" w:hAnsi="Times New Roman" w:cs="Times New Roman"/>
          <w:sz w:val="24"/>
          <w:szCs w:val="24"/>
        </w:rPr>
        <w:t xml:space="preserve">), </w:t>
      </w:r>
    </w:p>
    <w:p w14:paraId="62533B84"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lastRenderedPageBreak/>
        <w:t xml:space="preserve">wykona frezowanie nawierzchni, </w:t>
      </w:r>
    </w:p>
    <w:p w14:paraId="2E1F2CE4" w14:textId="77777777" w:rsidR="00FD67FC" w:rsidRPr="00410A04" w:rsidRDefault="00FD67FC" w:rsidP="00FD67FC">
      <w:pPr>
        <w:pStyle w:val="Akapitzlist"/>
        <w:numPr>
          <w:ilvl w:val="0"/>
          <w:numId w:val="52"/>
        </w:numPr>
        <w:spacing w:after="60"/>
        <w:rPr>
          <w:rFonts w:ascii="Times New Roman" w:hAnsi="Times New Roman" w:cs="Times New Roman"/>
          <w:sz w:val="24"/>
          <w:szCs w:val="24"/>
        </w:rPr>
      </w:pPr>
      <w:r w:rsidRPr="00410A04">
        <w:rPr>
          <w:rFonts w:ascii="Times New Roman" w:hAnsi="Times New Roman" w:cs="Times New Roman"/>
          <w:sz w:val="24"/>
          <w:szCs w:val="24"/>
        </w:rPr>
        <w:t>wykonan</w:t>
      </w:r>
      <w:r>
        <w:rPr>
          <w:rFonts w:ascii="Times New Roman" w:hAnsi="Times New Roman" w:cs="Times New Roman"/>
          <w:sz w:val="24"/>
          <w:szCs w:val="24"/>
        </w:rPr>
        <w:t>a</w:t>
      </w:r>
      <w:r w:rsidRPr="00410A04">
        <w:rPr>
          <w:rFonts w:ascii="Times New Roman" w:hAnsi="Times New Roman" w:cs="Times New Roman"/>
          <w:sz w:val="24"/>
          <w:szCs w:val="24"/>
        </w:rPr>
        <w:t xml:space="preserve"> now</w:t>
      </w:r>
      <w:r>
        <w:rPr>
          <w:rFonts w:ascii="Times New Roman" w:hAnsi="Times New Roman" w:cs="Times New Roman"/>
          <w:sz w:val="24"/>
          <w:szCs w:val="24"/>
        </w:rPr>
        <w:t>ą</w:t>
      </w:r>
      <w:r w:rsidRPr="00410A04">
        <w:rPr>
          <w:rFonts w:ascii="Times New Roman" w:hAnsi="Times New Roman" w:cs="Times New Roman"/>
          <w:sz w:val="24"/>
          <w:szCs w:val="24"/>
        </w:rPr>
        <w:t xml:space="preserve"> konstrukcj</w:t>
      </w:r>
      <w:r>
        <w:rPr>
          <w:rFonts w:ascii="Times New Roman" w:hAnsi="Times New Roman" w:cs="Times New Roman"/>
          <w:sz w:val="24"/>
          <w:szCs w:val="24"/>
        </w:rPr>
        <w:t>ę</w:t>
      </w:r>
      <w:r w:rsidRPr="00410A04">
        <w:rPr>
          <w:rFonts w:ascii="Times New Roman" w:hAnsi="Times New Roman" w:cs="Times New Roman"/>
          <w:sz w:val="24"/>
          <w:szCs w:val="24"/>
        </w:rPr>
        <w:t xml:space="preserve"> nawierzchni jezdni,</w:t>
      </w:r>
    </w:p>
    <w:p w14:paraId="7D09FCEB"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odtworzy na nowej nakładce bitumicznej istniejące oznakowanie poziome (zgodnie z projektem organizacji ruchu), wykona na ul. </w:t>
      </w:r>
      <w:proofErr w:type="spellStart"/>
      <w:r>
        <w:rPr>
          <w:rFonts w:ascii="Times New Roman" w:hAnsi="Times New Roman" w:cs="Times New Roman"/>
          <w:sz w:val="24"/>
          <w:szCs w:val="24"/>
        </w:rPr>
        <w:t>Skrowaczewskiego</w:t>
      </w:r>
      <w:proofErr w:type="spellEnd"/>
      <w:r>
        <w:rPr>
          <w:rFonts w:ascii="Times New Roman" w:hAnsi="Times New Roman" w:cs="Times New Roman"/>
          <w:sz w:val="24"/>
          <w:szCs w:val="24"/>
        </w:rPr>
        <w:t xml:space="preserve"> wyniesione przejście dla pieszych (cięcie i rozebranie nawierzchni, podbudowy, przejście z kostki brukowej betonowej grubości 8 cm na podsypce cementowo-piaskowej z wypełnieniem spoin piaskiem, </w:t>
      </w:r>
    </w:p>
    <w:p w14:paraId="0338B843"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wywiezie i zutylizuje ziemię, gruz oraz inne odpady z placu budowy, </w:t>
      </w:r>
    </w:p>
    <w:p w14:paraId="3201A39B"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przeprowadzi geodezyjną inwentaryzację powykonawczą. </w:t>
      </w:r>
    </w:p>
    <w:p w14:paraId="03EE2CCF" w14:textId="77777777" w:rsidR="00FD67FC" w:rsidRPr="009A3C03" w:rsidRDefault="00FD67FC" w:rsidP="00FD67FC">
      <w:pPr>
        <w:spacing w:after="60"/>
        <w:rPr>
          <w:rFonts w:ascii="Times New Roman" w:hAnsi="Times New Roman" w:cs="Times New Roman"/>
          <w:sz w:val="24"/>
          <w:szCs w:val="24"/>
        </w:rPr>
      </w:pPr>
      <w:r w:rsidRPr="009A3C03">
        <w:rPr>
          <w:rFonts w:ascii="Times New Roman" w:hAnsi="Times New Roman" w:cs="Times New Roman"/>
          <w:sz w:val="24"/>
          <w:szCs w:val="24"/>
        </w:rPr>
        <w:t>W pasie drogowym w otoczeniu projektowanych robót znajdują się następujące urządzenia infrastruktury technicznej:</w:t>
      </w:r>
    </w:p>
    <w:p w14:paraId="6339ADDB" w14:textId="77777777" w:rsidR="00FD67FC" w:rsidRPr="009A3C03" w:rsidRDefault="00FD67FC" w:rsidP="00FD67FC">
      <w:pPr>
        <w:pStyle w:val="Akapitzlist"/>
        <w:numPr>
          <w:ilvl w:val="0"/>
          <w:numId w:val="52"/>
        </w:numPr>
        <w:spacing w:after="60"/>
        <w:rPr>
          <w:rFonts w:ascii="Times New Roman" w:hAnsi="Times New Roman" w:cs="Times New Roman"/>
          <w:sz w:val="24"/>
          <w:szCs w:val="24"/>
        </w:rPr>
      </w:pPr>
      <w:r w:rsidRPr="009A3C03">
        <w:rPr>
          <w:rFonts w:ascii="Times New Roman" w:hAnsi="Times New Roman" w:cs="Times New Roman"/>
          <w:sz w:val="24"/>
          <w:szCs w:val="24"/>
        </w:rPr>
        <w:t>kable teletechniczne</w:t>
      </w:r>
      <w:r>
        <w:rPr>
          <w:rFonts w:ascii="Times New Roman" w:hAnsi="Times New Roman" w:cs="Times New Roman"/>
          <w:sz w:val="24"/>
          <w:szCs w:val="24"/>
        </w:rPr>
        <w:t>,</w:t>
      </w:r>
    </w:p>
    <w:p w14:paraId="36CF8E4A" w14:textId="77777777" w:rsidR="00FD67FC" w:rsidRPr="009A3C03" w:rsidRDefault="00FD67FC" w:rsidP="00FD67FC">
      <w:pPr>
        <w:pStyle w:val="Akapitzlist"/>
        <w:numPr>
          <w:ilvl w:val="0"/>
          <w:numId w:val="52"/>
        </w:numPr>
        <w:spacing w:after="60"/>
        <w:rPr>
          <w:rFonts w:ascii="Times New Roman" w:hAnsi="Times New Roman" w:cs="Times New Roman"/>
          <w:sz w:val="24"/>
          <w:szCs w:val="24"/>
        </w:rPr>
      </w:pPr>
      <w:r w:rsidRPr="009A3C03">
        <w:rPr>
          <w:rFonts w:ascii="Times New Roman" w:hAnsi="Times New Roman" w:cs="Times New Roman"/>
          <w:sz w:val="24"/>
          <w:szCs w:val="24"/>
        </w:rPr>
        <w:t>napowietrzna linia energetyczna</w:t>
      </w:r>
      <w:r>
        <w:rPr>
          <w:rFonts w:ascii="Times New Roman" w:hAnsi="Times New Roman" w:cs="Times New Roman"/>
          <w:sz w:val="24"/>
          <w:szCs w:val="24"/>
        </w:rPr>
        <w:t>,</w:t>
      </w:r>
    </w:p>
    <w:p w14:paraId="53927DA8" w14:textId="77777777" w:rsidR="00FD67FC" w:rsidRPr="009A3C03"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s</w:t>
      </w:r>
      <w:r w:rsidRPr="009A3C03">
        <w:rPr>
          <w:rFonts w:ascii="Times New Roman" w:hAnsi="Times New Roman" w:cs="Times New Roman"/>
          <w:sz w:val="24"/>
          <w:szCs w:val="24"/>
        </w:rPr>
        <w:t>ieć wodociągowa</w:t>
      </w:r>
      <w:r>
        <w:rPr>
          <w:rFonts w:ascii="Times New Roman" w:hAnsi="Times New Roman" w:cs="Times New Roman"/>
          <w:sz w:val="24"/>
          <w:szCs w:val="24"/>
        </w:rPr>
        <w:t>,</w:t>
      </w:r>
    </w:p>
    <w:p w14:paraId="35EB6887" w14:textId="77777777" w:rsidR="00FD67FC" w:rsidRDefault="00FD67FC" w:rsidP="00FD67FC">
      <w:pPr>
        <w:pStyle w:val="Akapitzlist"/>
        <w:numPr>
          <w:ilvl w:val="0"/>
          <w:numId w:val="52"/>
        </w:numPr>
        <w:spacing w:after="60"/>
        <w:rPr>
          <w:rFonts w:ascii="Times New Roman" w:hAnsi="Times New Roman" w:cs="Times New Roman"/>
          <w:sz w:val="24"/>
          <w:szCs w:val="24"/>
        </w:rPr>
      </w:pPr>
      <w:r w:rsidRPr="009A3C03">
        <w:rPr>
          <w:rFonts w:ascii="Times New Roman" w:hAnsi="Times New Roman" w:cs="Times New Roman"/>
          <w:sz w:val="24"/>
          <w:szCs w:val="24"/>
        </w:rPr>
        <w:t>sieć sanitarna</w:t>
      </w:r>
      <w:r>
        <w:rPr>
          <w:rFonts w:ascii="Times New Roman" w:hAnsi="Times New Roman" w:cs="Times New Roman"/>
          <w:sz w:val="24"/>
          <w:szCs w:val="24"/>
        </w:rPr>
        <w:t>.</w:t>
      </w:r>
    </w:p>
    <w:p w14:paraId="2315DC5C" w14:textId="77777777" w:rsidR="00FD67FC" w:rsidRPr="009A3C03" w:rsidRDefault="00FD67FC" w:rsidP="00FD67FC">
      <w:pPr>
        <w:spacing w:after="60"/>
        <w:jc w:val="both"/>
        <w:rPr>
          <w:rFonts w:ascii="Times New Roman" w:hAnsi="Times New Roman" w:cs="Times New Roman"/>
          <w:sz w:val="24"/>
          <w:szCs w:val="24"/>
        </w:rPr>
      </w:pPr>
      <w:r w:rsidRPr="009A3C03">
        <w:rPr>
          <w:rFonts w:ascii="Times New Roman" w:hAnsi="Times New Roman" w:cs="Times New Roman"/>
          <w:sz w:val="24"/>
          <w:szCs w:val="24"/>
        </w:rPr>
        <w:t>Drogę projektuje się istniejącym śladem, uwzględniając pas terenu przeznaczony na drogę oraz istniejące zagospodarowanie pasa drogowego</w:t>
      </w:r>
      <w:r>
        <w:rPr>
          <w:rFonts w:ascii="Times New Roman" w:hAnsi="Times New Roman" w:cs="Times New Roman"/>
          <w:sz w:val="24"/>
          <w:szCs w:val="24"/>
        </w:rPr>
        <w:t xml:space="preserve"> </w:t>
      </w:r>
      <w:r w:rsidRPr="009A3C03">
        <w:rPr>
          <w:rFonts w:ascii="Times New Roman" w:hAnsi="Times New Roman" w:cs="Times New Roman"/>
          <w:sz w:val="24"/>
          <w:szCs w:val="24"/>
        </w:rPr>
        <w:t>i terenu przyległego. W ramach projektu zostanie zaprojektowana jedna dwukierunkowa jezdnia o nawierzchni z betonu asfaltowego.</w:t>
      </w:r>
    </w:p>
    <w:p w14:paraId="18B37CAE" w14:textId="77777777" w:rsidR="00FD67FC" w:rsidRPr="009A3C03" w:rsidRDefault="00FD67FC" w:rsidP="00FD67FC">
      <w:pPr>
        <w:spacing w:after="60"/>
        <w:jc w:val="both"/>
        <w:rPr>
          <w:rFonts w:ascii="Times New Roman" w:hAnsi="Times New Roman" w:cs="Times New Roman"/>
          <w:sz w:val="24"/>
          <w:szCs w:val="24"/>
        </w:rPr>
      </w:pPr>
      <w:r w:rsidRPr="009A3C03">
        <w:rPr>
          <w:rFonts w:ascii="Times New Roman" w:hAnsi="Times New Roman" w:cs="Times New Roman"/>
          <w:sz w:val="24"/>
          <w:szCs w:val="24"/>
        </w:rPr>
        <w:t>W profilu podłużnym, projektowana droga zachowuje istniejące rzędne. Nie spowoduje to istotnych zmian ukształtowania wysokościowego</w:t>
      </w:r>
      <w:r>
        <w:rPr>
          <w:rFonts w:ascii="Times New Roman" w:hAnsi="Times New Roman" w:cs="Times New Roman"/>
          <w:sz w:val="24"/>
          <w:szCs w:val="24"/>
        </w:rPr>
        <w:t xml:space="preserve"> </w:t>
      </w:r>
      <w:r w:rsidRPr="009A3C03">
        <w:rPr>
          <w:rFonts w:ascii="Times New Roman" w:hAnsi="Times New Roman" w:cs="Times New Roman"/>
          <w:sz w:val="24"/>
          <w:szCs w:val="24"/>
        </w:rPr>
        <w:t>przyległego terenu.</w:t>
      </w:r>
    </w:p>
    <w:p w14:paraId="38C2EF16" w14:textId="77777777" w:rsidR="00FD67FC" w:rsidRPr="001B3CD0" w:rsidRDefault="00FD67FC" w:rsidP="00FD67FC">
      <w:pPr>
        <w:spacing w:after="60"/>
        <w:jc w:val="both"/>
        <w:rPr>
          <w:rFonts w:ascii="Times New Roman" w:hAnsi="Times New Roman" w:cs="Times New Roman"/>
          <w:sz w:val="24"/>
          <w:szCs w:val="24"/>
        </w:rPr>
      </w:pPr>
      <w:r w:rsidRPr="009A3C03">
        <w:rPr>
          <w:rFonts w:ascii="Times New Roman" w:hAnsi="Times New Roman" w:cs="Times New Roman"/>
          <w:sz w:val="24"/>
          <w:szCs w:val="24"/>
        </w:rPr>
        <w:t xml:space="preserve">Nie planuje się wycinki i karczowania drzew, krzewów i zagajników. Na projektowany odcinek drogi nie przewiduje nowych </w:t>
      </w:r>
      <w:proofErr w:type="spellStart"/>
      <w:r w:rsidRPr="009A3C03">
        <w:rPr>
          <w:rFonts w:ascii="Times New Roman" w:hAnsi="Times New Roman" w:cs="Times New Roman"/>
          <w:sz w:val="24"/>
          <w:szCs w:val="24"/>
        </w:rPr>
        <w:t>nasadzeń</w:t>
      </w:r>
      <w:proofErr w:type="spellEnd"/>
      <w:r>
        <w:rPr>
          <w:rFonts w:ascii="Times New Roman" w:hAnsi="Times New Roman" w:cs="Times New Roman"/>
          <w:sz w:val="24"/>
          <w:szCs w:val="24"/>
        </w:rPr>
        <w:t xml:space="preserve"> </w:t>
      </w:r>
      <w:r w:rsidRPr="009A3C03">
        <w:rPr>
          <w:rFonts w:ascii="Times New Roman" w:hAnsi="Times New Roman" w:cs="Times New Roman"/>
          <w:sz w:val="24"/>
          <w:szCs w:val="24"/>
        </w:rPr>
        <w:t>drzew.</w:t>
      </w:r>
    </w:p>
    <w:p w14:paraId="0A6135F4" w14:textId="77A939A3" w:rsidR="00D71A91" w:rsidRPr="00E1612F" w:rsidRDefault="00D71A91" w:rsidP="00E1612F">
      <w:pPr>
        <w:pStyle w:val="Tekstpodstawowywcity2"/>
        <w:spacing w:after="0" w:line="276" w:lineRule="auto"/>
        <w:ind w:left="-66"/>
        <w:jc w:val="both"/>
        <w:rPr>
          <w:rFonts w:ascii="Times New Roman" w:hAnsi="Times New Roman" w:cs="Times New Roman"/>
          <w:b/>
          <w:i/>
          <w:color w:val="auto"/>
          <w:sz w:val="24"/>
          <w:szCs w:val="24"/>
        </w:rPr>
      </w:pPr>
    </w:p>
    <w:p w14:paraId="7BA8A654" w14:textId="1BED9877" w:rsidR="00174C86" w:rsidRPr="002C7B60" w:rsidRDefault="00E12E2F" w:rsidP="00E6010B">
      <w:pPr>
        <w:pStyle w:val="Akapitzlist"/>
        <w:numPr>
          <w:ilvl w:val="4"/>
          <w:numId w:val="11"/>
        </w:numPr>
        <w:tabs>
          <w:tab w:val="clear" w:pos="5367"/>
        </w:tabs>
        <w:suppressAutoHyphens/>
        <w:spacing w:before="120" w:after="0"/>
        <w:ind w:left="851" w:hanging="425"/>
        <w:jc w:val="both"/>
        <w:rPr>
          <w:rStyle w:val="Odwoaniedelikatne"/>
          <w:rFonts w:ascii="Times New Roman" w:hAnsi="Times New Roman" w:cs="Times New Roman"/>
          <w:i/>
          <w:iCs/>
          <w:color w:val="auto"/>
          <w:sz w:val="28"/>
          <w:szCs w:val="28"/>
          <w:u w:val="single"/>
        </w:rPr>
      </w:pPr>
      <w:r w:rsidRPr="002C7B60">
        <w:rPr>
          <w:rStyle w:val="Odwoaniedelikatne"/>
          <w:rFonts w:ascii="Times New Roman" w:hAnsi="Times New Roman" w:cs="Times New Roman"/>
          <w:b/>
          <w:bCs/>
          <w:i/>
          <w:iCs/>
          <w:color w:val="auto"/>
          <w:sz w:val="28"/>
          <w:szCs w:val="28"/>
          <w:u w:val="single"/>
        </w:rPr>
        <w:t>Zamawiający nie dopuszcza składania ofert częściowych.</w:t>
      </w:r>
    </w:p>
    <w:p w14:paraId="45FF73B0" w14:textId="77777777" w:rsidR="00CB4AA5" w:rsidRPr="00E1612F" w:rsidRDefault="00CB4AA5" w:rsidP="00E1612F">
      <w:pPr>
        <w:suppressAutoHyphens/>
        <w:spacing w:before="120"/>
        <w:jc w:val="both"/>
        <w:rPr>
          <w:rFonts w:ascii="Times New Roman" w:eastAsia="Calibri" w:hAnsi="Times New Roman" w:cs="Times New Roman"/>
          <w:snapToGrid w:val="0"/>
          <w:sz w:val="24"/>
          <w:szCs w:val="24"/>
          <w:lang w:eastAsia="pl-PL"/>
        </w:rPr>
      </w:pPr>
    </w:p>
    <w:p w14:paraId="08D44366" w14:textId="365EF890" w:rsidR="00CB4AA5" w:rsidRPr="00E1612F" w:rsidRDefault="00CB4AA5" w:rsidP="00E1612F">
      <w:pPr>
        <w:suppressAutoHyphens/>
        <w:spacing w:before="120"/>
        <w:jc w:val="both"/>
        <w:rPr>
          <w:rFonts w:ascii="Times New Roman" w:eastAsia="Calibri" w:hAnsi="Times New Roman" w:cs="Times New Roman"/>
          <w:snapToGrid w:val="0"/>
          <w:sz w:val="24"/>
          <w:szCs w:val="24"/>
          <w:lang w:eastAsia="pl-PL"/>
        </w:rPr>
      </w:pPr>
      <w:r w:rsidRPr="00E1612F">
        <w:rPr>
          <w:rFonts w:ascii="Times New Roman" w:eastAsia="Calibri" w:hAnsi="Times New Roman" w:cs="Times New Roman"/>
          <w:snapToGrid w:val="0"/>
          <w:sz w:val="24"/>
          <w:szCs w:val="24"/>
          <w:lang w:eastAsia="pl-PL"/>
        </w:rPr>
        <w:t>UWAGA !</w:t>
      </w:r>
    </w:p>
    <w:p w14:paraId="4BE44D5C" w14:textId="1C87EB06" w:rsidR="008A03D5" w:rsidRPr="002C7B60" w:rsidRDefault="00E12E2F" w:rsidP="002C7B60">
      <w:pPr>
        <w:suppressAutoHyphens/>
        <w:spacing w:before="120"/>
        <w:jc w:val="both"/>
        <w:rPr>
          <w:rFonts w:ascii="Times New Roman" w:hAnsi="Times New Roman" w:cs="Times New Roman"/>
          <w:smallCaps/>
          <w:color w:val="auto"/>
          <w:sz w:val="24"/>
          <w:szCs w:val="24"/>
        </w:rPr>
      </w:pPr>
      <w:r w:rsidRPr="00E1612F">
        <w:rPr>
          <w:rFonts w:ascii="Times New Roman" w:eastAsia="Calibri" w:hAnsi="Times New Roman" w:cs="Times New Roman"/>
          <w:snapToGrid w:val="0"/>
          <w:sz w:val="24"/>
          <w:szCs w:val="24"/>
          <w:lang w:eastAsia="pl-PL"/>
        </w:rPr>
        <w:t xml:space="preserve">W przypadku, gdy w opisie przedmiotu zamówienia /dokumentacji, </w:t>
      </w:r>
      <w:proofErr w:type="spellStart"/>
      <w:r w:rsidRPr="00E1612F">
        <w:rPr>
          <w:rFonts w:ascii="Times New Roman" w:eastAsia="Calibri" w:hAnsi="Times New Roman" w:cs="Times New Roman"/>
          <w:snapToGrid w:val="0"/>
          <w:sz w:val="24"/>
          <w:szCs w:val="24"/>
          <w:lang w:eastAsia="pl-PL"/>
        </w:rPr>
        <w:t>STWiOR</w:t>
      </w:r>
      <w:proofErr w:type="spellEnd"/>
      <w:r w:rsidRPr="00E1612F">
        <w:rPr>
          <w:rFonts w:ascii="Times New Roman" w:eastAsia="Calibri" w:hAnsi="Times New Roman" w:cs="Times New Roman"/>
          <w:snapToGrid w:val="0"/>
          <w:sz w:val="24"/>
          <w:szCs w:val="24"/>
          <w:lang w:eastAsia="pl-PL"/>
        </w:rPr>
        <w:t xml:space="preserve">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w:t>
      </w:r>
      <w:proofErr w:type="spellStart"/>
      <w:r w:rsidR="00264F03">
        <w:rPr>
          <w:rFonts w:ascii="Times New Roman" w:eastAsia="Calibri" w:hAnsi="Times New Roman" w:cs="Times New Roman"/>
          <w:snapToGrid w:val="0"/>
          <w:sz w:val="24"/>
          <w:szCs w:val="24"/>
          <w:lang w:eastAsia="pl-PL"/>
        </w:rPr>
        <w:t>STWiOR</w:t>
      </w:r>
      <w:proofErr w:type="spellEnd"/>
      <w:r w:rsidRPr="00E1612F">
        <w:rPr>
          <w:rFonts w:ascii="Times New Roman" w:eastAsia="Calibri" w:hAnsi="Times New Roman" w:cs="Times New Roman"/>
          <w:snapToGrid w:val="0"/>
          <w:sz w:val="24"/>
          <w:szCs w:val="24"/>
          <w:lang w:eastAsia="pl-PL"/>
        </w:rPr>
        <w:t xml:space="preserve">. Każdorazowo zastosowanie rozwiązania zamiennego wymaga uzgodnienia z inspektorem nadzoru. Zmiany takie nie stanowią zmiany umowy. Wszelkie znaki towarowe, patenty lub pochodzenie użyte w niniejszej SIWZ winny być interpretowane, jako definicje standardów i propozycje, na podstawie, których dokonał on stosownych obliczeń, rozmieszczenia urządzeń itp., a nie jako nazwy konkretnych rozwiązań mających zastosowanie w projekcie i należy je odczytać z dopiskiem „lub równoważne” </w:t>
      </w:r>
    </w:p>
    <w:p w14:paraId="7EB35905" w14:textId="416B1CF6" w:rsidR="002C7B60" w:rsidRPr="00E1612F" w:rsidRDefault="008A03D5" w:rsidP="002C7B60">
      <w:pPr>
        <w:widowControl w:val="0"/>
        <w:spacing w:before="120"/>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Klasyfikacja przedmiotu zamówienia wg kodu CPV:</w:t>
      </w:r>
    </w:p>
    <w:p w14:paraId="0019B41A" w14:textId="77777777" w:rsidR="002C7B60" w:rsidRPr="002C7B60" w:rsidRDefault="002C7B60" w:rsidP="002C7B60">
      <w:pPr>
        <w:rPr>
          <w:rFonts w:ascii="Times New Roman" w:hAnsi="Times New Roman" w:cs="Times New Roman"/>
          <w:b/>
          <w:bCs/>
          <w:color w:val="auto"/>
          <w:sz w:val="24"/>
          <w:szCs w:val="24"/>
          <w:u w:val="single"/>
        </w:rPr>
      </w:pPr>
      <w:bookmarkStart w:id="9" w:name="_Hlk40424420"/>
      <w:r w:rsidRPr="002C7B60">
        <w:rPr>
          <w:rFonts w:ascii="Times New Roman" w:hAnsi="Times New Roman" w:cs="Times New Roman"/>
          <w:b/>
          <w:bCs/>
          <w:sz w:val="24"/>
          <w:szCs w:val="24"/>
          <w:u w:val="single"/>
        </w:rPr>
        <w:t>45233140-2 - Roboty drogowe</w:t>
      </w:r>
    </w:p>
    <w:p w14:paraId="751F09CE" w14:textId="77777777" w:rsidR="002C7B60" w:rsidRPr="002C7B60" w:rsidRDefault="002C7B60" w:rsidP="002C7B60">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lastRenderedPageBreak/>
        <w:t>45233220-7 - Roboty w zakresie nawierzchni dróg</w:t>
      </w:r>
    </w:p>
    <w:p w14:paraId="42C8252A" w14:textId="77777777" w:rsidR="002C7B60" w:rsidRPr="002C7B60" w:rsidRDefault="002C7B60" w:rsidP="002C7B60">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45233252-0 - Roboty w zakresie nawierzchni ulic</w:t>
      </w:r>
    </w:p>
    <w:p w14:paraId="3F77683F" w14:textId="77777777" w:rsidR="008A03D5" w:rsidRPr="00E1612F" w:rsidRDefault="008A03D5" w:rsidP="00E1612F">
      <w:pPr>
        <w:widowControl w:val="0"/>
        <w:spacing w:before="120" w:after="0"/>
        <w:jc w:val="both"/>
        <w:rPr>
          <w:rFonts w:ascii="Times New Roman" w:eastAsia="Calibri" w:hAnsi="Times New Roman" w:cs="Times New Roman"/>
          <w:b/>
          <w:color w:val="auto"/>
          <w:sz w:val="24"/>
          <w:szCs w:val="24"/>
          <w:u w:val="single"/>
          <w:lang w:eastAsia="pl-PL"/>
        </w:rPr>
      </w:pPr>
    </w:p>
    <w:bookmarkEnd w:id="9"/>
    <w:p w14:paraId="76AB786A" w14:textId="5C99DE53" w:rsidR="00174C86" w:rsidRPr="00E1612F" w:rsidRDefault="00E9409E" w:rsidP="00E6010B">
      <w:pPr>
        <w:pStyle w:val="Akapitzlist"/>
        <w:widowControl w:val="0"/>
        <w:numPr>
          <w:ilvl w:val="4"/>
          <w:numId w:val="11"/>
        </w:numPr>
        <w:tabs>
          <w:tab w:val="clear" w:pos="5367"/>
          <w:tab w:val="num" w:pos="3828"/>
        </w:tabs>
        <w:spacing w:before="120" w:after="0"/>
        <w:ind w:left="425" w:hanging="709"/>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 xml:space="preserve">Wymagania dotyczące zatrudnienia osób wykonujących czynności w zakresie realizacji przedmiotu zamówienia na podstawie art. 29 ust. 3A ustawy Prawo zamówień publicznych. </w:t>
      </w:r>
      <w:bookmarkStart w:id="10" w:name="_Toc459790409"/>
    </w:p>
    <w:p w14:paraId="3937BF11" w14:textId="16FD31FE"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imes New Roman" w:hAnsi="Times New Roman" w:cs="Times New Roman"/>
          <w:sz w:val="24"/>
          <w:szCs w:val="24"/>
        </w:rPr>
        <w:t>Zamawiający zgodnie z art. 29 ust. 3a ustawy Prawo zamówień publicznych  wymaga, aby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trakcie realizacji przedmiotu zamówienia Wykonawca</w:t>
      </w:r>
      <w:r w:rsidR="00FC35AD">
        <w:rPr>
          <w:rFonts w:ascii="Times New Roman" w:eastAsia="Times New Roman" w:hAnsi="Times New Roman" w:cs="Times New Roman"/>
          <w:sz w:val="24"/>
          <w:szCs w:val="24"/>
        </w:rPr>
        <w:t>,</w:t>
      </w:r>
      <w:r w:rsidRPr="00E1612F">
        <w:rPr>
          <w:rFonts w:ascii="Times New Roman" w:eastAsia="Times New Roman" w:hAnsi="Times New Roman" w:cs="Times New Roman"/>
          <w:sz w:val="24"/>
          <w:szCs w:val="24"/>
        </w:rPr>
        <w:t xml:space="preserve"> </w:t>
      </w:r>
      <w:r w:rsidR="00FC35AD">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odwykonawca </w:t>
      </w:r>
      <w:r w:rsidR="00FC35AD">
        <w:rPr>
          <w:rFonts w:ascii="Times New Roman" w:eastAsia="Times New Roman" w:hAnsi="Times New Roman" w:cs="Times New Roman"/>
          <w:sz w:val="24"/>
          <w:szCs w:val="24"/>
        </w:rPr>
        <w:t xml:space="preserve">lub dalszy podwykonawca </w:t>
      </w:r>
      <w:r w:rsidRPr="00E1612F">
        <w:rPr>
          <w:rFonts w:ascii="Times New Roman" w:eastAsia="Times New Roman" w:hAnsi="Times New Roman" w:cs="Times New Roman"/>
          <w:sz w:val="24"/>
          <w:szCs w:val="24"/>
        </w:rPr>
        <w:t>zatrudni</w:t>
      </w:r>
      <w:r w:rsidR="00FC35AD">
        <w:rPr>
          <w:rFonts w:ascii="Times New Roman" w:eastAsia="Times New Roman" w:hAnsi="Times New Roman" w:cs="Times New Roman"/>
          <w:sz w:val="24"/>
          <w:szCs w:val="24"/>
        </w:rPr>
        <w:t>a</w:t>
      </w:r>
      <w:r w:rsidRPr="00E1612F">
        <w:rPr>
          <w:rFonts w:ascii="Times New Roman" w:eastAsia="Times New Roman" w:hAnsi="Times New Roman" w:cs="Times New Roman"/>
          <w:sz w:val="24"/>
          <w:szCs w:val="24"/>
        </w:rPr>
        <w:t>ł na podstawie umowy o pracę  osoby  wykonujące  czynności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 xml:space="preserve">zakresie: </w:t>
      </w:r>
      <w:r w:rsidRPr="00E1612F">
        <w:rPr>
          <w:rFonts w:ascii="Times New Roman" w:eastAsiaTheme="minorHAnsi" w:hAnsi="Times New Roman" w:cs="Times New Roman"/>
          <w:b/>
          <w:i/>
          <w:sz w:val="24"/>
          <w:szCs w:val="24"/>
        </w:rPr>
        <w:t xml:space="preserve">Wykonywania </w:t>
      </w:r>
      <w:r w:rsidRPr="00E1612F">
        <w:rPr>
          <w:rFonts w:ascii="Times New Roman" w:eastAsia="Times New Roman" w:hAnsi="Times New Roman" w:cs="Times New Roman"/>
          <w:b/>
          <w:i/>
          <w:sz w:val="24"/>
          <w:szCs w:val="24"/>
        </w:rPr>
        <w:t>robót ziemnych,  robót związanych z wykonaniem podbudowy, poboczy chodników  i nawierzchni, robót wykończeniowych (takich jak: wykonanie zjazdów, rowów).</w:t>
      </w:r>
      <w:r w:rsidRPr="00E1612F">
        <w:rPr>
          <w:rFonts w:ascii="Times New Roman" w:eastAsia="Times New Roman" w:hAnsi="Times New Roman" w:cs="Times New Roman"/>
          <w:sz w:val="24"/>
          <w:szCs w:val="24"/>
        </w:rPr>
        <w:t xml:space="preserve"> </w:t>
      </w:r>
    </w:p>
    <w:p w14:paraId="2AA9C7F8" w14:textId="33F80F6D"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(Wymóg ten dotyczy osób, które wykonują czynności bezpośrednio związane z wykonywaniem robót, czyli tzw. pracowników fizycznych.</w:t>
      </w:r>
      <w:r w:rsidR="00FC35A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 xml:space="preserve">Wymóg nie dotyczy więc, między innymi osób kierujących budową, wykonujących usługę geodezyjną oraz </w:t>
      </w:r>
      <w:r w:rsidRPr="00E1612F">
        <w:rPr>
          <w:rFonts w:ascii="Times New Roman" w:eastAsiaTheme="minorHAnsi" w:hAnsi="Times New Roman" w:cs="Times New Roman"/>
          <w:b/>
          <w:sz w:val="24"/>
          <w:szCs w:val="24"/>
        </w:rPr>
        <w:t>osób wykonujących dana czynność w</w:t>
      </w:r>
      <w:r w:rsidR="00FC35AD">
        <w:rPr>
          <w:rFonts w:ascii="Times New Roman" w:eastAsiaTheme="minorHAnsi" w:hAnsi="Times New Roman" w:cs="Times New Roman"/>
          <w:b/>
          <w:sz w:val="24"/>
          <w:szCs w:val="24"/>
        </w:rPr>
        <w:t> </w:t>
      </w:r>
      <w:r w:rsidRPr="00E1612F">
        <w:rPr>
          <w:rFonts w:ascii="Times New Roman" w:eastAsiaTheme="minorHAnsi" w:hAnsi="Times New Roman" w:cs="Times New Roman"/>
          <w:b/>
          <w:sz w:val="24"/>
          <w:szCs w:val="24"/>
        </w:rPr>
        <w:t>ramach prowadzonej przez nią działalności gospodarczej .</w:t>
      </w:r>
      <w:r w:rsidRPr="00E1612F">
        <w:rPr>
          <w:rFonts w:ascii="Times New Roman" w:eastAsiaTheme="minorHAnsi" w:hAnsi="Times New Roman" w:cs="Times New Roman"/>
          <w:sz w:val="24"/>
          <w:szCs w:val="24"/>
        </w:rPr>
        <w:t>itp.)</w:t>
      </w:r>
    </w:p>
    <w:p w14:paraId="4E6931EF" w14:textId="77777777"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p>
    <w:p w14:paraId="34AD8A8C" w14:textId="08765F9B"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w:t>
      </w:r>
      <w:r w:rsidRPr="00E1612F">
        <w:rPr>
          <w:rFonts w:ascii="Times New Roman" w:eastAsia="Times New Roman" w:hAnsi="Times New Roman" w:cs="Times New Roman"/>
          <w:sz w:val="24"/>
          <w:szCs w:val="24"/>
        </w:rPr>
        <w:t>trakcie</w:t>
      </w:r>
      <w:r w:rsidRPr="00E1612F">
        <w:rPr>
          <w:rFonts w:ascii="Times New Roman" w:eastAsiaTheme="minorHAnsi" w:hAnsi="Times New Roman" w:cs="Times New Roman"/>
          <w:sz w:val="24"/>
          <w:szCs w:val="24"/>
        </w:rPr>
        <w:t xml:space="preserve"> realizacji zamówienia zamawiający uprawniony jest do wykonania czynności kontrolnych wobec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ykonawcy odnośnie spełniania przez wykonawcę lub podwykonawcę wymogu zatrudnienia na podstawie umowy o pracę osób wykonujących wskazane w punkcie 1 czynności. Zamawiający uprawniony jest w szczególności do:</w:t>
      </w:r>
    </w:p>
    <w:p w14:paraId="00A8E5D8"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a) żądania oświadczeń i dokumentów w zakresie potwierdzenia spełniania ww. wymogów i dokonywania ich oceny,</w:t>
      </w:r>
    </w:p>
    <w:p w14:paraId="6A863FCC"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b) żądania wyjaśnień w przypadku wątpliwości w zakresie potwierdzenia spełniania ww. wymogów,</w:t>
      </w:r>
    </w:p>
    <w:p w14:paraId="3B4A5505"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c) przeprowadzania kontroli na miejscu wykonywania świadczenia.</w:t>
      </w:r>
    </w:p>
    <w:p w14:paraId="2DAC72F0" w14:textId="4A0B4126"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trakcie </w:t>
      </w:r>
      <w:r w:rsidRPr="00E1612F">
        <w:rPr>
          <w:rFonts w:ascii="Times New Roman" w:eastAsia="Times New Roman" w:hAnsi="Times New Roman" w:cs="Times New Roman"/>
          <w:sz w:val="24"/>
          <w:szCs w:val="24"/>
        </w:rPr>
        <w:t>realizacji</w:t>
      </w:r>
      <w:r w:rsidRPr="00E1612F">
        <w:rPr>
          <w:rFonts w:ascii="Times New Roman" w:eastAsiaTheme="minorHAnsi" w:hAnsi="Times New Roman" w:cs="Times New Roman"/>
          <w:sz w:val="24"/>
          <w:szCs w:val="24"/>
        </w:rPr>
        <w:t xml:space="preserve"> zamówienia na każde wezwanie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 xml:space="preserve">amawiającego w wyznaczonym w tym wezwaniu terminie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xml:space="preserve">ykonawca przedłoży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amawiającemu wskazane poniżej dowody w celu potwierdzenia spełnienia wymogu zatrudnienia na podstawie umowy o pracę przez wykonawcę lub podwykonawcę osób wykonujących wskazane w punkcie 1. czynności w trakcie realizacji zamówienia:</w:t>
      </w:r>
    </w:p>
    <w:p w14:paraId="770F53CB" w14:textId="26AE06B4" w:rsidR="00264F03" w:rsidRPr="00264F03" w:rsidRDefault="00CB4AA5" w:rsidP="00264F03">
      <w:pPr>
        <w:shd w:val="clear" w:color="auto" w:fill="FFFFFF"/>
        <w:tabs>
          <w:tab w:val="left" w:pos="851"/>
        </w:tabs>
        <w:suppressAutoHyphens/>
        <w:spacing w:after="0"/>
        <w:ind w:left="851"/>
        <w:jc w:val="both"/>
        <w:rPr>
          <w:rFonts w:ascii="Times New Roman" w:hAnsi="Times New Roman" w:cs="Times New Roman"/>
          <w:sz w:val="24"/>
          <w:szCs w:val="24"/>
        </w:rPr>
      </w:pPr>
      <w:r w:rsidRPr="00E1612F">
        <w:rPr>
          <w:rFonts w:ascii="Times New Roman" w:eastAsiaTheme="minorHAnsi" w:hAnsi="Times New Roman" w:cs="Times New Roman"/>
          <w:sz w:val="24"/>
          <w:szCs w:val="24"/>
        </w:rPr>
        <w:t xml:space="preserve">a) </w:t>
      </w:r>
      <w:r w:rsidRPr="00E1612F">
        <w:rPr>
          <w:rFonts w:ascii="Times New Roman" w:eastAsiaTheme="minorHAnsi" w:hAnsi="Times New Roman" w:cs="Times New Roman"/>
          <w:b/>
          <w:bCs/>
          <w:sz w:val="24"/>
          <w:szCs w:val="24"/>
        </w:rPr>
        <w:t>oświadczenie wykonawcy lub podwykonawcy</w:t>
      </w:r>
      <w:r w:rsidR="00264F03" w:rsidRPr="00264F03">
        <w:rPr>
          <w:rFonts w:ascii="Times New Roman" w:hAnsi="Times New Roman" w:cs="Times New Roman"/>
          <w:sz w:val="24"/>
          <w:szCs w:val="24"/>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(imienia i nazwiska zatrudnionego pracownika, daty zawarcia umowy o pracę, zakresu obowiązków pracownika), rodzaju umowy o pracę i wymiaru etatu oraz podpis osoby uprawnionej do złożenia oświadczenia w imieniu Wykonawcy lub Podwykonawcy lub;</w:t>
      </w:r>
    </w:p>
    <w:p w14:paraId="4BC23E06" w14:textId="220E87C9"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p>
    <w:p w14:paraId="77A387C6" w14:textId="77777777" w:rsidR="00264F03" w:rsidRDefault="00CB4AA5" w:rsidP="00264F03">
      <w:pPr>
        <w:shd w:val="clear" w:color="auto" w:fill="FFFFFF"/>
        <w:tabs>
          <w:tab w:val="left" w:pos="851"/>
        </w:tabs>
        <w:suppressAutoHyphens/>
        <w:spacing w:after="0"/>
        <w:ind w:left="851"/>
        <w:jc w:val="both"/>
        <w:rPr>
          <w:szCs w:val="24"/>
        </w:rPr>
      </w:pPr>
      <w:r w:rsidRPr="00E1612F">
        <w:rPr>
          <w:rFonts w:ascii="Times New Roman" w:eastAsiaTheme="minorHAnsi" w:hAnsi="Times New Roman" w:cs="Times New Roman"/>
          <w:b/>
          <w:bCs/>
          <w:sz w:val="24"/>
          <w:szCs w:val="24"/>
        </w:rPr>
        <w:lastRenderedPageBreak/>
        <w:t xml:space="preserve">b) </w:t>
      </w:r>
      <w:r w:rsidR="00264F03" w:rsidRPr="00264F03">
        <w:rPr>
          <w:rFonts w:ascii="Times New Roman" w:hAnsi="Times New Roman" w:cs="Times New Roman"/>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sidR="00264F03" w:rsidRPr="00264F03">
        <w:rPr>
          <w:rFonts w:ascii="Times New Roman" w:eastAsia="Calibri" w:hAnsi="Times New Roman" w:cs="Times New Roman"/>
          <w:sz w:val="24"/>
          <w:szCs w:val="24"/>
        </w:rPr>
        <w:t>Informacje takie jak: imię nazwisko zatrudnionego pracownika, data zawarcia umowy, rodzaj umowy o pracę i wymiar etatu oraz zakres obowiązków powinny być możliwe do zidentyfikowania</w:t>
      </w:r>
      <w:r w:rsidR="00264F03">
        <w:rPr>
          <w:rFonts w:eastAsia="Calibri"/>
          <w:szCs w:val="24"/>
        </w:rPr>
        <w:t>.</w:t>
      </w:r>
    </w:p>
    <w:p w14:paraId="1F229C00" w14:textId="10793DB9" w:rsidR="00CB4AA5" w:rsidRPr="00E1612F" w:rsidRDefault="00264F03" w:rsidP="00264F03">
      <w:pPr>
        <w:autoSpaceDE w:val="0"/>
        <w:autoSpaceDN w:val="0"/>
        <w:adjustRightInd w:val="0"/>
        <w:spacing w:after="0"/>
        <w:ind w:left="720"/>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4</w:t>
      </w:r>
      <w:r w:rsidR="000D47F5">
        <w:rPr>
          <w:rFonts w:ascii="Times New Roman" w:eastAsiaTheme="minorHAnsi" w:hAnsi="Times New Roman" w:cs="Times New Roman"/>
          <w:sz w:val="24"/>
          <w:szCs w:val="24"/>
        </w:rPr>
        <w:t xml:space="preserve">) </w:t>
      </w:r>
      <w:r w:rsidR="00CB4AA5" w:rsidRPr="00E1612F">
        <w:rPr>
          <w:rFonts w:ascii="Times New Roman" w:eastAsiaTheme="minorHAnsi" w:hAnsi="Times New Roman" w:cs="Times New Roman"/>
          <w:sz w:val="24"/>
          <w:szCs w:val="24"/>
        </w:rPr>
        <w:t xml:space="preserve">Z tytułu niespełnienia przez wykonawcę lub podwykonawcę wymogu zatrudnienia na </w:t>
      </w:r>
      <w:r w:rsidR="00CB4AA5" w:rsidRPr="00E1612F">
        <w:rPr>
          <w:rFonts w:ascii="Times New Roman" w:eastAsia="Times New Roman" w:hAnsi="Times New Roman" w:cs="Times New Roman"/>
          <w:sz w:val="24"/>
          <w:szCs w:val="24"/>
        </w:rPr>
        <w:t xml:space="preserve">podstawie umowy o pracę osób wykonujących wskazane w punkcie 1. czynności zamawiający przewiduje sankcję w postaci obowiązku zapłaty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ykonawcę kary umownej w wysokości określonej w</w:t>
      </w:r>
      <w:r w:rsidR="009278F7">
        <w:rPr>
          <w:rFonts w:ascii="Times New Roman" w:eastAsia="Times New Roman" w:hAnsi="Times New Roman" w:cs="Times New Roman"/>
          <w:sz w:val="24"/>
          <w:szCs w:val="24"/>
        </w:rPr>
        <w:t>e wzorze</w:t>
      </w:r>
      <w:r w:rsidR="00CB4AA5" w:rsidRPr="00E1612F">
        <w:rPr>
          <w:rFonts w:ascii="Times New Roman" w:eastAsia="Times New Roman" w:hAnsi="Times New Roman" w:cs="Times New Roman"/>
          <w:sz w:val="24"/>
          <w:szCs w:val="24"/>
        </w:rPr>
        <w:t xml:space="preserve"> umowy w sprawie zamówienia publicznego. Niezłożenie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 xml:space="preserve">ykonawcę w wyznaczonym przez </w:t>
      </w:r>
      <w:r w:rsidR="009278F7">
        <w:rPr>
          <w:rFonts w:ascii="Times New Roman" w:eastAsia="Times New Roman" w:hAnsi="Times New Roman" w:cs="Times New Roman"/>
          <w:sz w:val="24"/>
          <w:szCs w:val="24"/>
        </w:rPr>
        <w:t>Z</w:t>
      </w:r>
      <w:r w:rsidR="00CB4AA5" w:rsidRPr="00E1612F">
        <w:rPr>
          <w:rFonts w:ascii="Times New Roman" w:eastAsia="Times New Roman" w:hAnsi="Times New Roman" w:cs="Times New Roman"/>
          <w:sz w:val="24"/>
          <w:szCs w:val="24"/>
        </w:rPr>
        <w:t xml:space="preserve">amawiającego terminie żądanych przez </w:t>
      </w:r>
      <w:r w:rsidR="009278F7">
        <w:rPr>
          <w:rFonts w:ascii="Times New Roman" w:eastAsia="Times New Roman" w:hAnsi="Times New Roman" w:cs="Times New Roman"/>
          <w:sz w:val="24"/>
          <w:szCs w:val="24"/>
        </w:rPr>
        <w:t>Z</w:t>
      </w:r>
      <w:r w:rsidR="00CB4AA5" w:rsidRPr="00E1612F">
        <w:rPr>
          <w:rFonts w:ascii="Times New Roman" w:eastAsia="Times New Roman" w:hAnsi="Times New Roman" w:cs="Times New Roman"/>
          <w:sz w:val="24"/>
          <w:szCs w:val="24"/>
        </w:rPr>
        <w:t xml:space="preserve">amawiającego dowodów w celu potwierdzenia spełnienia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00CB4AA5" w:rsidRPr="00E1612F">
        <w:rPr>
          <w:rFonts w:ascii="Times New Roman" w:eastAsia="Times New Roman" w:hAnsi="Times New Roman" w:cs="Times New Roman"/>
          <w:sz w:val="24"/>
          <w:szCs w:val="24"/>
        </w:rPr>
        <w:t xml:space="preserve">odwykonawcę wymogu zatrudnienia na podstawie umowy o pracę traktowane będzie jako niespełnienie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ykonawcę lub podwykonawcę wymogu zatrudnienia na podstawie umowy o pracę osób wykonujących wskazane w punkcie 1. czynności.</w:t>
      </w:r>
    </w:p>
    <w:p w14:paraId="0DC762ED" w14:textId="4CE8C2F8" w:rsidR="00CB4AA5" w:rsidRPr="00E1612F" w:rsidRDefault="00CB4AA5" w:rsidP="000D47F5">
      <w:pPr>
        <w:pStyle w:val="Akapitzlist"/>
        <w:numPr>
          <w:ilvl w:val="0"/>
          <w:numId w:val="49"/>
        </w:num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imes New Roman" w:hAnsi="Times New Roman" w:cs="Times New Roman"/>
          <w:sz w:val="24"/>
          <w:szCs w:val="24"/>
        </w:rPr>
        <w:t xml:space="preserve">W przypadku uzasadnionych wątpliwości co do przestrzegania prawa pracy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odwykonawcę, zamawiający może zwrócić się o przeprowadzenie kontroli przez Państwową</w:t>
      </w:r>
      <w:r w:rsidRPr="00E1612F">
        <w:rPr>
          <w:rFonts w:ascii="Times New Roman" w:eastAsiaTheme="minorHAnsi" w:hAnsi="Times New Roman" w:cs="Times New Roman"/>
          <w:sz w:val="24"/>
          <w:szCs w:val="24"/>
        </w:rPr>
        <w:t xml:space="preserve"> Inspekcję Pracy.</w:t>
      </w:r>
    </w:p>
    <w:p w14:paraId="1F1F66AD" w14:textId="791BFC3C"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41A88534" w14:textId="77777777"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bookmarkEnd w:id="10"/>
    <w:p w14:paraId="34C87826" w14:textId="2DD2BCBB" w:rsidR="00891F33" w:rsidRPr="00E1612F" w:rsidRDefault="007A09D9" w:rsidP="00E1612F">
      <w:pPr>
        <w:pStyle w:val="Nagwek1"/>
        <w:spacing w:before="120" w:after="1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3</w:t>
      </w:r>
      <w:r w:rsidR="00675641" w:rsidRPr="00E1612F">
        <w:rPr>
          <w:rFonts w:ascii="Times New Roman" w:hAnsi="Times New Roman" w:cs="Times New Roman"/>
          <w:b w:val="0"/>
          <w:color w:val="auto"/>
          <w:sz w:val="24"/>
          <w:szCs w:val="24"/>
        </w:rPr>
        <w:t xml:space="preserve">. </w:t>
      </w:r>
      <w:r w:rsidR="00E9409E" w:rsidRPr="00E1612F">
        <w:rPr>
          <w:rFonts w:ascii="Times New Roman" w:hAnsi="Times New Roman" w:cs="Times New Roman"/>
          <w:b w:val="0"/>
          <w:color w:val="auto"/>
          <w:sz w:val="24"/>
          <w:szCs w:val="24"/>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4316A69C" w:rsidR="00174C86" w:rsidRPr="00E1612F" w:rsidRDefault="00C121A9"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1"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11"/>
          </w:p>
        </w:tc>
      </w:tr>
    </w:tbl>
    <w:p w14:paraId="4A3CF9AB" w14:textId="773596AA"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Przekazanie Wykonawcy terenu robót: najpóźniej w terminie </w:t>
      </w:r>
      <w:r w:rsidR="005E406F">
        <w:rPr>
          <w:rFonts w:ascii="Times New Roman" w:hAnsi="Times New Roman" w:cs="Times New Roman"/>
          <w:color w:val="auto"/>
          <w:lang w:val="pl-PL"/>
        </w:rPr>
        <w:t>3</w:t>
      </w:r>
      <w:r w:rsidRPr="00E1612F">
        <w:rPr>
          <w:rFonts w:ascii="Times New Roman" w:hAnsi="Times New Roman" w:cs="Times New Roman"/>
          <w:color w:val="auto"/>
          <w:lang w:val="pl-PL"/>
        </w:rPr>
        <w:t xml:space="preserve"> dni po podpisaniu umowy. </w:t>
      </w:r>
    </w:p>
    <w:p w14:paraId="2042FD80"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Termin rozpoczęcia robót budowlanych: od dnia protokolarnego przejęcia przez Wykonawcę terenu robót. </w:t>
      </w:r>
    </w:p>
    <w:p w14:paraId="4503CBF3" w14:textId="3DF00CC6"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 xml:space="preserve">Wykonawca ma obowiązek przyjąć teren robót w terminie </w:t>
      </w:r>
      <w:r w:rsidR="005E406F">
        <w:rPr>
          <w:rFonts w:ascii="Times New Roman" w:eastAsia="Calibri" w:hAnsi="Times New Roman" w:cs="Times New Roman"/>
          <w:color w:val="auto"/>
          <w:lang w:val="pl-PL"/>
        </w:rPr>
        <w:t>3</w:t>
      </w:r>
      <w:r w:rsidRPr="00E1612F">
        <w:rPr>
          <w:rFonts w:ascii="Times New Roman" w:eastAsia="Calibri" w:hAnsi="Times New Roman" w:cs="Times New Roman"/>
          <w:color w:val="auto"/>
          <w:lang w:val="pl-PL"/>
        </w:rPr>
        <w:t xml:space="preserve"> dni od daty podpisania umowy.</w:t>
      </w:r>
    </w:p>
    <w:p w14:paraId="3DB408D0" w14:textId="1773B6F5"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 xml:space="preserve">W przypadku nie przyjęcia terenu robót w terminie </w:t>
      </w:r>
      <w:r w:rsidR="005E406F">
        <w:rPr>
          <w:rFonts w:ascii="Times New Roman" w:eastAsia="Calibri" w:hAnsi="Times New Roman" w:cs="Times New Roman"/>
          <w:color w:val="auto"/>
          <w:lang w:val="pl-PL"/>
        </w:rPr>
        <w:t>3</w:t>
      </w:r>
      <w:r w:rsidRPr="00E1612F">
        <w:rPr>
          <w:rFonts w:ascii="Times New Roman" w:eastAsia="Calibri" w:hAnsi="Times New Roman" w:cs="Times New Roman"/>
          <w:color w:val="auto"/>
          <w:lang w:val="pl-PL"/>
        </w:rPr>
        <w:t xml:space="preserve"> dni przyjmuje się, że teren robót został przez Wykonawcę w tym terminie przyjęty.</w:t>
      </w:r>
    </w:p>
    <w:p w14:paraId="5B05A965" w14:textId="3F72891A" w:rsidR="00F96B8C"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b/>
          <w:color w:val="auto"/>
          <w:lang w:val="pl-PL"/>
        </w:rPr>
      </w:pPr>
      <w:r w:rsidRPr="00E1612F">
        <w:rPr>
          <w:rFonts w:ascii="Times New Roman" w:hAnsi="Times New Roman" w:cs="Times New Roman"/>
          <w:b/>
          <w:color w:val="auto"/>
          <w:lang w:val="pl-PL"/>
        </w:rPr>
        <w:t>Termin realizacji przedmiotu zamówienia do 30.11.2020r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7D1548A" w:rsidR="00092981" w:rsidRPr="00E1612F" w:rsidRDefault="00C121A9" w:rsidP="00E1612F">
            <w:pPr>
              <w:pStyle w:val="Nagwek1"/>
              <w:spacing w:line="276" w:lineRule="auto"/>
              <w:jc w:val="center"/>
              <w:outlineLvl w:val="0"/>
              <w:rPr>
                <w:rFonts w:ascii="Times New Roman" w:hAnsi="Times New Roman" w:cs="Times New Roman"/>
                <w:color w:val="auto"/>
                <w:sz w:val="24"/>
                <w:szCs w:val="24"/>
              </w:rPr>
            </w:pPr>
            <w:bookmarkStart w:id="12"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12"/>
          </w:p>
        </w:tc>
      </w:tr>
    </w:tbl>
    <w:p w14:paraId="7DE5BEC1" w14:textId="77777777" w:rsidR="009D52DB"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lastRenderedPageBreak/>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2019 r. poz. 498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288BC39D" w:rsidR="009D52DB" w:rsidRPr="00E1612F"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17FDE6CE" w14:textId="77777777" w:rsidR="009D52DB" w:rsidRPr="00E1612F" w:rsidRDefault="009D52DB" w:rsidP="00E1612F">
      <w:pPr>
        <w:spacing w:after="40"/>
        <w:ind w:left="426"/>
        <w:jc w:val="both"/>
        <w:rPr>
          <w:rFonts w:ascii="Times New Roman" w:hAnsi="Times New Roman" w:cs="Times New Roman"/>
          <w:sz w:val="24"/>
          <w:szCs w:val="24"/>
        </w:rPr>
      </w:pPr>
      <w:bookmarkStart w:id="13" w:name="_Hlk40345274"/>
      <w:r w:rsidRPr="00E1612F">
        <w:rPr>
          <w:rFonts w:ascii="Times New Roman" w:hAnsi="Times New Roman" w:cs="Times New Roman"/>
          <w:sz w:val="24"/>
          <w:szCs w:val="24"/>
        </w:rPr>
        <w:t>W celu potwierdzenia sytuacji ekonomicznej i finansowej, Wykonawca musi wykazać, że:</w:t>
      </w:r>
    </w:p>
    <w:bookmarkEnd w:id="13"/>
    <w:p w14:paraId="028C23EA" w14:textId="12CA38D6"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posiada środki własne lub zdolność kredytową w wysokości minimum</w:t>
      </w:r>
      <w:r w:rsidR="00675641" w:rsidRPr="00E1612F">
        <w:rPr>
          <w:rStyle w:val="dane1"/>
          <w:rFonts w:eastAsiaTheme="majorEastAsia"/>
          <w:color w:val="auto"/>
        </w:rPr>
        <w:t xml:space="preserve">               </w:t>
      </w:r>
      <w:r w:rsidR="005E406F">
        <w:rPr>
          <w:rStyle w:val="dane1"/>
          <w:rFonts w:eastAsiaTheme="majorEastAsia"/>
          <w:color w:val="auto"/>
        </w:rPr>
        <w:t xml:space="preserve">                       </w:t>
      </w:r>
      <w:r w:rsidR="00675641" w:rsidRPr="00E1612F">
        <w:rPr>
          <w:rStyle w:val="dane1"/>
          <w:rFonts w:eastAsiaTheme="majorEastAsia"/>
          <w:color w:val="auto"/>
        </w:rPr>
        <w:t xml:space="preserve">   </w:t>
      </w:r>
      <w:r w:rsidR="000C584B" w:rsidRPr="00E1612F">
        <w:rPr>
          <w:rStyle w:val="dane1"/>
          <w:rFonts w:eastAsiaTheme="majorEastAsia"/>
          <w:color w:val="auto"/>
        </w:rPr>
        <w:t>1 00</w:t>
      </w:r>
      <w:r w:rsidRPr="00E1612F">
        <w:rPr>
          <w:rStyle w:val="dane1"/>
          <w:rFonts w:eastAsiaTheme="majorEastAsia"/>
          <w:color w:val="auto"/>
        </w:rPr>
        <w:t xml:space="preserve">0.000,00 zł </w:t>
      </w:r>
    </w:p>
    <w:p w14:paraId="554A6887" w14:textId="10FB952B"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color w:val="auto"/>
        </w:rPr>
      </w:pPr>
      <w:r w:rsidRPr="00E1612F">
        <w:rPr>
          <w:rStyle w:val="dane1"/>
          <w:rFonts w:eastAsiaTheme="majorEastAsia"/>
          <w:color w:val="auto"/>
        </w:rPr>
        <w:lastRenderedPageBreak/>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w:t>
      </w:r>
      <w:r w:rsidR="000C584B" w:rsidRPr="00E1612F">
        <w:rPr>
          <w:rStyle w:val="dane1"/>
          <w:rFonts w:eastAsiaTheme="majorEastAsia"/>
          <w:color w:val="auto"/>
        </w:rPr>
        <w:t>5</w:t>
      </w:r>
      <w:r w:rsidRPr="00E1612F">
        <w:rPr>
          <w:rStyle w:val="dane1"/>
          <w:rFonts w:eastAsiaTheme="majorEastAsia"/>
          <w:color w:val="auto"/>
        </w:rPr>
        <w:t>00.000,00  zł.</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6010B">
      <w:pPr>
        <w:pStyle w:val="Akapitzlist"/>
        <w:numPr>
          <w:ilvl w:val="0"/>
          <w:numId w:val="4"/>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6DEA57BE" w:rsidR="00061163" w:rsidRPr="00E1612F"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092981" w:rsidRPr="00E1612F">
        <w:rPr>
          <w:b/>
          <w:sz w:val="24"/>
          <w:szCs w:val="24"/>
        </w:rPr>
        <w:t>000</w:t>
      </w:r>
      <w:r w:rsidR="00061163" w:rsidRPr="00E1612F">
        <w:rPr>
          <w:b/>
          <w:sz w:val="24"/>
          <w:szCs w:val="24"/>
        </w:rPr>
        <w:t>.000,00  zł brutto;</w:t>
      </w:r>
    </w:p>
    <w:p w14:paraId="45C9C997" w14:textId="14DC364E" w:rsidR="009D52DB" w:rsidRPr="00E1612F"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 xml:space="preserve">co najmniej 1 osobą posiadającą uprawnienia budowlane do </w:t>
      </w:r>
      <w:r w:rsidRPr="00E1612F">
        <w:rPr>
          <w:rFonts w:ascii="Times New Roman" w:hAnsi="Times New Roman" w:cs="Times New Roman"/>
          <w:b/>
          <w:color w:val="auto"/>
          <w:lang w:val="pl-PL"/>
        </w:rPr>
        <w:t>kierowania robotami (Kierownik robót)</w:t>
      </w:r>
      <w:r w:rsidRPr="00E1612F">
        <w:rPr>
          <w:rFonts w:ascii="Times New Roman" w:hAnsi="Times New Roman" w:cs="Times New Roman"/>
          <w:color w:val="auto"/>
          <w:lang w:val="pl-PL"/>
        </w:rPr>
        <w:t xml:space="preserve"> w specjalności drogowej oraz doświadczenie w kierowaniu robotą budowlaną polegającą na </w:t>
      </w:r>
      <w:r w:rsidRPr="00E1612F">
        <w:rPr>
          <w:rFonts w:ascii="Times New Roman" w:eastAsia="TimesNewRoman" w:hAnsi="Times New Roman" w:cs="Times New Roman"/>
          <w:b/>
          <w:color w:val="auto"/>
          <w:lang w:val="pl-PL"/>
        </w:rPr>
        <w:t xml:space="preserve">budowie lub </w:t>
      </w:r>
      <w:r w:rsidRPr="00E1612F">
        <w:rPr>
          <w:rFonts w:ascii="Times New Roman" w:hAnsi="Times New Roman" w:cs="Times New Roman"/>
          <w:b/>
          <w:color w:val="auto"/>
          <w:lang w:val="pl-PL"/>
        </w:rPr>
        <w:t>przebudowie</w:t>
      </w:r>
      <w:r w:rsidRPr="00E1612F">
        <w:rPr>
          <w:rFonts w:ascii="Times New Roman" w:hAnsi="Times New Roman" w:cs="Times New Roman"/>
          <w:color w:val="auto"/>
          <w:lang w:val="pl-PL"/>
        </w:rPr>
        <w:t xml:space="preserve">, drogi o nawierzchni bitumicznej o wartości min </w:t>
      </w:r>
      <w:r w:rsidRPr="00E1612F">
        <w:rPr>
          <w:rFonts w:ascii="Times New Roman" w:hAnsi="Times New Roman" w:cs="Times New Roman"/>
          <w:b/>
          <w:color w:val="auto"/>
          <w:lang w:val="pl-PL"/>
        </w:rPr>
        <w:t>1</w:t>
      </w:r>
      <w:r w:rsidR="00092981" w:rsidRPr="00E1612F">
        <w:rPr>
          <w:rFonts w:ascii="Times New Roman" w:hAnsi="Times New Roman" w:cs="Times New Roman"/>
          <w:b/>
          <w:color w:val="auto"/>
          <w:lang w:val="pl-PL"/>
        </w:rPr>
        <w:t>000</w:t>
      </w:r>
      <w:r w:rsidRPr="00E1612F">
        <w:rPr>
          <w:rFonts w:ascii="Times New Roman" w:hAnsi="Times New Roman" w:cs="Times New Roman"/>
          <w:b/>
          <w:color w:val="auto"/>
          <w:lang w:val="pl-PL"/>
        </w:rPr>
        <w:t>.000,00 zł brutto- Zamawiający wymaga od wykonawców wskazania w ofercie imion i nazwisk osób wykonujących czynności przy realizacji zamówienia wraz z informacją o kwalifikacjach zawodowych i  doświadczeniu tych osób.</w:t>
      </w:r>
    </w:p>
    <w:p w14:paraId="69477128" w14:textId="32C5E360" w:rsidR="009D52DB" w:rsidRPr="00E1612F" w:rsidRDefault="008D4BAD" w:rsidP="00E1612F">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76AFFAD7" w14:textId="77777777" w:rsidR="009D52DB" w:rsidRPr="00E1612F" w:rsidRDefault="009D52DB" w:rsidP="00E1612F">
      <w:pPr>
        <w:pStyle w:val="Standard"/>
        <w:autoSpaceDE w:val="0"/>
        <w:spacing w:line="276" w:lineRule="auto"/>
        <w:ind w:left="2127"/>
        <w:jc w:val="both"/>
        <w:rPr>
          <w:rFonts w:ascii="Times New Roman" w:hAnsi="Times New Roman" w:cs="Times New Roman"/>
        </w:rPr>
      </w:pPr>
    </w:p>
    <w:p w14:paraId="583702D0" w14:textId="575988B4"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 xml:space="preserve">Ocena spełniania warunków udziału w postępowaniu dokonana zostanie zgodnie z formułą „spełnia”/„nie spełnia”, w oparciu o informacje zawarte w dokumentach i oświadczeniach złożonych przez Wykonawców, o których mowa w rozdziale </w:t>
      </w:r>
      <w:r w:rsidR="00C121A9">
        <w:rPr>
          <w:rFonts w:ascii="Times New Roman" w:hAnsi="Times New Roman" w:cs="Times New Roman"/>
          <w:sz w:val="24"/>
          <w:szCs w:val="24"/>
          <w:lang w:val="pl-PL"/>
        </w:rPr>
        <w:t>8</w:t>
      </w:r>
      <w:r w:rsidR="009D52DB" w:rsidRPr="00E1612F">
        <w:rPr>
          <w:rFonts w:ascii="Times New Roman" w:hAnsi="Times New Roman" w:cs="Times New Roman"/>
          <w:sz w:val="24"/>
          <w:szCs w:val="24"/>
          <w:lang w:val="pl-PL"/>
        </w:rPr>
        <w:t xml:space="preserve"> SIWZ</w:t>
      </w:r>
      <w:r w:rsidR="009D52DB" w:rsidRPr="00E1612F">
        <w:rPr>
          <w:rFonts w:ascii="Times New Roman" w:hAnsi="Times New Roman" w:cs="Times New Roman"/>
          <w:sz w:val="24"/>
          <w:szCs w:val="24"/>
        </w:rPr>
        <w:t>.</w:t>
      </w:r>
    </w:p>
    <w:p w14:paraId="5173D761" w14:textId="07C4216C"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przypadku wykonawców wspólnie ubiegających się o udzielenie zamówienia warunki udziału w postępowaniu określone w pkt </w:t>
      </w:r>
      <w:r w:rsidR="00C121A9">
        <w:rPr>
          <w:rFonts w:ascii="Times New Roman" w:hAnsi="Times New Roman" w:cs="Times New Roman"/>
          <w:sz w:val="24"/>
          <w:szCs w:val="24"/>
        </w:rPr>
        <w:t>7</w:t>
      </w:r>
      <w:r w:rsidR="009D52DB" w:rsidRPr="00E1612F">
        <w:rPr>
          <w:rFonts w:ascii="Times New Roman" w:hAnsi="Times New Roman" w:cs="Times New Roman"/>
          <w:sz w:val="24"/>
          <w:szCs w:val="24"/>
        </w:rPr>
        <w:t>.2. powinni spełniać łącznie. Żaden z wykonawców wspólnie ubiegających się o udzielenie zamówienia nie może podlegać wykluczeniu z postępowania.</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61692998" w:rsidR="00092981" w:rsidRPr="00E1612F" w:rsidRDefault="00C121A9" w:rsidP="00E1612F">
            <w:pPr>
              <w:pStyle w:val="Nagwek1"/>
              <w:spacing w:line="276" w:lineRule="auto"/>
              <w:jc w:val="center"/>
              <w:outlineLvl w:val="0"/>
              <w:rPr>
                <w:rFonts w:ascii="Times New Roman" w:hAnsi="Times New Roman" w:cs="Times New Roman"/>
                <w:color w:val="auto"/>
                <w:sz w:val="24"/>
                <w:szCs w:val="24"/>
              </w:rPr>
            </w:pPr>
            <w:bookmarkStart w:id="14"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4"/>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stosunku do którego otwarto likwidację, w zatwierdzonym przez sąd układzie w postępowaniu restrukturyzacyjnym jest przewidziane zaspokojenie wierzycieli przez likwidację jego majątku </w:t>
      </w:r>
      <w:r w:rsidRPr="00E1612F">
        <w:rPr>
          <w:rFonts w:ascii="Times New Roman" w:hAnsi="Times New Roman" w:cs="Times New Roman"/>
          <w:sz w:val="24"/>
          <w:szCs w:val="24"/>
        </w:rPr>
        <w:lastRenderedPageBreak/>
        <w:t>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 xml:space="preserve">498 z </w:t>
      </w:r>
      <w:proofErr w:type="spellStart"/>
      <w:r w:rsidR="009278F7">
        <w:rPr>
          <w:rFonts w:ascii="Times New Roman" w:hAnsi="Times New Roman" w:cs="Times New Roman"/>
          <w:sz w:val="24"/>
          <w:szCs w:val="24"/>
        </w:rPr>
        <w:t>póź</w:t>
      </w:r>
      <w:proofErr w:type="spellEnd"/>
      <w:r w:rsidR="009278F7">
        <w:rPr>
          <w:rFonts w:ascii="Times New Roman" w:hAnsi="Times New Roman" w:cs="Times New Roman"/>
          <w:sz w:val="24"/>
          <w:szCs w:val="24"/>
        </w:rPr>
        <w:t>. zm.</w:t>
      </w:r>
      <w:r w:rsidRPr="00E1612F">
        <w:rPr>
          <w:rFonts w:ascii="Times New Roman" w:hAnsi="Times New Roman" w:cs="Times New Roman"/>
          <w:sz w:val="24"/>
          <w:szCs w:val="24"/>
        </w:rPr>
        <w:t xml:space="preserve">); </w:t>
      </w:r>
    </w:p>
    <w:p w14:paraId="5B13239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uprawnione do reprezentowania wykonawcy pozostają w relacjach określonych w art. 17 ust. 1 pkt 2–4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d) osobami, które złożyły oświadczenie, o którym mowa w art. 17 ust. 2a ustawy </w:t>
      </w:r>
      <w:proofErr w:type="spellStart"/>
      <w:r w:rsidRPr="00E1612F">
        <w:rPr>
          <w:rFonts w:ascii="Times New Roman" w:hAnsi="Times New Roman" w:cs="Times New Roman"/>
          <w:sz w:val="24"/>
          <w:szCs w:val="24"/>
        </w:rPr>
        <w:t>Pzp</w:t>
      </w:r>
      <w:proofErr w:type="spellEnd"/>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0DB6437B"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z przyczyn leżących po </w:t>
      </w:r>
      <w:r w:rsidR="004A6331">
        <w:rPr>
          <w:rFonts w:ascii="Times New Roman" w:hAnsi="Times New Roman" w:cs="Times New Roman"/>
          <w:sz w:val="24"/>
          <w:szCs w:val="24"/>
        </w:rPr>
        <w:t>Wykonawcy</w:t>
      </w:r>
      <w:r w:rsidRPr="00E1612F">
        <w:rPr>
          <w:rFonts w:ascii="Times New Roman" w:hAnsi="Times New Roman" w:cs="Times New Roman"/>
          <w:sz w:val="24"/>
          <w:szCs w:val="24"/>
        </w:rPr>
        <w:t xml:space="preserve"> stronie, nie wykonał albo nienależycie wykonał w istotnym stopniu wcześniejszą umowę w sprawie zamówienia publicznego lub umowę koncesji, zawartą z zamawiającym, o którym mowa w art. 3 ust. 1 pkt 1–4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5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B0CF79B" w:rsidR="00092981" w:rsidRPr="00E1612F" w:rsidRDefault="00092981" w:rsidP="00E1612F">
      <w:pPr>
        <w:spacing w:after="0"/>
        <w:jc w:val="both"/>
        <w:rPr>
          <w:rFonts w:ascii="Times New Roman" w:hAnsi="Times New Roman" w:cs="Times New Roman"/>
          <w:b/>
          <w:sz w:val="24"/>
          <w:szCs w:val="24"/>
          <w:u w:val="single"/>
        </w:rPr>
      </w:pPr>
      <w:r w:rsidRPr="00E1612F">
        <w:rPr>
          <w:rFonts w:ascii="Times New Roman" w:hAnsi="Times New Roman" w:cs="Times New Roman"/>
          <w:sz w:val="24"/>
          <w:szCs w:val="24"/>
        </w:rPr>
        <w:t>7. W przypadku Wykonawców wspólnie ubiegających się o udzielenie zamówienia, żaden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Wykonawców nie może podlegać wykluczeniu z powodu niespełnienia warunków, o których mowa w </w:t>
      </w:r>
      <w:r w:rsidRPr="00E1612F">
        <w:rPr>
          <w:rFonts w:ascii="Times New Roman" w:hAnsi="Times New Roman" w:cs="Times New Roman"/>
          <w:bCs/>
          <w:sz w:val="24"/>
          <w:szCs w:val="24"/>
          <w:u w:val="single"/>
        </w:rPr>
        <w:t xml:space="preserve">art. 24 ust 1 pkt 12-23 oraz ust 5 ustawy </w:t>
      </w:r>
      <w:proofErr w:type="spellStart"/>
      <w:r w:rsidRPr="00E1612F">
        <w:rPr>
          <w:rFonts w:ascii="Times New Roman" w:hAnsi="Times New Roman" w:cs="Times New Roman"/>
          <w:bCs/>
          <w:sz w:val="24"/>
          <w:szCs w:val="24"/>
          <w:u w:val="single"/>
        </w:rPr>
        <w:t>Pzp</w:t>
      </w:r>
      <w:proofErr w:type="spellEnd"/>
      <w:r w:rsidR="00654EEE">
        <w:rPr>
          <w:rFonts w:ascii="Times New Roman" w:hAnsi="Times New Roman" w:cs="Times New Roman"/>
          <w:bCs/>
          <w:sz w:val="24"/>
          <w:szCs w:val="24"/>
        </w:rPr>
        <w:t xml:space="preserve">. </w:t>
      </w:r>
    </w:p>
    <w:p w14:paraId="347F2A3F" w14:textId="3B83E879" w:rsidR="00092981"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8. Jeżeli wykonawca, którego oferta została oceniona jako najkorzystniejsza, uchyla się od zawarcia umowy lub </w:t>
      </w:r>
      <w:r w:rsidRPr="00E1612F">
        <w:rPr>
          <w:rFonts w:ascii="Times New Roman" w:hAnsi="Times New Roman" w:cs="Times New Roman"/>
          <w:sz w:val="24"/>
          <w:szCs w:val="24"/>
          <w:u w:val="single"/>
        </w:rPr>
        <w:t>nie wnosi wymaganego zabezpieczenia należytego wykonania umowy</w:t>
      </w:r>
      <w:r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7ADE8F87" w:rsidR="008D4BAD" w:rsidRPr="00E1612F" w:rsidRDefault="00C121A9" w:rsidP="00E1612F">
            <w:pPr>
              <w:pStyle w:val="Nagwek1"/>
              <w:spacing w:line="276" w:lineRule="auto"/>
              <w:jc w:val="center"/>
              <w:outlineLvl w:val="0"/>
              <w:rPr>
                <w:rFonts w:ascii="Times New Roman" w:hAnsi="Times New Roman" w:cs="Times New Roman"/>
                <w:color w:val="auto"/>
                <w:sz w:val="24"/>
                <w:szCs w:val="24"/>
              </w:rPr>
            </w:pPr>
            <w:bookmarkStart w:id="15"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5"/>
          </w:p>
        </w:tc>
      </w:tr>
    </w:tbl>
    <w:p w14:paraId="5D2A53A4" w14:textId="77777777" w:rsidR="008D4BAD" w:rsidRPr="00E1612F" w:rsidRDefault="008D4BAD"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3BD7AFFE" w14:textId="77777777"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sz w:val="24"/>
          <w:szCs w:val="24"/>
        </w:rPr>
        <w:t xml:space="preserve">Do oferty każdy wykonawca musi dołączyć aktualne na dzień składania ofert </w:t>
      </w:r>
      <w:r w:rsidRPr="00E1612F">
        <w:rPr>
          <w:rFonts w:ascii="Times New Roman" w:hAnsi="Times New Roman" w:cs="Times New Roman"/>
          <w:b/>
          <w:sz w:val="24"/>
          <w:szCs w:val="24"/>
        </w:rPr>
        <w:t>oświadczenie w zakresie wskazanym w załączniku nr 3</w:t>
      </w:r>
      <w:r w:rsidRPr="00E1612F">
        <w:rPr>
          <w:rFonts w:ascii="Times New Roman" w:hAnsi="Times New Roman" w:cs="Times New Roman"/>
          <w:sz w:val="24"/>
          <w:szCs w:val="24"/>
        </w:rPr>
        <w:t xml:space="preserve"> do SIWZ Informacje zawarte w oświadczeniu będą stanowić wstępne potwierdzenie, że wykonawca </w:t>
      </w:r>
      <w:r w:rsidRPr="00E1612F">
        <w:rPr>
          <w:rFonts w:ascii="Times New Roman" w:hAnsi="Times New Roman" w:cs="Times New Roman"/>
          <w:bCs/>
          <w:sz w:val="24"/>
          <w:szCs w:val="24"/>
        </w:rPr>
        <w:t xml:space="preserve">nie podlega wykluczeniu oraz spełnia warunki udziału w postępowaniu. </w:t>
      </w:r>
    </w:p>
    <w:p w14:paraId="5C876EF3"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 przypadku wspólnego ubiegania się o zamówienie przez wykonawców oświadczenie, o którym mowa w ust 1 pkt 1 składa każdy z wykonawców wspólnie ubiegających się o zamówienie. Oświadczenie to ma potwierdzać spełnianie warunków udziału w </w:t>
      </w:r>
      <w:r w:rsidRPr="00E1612F">
        <w:rPr>
          <w:rFonts w:ascii="Times New Roman" w:hAnsi="Times New Roman" w:cs="Times New Roman"/>
          <w:sz w:val="24"/>
          <w:szCs w:val="24"/>
        </w:rPr>
        <w:lastRenderedPageBreak/>
        <w:t xml:space="preserve">postępowaniu, w zakresie, w którym każdy z wykonawców wykazuje spełnianie warunków udziału w postępowaniu, brak podstaw wykluczenia. </w:t>
      </w:r>
    </w:p>
    <w:p w14:paraId="52B84BA6"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zamierza powierzyć wykonanie części zamówienia podwykonawcom, w celu wykazania braku istnienia wobec nich podstaw wykluczenia z udziału w postępowaniu </w:t>
      </w:r>
      <w:r w:rsidRPr="00E1612F">
        <w:rPr>
          <w:rFonts w:ascii="Times New Roman" w:hAnsi="Times New Roman" w:cs="Times New Roman"/>
          <w:b/>
          <w:bCs/>
          <w:sz w:val="24"/>
          <w:szCs w:val="24"/>
        </w:rPr>
        <w:t>zamieszcza informacje o podwykonawcach w oświadczeniu, o którym mowa w ust 1 pkt 1</w:t>
      </w:r>
    </w:p>
    <w:p w14:paraId="033B0450"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33A91DA3" w14:textId="2223005E"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w:t>
      </w:r>
      <w:proofErr w:type="spellStart"/>
      <w:r w:rsidRPr="00E1612F">
        <w:rPr>
          <w:rFonts w:ascii="Times New Roman" w:hAnsi="Times New Roman" w:cs="Times New Roman"/>
          <w:b/>
          <w:sz w:val="24"/>
          <w:szCs w:val="24"/>
        </w:rPr>
        <w:t>Pzp</w:t>
      </w:r>
      <w:proofErr w:type="spellEnd"/>
      <w:r w:rsidRPr="00E1612F">
        <w:rPr>
          <w:rFonts w:ascii="Times New Roman" w:hAnsi="Times New Roman" w:cs="Times New Roman"/>
          <w:b/>
          <w:sz w:val="24"/>
          <w:szCs w:val="24"/>
        </w:rPr>
        <w:t xml:space="preserve"> Wykonawca zobowiązany jest do </w:t>
      </w:r>
      <w:r w:rsidR="00654EEE">
        <w:rPr>
          <w:rFonts w:ascii="Times New Roman" w:hAnsi="Times New Roman" w:cs="Times New Roman"/>
          <w:b/>
          <w:sz w:val="24"/>
          <w:szCs w:val="24"/>
        </w:rPr>
        <w:t> </w:t>
      </w:r>
      <w:r w:rsidRPr="00E1612F">
        <w:rPr>
          <w:rFonts w:ascii="Times New Roman" w:hAnsi="Times New Roman" w:cs="Times New Roman"/>
          <w:b/>
          <w:sz w:val="24"/>
          <w:szCs w:val="24"/>
        </w:rPr>
        <w:t xml:space="preserve">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czynności oraz informację o postawie dysponowania tymi osobami, sporządzonego zgodnie z złącznikiem nr 2 do SIWZ. </w:t>
      </w:r>
    </w:p>
    <w:p w14:paraId="79E2C687" w14:textId="7C74A676" w:rsidR="008D4BAD" w:rsidRPr="00E1612F" w:rsidRDefault="008D4BAD"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w:t>
      </w:r>
    </w:p>
    <w:p w14:paraId="0BE70F36"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3A3F448A"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2) sposób wykorzystania zasobów innego podmiotu, przez Wykonawcę, przy wykonywaniu zamówienia publicznego;</w:t>
      </w:r>
    </w:p>
    <w:p w14:paraId="28352545"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19E39851"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4B572382"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Pr="00E1612F">
        <w:rPr>
          <w:rFonts w:ascii="Times New Roman" w:hAnsi="Times New Roman" w:cs="Times New Roman"/>
          <w:sz w:val="24"/>
          <w:szCs w:val="24"/>
        </w:rPr>
        <w:t xml:space="preserve">wykonawcę,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8FA0206" w14:textId="16AE9D12"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Pr="00E1612F">
        <w:rPr>
          <w:rFonts w:ascii="Times New Roman" w:eastAsia="TimesNewRoman" w:hAnsi="Times New Roman" w:cs="Times New Roman"/>
          <w:i/>
          <w:sz w:val="24"/>
          <w:szCs w:val="24"/>
        </w:rPr>
        <w:lastRenderedPageBreak/>
        <w:t>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A2C8B2D" w14:textId="14E87CD6"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informacji banku lub spółdzielczej kasy oszczędnościowo-kredytowej potwierdzającej wysokość posiadanych środków finansowych lub zdolność kredytową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79E425DF" w14:textId="312DA8B5"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potwierdzających, że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 xml:space="preserve">zakresie prowadzonej działalności związanej z przedmiotem zamówienia na sumę gwarancyjną określoną przez </w:t>
      </w:r>
      <w:r w:rsidR="009278F7">
        <w:rPr>
          <w:rFonts w:ascii="Times New Roman" w:eastAsia="TimesNewRoman" w:hAnsi="Times New Roman" w:cs="Times New Roman"/>
          <w:i/>
          <w:sz w:val="24"/>
          <w:szCs w:val="24"/>
        </w:rPr>
        <w:t>Z</w:t>
      </w:r>
      <w:r w:rsidRPr="00E1612F">
        <w:rPr>
          <w:rFonts w:ascii="Times New Roman" w:eastAsia="TimesNewRoman" w:hAnsi="Times New Roman" w:cs="Times New Roman"/>
          <w:i/>
          <w:sz w:val="24"/>
          <w:szCs w:val="24"/>
        </w:rPr>
        <w:t>amawiającego.</w:t>
      </w:r>
    </w:p>
    <w:p w14:paraId="408DC4C3" w14:textId="0FDC48C7"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 xml:space="preserve">w terminie 3 dni od dnia zamieszczenia na stronie internetowej informacji, o której mowa w art. 86 ust. 5 ustawy </w:t>
      </w:r>
      <w:proofErr w:type="spellStart"/>
      <w:r w:rsidRPr="00E1612F">
        <w:rPr>
          <w:rFonts w:ascii="Times New Roman" w:hAnsi="Times New Roman" w:cs="Times New Roman"/>
          <w:bCs/>
          <w:sz w:val="24"/>
          <w:szCs w:val="24"/>
        </w:rPr>
        <w:t>Pzp</w:t>
      </w:r>
      <w:proofErr w:type="spellEnd"/>
      <w:r w:rsidRPr="00E1612F">
        <w:rPr>
          <w:rFonts w:ascii="Times New Roman" w:hAnsi="Times New Roman" w:cs="Times New Roman"/>
          <w:bCs/>
          <w:sz w:val="24"/>
          <w:szCs w:val="24"/>
        </w:rPr>
        <w:t xml:space="preserve">, przekaże zamawiającemu oświadczenie o przynależności lub braku przynależności do tej samej grupy kapitałowej, o której mowa w art. 24 ust. 1 pkt 23 ustawy </w:t>
      </w:r>
      <w:proofErr w:type="spellStart"/>
      <w:r w:rsidRPr="00E1612F">
        <w:rPr>
          <w:rFonts w:ascii="Times New Roman" w:hAnsi="Times New Roman" w:cs="Times New Roman"/>
          <w:bCs/>
          <w:sz w:val="24"/>
          <w:szCs w:val="24"/>
        </w:rPr>
        <w:t>Pzp</w:t>
      </w:r>
      <w:proofErr w:type="spellEnd"/>
      <w:r w:rsidRPr="00E1612F">
        <w:rPr>
          <w:rFonts w:ascii="Times New Roman" w:hAnsi="Times New Roman" w:cs="Times New Roman"/>
          <w:bCs/>
          <w:sz w:val="24"/>
          <w:szCs w:val="24"/>
        </w:rPr>
        <w:t>. Wraz ze złożeniem oświadczenia, wykonawca może przedstawić dowody, że powiązania z</w:t>
      </w:r>
      <w:r w:rsidR="00654EEE">
        <w:rPr>
          <w:rFonts w:ascii="Times New Roman" w:hAnsi="Times New Roman" w:cs="Times New Roman"/>
          <w:bCs/>
          <w:sz w:val="24"/>
          <w:szCs w:val="24"/>
        </w:rPr>
        <w:t> </w:t>
      </w:r>
      <w:r w:rsidRPr="00E1612F">
        <w:rPr>
          <w:rFonts w:ascii="Times New Roman" w:hAnsi="Times New Roman" w:cs="Times New Roman"/>
          <w:bCs/>
          <w:sz w:val="24"/>
          <w:szCs w:val="24"/>
        </w:rPr>
        <w:t>innym wykonawcą nie prowadzą do zakłócenia konkurencji w postępowaniu o udzielenie zamówienia.</w:t>
      </w:r>
    </w:p>
    <w:p w14:paraId="19C24449" w14:textId="149445F8"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W zakresie nieuregulowanym SIWZ, zastosowanie mają przepisy rozporządzenia Ministra Rozwoju z dnia 26 lipca 2016 r. w sprawie rodzajów dokumentów, jakich może żądać zamawiający od wykonawcy w postępowaniu o udzielenie zamówienia (Dz. U. z 2016 r., poz.</w:t>
      </w:r>
      <w:r w:rsidR="00654EEE">
        <w:rPr>
          <w:rFonts w:ascii="Times New Roman" w:hAnsi="Times New Roman" w:cs="Times New Roman"/>
          <w:sz w:val="24"/>
          <w:szCs w:val="24"/>
        </w:rPr>
        <w:t> </w:t>
      </w:r>
      <w:r w:rsidRPr="00E1612F">
        <w:rPr>
          <w:rFonts w:ascii="Times New Roman" w:hAnsi="Times New Roman" w:cs="Times New Roman"/>
          <w:sz w:val="24"/>
          <w:szCs w:val="24"/>
        </w:rPr>
        <w:t>1126).</w:t>
      </w:r>
    </w:p>
    <w:p w14:paraId="4CC25705" w14:textId="77777777" w:rsidR="008D4BAD" w:rsidRPr="00E1612F" w:rsidRDefault="008D4BAD"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569144FD"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wykonawca nie złoży oświadczenia, o którym mowa ust 1 pkt. 1, oświadczeń lub dokumentów potwierdzających okoliczności, o których mowa w art. 25 ust. 1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lub innych dokumentów niezbędnych do przeprowadzenia postępowania, oświadczenia lub dokumenty są niekompletne, zawierają błędy lub budzą wskazane przez zamawiającego wątpliwości, zamawiający wezwie do ich złożenia, uzupełnienia, poprawienia lub do udzielania wyjaśnień w terminie przez siebie wskazanym, chyba, że mimo ich złożenia, uzupełnienia, poprawienia lub udzielenia wyjaśnień oferta wykonawcy podlegałaby odrzuceniu albo konieczne byłoby unieważnienie postępowania.</w:t>
      </w:r>
    </w:p>
    <w:p w14:paraId="1E10868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7B0518F1"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D9ACF16"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wykonawca nie złożył wymaganych pełnomocnictw albo złożył wadliwe pełnomocnictwa, zamawiający wzywa do ich złożenia w terminie przez siebie wskazanym, </w:t>
      </w:r>
      <w:r w:rsidRPr="00E1612F">
        <w:rPr>
          <w:rFonts w:ascii="Times New Roman" w:hAnsi="Times New Roman" w:cs="Times New Roman"/>
          <w:sz w:val="24"/>
          <w:szCs w:val="24"/>
        </w:rPr>
        <w:lastRenderedPageBreak/>
        <w:t>chyba, że mimo ich złożenia oferta wykonawcy podlega odrzuceniu albo konieczne byłoby unieważnienie postępowania.</w:t>
      </w:r>
    </w:p>
    <w:p w14:paraId="07074A7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p>
    <w:p w14:paraId="3DBFCDE2" w14:textId="700215B4"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t>
      </w:r>
      <w:r w:rsidR="00CD366D">
        <w:rPr>
          <w:rFonts w:ascii="Times New Roman" w:hAnsi="Times New Roman" w:cs="Times New Roman"/>
          <w:sz w:val="24"/>
          <w:szCs w:val="24"/>
        </w:rPr>
        <w:t> </w:t>
      </w:r>
      <w:r w:rsidRPr="00E1612F">
        <w:rPr>
          <w:rFonts w:ascii="Times New Roman" w:hAnsi="Times New Roman" w:cs="Times New Roman"/>
          <w:sz w:val="24"/>
          <w:szCs w:val="24"/>
        </w:rPr>
        <w:t xml:space="preserve"> 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 xml:space="preserve">346 z </w:t>
      </w:r>
      <w:proofErr w:type="spellStart"/>
      <w:r w:rsidR="00CD366D">
        <w:rPr>
          <w:rFonts w:ascii="Times New Roman" w:hAnsi="Times New Roman" w:cs="Times New Roman"/>
          <w:sz w:val="24"/>
          <w:szCs w:val="24"/>
        </w:rPr>
        <w:t>późn</w:t>
      </w:r>
      <w:proofErr w:type="spellEnd"/>
      <w:r w:rsidR="00CD366D">
        <w:rPr>
          <w:rFonts w:ascii="Times New Roman" w:hAnsi="Times New Roman" w:cs="Times New Roman"/>
          <w:sz w:val="24"/>
          <w:szCs w:val="24"/>
        </w:rPr>
        <w:t>.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 xml:space="preserve">Wykonawca zgodnie z § 10 Rozporządzenia Ministra Rozwoju z 26 lipca 2016 roku w sprawie rodzajów dokumentów jakich może żądać zamawiający (…) musi wskazać oświadczenia lub dokumenty, które znajdują się w posiadaniu zamawiającego lub adresy internetowe ogólnodostępnych i bezpłatnych baz danych z których Zamawiający ma je uzyskać. </w:t>
      </w:r>
    </w:p>
    <w:p w14:paraId="33331504" w14:textId="4652328D" w:rsidR="00A314B1" w:rsidRPr="007A7B0A" w:rsidRDefault="00A314B1" w:rsidP="007A7B0A">
      <w:pPr>
        <w:spacing w:after="4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488E6A7" w:rsidR="00A314B1" w:rsidRPr="00C46048" w:rsidRDefault="007A7B0A" w:rsidP="00C121A9">
            <w:pPr>
              <w:pStyle w:val="Nagwek1"/>
              <w:keepNext/>
              <w:keepLines/>
              <w:spacing w:line="276" w:lineRule="auto"/>
              <w:ind w:left="768" w:firstLine="992"/>
              <w:contextualSpacing w:val="0"/>
              <w:jc w:val="left"/>
              <w:outlineLvl w:val="0"/>
              <w:rPr>
                <w:rFonts w:ascii="Times New Roman" w:hAnsi="Times New Roman" w:cs="Times New Roman"/>
                <w:color w:val="auto"/>
                <w:sz w:val="24"/>
                <w:szCs w:val="24"/>
              </w:rPr>
            </w:pPr>
            <w:bookmarkStart w:id="16" w:name="_Toc459790399"/>
            <w:r>
              <w:rPr>
                <w:rFonts w:ascii="Times New Roman" w:hAnsi="Times New Roman" w:cs="Times New Roman"/>
                <w:color w:val="auto"/>
                <w:sz w:val="24"/>
                <w:szCs w:val="24"/>
              </w:rPr>
              <w:t>9</w:t>
            </w:r>
            <w:r w:rsidR="00C121A9">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6"/>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636705D" w:rsidR="00A314B1" w:rsidRPr="00C46048" w:rsidRDefault="00A314B1" w:rsidP="007A7B0A">
            <w:pPr>
              <w:pStyle w:val="Nagwek1"/>
              <w:keepNext/>
              <w:keepLines/>
              <w:numPr>
                <w:ilvl w:val="0"/>
                <w:numId w:val="54"/>
              </w:numPr>
              <w:spacing w:line="276" w:lineRule="auto"/>
              <w:ind w:left="1051"/>
              <w:contextualSpacing w:val="0"/>
              <w:jc w:val="center"/>
              <w:outlineLvl w:val="0"/>
              <w:rPr>
                <w:rFonts w:ascii="Times New Roman" w:hAnsi="Times New Roman" w:cs="Times New Roman"/>
                <w:color w:val="auto"/>
                <w:sz w:val="24"/>
                <w:szCs w:val="24"/>
              </w:rPr>
            </w:pPr>
            <w:bookmarkStart w:id="17" w:name="_Toc459790400"/>
            <w:r w:rsidRPr="00C46048">
              <w:rPr>
                <w:rFonts w:ascii="Times New Roman" w:hAnsi="Times New Roman" w:cs="Times New Roman"/>
                <w:color w:val="auto"/>
                <w:sz w:val="24"/>
                <w:szCs w:val="24"/>
              </w:rPr>
              <w:t>TERMIN ZWIĄZANIA OFERTĄ</w:t>
            </w:r>
            <w:bookmarkEnd w:id="17"/>
          </w:p>
        </w:tc>
      </w:tr>
    </w:tbl>
    <w:p w14:paraId="5125FCD5"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C121A9">
            <w:pPr>
              <w:pStyle w:val="Nagwek1"/>
              <w:keepNext/>
              <w:keepLines/>
              <w:numPr>
                <w:ilvl w:val="0"/>
                <w:numId w:val="11"/>
              </w:numPr>
              <w:tabs>
                <w:tab w:val="clear" w:pos="2629"/>
              </w:tabs>
              <w:spacing w:line="276" w:lineRule="auto"/>
              <w:ind w:left="626" w:hanging="283"/>
              <w:contextualSpacing w:val="0"/>
              <w:jc w:val="center"/>
              <w:outlineLvl w:val="0"/>
              <w:rPr>
                <w:rFonts w:ascii="Times New Roman" w:hAnsi="Times New Roman" w:cs="Times New Roman"/>
                <w:color w:val="auto"/>
                <w:sz w:val="24"/>
                <w:szCs w:val="24"/>
              </w:rPr>
            </w:pPr>
            <w:bookmarkStart w:id="18" w:name="_Toc459790401"/>
            <w:r w:rsidRPr="00C46048">
              <w:rPr>
                <w:rFonts w:ascii="Times New Roman" w:hAnsi="Times New Roman" w:cs="Times New Roman"/>
                <w:color w:val="auto"/>
                <w:sz w:val="24"/>
                <w:szCs w:val="24"/>
              </w:rPr>
              <w:t>MIEJSCE ORAZ TERMIN SKŁADANIA I OTWARCIA OFERT ORAZ OPIS SPOSOBU PRZYGOTOWYWANIA OFERT</w:t>
            </w:r>
            <w:bookmarkEnd w:id="18"/>
          </w:p>
        </w:tc>
      </w:tr>
    </w:tbl>
    <w:p w14:paraId="016FBC77" w14:textId="217A953D"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5E406F">
        <w:rPr>
          <w:rFonts w:ascii="Times New Roman" w:eastAsia="Times New Roman" w:hAnsi="Times New Roman" w:cs="Times New Roman"/>
          <w:b/>
          <w:sz w:val="24"/>
          <w:szCs w:val="24"/>
        </w:rPr>
        <w:t>2</w:t>
      </w:r>
      <w:r w:rsidR="00971AB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.0</w:t>
      </w:r>
      <w:r w:rsidR="005E406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10:00 </w:t>
      </w:r>
    </w:p>
    <w:p w14:paraId="369DCD5D" w14:textId="25F0635C"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 xml:space="preserve">Komisyjne otwarcie ofert nastąpi dnia </w:t>
      </w:r>
      <w:r w:rsidR="005E406F">
        <w:rPr>
          <w:rFonts w:ascii="Times New Roman" w:eastAsia="Times New Roman" w:hAnsi="Times New Roman" w:cs="Times New Roman"/>
          <w:b/>
          <w:sz w:val="24"/>
          <w:szCs w:val="24"/>
        </w:rPr>
        <w:t>2</w:t>
      </w:r>
      <w:r w:rsidR="00971AB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.0</w:t>
      </w:r>
      <w:r w:rsidR="005E406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o godzinie 10:30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4BF768FF" w14:textId="67D4FC3C" w:rsidR="000C477B" w:rsidRPr="00F96B8C" w:rsidRDefault="000C477B" w:rsidP="000C477B">
            <w:pPr>
              <w:pStyle w:val="Tekstpodstawowywcity2"/>
              <w:ind w:left="-66"/>
              <w:jc w:val="center"/>
              <w:rPr>
                <w:rFonts w:ascii="Times New Roman" w:hAnsi="Times New Roman" w:cs="Times New Roman"/>
                <w:b/>
                <w:sz w:val="24"/>
                <w:szCs w:val="24"/>
              </w:rPr>
            </w:pPr>
            <w:r w:rsidRPr="00F96B8C">
              <w:rPr>
                <w:rFonts w:ascii="Times New Roman" w:hAnsi="Times New Roman" w:cs="Times New Roman"/>
                <w:b/>
                <w:sz w:val="24"/>
                <w:szCs w:val="24"/>
              </w:rPr>
              <w:t>„Remont drogi powiatowej 4730W na odcinkach:</w:t>
            </w:r>
          </w:p>
          <w:p w14:paraId="6D83E58C" w14:textId="70DD79BD" w:rsidR="000C477B" w:rsidRPr="00F96B8C" w:rsidRDefault="000C477B" w:rsidP="000C477B">
            <w:pPr>
              <w:pStyle w:val="Tekstpodstawowywcity2"/>
              <w:spacing w:line="276" w:lineRule="auto"/>
              <w:ind w:left="-66"/>
              <w:jc w:val="center"/>
              <w:rPr>
                <w:rFonts w:ascii="Times New Roman" w:hAnsi="Times New Roman" w:cs="Times New Roman"/>
                <w:b/>
                <w:sz w:val="24"/>
                <w:szCs w:val="24"/>
              </w:rPr>
            </w:pPr>
            <w:r w:rsidRPr="00F96B8C">
              <w:rPr>
                <w:rFonts w:ascii="Times New Roman" w:hAnsi="Times New Roman" w:cs="Times New Roman"/>
                <w:b/>
                <w:sz w:val="24"/>
                <w:szCs w:val="24"/>
              </w:rPr>
              <w:t xml:space="preserve">1) ul. Jana </w:t>
            </w:r>
            <w:proofErr w:type="spellStart"/>
            <w:r w:rsidRPr="00F96B8C">
              <w:rPr>
                <w:rFonts w:ascii="Times New Roman" w:hAnsi="Times New Roman" w:cs="Times New Roman"/>
                <w:b/>
                <w:sz w:val="24"/>
                <w:szCs w:val="24"/>
              </w:rPr>
              <w:t>Skrowaczewskiego</w:t>
            </w:r>
            <w:proofErr w:type="spellEnd"/>
            <w:r w:rsidRPr="00F96B8C">
              <w:rPr>
                <w:rFonts w:ascii="Times New Roman" w:hAnsi="Times New Roman" w:cs="Times New Roman"/>
                <w:b/>
                <w:sz w:val="24"/>
                <w:szCs w:val="24"/>
              </w:rPr>
              <w:t xml:space="preserve"> – na odcinku od ul. 1 Maja do ul. Marii </w:t>
            </w:r>
            <w:proofErr w:type="spellStart"/>
            <w:r w:rsidRPr="00F96B8C">
              <w:rPr>
                <w:rFonts w:ascii="Times New Roman" w:hAnsi="Times New Roman" w:cs="Times New Roman"/>
                <w:b/>
                <w:sz w:val="24"/>
                <w:szCs w:val="24"/>
              </w:rPr>
              <w:t>Nietrzebki</w:t>
            </w:r>
            <w:proofErr w:type="spellEnd"/>
            <w:r w:rsidRPr="00F96B8C">
              <w:rPr>
                <w:rFonts w:ascii="Times New Roman" w:hAnsi="Times New Roman" w:cs="Times New Roman"/>
                <w:b/>
                <w:sz w:val="24"/>
                <w:szCs w:val="24"/>
              </w:rPr>
              <w:t>,</w:t>
            </w:r>
          </w:p>
          <w:p w14:paraId="780A2B62" w14:textId="77777777" w:rsidR="000C477B" w:rsidRPr="00F96B8C" w:rsidRDefault="000C477B" w:rsidP="000C477B">
            <w:pPr>
              <w:pStyle w:val="Tekstpodstawowywcity2"/>
              <w:spacing w:line="276" w:lineRule="auto"/>
              <w:ind w:left="-66"/>
              <w:jc w:val="center"/>
              <w:rPr>
                <w:rFonts w:ascii="Times New Roman" w:hAnsi="Times New Roman" w:cs="Times New Roman"/>
                <w:b/>
                <w:sz w:val="24"/>
                <w:szCs w:val="24"/>
              </w:rPr>
            </w:pPr>
            <w:r w:rsidRPr="00F96B8C">
              <w:rPr>
                <w:rFonts w:ascii="Times New Roman" w:hAnsi="Times New Roman" w:cs="Times New Roman"/>
                <w:b/>
                <w:sz w:val="24"/>
                <w:szCs w:val="24"/>
              </w:rPr>
              <w:t xml:space="preserve">2) ul. rtm. Witolda Pileckiego – na odcinku od ul. kpt. Stanisława </w:t>
            </w:r>
            <w:proofErr w:type="spellStart"/>
            <w:r w:rsidRPr="00F96B8C">
              <w:rPr>
                <w:rFonts w:ascii="Times New Roman" w:hAnsi="Times New Roman" w:cs="Times New Roman"/>
                <w:b/>
                <w:sz w:val="24"/>
                <w:szCs w:val="24"/>
              </w:rPr>
              <w:t>Pałaca</w:t>
            </w:r>
            <w:proofErr w:type="spellEnd"/>
            <w:r w:rsidRPr="00F96B8C">
              <w:rPr>
                <w:rFonts w:ascii="Times New Roman" w:hAnsi="Times New Roman" w:cs="Times New Roman"/>
                <w:b/>
                <w:sz w:val="24"/>
                <w:szCs w:val="24"/>
              </w:rPr>
              <w:t xml:space="preserve"> do ul. Józefa Mireckiego,</w:t>
            </w:r>
          </w:p>
          <w:p w14:paraId="392F54CD" w14:textId="77777777" w:rsidR="000C477B" w:rsidRPr="00F96B8C" w:rsidRDefault="000C477B" w:rsidP="000C477B">
            <w:pPr>
              <w:pStyle w:val="Tekstpodstawowywcity2"/>
              <w:spacing w:after="0" w:line="276" w:lineRule="auto"/>
              <w:ind w:left="-66"/>
              <w:jc w:val="center"/>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06779D4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5E406F">
              <w:rPr>
                <w:rFonts w:ascii="Times New Roman" w:eastAsia="Times New Roman" w:hAnsi="Times New Roman" w:cs="Times New Roman"/>
                <w:sz w:val="24"/>
                <w:szCs w:val="24"/>
              </w:rPr>
              <w:t>2</w:t>
            </w:r>
            <w:r w:rsidR="00971ABF">
              <w:rPr>
                <w:rFonts w:ascii="Times New Roman" w:eastAsia="Times New Roman" w:hAnsi="Times New Roman" w:cs="Times New Roman"/>
                <w:sz w:val="24"/>
                <w:szCs w:val="24"/>
              </w:rPr>
              <w:t>7</w:t>
            </w:r>
            <w:r w:rsidRPr="00C46048">
              <w:rPr>
                <w:rFonts w:ascii="Times New Roman" w:eastAsia="Times New Roman" w:hAnsi="Times New Roman" w:cs="Times New Roman"/>
                <w:sz w:val="24"/>
                <w:szCs w:val="24"/>
              </w:rPr>
              <w:t>.0</w:t>
            </w:r>
            <w:r w:rsidR="005E406F">
              <w:rPr>
                <w:rFonts w:ascii="Times New Roman" w:eastAsia="Times New Roman" w:hAnsi="Times New Roman" w:cs="Times New Roman"/>
                <w:sz w:val="24"/>
                <w:szCs w:val="24"/>
              </w:rPr>
              <w:t>7</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20</w:t>
            </w:r>
            <w:r w:rsidRPr="00C46048">
              <w:rPr>
                <w:rFonts w:ascii="Times New Roman" w:eastAsia="Times New Roman" w:hAnsi="Times New Roman" w:cs="Times New Roman"/>
                <w:sz w:val="24"/>
                <w:szCs w:val="24"/>
              </w:rPr>
              <w:t xml:space="preserve"> godz. 10:30.</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6010B">
      <w:pPr>
        <w:numPr>
          <w:ilvl w:val="1"/>
          <w:numId w:val="21"/>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pełnomocnictwo załączone do oferty winno być złożone w oryginale lub kopii poświadczonej za zgodność z oryginałem przez notariusza,</w:t>
      </w:r>
    </w:p>
    <w:p w14:paraId="3CE33EA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w:t>
      </w:r>
      <w:r w:rsidRPr="00C46048">
        <w:rPr>
          <w:rFonts w:ascii="Times New Roman" w:eastAsia="Times New Roman" w:hAnsi="Times New Roman" w:cs="Times New Roman"/>
          <w:sz w:val="24"/>
          <w:szCs w:val="24"/>
        </w:rPr>
        <w:lastRenderedPageBreak/>
        <w:t xml:space="preserve">klauzulą „NIE UDOSTĘPNIAĆ – TAJEMNICA PRZEDSIĘBIORSTWA”. Zaleca się umieszczenie takich dokumentów na końcu oferty (ostatnie strony w ofercie lub oddzielnie), </w:t>
      </w:r>
    </w:p>
    <w:p w14:paraId="332D23CD"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zastrzeżenie informacji, danych, dokumentów i oświadczeń niestanowiących tajemnicy przedsiębiorstwa w rozumieniu przepisów o nieuczciwej konkurencji oraz ustawy prawo zamówień publicznych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spowoduje ich odtajnienie przez Zamawiającego.</w:t>
      </w:r>
    </w:p>
    <w:p w14:paraId="0FC0B529"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E6010B">
      <w:pPr>
        <w:numPr>
          <w:ilvl w:val="1"/>
          <w:numId w:val="21"/>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Wykaz osób, o którym mowa w rozdziale VIII ust 1 pkt 5 SIWZ.  </w:t>
      </w:r>
      <w:r w:rsidRPr="00C46048">
        <w:rPr>
          <w:rFonts w:ascii="Times New Roman" w:hAnsi="Times New Roman" w:cs="Times New Roman"/>
          <w:b/>
          <w:sz w:val="24"/>
          <w:szCs w:val="24"/>
        </w:rPr>
        <w:t xml:space="preserve">- </w:t>
      </w:r>
      <w:r w:rsidRPr="00C46048">
        <w:rPr>
          <w:rFonts w:ascii="Times New Roman" w:hAnsi="Times New Roman" w:cs="Times New Roman"/>
          <w:sz w:val="24"/>
          <w:szCs w:val="24"/>
        </w:rPr>
        <w:t xml:space="preserve">z wykorzystaniem wzoru- </w:t>
      </w:r>
      <w:r w:rsidRPr="00C46048">
        <w:rPr>
          <w:rFonts w:ascii="Times New Roman" w:hAnsi="Times New Roman" w:cs="Times New Roman"/>
          <w:b/>
          <w:sz w:val="24"/>
          <w:szCs w:val="24"/>
        </w:rPr>
        <w:t>załącznik nr 2 do SIWZ.</w:t>
      </w:r>
    </w:p>
    <w:p w14:paraId="04FB940C"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6010B">
      <w:pPr>
        <w:pStyle w:val="Akapitzlist"/>
        <w:numPr>
          <w:ilvl w:val="0"/>
          <w:numId w:val="19"/>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352A79C8"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eastAsia="TimesNewRomanPSMT" w:hAnsi="Times New Roman" w:cs="Times New Roman"/>
          <w:sz w:val="24"/>
          <w:szCs w:val="24"/>
        </w:rPr>
        <w:lastRenderedPageBreak/>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przepisów ustawy z dnia 11 marca 2004r. o podatku od towarów i usług (Dz. U. z 20</w:t>
      </w:r>
      <w:r w:rsidR="00CE71DC">
        <w:rPr>
          <w:rFonts w:ascii="Times New Roman" w:eastAsia="TimesNewRomanPSMT" w:hAnsi="Times New Roman" w:cs="Times New Roman"/>
          <w:sz w:val="24"/>
          <w:szCs w:val="24"/>
        </w:rPr>
        <w:t>20</w:t>
      </w:r>
      <w:r w:rsidR="00CD366D">
        <w:rPr>
          <w:rFonts w:ascii="Times New Roman" w:eastAsia="TimesNewRomanPSMT" w:hAnsi="Times New Roman" w:cs="Times New Roman"/>
          <w:sz w:val="24"/>
          <w:szCs w:val="24"/>
        </w:rPr>
        <w:t xml:space="preserve"> </w:t>
      </w:r>
      <w:r w:rsidRPr="00C46048">
        <w:rPr>
          <w:rFonts w:ascii="Times New Roman" w:eastAsia="TimesNewRomanPSMT" w:hAnsi="Times New Roman" w:cs="Times New Roman"/>
          <w:sz w:val="24"/>
          <w:szCs w:val="24"/>
        </w:rPr>
        <w:t>r</w:t>
      </w:r>
      <w:r w:rsidR="00CD366D">
        <w:rPr>
          <w:rFonts w:ascii="Times New Roman" w:eastAsia="TimesNewRomanPSMT" w:hAnsi="Times New Roman" w:cs="Times New Roman"/>
          <w:sz w:val="24"/>
          <w:szCs w:val="24"/>
        </w:rPr>
        <w:t>.</w:t>
      </w:r>
      <w:r w:rsidRPr="00C46048">
        <w:rPr>
          <w:rFonts w:ascii="Times New Roman" w:eastAsia="TimesNewRomanPSMT" w:hAnsi="Times New Roman" w:cs="Times New Roman"/>
          <w:sz w:val="24"/>
          <w:szCs w:val="24"/>
        </w:rPr>
        <w:t xml:space="preserve">, </w:t>
      </w:r>
      <w:r w:rsidR="00CE71DC">
        <w:rPr>
          <w:rFonts w:ascii="Times New Roman" w:eastAsia="TimesNewRomanPSMT" w:hAnsi="Times New Roman" w:cs="Times New Roman"/>
          <w:sz w:val="24"/>
          <w:szCs w:val="24"/>
        </w:rPr>
        <w:t>poz.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1</w:t>
      </w:r>
      <w:r w:rsidR="00CE71DC">
        <w:rPr>
          <w:rFonts w:ascii="Times New Roman" w:eastAsia="TimesNewRomanPSMT" w:hAnsi="Times New Roman" w:cs="Times New Roman"/>
          <w:sz w:val="24"/>
          <w:szCs w:val="24"/>
        </w:rPr>
        <w:t>06</w:t>
      </w:r>
      <w:r w:rsidRPr="00C46048">
        <w:rPr>
          <w:rFonts w:ascii="Times New Roman" w:eastAsia="TimesNewRomanPSMT" w:hAnsi="Times New Roman" w:cs="Times New Roman"/>
          <w:sz w:val="24"/>
          <w:szCs w:val="24"/>
        </w:rPr>
        <w:t xml:space="preserve"> z </w:t>
      </w:r>
      <w:proofErr w:type="spellStart"/>
      <w:r w:rsidRPr="00C46048">
        <w:rPr>
          <w:rFonts w:ascii="Times New Roman" w:eastAsia="TimesNewRomanPSMT" w:hAnsi="Times New Roman" w:cs="Times New Roman"/>
          <w:sz w:val="24"/>
          <w:szCs w:val="24"/>
        </w:rPr>
        <w:t>poźn</w:t>
      </w:r>
      <w:proofErr w:type="spellEnd"/>
      <w:r w:rsidRPr="00C46048">
        <w:rPr>
          <w:rFonts w:ascii="Times New Roman" w:eastAsia="TimesNewRomanPSMT" w:hAnsi="Times New Roman" w:cs="Times New Roman"/>
          <w:sz w:val="24"/>
          <w:szCs w:val="24"/>
        </w:rPr>
        <w:t>. zm.).</w:t>
      </w:r>
    </w:p>
    <w:p w14:paraId="202B9F31" w14:textId="77777777" w:rsidR="003B5296" w:rsidRPr="00CE71DC"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color w:val="5B9BD5" w:themeColor="accent1"/>
          <w:sz w:val="24"/>
          <w:szCs w:val="24"/>
        </w:rPr>
      </w:pPr>
      <w:r w:rsidRPr="00CE71DC">
        <w:rPr>
          <w:rFonts w:ascii="Times New Roman" w:hAnsi="Times New Roman" w:cs="Times New Roman"/>
          <w:color w:val="5B9BD5" w:themeColor="accent1"/>
          <w:sz w:val="24"/>
          <w:szCs w:val="24"/>
        </w:rPr>
        <w:t xml:space="preserve">W postępowaniu obowiązuje cena ryczałtowa. Zgodnie z przyjętym rodzajem wynagrodzenia –Wykonawca nie może żądać podwyższenia wynagrodzenia, chociażby w czasie zawarcia umowy nie można było przewidzieć rozmiaru lub kosztów prac. Cena ryczałtowa za przedmiot zamówienia, nie może ulec zmianie z </w:t>
      </w:r>
      <w:r w:rsidRPr="00CE71DC">
        <w:rPr>
          <w:rFonts w:ascii="Times New Roman" w:eastAsia="Times New Roman" w:hAnsi="Times New Roman" w:cs="Times New Roman"/>
          <w:color w:val="5B9BD5" w:themeColor="accent1"/>
          <w:sz w:val="24"/>
          <w:szCs w:val="24"/>
        </w:rPr>
        <w:t xml:space="preserve">zastrzeżeniem wyjątków przewidzianych w SIWZ i art. 144 ustawy </w:t>
      </w:r>
      <w:proofErr w:type="spellStart"/>
      <w:r w:rsidRPr="00CE71DC">
        <w:rPr>
          <w:rFonts w:ascii="Times New Roman" w:eastAsia="Times New Roman" w:hAnsi="Times New Roman" w:cs="Times New Roman"/>
          <w:color w:val="5B9BD5" w:themeColor="accent1"/>
          <w:sz w:val="24"/>
          <w:szCs w:val="24"/>
        </w:rPr>
        <w:t>Pzp</w:t>
      </w:r>
      <w:proofErr w:type="spellEnd"/>
      <w:r w:rsidRPr="00CE71DC">
        <w:rPr>
          <w:rFonts w:ascii="Times New Roman" w:hAnsi="Times New Roman" w:cs="Times New Roman"/>
          <w:color w:val="5B9BD5" w:themeColor="accent1"/>
          <w:sz w:val="24"/>
          <w:szCs w:val="24"/>
        </w:rPr>
        <w:t xml:space="preserve">. </w:t>
      </w:r>
    </w:p>
    <w:p w14:paraId="4486CE34" w14:textId="18E4943C"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Podstawą wyceny oferty są wytyczne i zalecenia SIWZ i dokumentacji stanowiącej załącznik do</w:t>
      </w:r>
      <w:r w:rsidR="00654EEE">
        <w:rPr>
          <w:rFonts w:ascii="Times New Roman" w:hAnsi="Times New Roman" w:cs="Times New Roman"/>
          <w:sz w:val="24"/>
          <w:szCs w:val="24"/>
        </w:rPr>
        <w:t> </w:t>
      </w:r>
      <w:r w:rsidRPr="00C46048">
        <w:rPr>
          <w:rFonts w:ascii="Times New Roman" w:hAnsi="Times New Roman" w:cs="Times New Roman"/>
          <w:sz w:val="24"/>
          <w:szCs w:val="24"/>
        </w:rPr>
        <w:t>SIWZ.</w:t>
      </w:r>
    </w:p>
    <w:p w14:paraId="02A16B99"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32F6AC9" w14:textId="36263DB2"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sz w:val="24"/>
          <w:szCs w:val="24"/>
        </w:rPr>
      </w:pPr>
      <w:r w:rsidRPr="00C46048">
        <w:rPr>
          <w:rFonts w:ascii="Times New Roman" w:hAnsi="Times New Roman" w:cs="Times New Roman"/>
          <w:sz w:val="24"/>
          <w:szCs w:val="24"/>
        </w:rPr>
        <w:t>Cena oferty musi obejmować koszty wykonania robót bezpośrednio wynikających z dokumentacji projektowej oraz inne koszty konieczne do poniesienia celem terminowej i prawidłowej realizacji przedmiotu zamówienia, w tym podatki, inne należności publiczne, wszystkie koszty związane z</w:t>
      </w:r>
      <w:r w:rsidR="00654EEE">
        <w:rPr>
          <w:rFonts w:ascii="Times New Roman" w:hAnsi="Times New Roman" w:cs="Times New Roman"/>
          <w:sz w:val="24"/>
          <w:szCs w:val="24"/>
        </w:rPr>
        <w:t> </w:t>
      </w:r>
      <w:r w:rsidRPr="00C46048">
        <w:rPr>
          <w:rFonts w:ascii="Times New Roman" w:hAnsi="Times New Roman" w:cs="Times New Roman"/>
          <w:sz w:val="24"/>
          <w:szCs w:val="24"/>
        </w:rPr>
        <w:t>realizacją inwestycji np.:</w:t>
      </w:r>
    </w:p>
    <w:p w14:paraId="5D208749" w14:textId="5C6132CC"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wykonanie wszelkich robót przygotowawczych, wykończeniowych i porządkowych, zorganizowanie, zagospodarowanie i późniejsza likwidacja placu robót, ogrodzenia i</w:t>
      </w:r>
      <w:r w:rsidR="00654EEE">
        <w:rPr>
          <w:rFonts w:ascii="Times New Roman" w:hAnsi="Times New Roman" w:cs="Times New Roman"/>
          <w:sz w:val="24"/>
          <w:szCs w:val="24"/>
        </w:rPr>
        <w:t> </w:t>
      </w:r>
      <w:r w:rsidRPr="00C46048">
        <w:rPr>
          <w:rFonts w:ascii="Times New Roman" w:hAnsi="Times New Roman" w:cs="Times New Roman"/>
          <w:sz w:val="24"/>
          <w:szCs w:val="24"/>
        </w:rPr>
        <w:t>zabezpieczenia placu robót, zorganizowania i utrzymania zaplecza robót (woda, energia elektryczna, telefon, dozorowanie robót), wywozu nadmiaru gruntu, robót demontażowych, pełnej obsługi geodezyjnej, wskazania granic, odtworzenia oznaczeń geodezyjnych uszkodzonych podczas robót, inwentaryzacji geodezyjnej powykonawczej, protokołu geodezyjnego potwierdzającego wykonanie przedmiotu zamówienia, wykonania dokumentacji powykonawczej jak również wszelkich opłat związanych z odbiorem robót, oraz wszystkie koszty realizacji obowiązków, oraz inne koszty niezbędne do poniesienia w</w:t>
      </w:r>
      <w:r w:rsidR="00654EEE">
        <w:rPr>
          <w:rFonts w:ascii="Times New Roman" w:hAnsi="Times New Roman" w:cs="Times New Roman"/>
          <w:sz w:val="24"/>
          <w:szCs w:val="24"/>
        </w:rPr>
        <w:t> </w:t>
      </w:r>
      <w:r w:rsidRPr="00C46048">
        <w:rPr>
          <w:rFonts w:ascii="Times New Roman" w:hAnsi="Times New Roman" w:cs="Times New Roman"/>
          <w:sz w:val="24"/>
          <w:szCs w:val="24"/>
        </w:rPr>
        <w:t>trakcie wykonywania przedmiotu zamówienia.:</w:t>
      </w:r>
    </w:p>
    <w:p w14:paraId="43F2EA1D"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 xml:space="preserve">koszty składowania i utylizacji materiałów pobudowanych, </w:t>
      </w:r>
    </w:p>
    <w:p w14:paraId="590C3845" w14:textId="1F833F6A" w:rsidR="003B5296" w:rsidRPr="00C46048" w:rsidRDefault="003B5296" w:rsidP="003B5296">
      <w:pPr>
        <w:pStyle w:val="Akapitzlist"/>
        <w:tabs>
          <w:tab w:val="left" w:pos="-2268"/>
        </w:tabs>
        <w:overflowPunct w:val="0"/>
        <w:autoSpaceDE w:val="0"/>
        <w:autoSpaceDN w:val="0"/>
        <w:adjustRightInd w:val="0"/>
        <w:spacing w:after="0"/>
        <w:ind w:left="916"/>
        <w:jc w:val="both"/>
        <w:textAlignment w:val="baseline"/>
        <w:rPr>
          <w:rFonts w:ascii="Times New Roman" w:hAnsi="Times New Roman" w:cs="Times New Roman"/>
          <w:sz w:val="24"/>
          <w:szCs w:val="24"/>
        </w:rPr>
      </w:pPr>
    </w:p>
    <w:p w14:paraId="44D791D2"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Style w:val="dane1"/>
          <w:rFonts w:ascii="Times New Roman" w:hAnsi="Times New Roman" w:cs="Times New Roman"/>
          <w:color w:val="auto"/>
          <w:sz w:val="24"/>
          <w:szCs w:val="24"/>
        </w:rPr>
      </w:pPr>
      <w:r w:rsidRPr="00C46048">
        <w:rPr>
          <w:rFonts w:ascii="Times New Roman" w:hAnsi="Times New Roman" w:cs="Times New Roman"/>
          <w:sz w:val="24"/>
          <w:szCs w:val="24"/>
        </w:rPr>
        <w:t>koszty przeprowadzenia wszelkich pomiarów i badań, sprawdzeń</w:t>
      </w:r>
    </w:p>
    <w:p w14:paraId="79462273" w14:textId="2B4003B1" w:rsidR="00891F33" w:rsidRPr="008D5A6C" w:rsidRDefault="003B5296" w:rsidP="00E6010B">
      <w:pPr>
        <w:pStyle w:val="Nagwek1"/>
        <w:numPr>
          <w:ilvl w:val="0"/>
          <w:numId w:val="24"/>
        </w:numPr>
        <w:spacing w:before="120" w:after="120" w:line="360" w:lineRule="auto"/>
        <w:rPr>
          <w:rFonts w:ascii="Lato" w:hAnsi="Lato"/>
          <w:color w:val="FF3300"/>
        </w:rPr>
      </w:pPr>
      <w:r w:rsidRPr="00C46048">
        <w:rPr>
          <w:rFonts w:ascii="Times New Roman" w:hAnsi="Times New Roman" w:cs="Times New Roman"/>
          <w:sz w:val="24"/>
          <w:szCs w:val="24"/>
        </w:rPr>
        <w:t>koszty opracowania i wprowadzania czasowej organizacji ruchu</w:t>
      </w:r>
      <w:r>
        <w:rPr>
          <w:rFonts w:ascii="Times New Roman" w:hAnsi="Times New Roman" w:cs="Times New Roman"/>
          <w:sz w:val="24"/>
          <w:szCs w:val="24"/>
        </w:rPr>
        <w:t>.</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C121A9">
            <w:pPr>
              <w:pStyle w:val="Nagwek1"/>
              <w:keepNext/>
              <w:keepLines/>
              <w:numPr>
                <w:ilvl w:val="0"/>
                <w:numId w:val="11"/>
              </w:numPr>
              <w:tabs>
                <w:tab w:val="clear" w:pos="2629"/>
              </w:tabs>
              <w:spacing w:before="0" w:line="276" w:lineRule="auto"/>
              <w:ind w:left="626" w:hanging="425"/>
              <w:contextualSpacing w:val="0"/>
              <w:jc w:val="center"/>
              <w:outlineLvl w:val="0"/>
              <w:rPr>
                <w:rFonts w:ascii="Times New Roman" w:hAnsi="Times New Roman" w:cs="Times New Roman"/>
                <w:color w:val="auto"/>
                <w:sz w:val="24"/>
                <w:szCs w:val="24"/>
              </w:rPr>
            </w:pPr>
            <w:bookmarkStart w:id="19" w:name="_Toc459790403"/>
            <w:r w:rsidRPr="00C46048">
              <w:rPr>
                <w:rFonts w:ascii="Times New Roman" w:hAnsi="Times New Roman" w:cs="Times New Roman"/>
                <w:color w:val="auto"/>
                <w:sz w:val="24"/>
                <w:szCs w:val="24"/>
              </w:rPr>
              <w:t>OPIS KRYTERIÓW, KTÓRYMI ZAMAWIAJĄCY BĘDZIE SIĘ KIEROWAŁ PRZY WYBORZE OFERTY:</w:t>
            </w:r>
            <w:bookmarkEnd w:id="19"/>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4E9AAC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1348EE28"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6FE53CE9"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Oferta z najniższą ceną otrzyma maksymalną ilość punktów, (60pkt) oferty następne będą oceniane wg wzoru :C = [C min / C </w:t>
      </w:r>
      <w:proofErr w:type="spellStart"/>
      <w:r w:rsidRPr="00C46048">
        <w:rPr>
          <w:rFonts w:ascii="Times New Roman" w:hAnsi="Times New Roman" w:cs="Times New Roman"/>
          <w:sz w:val="24"/>
          <w:szCs w:val="24"/>
        </w:rPr>
        <w:t>bad</w:t>
      </w:r>
      <w:proofErr w:type="spellEnd"/>
      <w:r w:rsidRPr="00C46048">
        <w:rPr>
          <w:rFonts w:ascii="Times New Roman" w:hAnsi="Times New Roman" w:cs="Times New Roman"/>
          <w:sz w:val="24"/>
          <w:szCs w:val="24"/>
        </w:rPr>
        <w:t>] x 60pkt</w:t>
      </w:r>
    </w:p>
    <w:p w14:paraId="485EA25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lastRenderedPageBreak/>
        <w:t>gdzie:</w:t>
      </w:r>
    </w:p>
    <w:p w14:paraId="7185D80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36BCDC1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0653E82D"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C </w:t>
      </w:r>
      <w:proofErr w:type="spellStart"/>
      <w:r w:rsidRPr="00C46048">
        <w:rPr>
          <w:rFonts w:ascii="Times New Roman" w:hAnsi="Times New Roman" w:cs="Times New Roman"/>
          <w:sz w:val="24"/>
          <w:szCs w:val="24"/>
        </w:rPr>
        <w:t>bad</w:t>
      </w:r>
      <w:proofErr w:type="spellEnd"/>
      <w:r w:rsidRPr="00C46048">
        <w:rPr>
          <w:rFonts w:ascii="Times New Roman" w:hAnsi="Times New Roman" w:cs="Times New Roman"/>
          <w:sz w:val="24"/>
          <w:szCs w:val="24"/>
        </w:rPr>
        <w:t xml:space="preserve"> - cena oferty badanej</w:t>
      </w:r>
    </w:p>
    <w:p w14:paraId="5BFEB1F4"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wady(G) -30% (30 pkt )</w:t>
      </w:r>
    </w:p>
    <w:p w14:paraId="54FDD2E7"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890CC06" w14:textId="5521794B"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sidR="00DE60C1">
        <w:rPr>
          <w:rFonts w:ascii="Times New Roman" w:hAnsi="Times New Roman" w:cs="Times New Roman"/>
          <w:sz w:val="24"/>
          <w:szCs w:val="24"/>
        </w:rPr>
        <w:t>60</w:t>
      </w:r>
      <w:r w:rsidRPr="00C46048">
        <w:rPr>
          <w:rFonts w:ascii="Times New Roman" w:hAnsi="Times New Roman" w:cs="Times New Roman"/>
          <w:sz w:val="24"/>
          <w:szCs w:val="24"/>
        </w:rPr>
        <w:t xml:space="preserve"> miesięcy i nie dłuższy niż </w:t>
      </w:r>
      <w:r w:rsidR="00DE60C1">
        <w:rPr>
          <w:rFonts w:ascii="Times New Roman" w:hAnsi="Times New Roman" w:cs="Times New Roman"/>
          <w:sz w:val="24"/>
          <w:szCs w:val="24"/>
        </w:rPr>
        <w:t>84</w:t>
      </w:r>
      <w:r w:rsidRPr="00C46048">
        <w:rPr>
          <w:rFonts w:ascii="Times New Roman" w:hAnsi="Times New Roman" w:cs="Times New Roman"/>
          <w:sz w:val="24"/>
          <w:szCs w:val="24"/>
        </w:rPr>
        <w:t xml:space="preserve"> miesięcy.</w:t>
      </w:r>
    </w:p>
    <w:p w14:paraId="55EFCF6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6BF59336"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0 pkt, </w:t>
      </w:r>
    </w:p>
    <w:p w14:paraId="471D802B"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72</w:t>
      </w:r>
      <w:r w:rsidRPr="00C46048">
        <w:rPr>
          <w:rFonts w:ascii="Times New Roman" w:hAnsi="Times New Roman" w:cs="Times New Roman"/>
          <w:sz w:val="24"/>
          <w:szCs w:val="24"/>
        </w:rPr>
        <w:t xml:space="preserve"> miesięczny okres gwarancji i rękojmi za wady oferta otrzyma  15 pkt, </w:t>
      </w:r>
    </w:p>
    <w:p w14:paraId="51CACDB5"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84</w:t>
      </w:r>
      <w:r w:rsidRPr="00C46048">
        <w:rPr>
          <w:rFonts w:ascii="Times New Roman" w:hAnsi="Times New Roman" w:cs="Times New Roman"/>
          <w:sz w:val="24"/>
          <w:szCs w:val="24"/>
        </w:rPr>
        <w:t xml:space="preserve"> miesięczny okres gwarancji i rękojmi za wady oferta otrzyma  30 pkt, </w:t>
      </w:r>
    </w:p>
    <w:p w14:paraId="6C427BA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Pr>
          <w:rFonts w:ascii="Times New Roman" w:hAnsi="Times New Roman" w:cs="Times New Roman"/>
          <w:sz w:val="24"/>
          <w:szCs w:val="24"/>
        </w:rPr>
        <w:t>60</w:t>
      </w:r>
      <w:r w:rsidRPr="00C46048">
        <w:rPr>
          <w:rFonts w:ascii="Times New Roman" w:hAnsi="Times New Roman" w:cs="Times New Roman"/>
          <w:sz w:val="24"/>
          <w:szCs w:val="24"/>
        </w:rPr>
        <w:t xml:space="preserve"> miesięcy gwarancji i rękojmi za wady. </w:t>
      </w:r>
    </w:p>
    <w:p w14:paraId="4D8ED33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7B4ACB0F" w14:textId="708F6821"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sidR="00654EEE">
        <w:rPr>
          <w:rFonts w:ascii="Times New Roman" w:hAnsi="Times New Roman" w:cs="Times New Roman"/>
          <w:sz w:val="24"/>
          <w:szCs w:val="24"/>
        </w:rPr>
        <w:t> </w:t>
      </w:r>
      <w:r w:rsidRPr="00C46048">
        <w:rPr>
          <w:rFonts w:ascii="Times New Roman" w:hAnsi="Times New Roman" w:cs="Times New Roman"/>
          <w:sz w:val="24"/>
          <w:szCs w:val="24"/>
        </w:rPr>
        <w:t>dół (do 36 lub 48 lub 60 w zależności od bliższej wartości)</w:t>
      </w:r>
    </w:p>
    <w:p w14:paraId="7F5D00F9"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kiedy Wykonawca wpisze w formularzu oferty okres gwarancji i rękojmi za wady  poniżej 36 miesięcy Zamawiający odrzuci ofertę Wykonawcy.</w:t>
      </w:r>
    </w:p>
    <w:p w14:paraId="2DFB3A7B" w14:textId="70C953D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19FF5B6D" w14:textId="4BD8AD58"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sidR="00CE71DC">
        <w:rPr>
          <w:rFonts w:ascii="Times New Roman" w:hAnsi="Times New Roman" w:cs="Times New Roman"/>
          <w:b/>
          <w:sz w:val="24"/>
          <w:szCs w:val="24"/>
        </w:rPr>
        <w:t>.</w:t>
      </w:r>
    </w:p>
    <w:p w14:paraId="746316CC"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zamówienia(D)-10% (10 pkt )</w:t>
      </w:r>
    </w:p>
    <w:p w14:paraId="186E84C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10 % (10 pkt) </w:t>
      </w:r>
    </w:p>
    <w:p w14:paraId="62E872B9"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Arial" w:hAnsi="Times New Roman" w:cs="Times New Roman"/>
          <w:sz w:val="24"/>
          <w:szCs w:val="24"/>
        </w:rPr>
        <w:lastRenderedPageBreak/>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 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0A861866"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5562B7D4" w14:textId="29F6EDB6"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(podstawowe doświadczenie określone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rozdziale </w:t>
      </w:r>
      <w:r w:rsidR="00C121A9">
        <w:rPr>
          <w:rFonts w:ascii="Times New Roman" w:hAnsi="Times New Roman" w:cs="Times New Roman"/>
          <w:sz w:val="24"/>
          <w:szCs w:val="24"/>
        </w:rPr>
        <w:t>6</w:t>
      </w:r>
      <w:r w:rsidRPr="00C46048">
        <w:rPr>
          <w:rFonts w:ascii="Times New Roman" w:hAnsi="Times New Roman" w:cs="Times New Roman"/>
          <w:sz w:val="24"/>
          <w:szCs w:val="24"/>
        </w:rPr>
        <w:t xml:space="preserve"> SIWZ ) - otrzyma 0 pkt w kryterium</w:t>
      </w:r>
    </w:p>
    <w:p w14:paraId="47331163" w14:textId="7DDC4020"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 drogi o</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5 pkt w kryterium</w:t>
      </w:r>
    </w:p>
    <w:p w14:paraId="0D2EE6D9" w14:textId="40FF40D5"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10 pkt w kryterium</w:t>
      </w:r>
    </w:p>
    <w:p w14:paraId="5B5ACB2D" w14:textId="5B68E18C"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Oferta </w:t>
      </w:r>
      <w:r w:rsidR="005E406F">
        <w:rPr>
          <w:rFonts w:ascii="Times New Roman" w:hAnsi="Times New Roman" w:cs="Times New Roman"/>
          <w:sz w:val="24"/>
          <w:szCs w:val="24"/>
        </w:rPr>
        <w:t>W</w:t>
      </w:r>
      <w:r w:rsidRPr="00C46048">
        <w:rPr>
          <w:rFonts w:ascii="Times New Roman" w:hAnsi="Times New Roman" w:cs="Times New Roman"/>
          <w:sz w:val="24"/>
          <w:szCs w:val="24"/>
        </w:rPr>
        <w:t>ykonawcy może w tym kryterium uzyskać maksymalnie 10 pkt</w:t>
      </w:r>
    </w:p>
    <w:p w14:paraId="45316DF7" w14:textId="77777777"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45476CC" w14:textId="1699FFF0" w:rsidR="00FE4503" w:rsidRPr="002F1F9E" w:rsidRDefault="00FE4503" w:rsidP="00FE4503">
      <w:pPr>
        <w:jc w:val="both"/>
        <w:rPr>
          <w:rFonts w:ascii="Times New Roman" w:hAnsi="Times New Roman" w:cs="Times New Roman"/>
          <w:sz w:val="24"/>
          <w:szCs w:val="24"/>
        </w:rPr>
      </w:pPr>
      <w:r w:rsidRPr="002F1F9E">
        <w:rPr>
          <w:rFonts w:ascii="Times New Roman" w:hAnsi="Times New Roman" w:cs="Times New Roman"/>
          <w:b/>
          <w:sz w:val="24"/>
          <w:szCs w:val="24"/>
        </w:rPr>
        <w:t xml:space="preserve">Wykaz, o którym mowa w rozdziale </w:t>
      </w:r>
      <w:r w:rsidR="00C121A9">
        <w:rPr>
          <w:rFonts w:ascii="Times New Roman" w:hAnsi="Times New Roman" w:cs="Times New Roman"/>
          <w:b/>
          <w:sz w:val="24"/>
          <w:szCs w:val="24"/>
        </w:rPr>
        <w:t>9</w:t>
      </w:r>
      <w:r w:rsidRPr="002F1F9E">
        <w:rPr>
          <w:rFonts w:ascii="Times New Roman" w:hAnsi="Times New Roman" w:cs="Times New Roman"/>
          <w:b/>
          <w:sz w:val="24"/>
          <w:szCs w:val="24"/>
        </w:rPr>
        <w:t xml:space="preserve"> ust 1 pkt 5 SIWZ </w:t>
      </w:r>
      <w:r w:rsidRPr="002F1F9E">
        <w:rPr>
          <w:rFonts w:ascii="Times New Roman" w:hAnsi="Times New Roman" w:cs="Times New Roman"/>
          <w:sz w:val="24"/>
          <w:szCs w:val="24"/>
        </w:rPr>
        <w:t xml:space="preserve">nie podlega procedurze wyjaśniania, poprawiania i uzupełniania na podstawie art. 26 ust. 3 ustawy </w:t>
      </w:r>
      <w:proofErr w:type="spellStart"/>
      <w:r w:rsidRPr="002F1F9E">
        <w:rPr>
          <w:rFonts w:ascii="Times New Roman" w:hAnsi="Times New Roman" w:cs="Times New Roman"/>
          <w:sz w:val="24"/>
          <w:szCs w:val="24"/>
        </w:rPr>
        <w:t>Pzp</w:t>
      </w:r>
      <w:proofErr w:type="spellEnd"/>
      <w:r w:rsidRPr="002F1F9E">
        <w:rPr>
          <w:rFonts w:ascii="Times New Roman" w:hAnsi="Times New Roman" w:cs="Times New Roman"/>
          <w:sz w:val="24"/>
          <w:szCs w:val="24"/>
        </w:rPr>
        <w:t xml:space="preserve"> w zakresie objętym kryterium oceny ofert, w związku z tym doświadczenie danej osoby opisane w ww. wykazie, nie spełniające wymagań Zamawiającego albo spełniające w sposób niepełny nie zostanie uwzględnione w ocenie. Dotyczy to wyłącznie sytuacji, w której Wykonawca zadeklaruje spełnianie warunków udziału w postępowaniu w zakresie doświadczenia kierownika robót</w:t>
      </w:r>
      <w:r w:rsidRPr="002F1F9E">
        <w:rPr>
          <w:rFonts w:ascii="Times New Roman" w:hAnsi="Times New Roman" w:cs="Times New Roman"/>
          <w:b/>
          <w:sz w:val="24"/>
          <w:szCs w:val="24"/>
        </w:rPr>
        <w:t>(podlegające</w:t>
      </w:r>
      <w:r>
        <w:rPr>
          <w:rFonts w:ascii="Times New Roman" w:hAnsi="Times New Roman" w:cs="Times New Roman"/>
          <w:b/>
          <w:sz w:val="24"/>
          <w:szCs w:val="24"/>
        </w:rPr>
        <w:t>go</w:t>
      </w:r>
      <w:r w:rsidRPr="002F1F9E">
        <w:rPr>
          <w:rFonts w:ascii="Times New Roman" w:hAnsi="Times New Roman" w:cs="Times New Roman"/>
          <w:b/>
          <w:sz w:val="24"/>
          <w:szCs w:val="24"/>
        </w:rPr>
        <w:t xml:space="preserve"> ocenie w ramach kryterium Doświadczenie osób wyznaczonych do realizacji zamówienia)</w:t>
      </w:r>
      <w:r>
        <w:rPr>
          <w:rFonts w:ascii="Times New Roman" w:hAnsi="Times New Roman" w:cs="Times New Roman"/>
          <w:sz w:val="24"/>
          <w:szCs w:val="24"/>
        </w:rPr>
        <w:t xml:space="preserve"> </w:t>
      </w:r>
      <w:r w:rsidRPr="002F1F9E">
        <w:rPr>
          <w:rFonts w:ascii="Times New Roman" w:hAnsi="Times New Roman" w:cs="Times New Roman"/>
          <w:sz w:val="24"/>
          <w:szCs w:val="24"/>
        </w:rPr>
        <w:t xml:space="preserve"> ponad wymagane minimum</w:t>
      </w:r>
      <w:r>
        <w:rPr>
          <w:rFonts w:ascii="Times New Roman" w:hAnsi="Times New Roman" w:cs="Times New Roman"/>
          <w:sz w:val="24"/>
          <w:szCs w:val="24"/>
        </w:rPr>
        <w:t xml:space="preserve">. </w:t>
      </w:r>
      <w:r w:rsidRPr="002F1F9E">
        <w:rPr>
          <w:rFonts w:ascii="Times New Roman" w:hAnsi="Times New Roman" w:cs="Times New Roman"/>
          <w:sz w:val="24"/>
          <w:szCs w:val="24"/>
        </w:rPr>
        <w:t xml:space="preserve">Wykaz ten natomiast będzie podlegał uzupełnieniu, poprawieniu lub wyjaśnieniu, zgodnie z dyspozycją art. 26 ust. 3 ustawy </w:t>
      </w:r>
      <w:proofErr w:type="spellStart"/>
      <w:r w:rsidRPr="002F1F9E">
        <w:rPr>
          <w:rFonts w:ascii="Times New Roman" w:hAnsi="Times New Roman" w:cs="Times New Roman"/>
          <w:sz w:val="24"/>
          <w:szCs w:val="24"/>
        </w:rPr>
        <w:t>Pzp</w:t>
      </w:r>
      <w:proofErr w:type="spellEnd"/>
      <w:r w:rsidRPr="002F1F9E">
        <w:rPr>
          <w:rFonts w:ascii="Times New Roman" w:hAnsi="Times New Roman" w:cs="Times New Roman"/>
          <w:sz w:val="24"/>
          <w:szCs w:val="24"/>
        </w:rPr>
        <w:t>, w zakresie spełnianie warunków udziału w postępowaniu, określonych w Rozdziale VI</w:t>
      </w:r>
    </w:p>
    <w:p w14:paraId="075E3054" w14:textId="77777777" w:rsidR="00FE4503" w:rsidRPr="00C46048" w:rsidRDefault="00FE4503" w:rsidP="00FE4503">
      <w:pPr>
        <w:jc w:val="both"/>
        <w:rPr>
          <w:rFonts w:ascii="Times New Roman" w:eastAsia="Arial" w:hAnsi="Times New Roman" w:cs="Times New Roman"/>
          <w:b/>
          <w:sz w:val="24"/>
          <w:szCs w:val="24"/>
          <w:u w:val="single"/>
        </w:rPr>
      </w:pPr>
    </w:p>
    <w:p w14:paraId="4370AD2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4B08D0F"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1420600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390FBAE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lastRenderedPageBreak/>
        <w:t>C – punktacja według kryterium ,,</w:t>
      </w:r>
      <w:r w:rsidRPr="00C46048">
        <w:rPr>
          <w:rFonts w:ascii="Times New Roman" w:hAnsi="Times New Roman" w:cs="Times New Roman"/>
          <w:b/>
          <w:sz w:val="24"/>
          <w:szCs w:val="24"/>
        </w:rPr>
        <w:t xml:space="preserve"> Cena wykonania zamówienia</w:t>
      </w:r>
      <w:r w:rsidRPr="00C46048">
        <w:rPr>
          <w:rFonts w:ascii="Times New Roman" w:hAnsi="Times New Roman" w:cs="Times New Roman"/>
          <w:sz w:val="24"/>
          <w:szCs w:val="24"/>
        </w:rPr>
        <w:t>” oferty badanej</w:t>
      </w:r>
    </w:p>
    <w:p w14:paraId="2B817CF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 xml:space="preserve"> Okres gwarancji i rękojmi za wady</w:t>
      </w:r>
      <w:r w:rsidRPr="00C46048">
        <w:rPr>
          <w:rFonts w:ascii="Times New Roman" w:hAnsi="Times New Roman" w:cs="Times New Roman"/>
          <w:sz w:val="24"/>
          <w:szCs w:val="24"/>
        </w:rPr>
        <w:t>” oferty badanej</w:t>
      </w:r>
    </w:p>
    <w:p w14:paraId="21A3FC2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 xml:space="preserve"> Doświadczenie osób wyznaczonych do realizacji zamówienia</w:t>
      </w:r>
      <w:r w:rsidRPr="00C46048">
        <w:rPr>
          <w:rFonts w:ascii="Times New Roman" w:hAnsi="Times New Roman" w:cs="Times New Roman"/>
          <w:sz w:val="24"/>
          <w:szCs w:val="24"/>
        </w:rPr>
        <w:t>” oferty badanej</w:t>
      </w:r>
    </w:p>
    <w:p w14:paraId="2B0D37A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351C4F6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 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C121A9">
            <w:pPr>
              <w:pStyle w:val="Nagwek1"/>
              <w:keepNext/>
              <w:keepLines/>
              <w:numPr>
                <w:ilvl w:val="0"/>
                <w:numId w:val="11"/>
              </w:numPr>
              <w:tabs>
                <w:tab w:val="clear" w:pos="2629"/>
                <w:tab w:val="num" w:pos="2327"/>
              </w:tabs>
              <w:spacing w:line="276" w:lineRule="auto"/>
              <w:ind w:left="626"/>
              <w:contextualSpacing w:val="0"/>
              <w:jc w:val="center"/>
              <w:outlineLvl w:val="0"/>
              <w:rPr>
                <w:rFonts w:ascii="Times New Roman" w:hAnsi="Times New Roman" w:cs="Times New Roman"/>
                <w:color w:val="auto"/>
                <w:sz w:val="24"/>
                <w:szCs w:val="24"/>
              </w:rPr>
            </w:pPr>
            <w:bookmarkStart w:id="20"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0"/>
          </w:p>
        </w:tc>
      </w:tr>
    </w:tbl>
    <w:p w14:paraId="3BBEFDA4"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Przed podpisaniem umowy na realizację zamówienia Wykonawca zobowiązany jest dostarczyć do wglądu oryginał polisy lub innego dokumentu ubezpieczenia potwierdzający, że Wykonawca posiada ubezpieczenie odpowiedzialności cywilnej z tytułu prowadzenia działalności gospodarczej. W trakcie realizacji umowy Wykonawca zobowiązany jest przedłużać wskazane powyżej ubezpieczenie, tak by obejmowały cały okres realizacji umowy.</w:t>
      </w:r>
    </w:p>
    <w:p w14:paraId="2915545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przed zawarciem umowy przedstawi uwierzytelnione kopie uprawnień do wykonywania samodzielnych funkcji w budownictwie kierownika robót w specjalności drogowej</w:t>
      </w:r>
    </w:p>
    <w:p w14:paraId="32509C2A"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wniesie zabezpieczenie należytego wykonania umowy.</w:t>
      </w:r>
    </w:p>
    <w:p w14:paraId="5983D0F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Biorąc pod uwagę fakt, że za wykonanie przedmiotu zamówienia obowiązuje rozliczenie ryczałtowe i wykonawca nie jest zobowiązany dołączyć do oferty kosztorysu ofertowego   Wykonawca zobowiązany jest opracować i przedłożyć Zamawiającemu przed zawarciem umowy  kosztorys ofertowy w przypadku kiedy nie dołączy go do oferty na etapie postępowania. Kosztorys ten będzie stanowił załącznik do umowy oraz będzie miał charakter pomocniczy, ale nie wiążący.</w:t>
      </w:r>
    </w:p>
    <w:p w14:paraId="30F3BE04" w14:textId="77777777" w:rsidR="00FE4503" w:rsidRPr="00C46048" w:rsidRDefault="00FE4503" w:rsidP="00E6010B">
      <w:pPr>
        <w:pStyle w:val="Akapitzlist"/>
        <w:numPr>
          <w:ilvl w:val="0"/>
          <w:numId w:val="27"/>
        </w:numPr>
        <w:spacing w:after="40"/>
        <w:jc w:val="both"/>
        <w:rPr>
          <w:rFonts w:ascii="Times New Roman" w:hAnsi="Times New Roman" w:cs="Times New Roman"/>
          <w:sz w:val="24"/>
          <w:szCs w:val="24"/>
        </w:rPr>
      </w:pPr>
      <w:r w:rsidRPr="00C46048">
        <w:rPr>
          <w:rFonts w:ascii="Times New Roman" w:hAnsi="Times New Roman" w:cs="Times New Roman"/>
          <w:sz w:val="24"/>
          <w:szCs w:val="24"/>
        </w:rPr>
        <w:t>Kosztorys ofertowy będzie niezbędny do rozliczenia się z wykonawcą w sytuacji, jeżeli powstaną okoliczności wykonania nieprzewidzianych robot zamiennych lub będzie konieczność zaniechania części robot lub odstąpienia od realizacji umowy.</w:t>
      </w:r>
    </w:p>
    <w:p w14:paraId="11CD5AB9" w14:textId="77777777" w:rsidR="00FE4503" w:rsidRPr="00C46048" w:rsidRDefault="00FE4503" w:rsidP="00E6010B">
      <w:pPr>
        <w:pStyle w:val="Akapitzlist"/>
        <w:numPr>
          <w:ilvl w:val="0"/>
          <w:numId w:val="27"/>
        </w:numPr>
        <w:spacing w:after="40"/>
        <w:jc w:val="both"/>
        <w:rPr>
          <w:rFonts w:ascii="Times New Roman" w:hAnsi="Times New Roman" w:cs="Times New Roman"/>
          <w:sz w:val="24"/>
          <w:szCs w:val="24"/>
        </w:rPr>
      </w:pPr>
      <w:r w:rsidRPr="00C46048">
        <w:rPr>
          <w:rFonts w:ascii="Times New Roman" w:hAnsi="Times New Roman" w:cs="Times New Roman"/>
          <w:sz w:val="24"/>
          <w:szCs w:val="24"/>
        </w:rPr>
        <w:t>Zamawiający nie narzuca podstaw wyceny i norm opracowania kosztorysu ofertowego.</w:t>
      </w:r>
    </w:p>
    <w:p w14:paraId="0E1E38B0" w14:textId="77777777" w:rsidR="00FE4503" w:rsidRPr="00C46048" w:rsidRDefault="00FE4503" w:rsidP="00FE4503">
      <w:pPr>
        <w:spacing w:after="40"/>
        <w:jc w:val="both"/>
        <w:rPr>
          <w:rFonts w:ascii="Times New Roman" w:hAnsi="Times New Roman" w:cs="Times New Roman"/>
          <w:sz w:val="24"/>
          <w:szCs w:val="24"/>
        </w:rPr>
      </w:pPr>
    </w:p>
    <w:p w14:paraId="3871645F" w14:textId="77777777" w:rsidR="00FE4503" w:rsidRPr="00A10C8E"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A10C8E">
        <w:rPr>
          <w:rFonts w:ascii="Times New Roman" w:hAnsi="Times New Roman" w:cs="Times New Roman"/>
          <w:sz w:val="24"/>
          <w:szCs w:val="24"/>
        </w:rPr>
        <w:t xml:space="preserve">Wykonawca sporządzi  harmonogram </w:t>
      </w:r>
      <w:r w:rsidRPr="00A10C8E">
        <w:rPr>
          <w:rFonts w:ascii="Times New Roman" w:hAnsi="Times New Roman" w:cs="Times New Roman"/>
          <w:b/>
          <w:sz w:val="24"/>
          <w:szCs w:val="24"/>
        </w:rPr>
        <w:t xml:space="preserve">robót przed zawarciem umowy </w:t>
      </w:r>
      <w:r w:rsidRPr="00A10C8E">
        <w:rPr>
          <w:rFonts w:ascii="Times New Roman" w:hAnsi="Times New Roman" w:cs="Times New Roman"/>
          <w:sz w:val="24"/>
          <w:szCs w:val="24"/>
        </w:rPr>
        <w:t>i przedstawi Zamawiającemu do akceptacji.</w:t>
      </w:r>
    </w:p>
    <w:p w14:paraId="71245F55"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lastRenderedPageBreak/>
        <w:t>Osoby reprezentujące Wykonawcę przy podpisywaniu umowy powinny posiadać ze sobą dokumenty potwierdzające ich umocowanie do podpisania umowy, o ile umocowanie to nie będzie wynikać z dokumentów załączonych do oferty.</w:t>
      </w:r>
    </w:p>
    <w:p w14:paraId="1B6A4361"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wyboru oferty złożonej przez Wykonawców wspólnie ubiegających się o udzielenie zamówienia Zamawiający może żądać przed zawarciem umowy przedstawienia umowy regulującej współpracę tych Wykonawców. </w:t>
      </w:r>
    </w:p>
    <w:p w14:paraId="56A7B1AF"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Istotne postanowienia umowy ustalone wskazane w SIWZ nie podlegają negocjacjom.</w:t>
      </w:r>
    </w:p>
    <w:p w14:paraId="7A58716B" w14:textId="77777777" w:rsidR="00FE4503" w:rsidRPr="00C46048" w:rsidRDefault="00FE4503" w:rsidP="00E6010B">
      <w:pPr>
        <w:numPr>
          <w:ilvl w:val="0"/>
          <w:numId w:val="26"/>
        </w:numPr>
        <w:tabs>
          <w:tab w:val="clear" w:pos="1800"/>
          <w:tab w:val="num" w:pos="426"/>
        </w:tabs>
        <w:spacing w:after="40"/>
        <w:ind w:left="425"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4BAF9A33"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1" w:name="_Toc459790405"/>
            <w:r>
              <w:rPr>
                <w:rFonts w:ascii="Times New Roman" w:hAnsi="Times New Roman" w:cs="Times New Roman"/>
                <w:color w:val="auto"/>
                <w:sz w:val="24"/>
                <w:szCs w:val="24"/>
              </w:rPr>
              <w:t>1</w:t>
            </w:r>
            <w:r w:rsidR="007A7B0A">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C46048">
              <w:rPr>
                <w:rFonts w:ascii="Times New Roman" w:hAnsi="Times New Roman" w:cs="Times New Roman"/>
                <w:color w:val="auto"/>
                <w:sz w:val="24"/>
                <w:szCs w:val="24"/>
              </w:rPr>
              <w:t>WYMAGANIA DOTYCZĄCE ZABEZPIECZENIA NALEŻYTEGO WYKONANIA UMOWY</w:t>
            </w:r>
            <w:bookmarkEnd w:id="21"/>
          </w:p>
        </w:tc>
      </w:tr>
    </w:tbl>
    <w:p w14:paraId="0D7C6A87"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ustala zabezpieczenie należytego wykonania umowy w wysokości 5 % ceny ofertowej brutto zamówienia. Należną kwotę zabezpieczenia Wykonawca zobowiązany będzie wnieść w przed zawarciem umowy.</w:t>
      </w:r>
    </w:p>
    <w:p w14:paraId="790F7576"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1A2773"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4368631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pieniądzu;</w:t>
      </w:r>
    </w:p>
    <w:p w14:paraId="16AE039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bankowych</w:t>
      </w:r>
      <w:r w:rsidRPr="00C46048">
        <w:rPr>
          <w:rFonts w:ascii="Times New Roman" w:eastAsia="Times New Roman" w:hAnsi="Times New Roman" w:cs="Times New Roman"/>
        </w:rPr>
        <w:t xml:space="preserve"> lub poręczeniach spółdzielczej kasy oszczędnościowo-kredytowej, z tym że zobowiązanie kasy jest zawsze zobowiązaniem pieniężnym;</w:t>
      </w:r>
    </w:p>
    <w:p w14:paraId="2CCC34A3"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bankowych;</w:t>
      </w:r>
    </w:p>
    <w:p w14:paraId="310C0BF6"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ubezpieczeniowych;</w:t>
      </w:r>
    </w:p>
    <w:p w14:paraId="36339F6E"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udzielanych przez podmioty, o których mowa w art. 6b ust. 5 pkt 2 ustawy z dnia 9 listopada 2000 r. o utworzeniu Polskiej Agencji Rozwoju Przed</w:t>
      </w:r>
      <w:r w:rsidRPr="00C46048">
        <w:rPr>
          <w:rFonts w:ascii="Times New Roman" w:eastAsia="Calibri" w:hAnsi="Times New Roman" w:cs="Times New Roman"/>
          <w:sz w:val="24"/>
          <w:szCs w:val="24"/>
        </w:rPr>
        <w:softHyphen/>
        <w:t>siębiorczości.</w:t>
      </w:r>
    </w:p>
    <w:p w14:paraId="7578083D"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18E0FEBA" w14:textId="6DAF608A" w:rsidR="00BE253C" w:rsidRPr="00C46048" w:rsidRDefault="00BE253C" w:rsidP="00E6010B">
      <w:pPr>
        <w:numPr>
          <w:ilvl w:val="0"/>
          <w:numId w:val="38"/>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 xml:space="preserve">W przypadku wniesienia zabezpieczenia należytego wykonania umowy w formie gwarancji, w treści gwarancji muszą być </w:t>
      </w:r>
      <w:r w:rsidR="004A6331">
        <w:rPr>
          <w:rFonts w:ascii="Times New Roman" w:eastAsia="Calibri" w:hAnsi="Times New Roman" w:cs="Times New Roman"/>
          <w:b/>
          <w:sz w:val="24"/>
          <w:szCs w:val="24"/>
        </w:rPr>
        <w:t>zawarte</w:t>
      </w:r>
      <w:r w:rsidRPr="00C46048">
        <w:rPr>
          <w:rFonts w:ascii="Times New Roman" w:eastAsia="Calibri" w:hAnsi="Times New Roman" w:cs="Times New Roman"/>
          <w:b/>
          <w:sz w:val="24"/>
          <w:szCs w:val="24"/>
        </w:rPr>
        <w:t xml:space="preserve"> następujące stwierdzenia:</w:t>
      </w:r>
    </w:p>
    <w:p w14:paraId="0A98F513"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28FE82AA"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46E78667"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p>
    <w:p w14:paraId="3B1C04AB" w14:textId="77777777" w:rsidR="00BE253C" w:rsidRPr="00C46048" w:rsidRDefault="00BE253C" w:rsidP="00BE253C">
      <w:p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 xml:space="preserve">(wypłata należnej kwoty zabezpieczenia należytego wykonania umowy w przypadku wymienionym w </w:t>
      </w:r>
      <w:proofErr w:type="spellStart"/>
      <w:r w:rsidRPr="00C46048">
        <w:rPr>
          <w:rFonts w:ascii="Times New Roman" w:eastAsia="Times New Roman" w:hAnsi="Times New Roman" w:cs="Times New Roman"/>
          <w:sz w:val="24"/>
          <w:szCs w:val="24"/>
        </w:rPr>
        <w:t>ppkt</w:t>
      </w:r>
      <w:proofErr w:type="spellEnd"/>
      <w:r w:rsidRPr="00C46048">
        <w:rPr>
          <w:rFonts w:ascii="Times New Roman" w:eastAsia="Times New Roman" w:hAnsi="Times New Roman" w:cs="Times New Roman"/>
          <w:sz w:val="24"/>
          <w:szCs w:val="24"/>
        </w:rPr>
        <w:t>. 3 nastąpi zawsze bez względu na winę któregokolwiek z wykonawców wspólnie wykonujących zamówienie;)</w:t>
      </w:r>
    </w:p>
    <w:p w14:paraId="3CEBF980" w14:textId="7CE4447D"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gwarant dokona zapłaty na pierwsze pisemne wezwanie Beneficjenta do wypłaty pełnej kwoty wymaganego zabezpieczenia, w terminie do 14 dni od dnia doręczenia tego wezwania</w:t>
      </w:r>
      <w:r w:rsidR="004A6331">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Zamawiający nie musi uzasadniać żądania zapłaty tej gwarancji, a Gwarant nie może badać podstaw i zasadności żądania. Gwarant nie może ustanawiać innych warunków dokonania zapłaty kwoty gwarancji niż te, które służą identyfikacji beneficjenta oraz osób go reprezentujących. Gwarant jest zobowiązany dokonać zapłaty o ile zaistniały okoliczności uzasadniające taką zapłatę. </w:t>
      </w:r>
    </w:p>
    <w:p w14:paraId="43CF741F"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08A6B430" w14:textId="6B0770A2"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r w:rsidR="004A6331">
        <w:rPr>
          <w:rFonts w:ascii="Times New Roman" w:eastAsia="Times New Roman" w:hAnsi="Times New Roman" w:cs="Times New Roman"/>
          <w:sz w:val="24"/>
          <w:szCs w:val="24"/>
        </w:rPr>
        <w:t>i gwarancji</w:t>
      </w:r>
    </w:p>
    <w:p w14:paraId="7E5B50A1"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10311D5D" w14:textId="0071A23E"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druga część w wysokości 30 % kwoty wymienionej w ust. 1 na okres od dnia zawarcia umowy do</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 xml:space="preserve">końca okresu odpowiedzialności wykonawcy z tytułu rękojmi </w:t>
      </w:r>
      <w:r w:rsidR="004A6331">
        <w:rPr>
          <w:rFonts w:ascii="Times New Roman" w:eastAsia="Times New Roman" w:hAnsi="Times New Roman" w:cs="Times New Roman"/>
          <w:sz w:val="24"/>
          <w:szCs w:val="24"/>
        </w:rPr>
        <w:t>i gwarancji</w:t>
      </w:r>
      <w:r w:rsidR="00011C71">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za wady wykonanego przedmiotu umowy – </w:t>
      </w:r>
      <w:r w:rsidR="00011C71">
        <w:rPr>
          <w:rFonts w:ascii="Times New Roman" w:eastAsia="Times New Roman" w:hAnsi="Times New Roman" w:cs="Times New Roman"/>
          <w:sz w:val="24"/>
          <w:szCs w:val="24"/>
        </w:rPr>
        <w:t>po upływie okresu gwarancji i rękojmi za wady</w:t>
      </w:r>
      <w:r w:rsidRPr="00C46048">
        <w:rPr>
          <w:rFonts w:ascii="Times New Roman" w:eastAsia="Times New Roman" w:hAnsi="Times New Roman" w:cs="Times New Roman"/>
          <w:sz w:val="24"/>
          <w:szCs w:val="24"/>
        </w:rPr>
        <w:t xml:space="preserve"> + 15 dni.</w:t>
      </w:r>
    </w:p>
    <w:p w14:paraId="4740296A"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03819CEE" w14:textId="77777777" w:rsidR="00BE253C" w:rsidRPr="00C46048" w:rsidRDefault="00BE253C" w:rsidP="00BE253C">
      <w:pPr>
        <w:spacing w:after="0"/>
        <w:ind w:left="-218"/>
        <w:jc w:val="both"/>
        <w:rPr>
          <w:rFonts w:ascii="Times New Roman" w:eastAsia="Times New Roman" w:hAnsi="Times New Roman" w:cs="Times New Roman"/>
          <w:sz w:val="24"/>
          <w:szCs w:val="24"/>
        </w:rPr>
      </w:pPr>
    </w:p>
    <w:p w14:paraId="1E6E0CA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7EE7893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3876E61"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w:t>
      </w:r>
      <w:proofErr w:type="spellStart"/>
      <w:r w:rsidRPr="00C46048">
        <w:rPr>
          <w:rFonts w:ascii="Times New Roman" w:eastAsia="Arial Unicode MS" w:hAnsi="Times New Roman" w:cs="Times New Roman"/>
          <w:kern w:val="2"/>
          <w:sz w:val="24"/>
          <w:szCs w:val="24"/>
          <w:lang w:eastAsia="ar-SA"/>
        </w:rPr>
        <w:t>Pzp</w:t>
      </w:r>
      <w:proofErr w:type="spellEnd"/>
      <w:r w:rsidRPr="00C46048">
        <w:rPr>
          <w:rFonts w:ascii="Times New Roman" w:eastAsia="Arial Unicode MS" w:hAnsi="Times New Roman" w:cs="Times New Roman"/>
          <w:kern w:val="2"/>
          <w:sz w:val="24"/>
          <w:szCs w:val="24"/>
          <w:lang w:eastAsia="ar-SA"/>
        </w:rPr>
        <w:t xml:space="preserve">. </w:t>
      </w:r>
    </w:p>
    <w:p w14:paraId="4DA234A9"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2CB24CA"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264F3AB7" w14:textId="5E6D0FF6"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488C5672"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71DB8E73" w:rsidR="00BE253C" w:rsidRPr="00C46048" w:rsidRDefault="00C121A9" w:rsidP="00C121A9">
            <w:pPr>
              <w:pStyle w:val="Nagwek1"/>
              <w:keepNext/>
              <w:spacing w:line="276" w:lineRule="auto"/>
              <w:ind w:left="342"/>
              <w:jc w:val="center"/>
              <w:outlineLvl w:val="0"/>
              <w:rPr>
                <w:rFonts w:ascii="Times New Roman" w:hAnsi="Times New Roman" w:cs="Times New Roman"/>
                <w:color w:val="auto"/>
                <w:sz w:val="24"/>
                <w:szCs w:val="24"/>
              </w:rPr>
            </w:pPr>
            <w:bookmarkStart w:id="22" w:name="_Toc459790406"/>
            <w:r>
              <w:rPr>
                <w:rFonts w:ascii="Times New Roman" w:hAnsi="Times New Roman" w:cs="Times New Roman"/>
                <w:color w:val="auto"/>
                <w:sz w:val="24"/>
                <w:szCs w:val="24"/>
              </w:rPr>
              <w:lastRenderedPageBreak/>
              <w:t>1</w:t>
            </w:r>
            <w:r w:rsidR="007A7B0A">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2"/>
          </w:p>
        </w:tc>
      </w:tr>
    </w:tbl>
    <w:p w14:paraId="58072897" w14:textId="749BA8EC"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w:t>
      </w:r>
      <w:r w:rsidR="004A6331">
        <w:rPr>
          <w:rFonts w:ascii="Times New Roman" w:hAnsi="Times New Roman" w:cs="Times New Roman"/>
          <w:sz w:val="24"/>
          <w:szCs w:val="24"/>
        </w:rPr>
        <w:t>7</w:t>
      </w:r>
      <w:r w:rsidRPr="00BE253C">
        <w:rPr>
          <w:rFonts w:ascii="Times New Roman" w:hAnsi="Times New Roman" w:cs="Times New Roman"/>
          <w:sz w:val="24"/>
          <w:szCs w:val="24"/>
        </w:rPr>
        <w:t xml:space="preserve">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5FEF0A1A" w:rsidR="00BE253C" w:rsidRPr="00C46048" w:rsidRDefault="00C121A9" w:rsidP="00C121A9">
            <w:pPr>
              <w:pStyle w:val="Nagwek1"/>
              <w:keepNext/>
              <w:keepLines/>
              <w:spacing w:line="276" w:lineRule="auto"/>
              <w:ind w:left="201"/>
              <w:contextualSpacing w:val="0"/>
              <w:jc w:val="center"/>
              <w:outlineLvl w:val="0"/>
              <w:rPr>
                <w:rFonts w:ascii="Times New Roman" w:hAnsi="Times New Roman" w:cs="Times New Roman"/>
                <w:color w:val="auto"/>
                <w:sz w:val="24"/>
                <w:szCs w:val="24"/>
              </w:rPr>
            </w:pPr>
            <w:bookmarkStart w:id="23" w:name="_Toc459790407"/>
            <w:r>
              <w:rPr>
                <w:rFonts w:ascii="Times New Roman" w:hAnsi="Times New Roman" w:cs="Times New Roman"/>
                <w:color w:val="auto"/>
                <w:sz w:val="24"/>
                <w:szCs w:val="24"/>
              </w:rPr>
              <w:t>1</w:t>
            </w:r>
            <w:r w:rsidR="007A7B0A">
              <w:rPr>
                <w:rFonts w:ascii="Times New Roman" w:hAnsi="Times New Roman" w:cs="Times New Roman"/>
                <w:color w:val="auto"/>
                <w:sz w:val="24"/>
                <w:szCs w:val="24"/>
              </w:rPr>
              <w:t>6</w:t>
            </w:r>
            <w:r>
              <w:rPr>
                <w:rFonts w:ascii="Times New Roman" w:hAnsi="Times New Roman" w:cs="Times New Roman"/>
                <w:color w:val="auto"/>
                <w:sz w:val="24"/>
                <w:szCs w:val="24"/>
              </w:rPr>
              <w:t xml:space="preserve">.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3"/>
          </w:p>
        </w:tc>
      </w:tr>
    </w:tbl>
    <w:p w14:paraId="47000668" w14:textId="77777777" w:rsidR="00BE253C" w:rsidRPr="00C46048" w:rsidRDefault="00BE253C" w:rsidP="00E6010B">
      <w:pPr>
        <w:pStyle w:val="Akapitzlist"/>
        <w:numPr>
          <w:ilvl w:val="0"/>
          <w:numId w:val="34"/>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6010B">
      <w:pPr>
        <w:numPr>
          <w:ilvl w:val="0"/>
          <w:numId w:val="34"/>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6010B">
      <w:pPr>
        <w:pStyle w:val="Akapitzlist"/>
        <w:numPr>
          <w:ilvl w:val="0"/>
          <w:numId w:val="34"/>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654EEE">
      <w:pPr>
        <w:keepNext/>
        <w:keepLines/>
        <w:numPr>
          <w:ilvl w:val="0"/>
          <w:numId w:val="34"/>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 xml:space="preserve">W pozostałym zakresie mają zastosowanie przepisy Działu VI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2FF11B2F" w:rsidR="00BE253C" w:rsidRPr="00C46048" w:rsidRDefault="00C121A9" w:rsidP="00C121A9">
            <w:pPr>
              <w:pStyle w:val="Nagwek1"/>
              <w:keepNext/>
              <w:keepLines/>
              <w:spacing w:line="276" w:lineRule="auto"/>
              <w:ind w:left="447"/>
              <w:contextualSpacing w:val="0"/>
              <w:jc w:val="center"/>
              <w:outlineLvl w:val="0"/>
              <w:rPr>
                <w:rFonts w:ascii="Times New Roman" w:hAnsi="Times New Roman" w:cs="Times New Roman"/>
                <w:color w:val="auto"/>
                <w:sz w:val="24"/>
                <w:szCs w:val="24"/>
              </w:rPr>
            </w:pPr>
            <w:bookmarkStart w:id="24" w:name="_Toc459790410"/>
            <w:r>
              <w:rPr>
                <w:rFonts w:ascii="Times New Roman" w:hAnsi="Times New Roman" w:cs="Times New Roman"/>
                <w:color w:val="auto"/>
                <w:sz w:val="24"/>
                <w:szCs w:val="24"/>
              </w:rPr>
              <w:t>1</w:t>
            </w:r>
            <w:r w:rsidR="007A7B0A">
              <w:rPr>
                <w:rFonts w:ascii="Times New Roman" w:hAnsi="Times New Roman" w:cs="Times New Roman"/>
                <w:color w:val="auto"/>
                <w:sz w:val="24"/>
                <w:szCs w:val="24"/>
              </w:rPr>
              <w:t>7</w:t>
            </w:r>
            <w:r>
              <w:rPr>
                <w:rFonts w:ascii="Times New Roman" w:hAnsi="Times New Roman" w:cs="Times New Roman"/>
                <w:color w:val="auto"/>
                <w:sz w:val="24"/>
                <w:szCs w:val="24"/>
              </w:rPr>
              <w:t xml:space="preserve">. </w:t>
            </w:r>
            <w:r w:rsidR="00BE253C" w:rsidRPr="00C46048">
              <w:rPr>
                <w:rFonts w:ascii="Times New Roman" w:hAnsi="Times New Roman" w:cs="Times New Roman"/>
                <w:color w:val="auto"/>
                <w:sz w:val="24"/>
                <w:szCs w:val="24"/>
              </w:rPr>
              <w:t>INFORMACJE DODATKOWE</w:t>
            </w:r>
            <w:bookmarkEnd w:id="24"/>
          </w:p>
        </w:tc>
      </w:tr>
    </w:tbl>
    <w:p w14:paraId="7DFA8799" w14:textId="6EA698DA" w:rsidR="007A7B0A" w:rsidRDefault="007A7B0A"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Zamawiający może unieważnić postępowanie o udzielenie zamówienia, jeżeli środki, które Zamawiający zamierzał przeznaczyć na sfinansowanie całości nie zostały mu przyznane, a możliwość unieważnienia postępowania na tej podstawie zastała przewidziana w: ogłoszeniu o zamówieniu -  postępowaniu prowadzonym w trybie przetargu nieograniczonego </w:t>
      </w:r>
    </w:p>
    <w:p w14:paraId="5972DC1F" w14:textId="5203FC7F"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5" w:name="_Toc459790412"/>
      <w:r w:rsidRPr="00C46048">
        <w:rPr>
          <w:rFonts w:ascii="Times New Roman" w:hAnsi="Times New Roman" w:cs="Times New Roman"/>
          <w:color w:val="auto"/>
          <w:sz w:val="24"/>
          <w:szCs w:val="24"/>
        </w:rPr>
        <w:t xml:space="preserve">Zamawiający nie przewiduje wymagań, o których mowa w art. 29 ust. 4 ustawy </w:t>
      </w:r>
      <w:proofErr w:type="spellStart"/>
      <w:r w:rsidRPr="00C46048">
        <w:rPr>
          <w:rFonts w:ascii="Times New Roman" w:hAnsi="Times New Roman" w:cs="Times New Roman"/>
          <w:color w:val="auto"/>
          <w:sz w:val="24"/>
          <w:szCs w:val="24"/>
        </w:rPr>
        <w:t>Pzp</w:t>
      </w:r>
      <w:proofErr w:type="spellEnd"/>
      <w:r w:rsidRPr="00C46048">
        <w:rPr>
          <w:rFonts w:ascii="Times New Roman" w:hAnsi="Times New Roman" w:cs="Times New Roman"/>
          <w:color w:val="auto"/>
          <w:sz w:val="24"/>
          <w:szCs w:val="24"/>
        </w:rPr>
        <w:t xml:space="preserve">. </w:t>
      </w:r>
    </w:p>
    <w:p w14:paraId="388E0E5A" w14:textId="77777777" w:rsidR="00BE253C" w:rsidRPr="00C46048" w:rsidRDefault="00BE253C" w:rsidP="00E6010B">
      <w:pPr>
        <w:keepNext/>
        <w:keepLines/>
        <w:numPr>
          <w:ilvl w:val="2"/>
          <w:numId w:val="42"/>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E6010B">
      <w:pPr>
        <w:numPr>
          <w:ilvl w:val="0"/>
          <w:numId w:val="37"/>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E6010B">
      <w:pPr>
        <w:numPr>
          <w:ilvl w:val="0"/>
          <w:numId w:val="37"/>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E6010B">
      <w:pPr>
        <w:numPr>
          <w:ilvl w:val="0"/>
          <w:numId w:val="37"/>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na żądanie zamawiającego przedstawi oświadczenie, o którym mowa w art. 25a ust. 1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p w14:paraId="529A00E9" w14:textId="62DE2AFA"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E6010B">
      <w:pPr>
        <w:pStyle w:val="Nagwek3"/>
        <w:keepNext/>
        <w:keepLines/>
        <w:numPr>
          <w:ilvl w:val="2"/>
          <w:numId w:val="42"/>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5"/>
    </w:p>
    <w:p w14:paraId="6DAC0CC4"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 xml:space="preserve">2177 z </w:t>
      </w:r>
      <w:proofErr w:type="spellStart"/>
      <w:r w:rsidR="00CD366D">
        <w:rPr>
          <w:rFonts w:ascii="Times New Roman" w:eastAsia="Times New Roman" w:hAnsi="Times New Roman" w:cs="Times New Roman"/>
          <w:sz w:val="24"/>
          <w:szCs w:val="24"/>
        </w:rPr>
        <w:t>późn</w:t>
      </w:r>
      <w:proofErr w:type="spellEnd"/>
      <w:r w:rsidR="00CD366D">
        <w:rPr>
          <w:rFonts w:ascii="Times New Roman" w:eastAsia="Times New Roman" w:hAnsi="Times New Roman" w:cs="Times New Roman"/>
          <w:sz w:val="24"/>
          <w:szCs w:val="24"/>
        </w:rPr>
        <w:t>. zm.</w:t>
      </w:r>
      <w:r w:rsidRPr="00914D29">
        <w:rPr>
          <w:rFonts w:ascii="Times New Roman" w:eastAsia="Times New Roman" w:hAnsi="Times New Roman" w:cs="Times New Roman"/>
          <w:sz w:val="24"/>
          <w:szCs w:val="24"/>
        </w:rPr>
        <w:t>)</w:t>
      </w:r>
    </w:p>
    <w:p w14:paraId="53DDAC88"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6" w:name="_Toc459790413"/>
      <w:r w:rsidRPr="00C46048">
        <w:rPr>
          <w:rFonts w:ascii="Times New Roman" w:hAnsi="Times New Roman" w:cs="Times New Roman"/>
          <w:color w:val="auto"/>
          <w:sz w:val="24"/>
          <w:szCs w:val="24"/>
        </w:rPr>
        <w:t>WYBÓR OFERTY NAJKORZYSTNIEJSZEJ</w:t>
      </w:r>
      <w:bookmarkEnd w:id="26"/>
    </w:p>
    <w:p w14:paraId="7F0822F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w:t>
      </w:r>
      <w:proofErr w:type="spellStart"/>
      <w:r w:rsidRPr="00914D29">
        <w:rPr>
          <w:rFonts w:ascii="Times New Roman" w:hAnsi="Times New Roman" w:cs="Times New Roman"/>
          <w:sz w:val="24"/>
          <w:szCs w:val="24"/>
        </w:rPr>
        <w:t>P.z.p</w:t>
      </w:r>
      <w:proofErr w:type="spellEnd"/>
      <w:r w:rsidRPr="00914D29">
        <w:rPr>
          <w:rFonts w:ascii="Times New Roman" w:hAnsi="Times New Roman" w:cs="Times New Roman"/>
          <w:sz w:val="24"/>
          <w:szCs w:val="24"/>
        </w:rPr>
        <w:t xml:space="preserve">. </w:t>
      </w:r>
    </w:p>
    <w:p w14:paraId="763192B9"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lastRenderedPageBreak/>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7" w:name="_Toc459790414"/>
      <w:r w:rsidRPr="00914D29">
        <w:rPr>
          <w:rFonts w:ascii="Times New Roman" w:hAnsi="Times New Roman" w:cs="Times New Roman"/>
          <w:color w:val="auto"/>
          <w:sz w:val="24"/>
          <w:szCs w:val="24"/>
        </w:rPr>
        <w:t>UNIEWAŻNIENIE POSTĘPOWANIA:</w:t>
      </w:r>
      <w:bookmarkEnd w:id="27"/>
    </w:p>
    <w:p w14:paraId="4F6EDBF9"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unieważni postępowanie o udzielenie niniejszego zamówienia w sytuacjach, o których mowa w art. 93 ustawy </w:t>
      </w:r>
      <w:proofErr w:type="spellStart"/>
      <w:r w:rsidRPr="00914D29">
        <w:rPr>
          <w:rFonts w:ascii="Times New Roman" w:hAnsi="Times New Roman" w:cs="Times New Roman"/>
          <w:sz w:val="24"/>
          <w:szCs w:val="24"/>
        </w:rPr>
        <w:t>Pzp</w:t>
      </w:r>
      <w:proofErr w:type="spellEnd"/>
      <w:r w:rsidRPr="00914D29">
        <w:rPr>
          <w:rFonts w:ascii="Times New Roman" w:hAnsi="Times New Roman" w:cs="Times New Roman"/>
          <w:sz w:val="24"/>
          <w:szCs w:val="24"/>
        </w:rPr>
        <w:t>:</w:t>
      </w:r>
    </w:p>
    <w:p w14:paraId="6AF9BE9D"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8" w:name="_Toc459790415"/>
      <w:r w:rsidRPr="00914D29">
        <w:rPr>
          <w:rFonts w:ascii="Times New Roman" w:hAnsi="Times New Roman" w:cs="Times New Roman"/>
          <w:color w:val="auto"/>
          <w:sz w:val="24"/>
          <w:szCs w:val="24"/>
        </w:rPr>
        <w:t>ZAWARCIE UMOWY:</w:t>
      </w:r>
      <w:bookmarkEnd w:id="28"/>
    </w:p>
    <w:p w14:paraId="24244ED7"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6078AC51" w:rsidR="00BE253C" w:rsidRPr="00C46048"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 Jeżeli </w:t>
      </w:r>
      <w:r w:rsidR="00303D31">
        <w:rPr>
          <w:rFonts w:ascii="Times New Roman" w:hAnsi="Times New Roman" w:cs="Times New Roman"/>
          <w:sz w:val="24"/>
          <w:szCs w:val="24"/>
        </w:rPr>
        <w:t>W</w:t>
      </w:r>
      <w:r w:rsidRPr="00C46048">
        <w:rPr>
          <w:rFonts w:ascii="Times New Roman" w:hAnsi="Times New Roman" w:cs="Times New Roman"/>
          <w:sz w:val="24"/>
          <w:szCs w:val="24"/>
        </w:rPr>
        <w:t xml:space="preserve">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4FF2BCCA" w:rsidR="00BE253C" w:rsidRPr="00C46048" w:rsidRDefault="00C121A9" w:rsidP="00C121A9">
            <w:pPr>
              <w:pStyle w:val="Nagwek1"/>
              <w:keepNext/>
              <w:keepLines/>
              <w:spacing w:line="276" w:lineRule="auto"/>
              <w:ind w:left="774" w:hanging="774"/>
              <w:contextualSpacing w:val="0"/>
              <w:jc w:val="center"/>
              <w:outlineLvl w:val="0"/>
              <w:rPr>
                <w:rFonts w:ascii="Times New Roman" w:hAnsi="Times New Roman" w:cs="Times New Roman"/>
                <w:color w:val="auto"/>
                <w:sz w:val="24"/>
                <w:szCs w:val="24"/>
              </w:rPr>
            </w:pPr>
            <w:bookmarkStart w:id="29" w:name="_Toc459790426"/>
            <w:r>
              <w:rPr>
                <w:rFonts w:ascii="Times New Roman" w:hAnsi="Times New Roman" w:cs="Times New Roman"/>
                <w:color w:val="auto"/>
                <w:sz w:val="24"/>
                <w:szCs w:val="24"/>
              </w:rPr>
              <w:lastRenderedPageBreak/>
              <w:t xml:space="preserve">19. </w:t>
            </w:r>
            <w:r w:rsidR="00BE253C" w:rsidRPr="00C46048">
              <w:rPr>
                <w:rFonts w:ascii="Times New Roman" w:hAnsi="Times New Roman" w:cs="Times New Roman"/>
                <w:color w:val="auto"/>
                <w:sz w:val="24"/>
                <w:szCs w:val="24"/>
              </w:rPr>
              <w:t>ZAŁĄCZNIKI</w:t>
            </w:r>
            <w:bookmarkEnd w:id="29"/>
          </w:p>
        </w:tc>
      </w:tr>
    </w:tbl>
    <w:p w14:paraId="00C808C2" w14:textId="77777777" w:rsidR="00BE253C" w:rsidRPr="00C46048" w:rsidRDefault="00BE253C" w:rsidP="00BE253C">
      <w:pPr>
        <w:spacing w:after="0"/>
        <w:rPr>
          <w:rFonts w:ascii="Times New Roman" w:hAnsi="Times New Roman" w:cs="Times New Roman"/>
          <w:b/>
          <w:sz w:val="24"/>
          <w:szCs w:val="24"/>
        </w:rPr>
      </w:pPr>
    </w:p>
    <w:p w14:paraId="1504B73F" w14:textId="21F28296" w:rsidR="00BE253C"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6F888483" w14:textId="3061805D" w:rsidR="00E1612F" w:rsidRPr="00C46048" w:rsidRDefault="00E1612F" w:rsidP="00E6010B">
      <w:pPr>
        <w:pStyle w:val="Akapitzlist"/>
        <w:numPr>
          <w:ilvl w:val="0"/>
          <w:numId w:val="33"/>
        </w:numPr>
        <w:jc w:val="both"/>
        <w:rPr>
          <w:rFonts w:ascii="Times New Roman" w:hAnsi="Times New Roman" w:cs="Times New Roman"/>
          <w:sz w:val="24"/>
          <w:szCs w:val="24"/>
        </w:rPr>
      </w:pPr>
      <w:r>
        <w:rPr>
          <w:rFonts w:ascii="Times New Roman" w:hAnsi="Times New Roman" w:cs="Times New Roman"/>
          <w:sz w:val="24"/>
          <w:szCs w:val="24"/>
        </w:rPr>
        <w:t>K</w:t>
      </w:r>
      <w:r w:rsidR="004A6331">
        <w:rPr>
          <w:rFonts w:ascii="Times New Roman" w:hAnsi="Times New Roman" w:cs="Times New Roman"/>
          <w:sz w:val="24"/>
          <w:szCs w:val="24"/>
        </w:rPr>
        <w:t>alkulacja ceny</w:t>
      </w:r>
      <w:r>
        <w:rPr>
          <w:rFonts w:ascii="Times New Roman" w:hAnsi="Times New Roman" w:cs="Times New Roman"/>
          <w:sz w:val="24"/>
          <w:szCs w:val="24"/>
        </w:rPr>
        <w:t xml:space="preserve"> 1a</w:t>
      </w:r>
    </w:p>
    <w:p w14:paraId="70F6AB46" w14:textId="54D744E1"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b/>
          <w:sz w:val="24"/>
          <w:szCs w:val="24"/>
        </w:rPr>
        <w:t>WYKAZ OSÓB WYZNACZONYCH DO REALIZACJI ZAMÓWIENIA</w:t>
      </w:r>
      <w:r w:rsidRPr="00C46048">
        <w:rPr>
          <w:rFonts w:ascii="Times New Roman" w:hAnsi="Times New Roman" w:cs="Times New Roman"/>
          <w:sz w:val="24"/>
          <w:szCs w:val="24"/>
        </w:rPr>
        <w:t xml:space="preserve"> </w:t>
      </w:r>
      <w:r w:rsidR="00E1612F">
        <w:rPr>
          <w:rFonts w:ascii="Times New Roman" w:hAnsi="Times New Roman" w:cs="Times New Roman"/>
          <w:sz w:val="24"/>
          <w:szCs w:val="24"/>
        </w:rPr>
        <w:t>załącznik nr 2</w:t>
      </w:r>
    </w:p>
    <w:p w14:paraId="42159B65" w14:textId="6BCA855C"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Oświadczenie</w:t>
      </w:r>
      <w:r w:rsidR="00E1612F">
        <w:rPr>
          <w:rFonts w:ascii="Times New Roman" w:hAnsi="Times New Roman" w:cs="Times New Roman"/>
          <w:sz w:val="24"/>
          <w:szCs w:val="24"/>
        </w:rPr>
        <w:t xml:space="preserve"> załącznik nr 3</w:t>
      </w:r>
    </w:p>
    <w:p w14:paraId="51F756C5" w14:textId="3E4413E7"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Zobowiązanie podmiotów do oddania mu do dyspozycji niezbędnych zasobów na potrzeby realizacji zamówienia</w:t>
      </w:r>
      <w:r w:rsidR="00E1612F">
        <w:rPr>
          <w:rFonts w:ascii="Times New Roman" w:hAnsi="Times New Roman" w:cs="Times New Roman"/>
          <w:sz w:val="24"/>
          <w:szCs w:val="24"/>
        </w:rPr>
        <w:t xml:space="preserve"> załącznik nr 4</w:t>
      </w:r>
    </w:p>
    <w:p w14:paraId="18C89EAF" w14:textId="3FBAB41C" w:rsidR="00BE253C" w:rsidRPr="00C46048" w:rsidRDefault="00BE253C" w:rsidP="00E6010B">
      <w:pPr>
        <w:pStyle w:val="Akapitzlist"/>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Informacja o przynależności do grupy kapitałowej - do wykorzystania zgodnie z rozdziałem VIII </w:t>
      </w:r>
      <w:r w:rsidR="00E1612F">
        <w:rPr>
          <w:rFonts w:ascii="Times New Roman" w:eastAsia="Times New Roman" w:hAnsi="Times New Roman" w:cs="Times New Roman"/>
          <w:sz w:val="24"/>
          <w:szCs w:val="24"/>
        </w:rPr>
        <w:t>załącznik nr 5</w:t>
      </w:r>
    </w:p>
    <w:p w14:paraId="637C4E41" w14:textId="7BE240D2" w:rsidR="00BE253C" w:rsidRPr="00C46048" w:rsidRDefault="00BE253C" w:rsidP="00E6010B">
      <w:pPr>
        <w:pStyle w:val="Akapitzlist"/>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Doświadczenie Wykonawcy – do wykorzystania w przypadku wezwania Wykonawcy przez Zamawiającego zgodnie z rozdziałem  VIII </w:t>
      </w:r>
      <w:r w:rsidR="00E1612F">
        <w:rPr>
          <w:rFonts w:ascii="Times New Roman" w:eastAsia="Times New Roman" w:hAnsi="Times New Roman" w:cs="Times New Roman"/>
          <w:sz w:val="24"/>
          <w:szCs w:val="24"/>
        </w:rPr>
        <w:t>załącznik nr 6</w:t>
      </w:r>
    </w:p>
    <w:p w14:paraId="32D2F3AC" w14:textId="541B58FC" w:rsidR="00BE253C" w:rsidRDefault="00E1612F" w:rsidP="00E6010B">
      <w:pPr>
        <w:pStyle w:val="Akapitzlist"/>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załącznik nr 7 </w:t>
      </w:r>
    </w:p>
    <w:p w14:paraId="61DAE214" w14:textId="155CDE51" w:rsidR="00BE253C" w:rsidRPr="00C46048" w:rsidRDefault="00E1612F" w:rsidP="00E6010B">
      <w:pPr>
        <w:pStyle w:val="Akapitzlist"/>
        <w:numPr>
          <w:ilvl w:val="0"/>
          <w:numId w:val="33"/>
        </w:numPr>
        <w:jc w:val="both"/>
        <w:rPr>
          <w:rFonts w:ascii="Times New Roman" w:eastAsia="Times New Roman" w:hAnsi="Times New Roman" w:cs="Times New Roman"/>
          <w:sz w:val="24"/>
          <w:szCs w:val="24"/>
        </w:rPr>
      </w:pPr>
      <w:r w:rsidRPr="0079592D">
        <w:rPr>
          <w:rFonts w:ascii="Times New Roman" w:hAnsi="Times New Roman" w:cs="Times New Roman"/>
          <w:sz w:val="24"/>
          <w:szCs w:val="24"/>
        </w:rPr>
        <w:t>Szczegółowy zakres zadań do realizacji w ramach remontu</w:t>
      </w:r>
      <w:r>
        <w:rPr>
          <w:rFonts w:ascii="Times New Roman" w:hAnsi="Times New Roman" w:cs="Times New Roman"/>
          <w:sz w:val="24"/>
          <w:szCs w:val="24"/>
        </w:rPr>
        <w:t xml:space="preserve"> załącznik nr 8</w:t>
      </w: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E052FC4" w14:textId="38065A94" w:rsidR="00C3138F" w:rsidRDefault="00C3138F" w:rsidP="00C3138F">
      <w:pPr>
        <w:jc w:val="both"/>
        <w:rPr>
          <w:rFonts w:ascii="Times New Roman" w:eastAsia="Times New Roman" w:hAnsi="Times New Roman" w:cs="Times New Roman"/>
          <w:sz w:val="24"/>
          <w:szCs w:val="24"/>
        </w:rPr>
      </w:pPr>
    </w:p>
    <w:p w14:paraId="66CDBA94" w14:textId="7D7B9F4C" w:rsidR="00C3138F" w:rsidRDefault="00C3138F" w:rsidP="00C3138F">
      <w:pPr>
        <w:jc w:val="both"/>
        <w:rPr>
          <w:rFonts w:ascii="Times New Roman" w:eastAsia="Times New Roman" w:hAnsi="Times New Roman" w:cs="Times New Roman"/>
          <w:sz w:val="24"/>
          <w:szCs w:val="24"/>
        </w:rPr>
      </w:pPr>
    </w:p>
    <w:p w14:paraId="0A9B1728" w14:textId="7AD40669" w:rsidR="00C3138F" w:rsidRDefault="00C3138F" w:rsidP="00C3138F">
      <w:pPr>
        <w:jc w:val="both"/>
        <w:rPr>
          <w:rFonts w:ascii="Times New Roman" w:eastAsia="Times New Roman" w:hAnsi="Times New Roman" w:cs="Times New Roman"/>
          <w:sz w:val="24"/>
          <w:szCs w:val="24"/>
        </w:rPr>
      </w:pPr>
    </w:p>
    <w:p w14:paraId="3306E2C8" w14:textId="2A36D738" w:rsidR="00C3138F" w:rsidRDefault="00C3138F" w:rsidP="00C3138F">
      <w:pPr>
        <w:jc w:val="both"/>
        <w:rPr>
          <w:rFonts w:ascii="Times New Roman" w:eastAsia="Times New Roman" w:hAnsi="Times New Roman" w:cs="Times New Roman"/>
          <w:sz w:val="24"/>
          <w:szCs w:val="24"/>
        </w:rPr>
      </w:pPr>
    </w:p>
    <w:p w14:paraId="14EB3A8A" w14:textId="16628B7D" w:rsidR="00C3138F" w:rsidRDefault="00C3138F" w:rsidP="00C3138F">
      <w:pPr>
        <w:jc w:val="both"/>
        <w:rPr>
          <w:rFonts w:ascii="Times New Roman" w:eastAsia="Times New Roman" w:hAnsi="Times New Roman" w:cs="Times New Roman"/>
          <w:sz w:val="24"/>
          <w:szCs w:val="24"/>
        </w:rPr>
      </w:pPr>
    </w:p>
    <w:p w14:paraId="5D8E032A" w14:textId="2C1C4A69" w:rsidR="002C7B60" w:rsidRDefault="002C7B60" w:rsidP="00C3138F">
      <w:pPr>
        <w:jc w:val="both"/>
        <w:rPr>
          <w:rFonts w:ascii="Times New Roman" w:eastAsia="Times New Roman" w:hAnsi="Times New Roman" w:cs="Times New Roman"/>
          <w:sz w:val="24"/>
          <w:szCs w:val="24"/>
        </w:rPr>
      </w:pPr>
    </w:p>
    <w:p w14:paraId="545F640D" w14:textId="6A8E329E" w:rsidR="002C7B60" w:rsidRDefault="002C7B60" w:rsidP="00C3138F">
      <w:pPr>
        <w:jc w:val="both"/>
        <w:rPr>
          <w:rFonts w:ascii="Times New Roman" w:eastAsia="Times New Roman" w:hAnsi="Times New Roman" w:cs="Times New Roman"/>
          <w:sz w:val="24"/>
          <w:szCs w:val="24"/>
        </w:rPr>
      </w:pPr>
    </w:p>
    <w:p w14:paraId="6C38C6D0" w14:textId="59301D96" w:rsidR="002C7B60" w:rsidRDefault="002C7B60" w:rsidP="00C3138F">
      <w:pPr>
        <w:jc w:val="both"/>
        <w:rPr>
          <w:rFonts w:ascii="Times New Roman" w:eastAsia="Times New Roman" w:hAnsi="Times New Roman" w:cs="Times New Roman"/>
          <w:sz w:val="24"/>
          <w:szCs w:val="24"/>
        </w:rPr>
      </w:pPr>
    </w:p>
    <w:p w14:paraId="25EBDF6E" w14:textId="64E753ED" w:rsidR="002C7B60" w:rsidRDefault="002C7B60" w:rsidP="00C3138F">
      <w:pPr>
        <w:jc w:val="both"/>
        <w:rPr>
          <w:rFonts w:ascii="Times New Roman" w:eastAsia="Times New Roman" w:hAnsi="Times New Roman" w:cs="Times New Roman"/>
          <w:sz w:val="24"/>
          <w:szCs w:val="24"/>
        </w:rPr>
      </w:pPr>
    </w:p>
    <w:p w14:paraId="198BAA8E" w14:textId="1E1ABBF1" w:rsidR="002C7B60" w:rsidRDefault="002C7B60" w:rsidP="00C3138F">
      <w:pPr>
        <w:jc w:val="both"/>
        <w:rPr>
          <w:rFonts w:ascii="Times New Roman" w:eastAsia="Times New Roman" w:hAnsi="Times New Roman" w:cs="Times New Roman"/>
          <w:sz w:val="24"/>
          <w:szCs w:val="24"/>
        </w:rPr>
      </w:pPr>
    </w:p>
    <w:p w14:paraId="02A8C26E" w14:textId="713E11F4" w:rsidR="002C7B60" w:rsidRDefault="002C7B60" w:rsidP="00C3138F">
      <w:pPr>
        <w:jc w:val="both"/>
        <w:rPr>
          <w:rFonts w:ascii="Times New Roman" w:eastAsia="Times New Roman" w:hAnsi="Times New Roman" w:cs="Times New Roman"/>
          <w:sz w:val="24"/>
          <w:szCs w:val="24"/>
        </w:rPr>
      </w:pPr>
    </w:p>
    <w:p w14:paraId="7543C1AA" w14:textId="43697E16" w:rsidR="002C7B60" w:rsidRDefault="002C7B60" w:rsidP="00C3138F">
      <w:pPr>
        <w:jc w:val="both"/>
        <w:rPr>
          <w:rFonts w:ascii="Times New Roman" w:eastAsia="Times New Roman" w:hAnsi="Times New Roman" w:cs="Times New Roman"/>
          <w:sz w:val="24"/>
          <w:szCs w:val="24"/>
        </w:rPr>
      </w:pPr>
    </w:p>
    <w:p w14:paraId="4116D80D" w14:textId="246B3E32" w:rsidR="002C7B60" w:rsidRDefault="002C7B60" w:rsidP="00C3138F">
      <w:pPr>
        <w:jc w:val="both"/>
        <w:rPr>
          <w:rFonts w:ascii="Times New Roman" w:eastAsia="Times New Roman" w:hAnsi="Times New Roman" w:cs="Times New Roman"/>
          <w:sz w:val="24"/>
          <w:szCs w:val="24"/>
        </w:rPr>
      </w:pPr>
    </w:p>
    <w:p w14:paraId="413DC4FA" w14:textId="77777777" w:rsidR="002C7B60" w:rsidRDefault="002C7B60" w:rsidP="00C3138F">
      <w:pPr>
        <w:jc w:val="both"/>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14D29" w:rsidRPr="00C46048" w14:paraId="199E81D1" w14:textId="77777777" w:rsidTr="006A35EF">
        <w:trPr>
          <w:trHeight w:val="771"/>
        </w:trPr>
        <w:tc>
          <w:tcPr>
            <w:tcW w:w="10065"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6A35EF">
        <w:trPr>
          <w:trHeight w:val="2396"/>
        </w:trPr>
        <w:tc>
          <w:tcPr>
            <w:tcW w:w="10065" w:type="dxa"/>
            <w:shd w:val="clear" w:color="auto" w:fill="auto"/>
            <w:vAlign w:val="center"/>
          </w:tcPr>
          <w:p w14:paraId="20396940" w14:textId="77777777" w:rsidR="00C3138F" w:rsidRPr="00F96B8C" w:rsidRDefault="00C3138F" w:rsidP="00C3138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55878AC6" w14:textId="77777777" w:rsidR="00C3138F" w:rsidRPr="00F96B8C" w:rsidRDefault="00C3138F" w:rsidP="00C3138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w:t>
            </w:r>
            <w:proofErr w:type="spellStart"/>
            <w:r w:rsidRPr="00F96B8C">
              <w:rPr>
                <w:rFonts w:ascii="Times New Roman" w:hAnsi="Times New Roman" w:cs="Times New Roman"/>
                <w:b/>
                <w:sz w:val="24"/>
                <w:szCs w:val="24"/>
              </w:rPr>
              <w:t>Skrowaczewskiego</w:t>
            </w:r>
            <w:proofErr w:type="spellEnd"/>
            <w:r w:rsidRPr="00F96B8C">
              <w:rPr>
                <w:rFonts w:ascii="Times New Roman" w:hAnsi="Times New Roman" w:cs="Times New Roman"/>
                <w:b/>
                <w:sz w:val="24"/>
                <w:szCs w:val="24"/>
              </w:rPr>
              <w:t xml:space="preserve"> – na odcinku od ul. 1 Maja do ul. Marii </w:t>
            </w:r>
            <w:proofErr w:type="spellStart"/>
            <w:r w:rsidRPr="00F96B8C">
              <w:rPr>
                <w:rFonts w:ascii="Times New Roman" w:hAnsi="Times New Roman" w:cs="Times New Roman"/>
                <w:b/>
                <w:sz w:val="24"/>
                <w:szCs w:val="24"/>
              </w:rPr>
              <w:t>Nietrzebki</w:t>
            </w:r>
            <w:proofErr w:type="spellEnd"/>
            <w:r w:rsidRPr="00F96B8C">
              <w:rPr>
                <w:rFonts w:ascii="Times New Roman" w:hAnsi="Times New Roman" w:cs="Times New Roman"/>
                <w:b/>
                <w:sz w:val="24"/>
                <w:szCs w:val="24"/>
              </w:rPr>
              <w:t xml:space="preserve">, </w:t>
            </w:r>
          </w:p>
          <w:p w14:paraId="4BE3B58E" w14:textId="77777777" w:rsidR="00C3138F" w:rsidRPr="00F96B8C" w:rsidRDefault="00C3138F" w:rsidP="00C3138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2) ul. rtm. Witolda Pileckiego – na odcinku od ul. kpt. Stanisława </w:t>
            </w:r>
            <w:proofErr w:type="spellStart"/>
            <w:r w:rsidRPr="00F96B8C">
              <w:rPr>
                <w:rFonts w:ascii="Times New Roman" w:hAnsi="Times New Roman" w:cs="Times New Roman"/>
                <w:b/>
                <w:sz w:val="24"/>
                <w:szCs w:val="24"/>
              </w:rPr>
              <w:t>Pałaca</w:t>
            </w:r>
            <w:proofErr w:type="spellEnd"/>
            <w:r w:rsidRPr="00F96B8C">
              <w:rPr>
                <w:rFonts w:ascii="Times New Roman" w:hAnsi="Times New Roman" w:cs="Times New Roman"/>
                <w:b/>
                <w:sz w:val="24"/>
                <w:szCs w:val="24"/>
              </w:rPr>
              <w:t xml:space="preserve"> do ul. Józefa Mireckiego,</w:t>
            </w:r>
          </w:p>
          <w:p w14:paraId="49EE5F42" w14:textId="6A7E65EC" w:rsidR="00C3138F" w:rsidRDefault="00C3138F" w:rsidP="00C3138F">
            <w:pPr>
              <w:pStyle w:val="Tekstpodstawowywcity2"/>
              <w:spacing w:after="0"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0E190367" w14:textId="77777777" w:rsidR="00C3138F" w:rsidRPr="00C3138F" w:rsidRDefault="00C3138F" w:rsidP="00C3138F">
            <w:pPr>
              <w:pStyle w:val="Tekstpodstawowywcity2"/>
              <w:spacing w:after="0" w:line="276" w:lineRule="auto"/>
              <w:ind w:left="-66"/>
              <w:jc w:val="both"/>
              <w:rPr>
                <w:rFonts w:ascii="Times New Roman" w:hAnsi="Times New Roman" w:cs="Times New Roman"/>
                <w:b/>
                <w:color w:val="auto"/>
                <w:sz w:val="24"/>
                <w:szCs w:val="24"/>
              </w:rPr>
            </w:pPr>
          </w:p>
          <w:p w14:paraId="640CC0A6" w14:textId="43DB2A30" w:rsidR="00914D29" w:rsidRPr="00C46048" w:rsidRDefault="00914D29" w:rsidP="006A35EF">
            <w:pPr>
              <w:spacing w:line="360" w:lineRule="auto"/>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1. </w:t>
            </w:r>
            <w:r w:rsidRPr="00C46048">
              <w:rPr>
                <w:rFonts w:ascii="Times New Roman" w:eastAsia="Times New Roman" w:hAnsi="Times New Roman" w:cs="Times New Roman"/>
                <w:b/>
                <w:sz w:val="24"/>
                <w:szCs w:val="24"/>
              </w:rPr>
              <w:t>Dane dotyczące Zamawiającego:</w:t>
            </w:r>
          </w:p>
          <w:p w14:paraId="58479185" w14:textId="60D55339" w:rsidR="00914D29" w:rsidRPr="00C46048" w:rsidRDefault="00C3138F" w:rsidP="006A35EF">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4CA686C3" w14:textId="1250625A" w:rsidR="00914D29" w:rsidRPr="00C46048" w:rsidRDefault="00914D29" w:rsidP="006A35EF">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sidR="00C3138F">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2B8CD2D0" w14:textId="3E0D7054"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sidR="00C3138F">
              <w:rPr>
                <w:rFonts w:ascii="Times New Roman" w:eastAsia="Times New Roman" w:hAnsi="Times New Roman" w:cs="Times New Roman"/>
                <w:b/>
                <w:sz w:val="24"/>
                <w:szCs w:val="24"/>
              </w:rPr>
              <w:t>Beatę Sznajder – Starostę Powiatu Żyrardowskiego</w:t>
            </w:r>
          </w:p>
          <w:p w14:paraId="54804596" w14:textId="55C5E129"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sidR="00C3138F">
              <w:rPr>
                <w:rFonts w:ascii="Times New Roman" w:eastAsia="Times New Roman" w:hAnsi="Times New Roman" w:cs="Times New Roman"/>
                <w:b/>
                <w:sz w:val="24"/>
                <w:szCs w:val="24"/>
              </w:rPr>
              <w:t xml:space="preserve">Limanowskiego 45 </w:t>
            </w:r>
          </w:p>
          <w:p w14:paraId="57FA6508" w14:textId="3E533BF2"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sidR="00C3138F">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sidR="00C3138F">
              <w:rPr>
                <w:rFonts w:ascii="Times New Roman" w:eastAsia="Times New Roman" w:hAnsi="Times New Roman" w:cs="Times New Roman"/>
                <w:b/>
                <w:sz w:val="24"/>
                <w:szCs w:val="24"/>
              </w:rPr>
              <w:t xml:space="preserve">00 Żabia Wola </w:t>
            </w:r>
          </w:p>
          <w:p w14:paraId="3C02C012"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508F360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rPr>
            </w:pPr>
            <w:r w:rsidRPr="00C46048">
              <w:rPr>
                <w:rFonts w:ascii="Times New Roman" w:eastAsia="Times New Roman" w:hAnsi="Times New Roman" w:cs="Times New Roman"/>
                <w:b/>
                <w:bCs/>
              </w:rPr>
              <w:t>2. Dane dotyczące Wykonawcy:</w:t>
            </w:r>
          </w:p>
          <w:p w14:paraId="21195D7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6522DE9D"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Nazwa …………………………………………………………………….…………………………………….</w:t>
            </w:r>
          </w:p>
          <w:p w14:paraId="05C3251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A71FCE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rPr>
              <w:t>Siedziba……………………………………………………………………………………………….…………</w:t>
            </w:r>
          </w:p>
          <w:p w14:paraId="720104A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C1D9FB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r w:rsidRPr="00C46048">
              <w:rPr>
                <w:rFonts w:ascii="Times New Roman" w:eastAsia="Times New Roman" w:hAnsi="Times New Roman" w:cs="Times New Roman"/>
                <w:lang w:val="de-DE"/>
              </w:rPr>
              <w:t xml:space="preserve">Nr. </w:t>
            </w:r>
            <w:proofErr w:type="spellStart"/>
            <w:r w:rsidRPr="00C46048">
              <w:rPr>
                <w:rFonts w:ascii="Times New Roman" w:eastAsia="Times New Roman" w:hAnsi="Times New Roman" w:cs="Times New Roman"/>
                <w:lang w:val="de-DE"/>
              </w:rPr>
              <w:t>telefonu</w:t>
            </w:r>
            <w:proofErr w:type="spellEnd"/>
            <w:r w:rsidRPr="00C46048">
              <w:rPr>
                <w:rFonts w:ascii="Times New Roman" w:eastAsia="Times New Roman" w:hAnsi="Times New Roman" w:cs="Times New Roman"/>
                <w:lang w:val="de-DE"/>
              </w:rPr>
              <w:t>/</w:t>
            </w:r>
            <w:proofErr w:type="spellStart"/>
            <w:r w:rsidRPr="00C46048">
              <w:rPr>
                <w:rFonts w:ascii="Times New Roman" w:eastAsia="Times New Roman" w:hAnsi="Times New Roman" w:cs="Times New Roman"/>
                <w:lang w:val="de-DE"/>
              </w:rPr>
              <w:t>faks</w:t>
            </w:r>
            <w:proofErr w:type="spellEnd"/>
            <w:r w:rsidRPr="00C46048">
              <w:rPr>
                <w:rFonts w:ascii="Times New Roman" w:eastAsia="Times New Roman" w:hAnsi="Times New Roman" w:cs="Times New Roman"/>
                <w:lang w:val="de-DE"/>
              </w:rPr>
              <w:t xml:space="preserve"> ……………………………………………………………………………………….……….</w:t>
            </w:r>
          </w:p>
          <w:p w14:paraId="0784155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134058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lang w:val="de-DE"/>
              </w:rPr>
            </w:pPr>
            <w:proofErr w:type="spellStart"/>
            <w:r w:rsidRPr="00C46048">
              <w:rPr>
                <w:rFonts w:ascii="Times New Roman" w:eastAsia="Times New Roman" w:hAnsi="Times New Roman" w:cs="Times New Roman"/>
                <w:lang w:val="de-DE"/>
              </w:rPr>
              <w:t>adres</w:t>
            </w:r>
            <w:proofErr w:type="spellEnd"/>
            <w:r w:rsidRPr="00C46048">
              <w:rPr>
                <w:rFonts w:ascii="Times New Roman" w:eastAsia="Times New Roman" w:hAnsi="Times New Roman" w:cs="Times New Roman"/>
                <w:lang w:val="de-DE"/>
              </w:rPr>
              <w:t xml:space="preserve"> </w:t>
            </w:r>
            <w:proofErr w:type="spellStart"/>
            <w:r w:rsidRPr="00C46048">
              <w:rPr>
                <w:rFonts w:ascii="Times New Roman" w:eastAsia="Times New Roman" w:hAnsi="Times New Roman" w:cs="Times New Roman"/>
                <w:lang w:val="de-DE"/>
              </w:rPr>
              <w:t>e-mail</w:t>
            </w:r>
            <w:proofErr w:type="spellEnd"/>
            <w:r w:rsidRPr="00C46048">
              <w:rPr>
                <w:rFonts w:ascii="Times New Roman" w:eastAsia="Times New Roman" w:hAnsi="Times New Roman" w:cs="Times New Roman"/>
                <w:lang w:val="de-DE"/>
              </w:rPr>
              <w:t>: …………………………………………………………………………………………..………..</w:t>
            </w:r>
          </w:p>
          <w:p w14:paraId="73C59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F086611"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F86C29">
              <w:rPr>
                <w:rFonts w:ascii="Times New Roman" w:eastAsia="Times New Roman" w:hAnsi="Times New Roman" w:cs="Times New Roman"/>
              </w:rPr>
              <w:t>nr NIP ……………………………………….………………………………………………………………….</w:t>
            </w:r>
          </w:p>
          <w:p w14:paraId="00408F25"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47C0206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nr REGON …………………………………….……………………………………………………………….</w:t>
            </w:r>
          </w:p>
          <w:p w14:paraId="30A7344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98E815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Czy Wykonawca jest*:</w:t>
            </w:r>
          </w:p>
          <w:p w14:paraId="0B0564E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68FD2B37" w14:textId="77777777" w:rsidR="00914D29" w:rsidRPr="00C46048" w:rsidRDefault="00A73426"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622205338"/>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mikroprzedsiębiorstwem</w:t>
            </w:r>
          </w:p>
          <w:p w14:paraId="536FBE63" w14:textId="77777777" w:rsidR="00914D29" w:rsidRPr="00C46048" w:rsidRDefault="00A73426"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1240372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 xml:space="preserve">małym przedsiębiorstwem </w:t>
            </w:r>
          </w:p>
          <w:p w14:paraId="00E7BAE7" w14:textId="77777777" w:rsidR="00914D29" w:rsidRPr="00C46048" w:rsidRDefault="00A73426"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5773261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średnim przedsiębiorstwem</w:t>
            </w:r>
          </w:p>
          <w:p w14:paraId="54F9E8B6"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26182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b/>
                <w:bCs/>
              </w:rPr>
              <w:t>3. Zobowiązania Wykonawcy</w:t>
            </w:r>
          </w:p>
          <w:p w14:paraId="41CC1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bCs/>
              </w:rPr>
              <w:t xml:space="preserve">Łączna cena wykonania przedmiotu  zamówienia  </w:t>
            </w:r>
          </w:p>
          <w:p w14:paraId="4CD69F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Kwota brutto ………….………………. zł</w:t>
            </w:r>
          </w:p>
          <w:p w14:paraId="60A59BA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4C5022E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słownie: ………………………………………………………..……………………..............…………………</w:t>
            </w:r>
          </w:p>
          <w:p w14:paraId="39574F8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6592F1E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 Kwota netto……………………………………… zł</w:t>
            </w:r>
          </w:p>
          <w:p w14:paraId="51579239"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79163F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Podatek VAT…………………………………… zł</w:t>
            </w: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3F4D623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Oferowany termin gwarancji i rękojmi……….………… miesięcy.</w:t>
            </w: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027343F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4</w:t>
            </w:r>
            <w:r w:rsidRPr="00C46048">
              <w:rPr>
                <w:rFonts w:ascii="Times New Roman" w:eastAsia="Times New Roman" w:hAnsi="Times New Roman" w:cs="Times New Roman"/>
              </w:rPr>
              <w:t xml:space="preserve">. </w:t>
            </w:r>
            <w:r w:rsidRPr="00C46048">
              <w:rPr>
                <w:rFonts w:ascii="Times New Roman" w:eastAsia="Times New Roman" w:hAnsi="Times New Roman" w:cs="Times New Roman"/>
                <w:b/>
              </w:rPr>
              <w:t>Oświadczenia:</w:t>
            </w:r>
          </w:p>
          <w:p w14:paraId="1B0342C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 zamówienie zostanie zrealizowane w terminach określonych w SIWZ</w:t>
            </w:r>
          </w:p>
          <w:p w14:paraId="6726BE24"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 w cenie naszej oferty zostały uwzględnione wszystkie koszty wykonania zamówienia;</w:t>
            </w:r>
          </w:p>
          <w:p w14:paraId="54594BB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 zapoznaliśmy się ze Specyfikacją Istotnych Warunków Zamówienia i nie wnosimy do niej zastrzeżeń oraz przyjmujemy warunki w niej zawarte;</w:t>
            </w:r>
          </w:p>
          <w:p w14:paraId="00BB5147"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4) uważamy się za związanych niniejszą ofertą na okres </w:t>
            </w:r>
            <w:r w:rsidRPr="00C46048">
              <w:rPr>
                <w:rFonts w:ascii="Times New Roman" w:eastAsia="Times New Roman" w:hAnsi="Times New Roman" w:cs="Times New Roman"/>
                <w:b/>
              </w:rPr>
              <w:t>30 dni</w:t>
            </w:r>
            <w:r w:rsidRPr="00C46048">
              <w:rPr>
                <w:rFonts w:ascii="Times New Roman" w:eastAsia="Times New Roman" w:hAnsi="Times New Roman" w:cs="Times New Roman"/>
              </w:rPr>
              <w:t xml:space="preserve"> licząc od dnia otwarcia ofert (włącznie z tym dniem);</w:t>
            </w:r>
          </w:p>
          <w:p w14:paraId="2D29CC70"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5) akceptujemy, iż zapłata za zrealizowanie zamówienia następować będzie na zasadach opisanych w SIWZ</w:t>
            </w:r>
          </w:p>
          <w:p w14:paraId="3794AEA5"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6) oświadczam, że wybór mojej oferty </w:t>
            </w:r>
            <w:r w:rsidRPr="00C46048">
              <w:rPr>
                <w:rFonts w:ascii="Times New Roman" w:eastAsia="Times New Roman" w:hAnsi="Times New Roman" w:cs="Times New Roman"/>
                <w:b/>
                <w:bCs/>
              </w:rPr>
              <w:t>będzie prowadzić/nie będzie prowadzić</w:t>
            </w:r>
            <w:r w:rsidRPr="00C46048">
              <w:rPr>
                <w:rFonts w:ascii="Times New Roman" w:eastAsia="Times New Roman" w:hAnsi="Times New Roman" w:cs="Times New Roman"/>
              </w:rPr>
              <w:t xml:space="preserve">* do powstania u Zamawiającego obowiązku podatkowego. </w:t>
            </w:r>
          </w:p>
          <w:p w14:paraId="5DFCB9A2" w14:textId="77777777" w:rsidR="00914D29" w:rsidRPr="00C46048" w:rsidRDefault="00914D29" w:rsidP="006A35EF">
            <w:pPr>
              <w:autoSpaceDE w:val="0"/>
              <w:autoSpaceDN w:val="0"/>
              <w:adjustRightInd w:val="0"/>
              <w:spacing w:after="0" w:line="360" w:lineRule="auto"/>
              <w:ind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 przypadku, jeżeli wybór oferty będzie prowadzić do powstania u Zamawiającego obowiązku podatkowego należy podać następujące dane: </w:t>
            </w:r>
          </w:p>
          <w:p w14:paraId="436A5B29"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1. Nazwa (rodzaj) towaru lub usługi, których dostawa lub świadczenie będzie prowadzić do powstania u Zamawiającego obowiązku podatkowego …………………………………………………………………….. </w:t>
            </w:r>
          </w:p>
          <w:p w14:paraId="62380F88"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t>
            </w:r>
          </w:p>
          <w:p w14:paraId="1BB8B3DE"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2. Wartość towaru lub usługi, których dostawa lub świadczenie będzie prowadzić do powstania u Zamawiającego obowiązku podatkowego (bez kwoty podatku): …………………………………………………………………..……………………………………………….. </w:t>
            </w:r>
          </w:p>
          <w:p w14:paraId="17D90EDD"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5.</w:t>
            </w:r>
            <w:r w:rsidRPr="00C46048">
              <w:rPr>
                <w:rFonts w:ascii="Times New Roman" w:eastAsia="Times New Roman" w:hAnsi="Times New Roman" w:cs="Times New Roman"/>
                <w:b/>
              </w:rPr>
              <w:tab/>
              <w:t>Zobowiązania w przypadku przyznania zamówienia:</w:t>
            </w:r>
          </w:p>
          <w:p w14:paraId="7D1BE523"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zobowiązujemy się do zawarcia umowy w miejscu i terminie wyznaczonym przez Zamawiającego;</w:t>
            </w:r>
          </w:p>
          <w:p w14:paraId="32325A0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zobowiązujemy się do wniesienia przed zawarciem umowy zabezpieczenia należytego wykonania umowy w wysokości 5 % ceny ofertowej brutto;</w:t>
            </w:r>
          </w:p>
          <w:p w14:paraId="50B501E1"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lastRenderedPageBreak/>
              <w:t>3)</w:t>
            </w:r>
            <w:r w:rsidRPr="00C46048">
              <w:rPr>
                <w:rFonts w:ascii="Times New Roman" w:eastAsia="Times New Roman" w:hAnsi="Times New Roman" w:cs="Times New Roman"/>
              </w:rPr>
              <w:tab/>
              <w:t>osobą upoważnioną do kontaktów z Zamawiającym w sprawach dotyczących realizacji umowy jest ...............................................................................................................................................................................</w:t>
            </w:r>
          </w:p>
          <w:p w14:paraId="4B1603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e-mail:………….…………………..……....….tel./fax: .....................................................………</w:t>
            </w:r>
          </w:p>
          <w:p w14:paraId="2684F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6</w:t>
            </w:r>
            <w:r w:rsidRPr="00C46048">
              <w:rPr>
                <w:rFonts w:ascii="Times New Roman" w:eastAsia="Times New Roman" w:hAnsi="Times New Roman" w:cs="Times New Roman"/>
              </w:rPr>
              <w:t>.</w:t>
            </w:r>
            <w:r w:rsidRPr="00C46048">
              <w:rPr>
                <w:rFonts w:ascii="Times New Roman" w:eastAsia="Times New Roman" w:hAnsi="Times New Roman" w:cs="Times New Roman"/>
              </w:rPr>
              <w:tab/>
            </w:r>
            <w:r w:rsidRPr="00C46048">
              <w:rPr>
                <w:rFonts w:ascii="Times New Roman" w:eastAsia="Times New Roman" w:hAnsi="Times New Roman" w:cs="Times New Roman"/>
                <w:b/>
              </w:rPr>
              <w:t>Podwykonawcy:</w:t>
            </w:r>
          </w:p>
          <w:p w14:paraId="553FE30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Podwykonawcom zamierzam powierzyć poniższe części zamówienia (Należy podać również dane proponowanych podwykonawców </w:t>
            </w:r>
            <w:proofErr w:type="spellStart"/>
            <w:r w:rsidRPr="00C46048">
              <w:rPr>
                <w:rFonts w:ascii="Times New Roman" w:eastAsia="Times New Roman" w:hAnsi="Times New Roman" w:cs="Times New Roman"/>
              </w:rPr>
              <w:t>tj</w:t>
            </w:r>
            <w:proofErr w:type="spellEnd"/>
            <w:r w:rsidRPr="00C46048">
              <w:rPr>
                <w:rFonts w:ascii="Times New Roman" w:eastAsia="Times New Roman" w:hAnsi="Times New Roman" w:cs="Times New Roman"/>
              </w:rPr>
              <w:t xml:space="preserve"> firm podwykonawców)</w:t>
            </w:r>
          </w:p>
          <w:p w14:paraId="0EF4A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w:t>
            </w:r>
          </w:p>
          <w:p w14:paraId="5B80FC0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w:t>
            </w:r>
          </w:p>
          <w:p w14:paraId="7E50634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7. Zastrzeżenie Wykonawcy</w:t>
            </w:r>
          </w:p>
          <w:p w14:paraId="6CFDFF2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Niżej wymienione dokumenty składające się na ofertę </w:t>
            </w:r>
            <w:r w:rsidRPr="00C46048">
              <w:rPr>
                <w:rFonts w:ascii="Times New Roman" w:eastAsia="Times New Roman" w:hAnsi="Times New Roman" w:cs="Times New Roman"/>
                <w:b/>
              </w:rPr>
              <w:t>nie mogą być</w:t>
            </w:r>
            <w:r w:rsidRPr="00C46048">
              <w:rPr>
                <w:rFonts w:ascii="Times New Roman" w:eastAsia="Times New Roman" w:hAnsi="Times New Roman" w:cs="Times New Roman"/>
              </w:rPr>
              <w:t xml:space="preserve"> ogólnie udostępnione …………………………………………………………………………………………………………………………………………………………………………………………………………………………………………</w:t>
            </w:r>
          </w:p>
          <w:p w14:paraId="67332D6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Integralną część oferty stanowią następujące dokumenty: </w:t>
            </w:r>
          </w:p>
          <w:p w14:paraId="316189F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05F7398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7867A81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3BA9753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6F01C10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p>
          <w:p w14:paraId="3156F66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 xml:space="preserve">Jednocześnie wykonawca wskazuje zgodnie z § 10 Rozporządzenia Ministra Rozwoju z 26 lipca 2016 roku w sprawie rodzajów dokumentów jakich może żądać zamawiający (…) następujące oświadczenia lub dokumenty, które znajdują się w posiadaniu zamawiającego / są dostępne pod poniższymi adresami internetowymi ogólnodostępnych i bezpłatnych baz danych: </w:t>
            </w:r>
          </w:p>
          <w:p w14:paraId="70384EC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3B33BF7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4B457D5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43E7550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1CB55A7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Inne informacje Wykonawcy: </w:t>
            </w:r>
          </w:p>
          <w:p w14:paraId="745B484F" w14:textId="77777777"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r w:rsidRPr="00C46048">
              <w:rPr>
                <w:rFonts w:ascii="Times New Roman" w:eastAsia="Times New Roman" w:hAnsi="Times New Roman" w:cs="Times New Roman"/>
              </w:rPr>
              <w:t>…………………………………………………………………………………………………………………………………………………………………………………………………………………………………………</w:t>
            </w:r>
          </w:p>
        </w:tc>
      </w:tr>
      <w:tr w:rsidR="00914D29" w:rsidRPr="00C46048" w14:paraId="663DC1AB" w14:textId="77777777" w:rsidTr="006A35EF">
        <w:trPr>
          <w:trHeight w:val="1677"/>
        </w:trPr>
        <w:tc>
          <w:tcPr>
            <w:tcW w:w="10065" w:type="dxa"/>
            <w:vAlign w:val="bottom"/>
          </w:tcPr>
          <w:p w14:paraId="1BD529C5" w14:textId="77777777" w:rsidR="00914D29" w:rsidRPr="00C46048" w:rsidRDefault="00914D29" w:rsidP="006A35EF">
            <w:pPr>
              <w:spacing w:after="40" w:line="360" w:lineRule="auto"/>
              <w:rPr>
                <w:rFonts w:ascii="Times New Roman" w:hAnsi="Times New Roman" w:cs="Times New Roman"/>
                <w:sz w:val="24"/>
                <w:szCs w:val="24"/>
              </w:rPr>
            </w:pPr>
            <w:r w:rsidRPr="00C46048">
              <w:rPr>
                <w:rFonts w:ascii="Times New Roman" w:hAnsi="Times New Roman" w:cs="Times New Roman"/>
                <w:sz w:val="24"/>
                <w:szCs w:val="24"/>
              </w:rPr>
              <w:lastRenderedPageBreak/>
              <w:t>..............................., dn. ......................... .</w:t>
            </w:r>
          </w:p>
          <w:p w14:paraId="5BB02921" w14:textId="77777777" w:rsidR="00914D29" w:rsidRPr="00C46048" w:rsidRDefault="00914D29" w:rsidP="006A35EF">
            <w:pPr>
              <w:spacing w:after="40" w:line="360" w:lineRule="auto"/>
              <w:jc w:val="center"/>
              <w:rPr>
                <w:rFonts w:ascii="Times New Roman" w:hAnsi="Times New Roman" w:cs="Times New Roman"/>
                <w:sz w:val="24"/>
                <w:szCs w:val="24"/>
              </w:rPr>
            </w:pPr>
          </w:p>
          <w:p w14:paraId="1026CA88" w14:textId="77777777" w:rsidR="00914D29" w:rsidRPr="00C46048" w:rsidRDefault="00914D29" w:rsidP="006A35EF">
            <w:pPr>
              <w:spacing w:after="40" w:line="360" w:lineRule="auto"/>
              <w:jc w:val="center"/>
              <w:rPr>
                <w:rFonts w:ascii="Times New Roman" w:hAnsi="Times New Roman" w:cs="Times New Roman"/>
                <w:sz w:val="24"/>
                <w:szCs w:val="24"/>
              </w:rPr>
            </w:pPr>
            <w:r w:rsidRPr="00C46048">
              <w:rPr>
                <w:rFonts w:ascii="Times New Roman" w:hAnsi="Times New Roman" w:cs="Times New Roman"/>
                <w:sz w:val="24"/>
                <w:szCs w:val="24"/>
              </w:rPr>
              <w:t xml:space="preserve">                                                                 ..............................................................</w:t>
            </w:r>
          </w:p>
          <w:p w14:paraId="3B347A54" w14:textId="77777777" w:rsidR="00914D29" w:rsidRPr="00C46048" w:rsidRDefault="00914D29" w:rsidP="006A35EF">
            <w:pPr>
              <w:spacing w:after="40" w:line="360" w:lineRule="auto"/>
              <w:jc w:val="right"/>
              <w:rPr>
                <w:rFonts w:ascii="Times New Roman" w:hAnsi="Times New Roman" w:cs="Times New Roman"/>
                <w:sz w:val="24"/>
                <w:szCs w:val="24"/>
              </w:rPr>
            </w:pPr>
            <w:r w:rsidRPr="00C46048">
              <w:rPr>
                <w:rFonts w:ascii="Times New Roman" w:hAnsi="Times New Roman" w:cs="Times New Roman"/>
                <w:i/>
                <w:iCs/>
                <w:sz w:val="24"/>
                <w:szCs w:val="24"/>
              </w:rPr>
              <w:t xml:space="preserve">                                                                         Podpis osób uprawnionych do składania oświadczeń woli w imieniu Wykonawcy oraz pieczątka / pieczątki </w:t>
            </w:r>
          </w:p>
          <w:p w14:paraId="6745C7D3" w14:textId="77777777" w:rsidR="00914D29" w:rsidRPr="00C46048" w:rsidRDefault="00914D29" w:rsidP="006A35EF">
            <w:pPr>
              <w:pStyle w:val="Tekstprzypisudolnego"/>
              <w:spacing w:line="360" w:lineRule="auto"/>
              <w:rPr>
                <w:rFonts w:eastAsia="Calibri"/>
                <w:sz w:val="16"/>
                <w:szCs w:val="16"/>
                <w:lang w:eastAsia="en-GB"/>
              </w:rPr>
            </w:pPr>
            <w:r w:rsidRPr="00C46048">
              <w:rPr>
                <w:rFonts w:eastAsia="Calibri"/>
                <w:sz w:val="16"/>
                <w:szCs w:val="16"/>
                <w:lang w:eastAsia="en-GB"/>
              </w:rPr>
              <w:lastRenderedPageBreak/>
              <w:t xml:space="preserve">*  właściwe zaznaczyć. Por. zalecenie Komisji z dnia 6 maja 2003 r. dotyczące definicji mikroprzedsiębiorstw oraz małych i średnich przedsiębiorstw (Dz.U. L 124 z 20.5.2003, s. 36). Te informacje są wymagane wyłącznie do celów statystycznych. </w:t>
            </w:r>
          </w:p>
          <w:p w14:paraId="7B0FC549"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Mikroprzedsiębiorstwo: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10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2 milionów EUR</w:t>
            </w:r>
            <w:r w:rsidRPr="00C46048">
              <w:rPr>
                <w:rFonts w:ascii="Times New Roman" w:eastAsia="Calibri" w:hAnsi="Times New Roman" w:cs="Times New Roman"/>
                <w:sz w:val="16"/>
                <w:szCs w:val="16"/>
                <w:lang w:eastAsia="en-GB"/>
              </w:rPr>
              <w:t>.</w:t>
            </w:r>
          </w:p>
          <w:p w14:paraId="27108758"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Małe 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50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10 milionów EUR</w:t>
            </w:r>
            <w:r w:rsidRPr="00C46048">
              <w:rPr>
                <w:rFonts w:ascii="Times New Roman" w:eastAsia="Calibri" w:hAnsi="Times New Roman" w:cs="Times New Roman"/>
                <w:sz w:val="16"/>
                <w:szCs w:val="16"/>
                <w:lang w:eastAsia="en-GB"/>
              </w:rPr>
              <w:t>.</w:t>
            </w:r>
          </w:p>
          <w:p w14:paraId="4024FE54" w14:textId="77777777" w:rsidR="00914D29" w:rsidRPr="00C46048" w:rsidRDefault="00914D29" w:rsidP="006A35EF">
            <w:pPr>
              <w:spacing w:after="40" w:line="360" w:lineRule="auto"/>
              <w:rPr>
                <w:rFonts w:ascii="Times New Roman" w:hAnsi="Times New Roman" w:cs="Times New Roman"/>
                <w:i/>
                <w:sz w:val="24"/>
                <w:szCs w:val="24"/>
              </w:rPr>
            </w:pPr>
            <w:r w:rsidRPr="00C46048">
              <w:rPr>
                <w:rFonts w:ascii="Times New Roman" w:eastAsia="Calibri" w:hAnsi="Times New Roman" w:cs="Times New Roman"/>
                <w:b/>
                <w:sz w:val="16"/>
                <w:szCs w:val="16"/>
                <w:lang w:eastAsia="en-GB"/>
              </w:rPr>
              <w:t>Średnie przedsiębiorstwa: przedsiębiorstwa, które nie są mikroprzedsiębiorstwami ani małymi przedsiębiorstwami</w:t>
            </w:r>
            <w:r w:rsidRPr="00C46048">
              <w:rPr>
                <w:rFonts w:ascii="Times New Roman" w:eastAsia="Calibri" w:hAnsi="Times New Roman" w:cs="Times New Roman"/>
                <w:sz w:val="16"/>
                <w:szCs w:val="16"/>
                <w:lang w:eastAsia="en-GB"/>
              </w:rPr>
              <w:t xml:space="preserve"> i które </w:t>
            </w:r>
            <w:r w:rsidRPr="00C46048">
              <w:rPr>
                <w:rFonts w:ascii="Times New Roman" w:eastAsia="Calibri" w:hAnsi="Times New Roman" w:cs="Times New Roman"/>
                <w:b/>
                <w:sz w:val="16"/>
                <w:szCs w:val="16"/>
                <w:lang w:eastAsia="en-GB"/>
              </w:rPr>
              <w:t>zatrudniają mniej niż 250 osób</w:t>
            </w:r>
            <w:r w:rsidRPr="00C46048">
              <w:rPr>
                <w:rFonts w:ascii="Times New Roman" w:eastAsia="Calibri" w:hAnsi="Times New Roman" w:cs="Times New Roman"/>
                <w:sz w:val="16"/>
                <w:szCs w:val="16"/>
                <w:lang w:eastAsia="en-GB"/>
              </w:rPr>
              <w:t xml:space="preserve"> i których </w:t>
            </w:r>
            <w:r w:rsidRPr="00C46048">
              <w:rPr>
                <w:rFonts w:ascii="Times New Roman" w:eastAsia="Calibri" w:hAnsi="Times New Roman" w:cs="Times New Roman"/>
                <w:b/>
                <w:sz w:val="16"/>
                <w:szCs w:val="16"/>
                <w:lang w:eastAsia="en-GB"/>
              </w:rPr>
              <w:t xml:space="preserve">roczny obrót nie przekracza 50 milionów EUR </w:t>
            </w:r>
            <w:r w:rsidRPr="00C46048">
              <w:rPr>
                <w:rFonts w:ascii="Times New Roman" w:eastAsia="Calibri" w:hAnsi="Times New Roman" w:cs="Times New Roman"/>
                <w:b/>
                <w:i/>
                <w:sz w:val="16"/>
                <w:szCs w:val="16"/>
                <w:lang w:eastAsia="en-GB"/>
              </w:rPr>
              <w:t xml:space="preserve">lub </w:t>
            </w:r>
            <w:r w:rsidRPr="00C46048">
              <w:rPr>
                <w:rFonts w:ascii="Times New Roman" w:eastAsia="Calibri" w:hAnsi="Times New Roman" w:cs="Times New Roman"/>
                <w:b/>
                <w:sz w:val="16"/>
                <w:szCs w:val="16"/>
                <w:lang w:eastAsia="en-GB"/>
              </w:rPr>
              <w:t>roczna suma bilansowa nie przekracza 43 milionów EUR</w:t>
            </w:r>
            <w:r w:rsidRPr="00C46048">
              <w:rPr>
                <w:rFonts w:ascii="Times New Roman" w:eastAsia="Calibri" w:hAnsi="Times New Roman" w:cs="Times New Roman"/>
                <w:sz w:val="16"/>
                <w:szCs w:val="16"/>
                <w:lang w:eastAsia="en-GB"/>
              </w:rPr>
              <w:t>.</w:t>
            </w:r>
          </w:p>
        </w:tc>
      </w:tr>
    </w:tbl>
    <w:p w14:paraId="56287FB2" w14:textId="77777777" w:rsidR="00BE253C" w:rsidRPr="00C46048" w:rsidRDefault="00BE253C" w:rsidP="00BE253C">
      <w:pP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br w:type="page"/>
      </w:r>
    </w:p>
    <w:p w14:paraId="1A4F0683" w14:textId="0EF3DEE9" w:rsidR="002C7B60" w:rsidRDefault="002C7B60">
      <w:pPr>
        <w:rPr>
          <w:rFonts w:ascii="Lato" w:hAnsi="Lato" w:cs="Arial"/>
          <w:color w:val="FF3300"/>
          <w:sz w:val="20"/>
          <w:szCs w:val="20"/>
        </w:rPr>
        <w:sectPr w:rsidR="002C7B60"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tbl>
      <w:tblPr>
        <w:tblStyle w:val="Tabela-Siatka1"/>
        <w:tblW w:w="14680" w:type="dxa"/>
        <w:tblLook w:val="04A0" w:firstRow="1" w:lastRow="0" w:firstColumn="1" w:lastColumn="0" w:noHBand="0" w:noVBand="1"/>
      </w:tblPr>
      <w:tblGrid>
        <w:gridCol w:w="14680"/>
      </w:tblGrid>
      <w:tr w:rsidR="00B6790D" w:rsidRPr="00C46048" w14:paraId="29310B4B" w14:textId="77777777" w:rsidTr="00B6790D">
        <w:tc>
          <w:tcPr>
            <w:tcW w:w="14680" w:type="dxa"/>
            <w:shd w:val="clear" w:color="auto" w:fill="D9D9D9" w:themeFill="background1" w:themeFillShade="D9"/>
          </w:tcPr>
          <w:p w14:paraId="2867BD17" w14:textId="77777777" w:rsidR="00B6790D" w:rsidRPr="00C46048" w:rsidRDefault="00B6790D" w:rsidP="006A35EF">
            <w:pPr>
              <w:spacing w:line="276" w:lineRule="auto"/>
              <w:contextualSpacing/>
              <w:jc w:val="center"/>
              <w:rPr>
                <w:rFonts w:ascii="Times New Roman" w:hAnsi="Times New Roman" w:cs="Times New Roman"/>
                <w:b/>
                <w:sz w:val="24"/>
                <w:szCs w:val="24"/>
              </w:rPr>
            </w:pPr>
            <w:bookmarkStart w:id="30" w:name="_Hlk40432435"/>
            <w:r w:rsidRPr="00C46048">
              <w:rPr>
                <w:rFonts w:ascii="Times New Roman" w:hAnsi="Times New Roman" w:cs="Times New Roman"/>
                <w:b/>
                <w:sz w:val="24"/>
                <w:szCs w:val="24"/>
              </w:rPr>
              <w:lastRenderedPageBreak/>
              <w:t>ZAŁĄCZNIK NR 2 DO SIWZ</w:t>
            </w:r>
          </w:p>
          <w:p w14:paraId="2ECDD354" w14:textId="77777777" w:rsidR="00B6790D" w:rsidRPr="00C46048" w:rsidRDefault="00B6790D" w:rsidP="006A35EF">
            <w:pPr>
              <w:spacing w:line="276" w:lineRule="auto"/>
              <w:jc w:val="center"/>
              <w:rPr>
                <w:rFonts w:ascii="Times New Roman" w:hAnsi="Times New Roman" w:cs="Times New Roman"/>
                <w:b/>
                <w:sz w:val="24"/>
                <w:szCs w:val="24"/>
              </w:rPr>
            </w:pPr>
            <w:r w:rsidRPr="00C46048">
              <w:rPr>
                <w:rFonts w:ascii="Times New Roman" w:hAnsi="Times New Roman" w:cs="Times New Roman"/>
                <w:b/>
                <w:sz w:val="24"/>
                <w:szCs w:val="24"/>
              </w:rPr>
              <w:t>WYKAZ OSÓB WYZNACZONYCH DO REALIZACJI ZAMÓWIENIA</w:t>
            </w:r>
          </w:p>
        </w:tc>
      </w:tr>
      <w:tr w:rsidR="00B6790D" w:rsidRPr="00C46048" w14:paraId="0008BC1F" w14:textId="77777777" w:rsidTr="00B6790D">
        <w:tc>
          <w:tcPr>
            <w:tcW w:w="14680" w:type="dxa"/>
          </w:tcPr>
          <w:p w14:paraId="598B048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Ja/my niżej podpisani:</w:t>
            </w:r>
          </w:p>
          <w:p w14:paraId="453A79E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6F6457BB" w14:textId="77777777" w:rsidR="00B6790D" w:rsidRPr="00C46048" w:rsidRDefault="00B6790D" w:rsidP="006A35EF">
            <w:pPr>
              <w:spacing w:line="360" w:lineRule="auto"/>
              <w:ind w:right="72"/>
              <w:rPr>
                <w:rFonts w:ascii="Times New Roman" w:hAnsi="Times New Roman" w:cs="Times New Roman"/>
                <w:i/>
              </w:rPr>
            </w:pPr>
            <w:r w:rsidRPr="00C46048">
              <w:rPr>
                <w:rFonts w:ascii="Times New Roman" w:hAnsi="Times New Roman" w:cs="Times New Roman"/>
                <w:i/>
              </w:rPr>
              <w:t>(imię, nazwisko, stanowisko/podstawa do reprezentacji)</w:t>
            </w:r>
          </w:p>
          <w:p w14:paraId="77868A94"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 xml:space="preserve">działając w imieniu i na rzecz: </w:t>
            </w:r>
          </w:p>
          <w:p w14:paraId="7F7F5476"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52D82715"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49601FFA" w14:textId="77777777" w:rsidR="00B6790D" w:rsidRPr="00C46048" w:rsidRDefault="00B6790D" w:rsidP="006A35EF">
            <w:pPr>
              <w:spacing w:line="360" w:lineRule="auto"/>
              <w:jc w:val="both"/>
              <w:rPr>
                <w:rFonts w:ascii="Times New Roman" w:hAnsi="Times New Roman" w:cs="Times New Roman"/>
                <w:lang w:eastAsia="en-US"/>
              </w:rPr>
            </w:pPr>
            <w:r w:rsidRPr="00C46048">
              <w:rPr>
                <w:rFonts w:ascii="Times New Roman" w:hAnsi="Times New Roman" w:cs="Times New Roman"/>
                <w:i/>
              </w:rPr>
              <w:t>(pełna nazwa Wykonawcy/Wykonawców w przypadku wykonawców wspólnie ubiegających się o udzielenie</w:t>
            </w:r>
            <w:r w:rsidRPr="00C46048">
              <w:rPr>
                <w:rFonts w:ascii="Times New Roman" w:hAnsi="Times New Roman" w:cs="Times New Roman"/>
                <w:lang w:eastAsia="en-US"/>
              </w:rPr>
              <w:t xml:space="preserve"> </w:t>
            </w:r>
            <w:r w:rsidRPr="00C46048">
              <w:rPr>
                <w:rFonts w:ascii="Times New Roman" w:hAnsi="Times New Roman" w:cs="Times New Roman"/>
                <w:i/>
              </w:rPr>
              <w:t>zamówienia)</w:t>
            </w:r>
            <w:r w:rsidRPr="00C46048">
              <w:rPr>
                <w:rFonts w:ascii="Times New Roman" w:hAnsi="Times New Roman" w:cs="Times New Roman"/>
                <w:lang w:eastAsia="en-US"/>
              </w:rPr>
              <w:t xml:space="preserve"> .</w:t>
            </w:r>
          </w:p>
          <w:p w14:paraId="07B7A160" w14:textId="77777777" w:rsidR="00B6790D" w:rsidRPr="00C46048" w:rsidRDefault="00B6790D" w:rsidP="006A35EF">
            <w:pPr>
              <w:pStyle w:val="Bezodstpw"/>
              <w:spacing w:line="276" w:lineRule="auto"/>
              <w:jc w:val="both"/>
              <w:rPr>
                <w:rFonts w:ascii="Times New Roman" w:hAnsi="Times New Roman" w:cs="Times New Roman"/>
              </w:rPr>
            </w:pPr>
            <w:r w:rsidRPr="00C46048">
              <w:rPr>
                <w:rFonts w:ascii="Times New Roman" w:hAnsi="Times New Roman"/>
                <w:lang w:eastAsia="en-US"/>
              </w:rPr>
              <w:t>Ubiegając się o udzielenie zamówienia publicznego poniżej przedstawiamy wykaz osób, które będą uczestniczyć w realizacji zamówienia:</w:t>
            </w:r>
          </w:p>
          <w:p w14:paraId="2AB69467" w14:textId="77777777" w:rsidR="00B6790D" w:rsidRPr="00C46048" w:rsidRDefault="00B6790D" w:rsidP="006A35EF">
            <w:pPr>
              <w:spacing w:line="276" w:lineRule="auto"/>
              <w:rPr>
                <w:rFonts w:ascii="Times New Roman" w:hAnsi="Times New Roman" w:cs="Times New Roman"/>
                <w:b/>
                <w:sz w:val="24"/>
                <w:szCs w:val="24"/>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6"/>
              <w:gridCol w:w="2118"/>
              <w:gridCol w:w="2209"/>
              <w:gridCol w:w="7501"/>
            </w:tblGrid>
            <w:tr w:rsidR="00B6790D" w:rsidRPr="00C46048" w14:paraId="63F77B01" w14:textId="77777777" w:rsidTr="006A35EF">
              <w:trPr>
                <w:trHeight w:val="554"/>
              </w:trPr>
              <w:tc>
                <w:tcPr>
                  <w:tcW w:w="14384" w:type="dxa"/>
                  <w:gridSpan w:val="4"/>
                  <w:tcBorders>
                    <w:top w:val="single" w:sz="4" w:space="0" w:color="auto"/>
                    <w:left w:val="single" w:sz="4" w:space="0" w:color="auto"/>
                    <w:bottom w:val="single" w:sz="4" w:space="0" w:color="auto"/>
                    <w:right w:val="single" w:sz="4" w:space="0" w:color="auto"/>
                  </w:tcBorders>
                  <w:shd w:val="clear" w:color="auto" w:fill="D5DCE4"/>
                </w:tcPr>
                <w:p w14:paraId="3967F38F" w14:textId="77777777" w:rsidR="00B6790D" w:rsidRPr="00C46048" w:rsidRDefault="00B6790D" w:rsidP="006A35EF">
                  <w:pPr>
                    <w:pStyle w:val="Tekstpodstawowy"/>
                    <w:ind w:right="204"/>
                    <w:jc w:val="center"/>
                    <w:rPr>
                      <w:rFonts w:ascii="Times New Roman" w:hAnsi="Times New Roman" w:cs="Times New Roman"/>
                      <w:b/>
                    </w:rPr>
                  </w:pPr>
                  <w:r w:rsidRPr="00C46048">
                    <w:rPr>
                      <w:rFonts w:ascii="Times New Roman" w:hAnsi="Times New Roman" w:cs="Times New Roman"/>
                      <w:b/>
                      <w:sz w:val="24"/>
                      <w:szCs w:val="24"/>
                    </w:rPr>
                    <w:t>KIEROWNIK  ROBÓT:</w:t>
                  </w:r>
                </w:p>
              </w:tc>
            </w:tr>
            <w:tr w:rsidR="00B6790D" w:rsidRPr="00C46048" w14:paraId="2AEF570A" w14:textId="77777777" w:rsidTr="00B6790D">
              <w:trPr>
                <w:trHeight w:val="76"/>
              </w:trPr>
              <w:tc>
                <w:tcPr>
                  <w:tcW w:w="2556" w:type="dxa"/>
                  <w:tcBorders>
                    <w:top w:val="single" w:sz="4" w:space="0" w:color="auto"/>
                    <w:left w:val="single" w:sz="4" w:space="0" w:color="auto"/>
                    <w:bottom w:val="single" w:sz="4" w:space="0" w:color="auto"/>
                    <w:right w:val="single" w:sz="4" w:space="0" w:color="auto"/>
                  </w:tcBorders>
                  <w:shd w:val="clear" w:color="auto" w:fill="D5DCE4"/>
                </w:tcPr>
                <w:p w14:paraId="2836CF33"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p w14:paraId="59B79857" w14:textId="77777777" w:rsidR="00B6790D" w:rsidRPr="00C46048" w:rsidRDefault="00B6790D" w:rsidP="006A35EF">
                  <w:pPr>
                    <w:pStyle w:val="Tekstpodstawowy"/>
                    <w:ind w:right="204"/>
                    <w:jc w:val="center"/>
                    <w:rPr>
                      <w:rFonts w:ascii="Times New Roman" w:hAnsi="Times New Roman" w:cs="Times New Roman"/>
                      <w:b/>
                    </w:rPr>
                  </w:pPr>
                </w:p>
                <w:p w14:paraId="735C200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Imię </w:t>
                  </w:r>
                  <w:r w:rsidRPr="00C46048">
                    <w:rPr>
                      <w:rFonts w:ascii="Times New Roman" w:hAnsi="Times New Roman" w:cs="Times New Roman"/>
                      <w:b/>
                    </w:rPr>
                    <w:br/>
                    <w:t xml:space="preserve">i nazwisko </w:t>
                  </w:r>
                </w:p>
              </w:tc>
              <w:tc>
                <w:tcPr>
                  <w:tcW w:w="2118" w:type="dxa"/>
                  <w:tcBorders>
                    <w:top w:val="single" w:sz="4" w:space="0" w:color="auto"/>
                    <w:left w:val="single" w:sz="4" w:space="0" w:color="auto"/>
                    <w:bottom w:val="single" w:sz="4" w:space="0" w:color="auto"/>
                    <w:right w:val="single" w:sz="4" w:space="0" w:color="auto"/>
                  </w:tcBorders>
                  <w:shd w:val="clear" w:color="auto" w:fill="D5DCE4"/>
                  <w:hideMark/>
                </w:tcPr>
                <w:p w14:paraId="30450E3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Informacja o podstawie dysponowania wskazanymi osobami</w:t>
                  </w:r>
                </w:p>
              </w:tc>
              <w:tc>
                <w:tcPr>
                  <w:tcW w:w="2209" w:type="dxa"/>
                  <w:tcBorders>
                    <w:top w:val="single" w:sz="4" w:space="0" w:color="auto"/>
                    <w:left w:val="single" w:sz="4" w:space="0" w:color="auto"/>
                    <w:bottom w:val="single" w:sz="4" w:space="0" w:color="auto"/>
                    <w:right w:val="single" w:sz="4" w:space="0" w:color="auto"/>
                  </w:tcBorders>
                  <w:shd w:val="clear" w:color="auto" w:fill="D5DCE4"/>
                  <w:hideMark/>
                </w:tcPr>
                <w:p w14:paraId="643E7EC9"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Wykształcenie  w tym informacja o posiadanych kwalifikacjach zawodowych i  uprawnianiach do kierowania robotami </w:t>
                  </w:r>
                  <w:r w:rsidRPr="00C46048">
                    <w:rPr>
                      <w:rFonts w:ascii="Times New Roman" w:hAnsi="Times New Roman" w:cs="Times New Roman"/>
                      <w:b/>
                    </w:rPr>
                    <w:lastRenderedPageBreak/>
                    <w:t xml:space="preserve">budowlanymi  w specjalności drogowej </w:t>
                  </w:r>
                </w:p>
              </w:tc>
              <w:tc>
                <w:tcPr>
                  <w:tcW w:w="7501" w:type="dxa"/>
                  <w:tcBorders>
                    <w:top w:val="single" w:sz="4" w:space="0" w:color="auto"/>
                    <w:left w:val="single" w:sz="4" w:space="0" w:color="auto"/>
                    <w:bottom w:val="single" w:sz="4" w:space="0" w:color="auto"/>
                    <w:right w:val="single" w:sz="4" w:space="0" w:color="auto"/>
                  </w:tcBorders>
                  <w:shd w:val="clear" w:color="auto" w:fill="D5DCE4"/>
                </w:tcPr>
                <w:p w14:paraId="4C92D111"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r w:rsidRPr="00C46048">
                    <w:rPr>
                      <w:rFonts w:ascii="Times New Roman" w:hAnsi="Times New Roman" w:cs="Times New Roman"/>
                      <w:b/>
                    </w:rPr>
                    <w:lastRenderedPageBreak/>
                    <w:t>Doświadczenie</w:t>
                  </w:r>
                </w:p>
                <w:p w14:paraId="376B502B" w14:textId="77777777" w:rsidR="00B6790D" w:rsidRPr="00C46048" w:rsidRDefault="00B6790D" w:rsidP="006A35EF">
                  <w:pPr>
                    <w:pStyle w:val="Tekstpodstawowy"/>
                    <w:tabs>
                      <w:tab w:val="left" w:pos="7147"/>
                    </w:tabs>
                    <w:ind w:right="204"/>
                    <w:jc w:val="both"/>
                    <w:rPr>
                      <w:rFonts w:ascii="Times New Roman" w:eastAsia="Times New Roman" w:hAnsi="Times New Roman" w:cs="Times New Roman"/>
                      <w:b/>
                    </w:rPr>
                  </w:pPr>
                  <w:r w:rsidRPr="00C46048">
                    <w:rPr>
                      <w:rFonts w:ascii="Times New Roman" w:hAnsi="Times New Roman" w:cs="Times New Roman"/>
                      <w:b/>
                      <w:u w:val="single"/>
                    </w:rPr>
                    <w:t xml:space="preserve">( wskazujące min: pełnioną samodzielną funkcje techniczną w procesie budowlanym, wartość robót budowlanych, rodzaj nawierzchni drogi, informacje o rodzaju wykonanych robót </w:t>
                  </w:r>
                  <w:proofErr w:type="spellStart"/>
                  <w:r w:rsidRPr="00C46048">
                    <w:rPr>
                      <w:rFonts w:ascii="Times New Roman" w:hAnsi="Times New Roman" w:cs="Times New Roman"/>
                      <w:b/>
                      <w:u w:val="single"/>
                    </w:rPr>
                    <w:t>tj</w:t>
                  </w:r>
                  <w:proofErr w:type="spellEnd"/>
                  <w:r w:rsidRPr="00C46048">
                    <w:rPr>
                      <w:rFonts w:ascii="Times New Roman" w:hAnsi="Times New Roman" w:cs="Times New Roman"/>
                      <w:b/>
                      <w:u w:val="single"/>
                    </w:rPr>
                    <w:t xml:space="preserve"> czy to była budowa czy przebudowa drogi,)</w:t>
                  </w:r>
                </w:p>
              </w:tc>
            </w:tr>
            <w:tr w:rsidR="00B6790D" w:rsidRPr="00C46048" w14:paraId="54C0DDC4" w14:textId="77777777" w:rsidTr="006A35EF">
              <w:trPr>
                <w:trHeight w:val="1441"/>
              </w:trPr>
              <w:tc>
                <w:tcPr>
                  <w:tcW w:w="2556" w:type="dxa"/>
                  <w:vMerge w:val="restart"/>
                  <w:tcBorders>
                    <w:top w:val="single" w:sz="4" w:space="0" w:color="auto"/>
                    <w:left w:val="single" w:sz="4" w:space="0" w:color="auto"/>
                    <w:right w:val="single" w:sz="4" w:space="0" w:color="auto"/>
                  </w:tcBorders>
                  <w:shd w:val="clear" w:color="auto" w:fill="FFFFFF" w:themeFill="background1"/>
                </w:tcPr>
                <w:p w14:paraId="3AEAF72B"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val="restart"/>
                  <w:tcBorders>
                    <w:top w:val="single" w:sz="4" w:space="0" w:color="auto"/>
                    <w:left w:val="single" w:sz="4" w:space="0" w:color="auto"/>
                    <w:right w:val="single" w:sz="4" w:space="0" w:color="auto"/>
                  </w:tcBorders>
                  <w:shd w:val="clear" w:color="auto" w:fill="FFFFFF" w:themeFill="background1"/>
                </w:tcPr>
                <w:p w14:paraId="631912F9"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val="restart"/>
                  <w:tcBorders>
                    <w:top w:val="single" w:sz="4" w:space="0" w:color="auto"/>
                    <w:left w:val="single" w:sz="4" w:space="0" w:color="auto"/>
                    <w:right w:val="single" w:sz="4" w:space="0" w:color="auto"/>
                  </w:tcBorders>
                  <w:shd w:val="clear" w:color="auto" w:fill="FFFFFF" w:themeFill="background1"/>
                </w:tcPr>
                <w:p w14:paraId="53F9B8F1"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D144"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4BDB4CDF" w14:textId="77777777" w:rsidTr="006A35EF">
              <w:trPr>
                <w:trHeight w:val="1425"/>
              </w:trPr>
              <w:tc>
                <w:tcPr>
                  <w:tcW w:w="2556" w:type="dxa"/>
                  <w:vMerge/>
                  <w:tcBorders>
                    <w:left w:val="single" w:sz="4" w:space="0" w:color="auto"/>
                    <w:right w:val="single" w:sz="4" w:space="0" w:color="auto"/>
                  </w:tcBorders>
                  <w:shd w:val="clear" w:color="auto" w:fill="FFFFFF" w:themeFill="background1"/>
                </w:tcPr>
                <w:p w14:paraId="06088DA9"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112F3DA0"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5C5BE390"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ED3E"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754A29BC" w14:textId="77777777" w:rsidTr="006A35EF">
              <w:trPr>
                <w:trHeight w:val="1470"/>
              </w:trPr>
              <w:tc>
                <w:tcPr>
                  <w:tcW w:w="2556" w:type="dxa"/>
                  <w:vMerge/>
                  <w:tcBorders>
                    <w:left w:val="single" w:sz="4" w:space="0" w:color="auto"/>
                    <w:right w:val="single" w:sz="4" w:space="0" w:color="auto"/>
                  </w:tcBorders>
                  <w:shd w:val="clear" w:color="auto" w:fill="FFFFFF" w:themeFill="background1"/>
                </w:tcPr>
                <w:p w14:paraId="3720EFB0"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05980344"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33C1F064"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FF802" w14:textId="77777777" w:rsidR="00B6790D" w:rsidRPr="00C46048" w:rsidRDefault="00B6790D" w:rsidP="006A35EF">
                  <w:pPr>
                    <w:pStyle w:val="Tekstpodstawowy"/>
                    <w:ind w:right="204"/>
                    <w:jc w:val="center"/>
                    <w:rPr>
                      <w:rFonts w:ascii="Times New Roman" w:hAnsi="Times New Roman" w:cs="Times New Roman"/>
                      <w:b/>
                    </w:rPr>
                  </w:pPr>
                </w:p>
              </w:tc>
            </w:tr>
          </w:tbl>
          <w:p w14:paraId="392FF64D" w14:textId="77777777" w:rsidR="00B6790D" w:rsidRPr="00C46048" w:rsidRDefault="00B6790D" w:rsidP="006A35EF">
            <w:pPr>
              <w:spacing w:line="276" w:lineRule="auto"/>
              <w:rPr>
                <w:rFonts w:ascii="Times New Roman" w:hAnsi="Times New Roman" w:cs="Times New Roman"/>
              </w:rPr>
            </w:pPr>
          </w:p>
        </w:tc>
      </w:tr>
      <w:tr w:rsidR="00B6790D" w:rsidRPr="00C46048" w14:paraId="094EEEBA" w14:textId="77777777" w:rsidTr="00B6790D">
        <w:tc>
          <w:tcPr>
            <w:tcW w:w="14680" w:type="dxa"/>
          </w:tcPr>
          <w:p w14:paraId="6A25A410" w14:textId="77777777" w:rsidR="00B6790D" w:rsidRPr="00C46048" w:rsidRDefault="00B6790D" w:rsidP="006A35EF">
            <w:pPr>
              <w:spacing w:line="276" w:lineRule="auto"/>
              <w:rPr>
                <w:rFonts w:ascii="Times New Roman" w:eastAsia="Times New Roman" w:hAnsi="Times New Roman" w:cs="Times New Roman"/>
                <w:sz w:val="24"/>
                <w:szCs w:val="24"/>
              </w:rPr>
            </w:pPr>
          </w:p>
          <w:p w14:paraId="4113D97F"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318BC2E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59C071EE" w14:textId="77777777" w:rsidR="00B6790D" w:rsidRPr="00C46048" w:rsidRDefault="00B6790D" w:rsidP="006A35EF">
            <w:pPr>
              <w:spacing w:line="276" w:lineRule="auto"/>
              <w:jc w:val="right"/>
              <w:rPr>
                <w:rFonts w:ascii="Times New Roman" w:eastAsia="Times New Roman" w:hAnsi="Times New Roman" w:cs="Times New Roman"/>
                <w:i/>
                <w:iCs/>
                <w:sz w:val="24"/>
                <w:szCs w:val="24"/>
              </w:rPr>
            </w:pPr>
            <w:r w:rsidRPr="00C46048">
              <w:rPr>
                <w:rFonts w:ascii="Times New Roman" w:hAnsi="Times New Roman" w:cs="Times New Roman"/>
                <w:i/>
                <w:iCs/>
                <w:sz w:val="24"/>
                <w:szCs w:val="24"/>
              </w:rPr>
              <w:t>Podpis osób uprawnionych do składania oświadczeń woli w imieniu Wykonawcy oraz pieczątka / pieczątki</w:t>
            </w:r>
          </w:p>
          <w:p w14:paraId="46DF8DC7" w14:textId="77777777" w:rsidR="00B6790D" w:rsidRPr="00C46048" w:rsidRDefault="00B6790D" w:rsidP="006A35EF">
            <w:pPr>
              <w:spacing w:line="276" w:lineRule="auto"/>
              <w:ind w:left="720"/>
              <w:contextualSpacing/>
              <w:rPr>
                <w:rFonts w:ascii="Times New Roman" w:hAnsi="Times New Roman" w:cs="Times New Roman"/>
                <w:b/>
                <w:sz w:val="18"/>
                <w:szCs w:val="18"/>
              </w:rPr>
            </w:pPr>
          </w:p>
        </w:tc>
      </w:tr>
    </w:tbl>
    <w:p w14:paraId="34290A79" w14:textId="77777777" w:rsidR="00B6790D" w:rsidRPr="00C46048" w:rsidRDefault="00B6790D" w:rsidP="00B6790D">
      <w:pPr>
        <w:spacing w:after="40"/>
        <w:rPr>
          <w:rFonts w:ascii="Times New Roman" w:hAnsi="Times New Roman" w:cs="Times New Roman"/>
          <w:sz w:val="24"/>
          <w:szCs w:val="24"/>
        </w:rPr>
      </w:pPr>
    </w:p>
    <w:bookmarkEnd w:id="30"/>
    <w:p w14:paraId="5F9D111C" w14:textId="77777777" w:rsidR="002C7B60" w:rsidRDefault="002C7B60">
      <w:pPr>
        <w:rPr>
          <w:rFonts w:ascii="Lato" w:hAnsi="Lato" w:cs="Arial"/>
          <w:color w:val="FF3300"/>
          <w:sz w:val="20"/>
          <w:szCs w:val="20"/>
        </w:rPr>
        <w:sectPr w:rsidR="002C7B60" w:rsidSect="002C7B60">
          <w:pgSz w:w="16838" w:h="11906" w:orient="landscape"/>
          <w:pgMar w:top="851" w:right="1418" w:bottom="1418" w:left="1418"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B6790D" w:rsidRPr="00C46048" w14:paraId="65C27640" w14:textId="77777777" w:rsidTr="00B6790D">
        <w:trPr>
          <w:trHeight w:val="694"/>
        </w:trPr>
        <w:tc>
          <w:tcPr>
            <w:tcW w:w="0" w:type="auto"/>
            <w:shd w:val="clear" w:color="auto" w:fill="D9D9D9" w:themeFill="background1" w:themeFillShade="D9"/>
            <w:vAlign w:val="center"/>
          </w:tcPr>
          <w:p w14:paraId="1AC7C730" w14:textId="77777777" w:rsidR="00B6790D" w:rsidRPr="00C46048" w:rsidRDefault="00B6790D" w:rsidP="006A35EF">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ZAŁĄCZNIK NR 3 DO SIWZ</w:t>
            </w:r>
          </w:p>
          <w:p w14:paraId="7D31421E" w14:textId="77777777" w:rsidR="00B6790D" w:rsidRPr="00C46048" w:rsidRDefault="00B6790D" w:rsidP="006A35EF">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B6790D" w:rsidRPr="00C46048" w14:paraId="6BE36714" w14:textId="77777777" w:rsidTr="00B6790D">
        <w:trPr>
          <w:trHeight w:val="4816"/>
        </w:trPr>
        <w:tc>
          <w:tcPr>
            <w:tcW w:w="0" w:type="auto"/>
            <w:shd w:val="clear" w:color="auto" w:fill="FFFFFF" w:themeFill="background1"/>
            <w:vAlign w:val="center"/>
          </w:tcPr>
          <w:p w14:paraId="703F711B" w14:textId="77777777" w:rsidR="00B6790D" w:rsidRPr="00C46048" w:rsidRDefault="00B6790D" w:rsidP="006A35EF">
            <w:pPr>
              <w:rPr>
                <w:rFonts w:ascii="Times New Roman" w:eastAsia="Times New Roman" w:hAnsi="Times New Roman" w:cs="Times New Roman"/>
                <w:b/>
                <w:sz w:val="23"/>
                <w:szCs w:val="23"/>
              </w:rPr>
            </w:pPr>
            <w:r w:rsidRPr="00C46048">
              <w:rPr>
                <w:rFonts w:ascii="Times New Roman" w:eastAsia="Times New Roman" w:hAnsi="Times New Roman" w:cs="Times New Roman"/>
                <w:b/>
                <w:bCs/>
                <w:sz w:val="23"/>
                <w:szCs w:val="23"/>
              </w:rPr>
              <w:t xml:space="preserve">1. </w:t>
            </w:r>
            <w:r w:rsidRPr="00C46048">
              <w:rPr>
                <w:rFonts w:ascii="Times New Roman" w:eastAsia="Times New Roman" w:hAnsi="Times New Roman" w:cs="Times New Roman"/>
                <w:b/>
                <w:sz w:val="23"/>
                <w:szCs w:val="23"/>
              </w:rPr>
              <w:t>Dane dotyczące Zamawiającego:</w:t>
            </w:r>
          </w:p>
          <w:p w14:paraId="4CE2FC50" w14:textId="77777777" w:rsidR="00B6790D" w:rsidRPr="00C46048" w:rsidRDefault="00B6790D" w:rsidP="006A35EF">
            <w:pPr>
              <w:spacing w:after="0"/>
              <w:ind w:left="142"/>
              <w:jc w:val="center"/>
              <w:rPr>
                <w:rFonts w:ascii="Times New Roman" w:eastAsia="Times New Roman" w:hAnsi="Times New Roman" w:cs="Times New Roman"/>
                <w:b/>
                <w:sz w:val="20"/>
                <w:szCs w:val="20"/>
              </w:rPr>
            </w:pPr>
            <w:r w:rsidRPr="00C46048">
              <w:rPr>
                <w:rFonts w:ascii="Times New Roman" w:eastAsia="Times New Roman" w:hAnsi="Times New Roman" w:cs="Times New Roman"/>
                <w:b/>
                <w:sz w:val="20"/>
                <w:szCs w:val="20"/>
              </w:rPr>
              <w:t>Gmina Żabia Wola</w:t>
            </w:r>
          </w:p>
          <w:p w14:paraId="3AF66B4B" w14:textId="77777777" w:rsidR="00B6790D" w:rsidRPr="00C46048" w:rsidRDefault="00B6790D" w:rsidP="006A35EF">
            <w:pPr>
              <w:spacing w:after="0"/>
              <w:ind w:left="142"/>
              <w:jc w:val="center"/>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reprezentowana przez</w:t>
            </w:r>
          </w:p>
          <w:p w14:paraId="1A7EFB1C" w14:textId="77777777" w:rsidR="00B6790D" w:rsidRPr="00C46048" w:rsidRDefault="00B6790D" w:rsidP="006A35EF">
            <w:pPr>
              <w:spacing w:after="0"/>
              <w:ind w:left="142"/>
              <w:jc w:val="center"/>
              <w:rPr>
                <w:rFonts w:ascii="Times New Roman" w:eastAsia="Times New Roman" w:hAnsi="Times New Roman" w:cs="Times New Roman"/>
                <w:b/>
                <w:sz w:val="20"/>
                <w:szCs w:val="20"/>
              </w:rPr>
            </w:pPr>
            <w:r w:rsidRPr="00C46048">
              <w:rPr>
                <w:rFonts w:ascii="Times New Roman" w:eastAsia="Times New Roman" w:hAnsi="Times New Roman" w:cs="Times New Roman"/>
                <w:b/>
                <w:sz w:val="20"/>
                <w:szCs w:val="20"/>
              </w:rPr>
              <w:t xml:space="preserve">p. Halinę </w:t>
            </w:r>
            <w:proofErr w:type="spellStart"/>
            <w:r w:rsidRPr="00C46048">
              <w:rPr>
                <w:rFonts w:ascii="Times New Roman" w:eastAsia="Times New Roman" w:hAnsi="Times New Roman" w:cs="Times New Roman"/>
                <w:b/>
                <w:sz w:val="20"/>
                <w:szCs w:val="20"/>
              </w:rPr>
              <w:t>Wawruch</w:t>
            </w:r>
            <w:proofErr w:type="spellEnd"/>
            <w:r w:rsidRPr="00C46048">
              <w:rPr>
                <w:rFonts w:ascii="Times New Roman" w:eastAsia="Times New Roman" w:hAnsi="Times New Roman" w:cs="Times New Roman"/>
                <w:b/>
                <w:sz w:val="20"/>
                <w:szCs w:val="20"/>
              </w:rPr>
              <w:t xml:space="preserve"> - Wójta Gminy Żabia Wola</w:t>
            </w:r>
          </w:p>
          <w:p w14:paraId="14741301" w14:textId="77777777" w:rsidR="00B6790D" w:rsidRPr="00C46048" w:rsidRDefault="00B6790D" w:rsidP="006A35EF">
            <w:pPr>
              <w:spacing w:after="0"/>
              <w:ind w:left="142"/>
              <w:jc w:val="center"/>
              <w:rPr>
                <w:rFonts w:ascii="Times New Roman" w:eastAsia="Times New Roman" w:hAnsi="Times New Roman" w:cs="Times New Roman"/>
                <w:b/>
                <w:sz w:val="20"/>
                <w:szCs w:val="20"/>
              </w:rPr>
            </w:pPr>
            <w:r w:rsidRPr="00C46048">
              <w:rPr>
                <w:rFonts w:ascii="Times New Roman" w:eastAsia="Times New Roman" w:hAnsi="Times New Roman" w:cs="Times New Roman"/>
                <w:b/>
                <w:sz w:val="20"/>
                <w:szCs w:val="20"/>
              </w:rPr>
              <w:t>ul. Główna 3</w:t>
            </w:r>
          </w:p>
          <w:p w14:paraId="4409B8D2" w14:textId="77777777" w:rsidR="00B6790D" w:rsidRPr="00C46048" w:rsidRDefault="00B6790D" w:rsidP="006A35EF">
            <w:pPr>
              <w:spacing w:after="0"/>
              <w:ind w:left="142"/>
              <w:jc w:val="center"/>
              <w:rPr>
                <w:rFonts w:ascii="Times New Roman" w:eastAsia="Times New Roman" w:hAnsi="Times New Roman" w:cs="Times New Roman"/>
                <w:b/>
                <w:sz w:val="20"/>
                <w:szCs w:val="20"/>
              </w:rPr>
            </w:pPr>
            <w:r w:rsidRPr="00C46048">
              <w:rPr>
                <w:rFonts w:ascii="Times New Roman" w:eastAsia="Times New Roman" w:hAnsi="Times New Roman" w:cs="Times New Roman"/>
                <w:b/>
                <w:sz w:val="20"/>
                <w:szCs w:val="20"/>
              </w:rPr>
              <w:t>96 - 321 Żabia Wola</w:t>
            </w:r>
          </w:p>
          <w:p w14:paraId="4404379E" w14:textId="77777777" w:rsidR="00B6790D" w:rsidRPr="00C46048" w:rsidRDefault="00B6790D" w:rsidP="00E6010B">
            <w:pPr>
              <w:pStyle w:val="Akapitzlist"/>
              <w:numPr>
                <w:ilvl w:val="0"/>
                <w:numId w:val="43"/>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70D66E61"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6D55721A"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02073AD2"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 xml:space="preserve">Nr. </w:t>
            </w:r>
            <w:proofErr w:type="spellStart"/>
            <w:r w:rsidRPr="00C46048">
              <w:rPr>
                <w:rFonts w:ascii="Times New Roman" w:eastAsia="Times New Roman" w:hAnsi="Times New Roman" w:cs="Times New Roman"/>
                <w:sz w:val="23"/>
                <w:szCs w:val="23"/>
                <w:lang w:val="de-DE"/>
              </w:rPr>
              <w:t>telefonu</w:t>
            </w:r>
            <w:proofErr w:type="spellEnd"/>
            <w:r w:rsidRPr="00C46048">
              <w:rPr>
                <w:rFonts w:ascii="Times New Roman" w:eastAsia="Times New Roman" w:hAnsi="Times New Roman" w:cs="Times New Roman"/>
                <w:sz w:val="23"/>
                <w:szCs w:val="23"/>
                <w:lang w:val="de-DE"/>
              </w:rPr>
              <w:t>/</w:t>
            </w:r>
            <w:proofErr w:type="spellStart"/>
            <w:r w:rsidRPr="00C46048">
              <w:rPr>
                <w:rFonts w:ascii="Times New Roman" w:eastAsia="Times New Roman" w:hAnsi="Times New Roman" w:cs="Times New Roman"/>
                <w:sz w:val="23"/>
                <w:szCs w:val="23"/>
                <w:lang w:val="de-DE"/>
              </w:rPr>
              <w:t>faks</w:t>
            </w:r>
            <w:proofErr w:type="spellEnd"/>
            <w:r w:rsidRPr="00C46048">
              <w:rPr>
                <w:rFonts w:ascii="Times New Roman" w:eastAsia="Times New Roman" w:hAnsi="Times New Roman" w:cs="Times New Roman"/>
                <w:sz w:val="23"/>
                <w:szCs w:val="23"/>
                <w:lang w:val="de-DE"/>
              </w:rPr>
              <w:t xml:space="preserve"> ………………………………………………………………………………….</w:t>
            </w:r>
          </w:p>
          <w:p w14:paraId="6A684900"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lang w:val="de-DE"/>
              </w:rPr>
            </w:pPr>
            <w:proofErr w:type="spellStart"/>
            <w:r w:rsidRPr="00C46048">
              <w:rPr>
                <w:rFonts w:ascii="Times New Roman" w:eastAsia="Times New Roman" w:hAnsi="Times New Roman" w:cs="Times New Roman"/>
                <w:sz w:val="23"/>
                <w:szCs w:val="23"/>
                <w:lang w:val="de-DE"/>
              </w:rPr>
              <w:t>adres</w:t>
            </w:r>
            <w:proofErr w:type="spellEnd"/>
            <w:r w:rsidRPr="00C46048">
              <w:rPr>
                <w:rFonts w:ascii="Times New Roman" w:eastAsia="Times New Roman" w:hAnsi="Times New Roman" w:cs="Times New Roman"/>
                <w:sz w:val="23"/>
                <w:szCs w:val="23"/>
                <w:lang w:val="de-DE"/>
              </w:rPr>
              <w:t xml:space="preserve"> </w:t>
            </w:r>
            <w:proofErr w:type="spellStart"/>
            <w:r w:rsidRPr="00C46048">
              <w:rPr>
                <w:rFonts w:ascii="Times New Roman" w:eastAsia="Times New Roman" w:hAnsi="Times New Roman" w:cs="Times New Roman"/>
                <w:sz w:val="23"/>
                <w:szCs w:val="23"/>
                <w:lang w:val="de-DE"/>
              </w:rPr>
              <w:t>e-mail</w:t>
            </w:r>
            <w:proofErr w:type="spellEnd"/>
            <w:r w:rsidRPr="00C46048">
              <w:rPr>
                <w:rFonts w:ascii="Times New Roman" w:eastAsia="Times New Roman" w:hAnsi="Times New Roman" w:cs="Times New Roman"/>
                <w:sz w:val="23"/>
                <w:szCs w:val="23"/>
                <w:lang w:val="de-DE"/>
              </w:rPr>
              <w:t>: ……………………………………………………………………………………..</w:t>
            </w:r>
          </w:p>
          <w:p w14:paraId="3DC5867B"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5DC4E25E"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652D0723" w14:textId="77777777" w:rsidR="00B6790D" w:rsidRPr="00C46048" w:rsidRDefault="00B6790D" w:rsidP="006A35EF">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0B77C580" w14:textId="77777777" w:rsidR="00B6790D" w:rsidRPr="00F96B8C" w:rsidRDefault="00B6790D" w:rsidP="006A35E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0CE075AD"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w:t>
            </w:r>
            <w:proofErr w:type="spellStart"/>
            <w:r w:rsidRPr="00F96B8C">
              <w:rPr>
                <w:rFonts w:ascii="Times New Roman" w:hAnsi="Times New Roman" w:cs="Times New Roman"/>
                <w:b/>
                <w:sz w:val="24"/>
                <w:szCs w:val="24"/>
              </w:rPr>
              <w:t>Skrowaczewskiego</w:t>
            </w:r>
            <w:proofErr w:type="spellEnd"/>
            <w:r w:rsidRPr="00F96B8C">
              <w:rPr>
                <w:rFonts w:ascii="Times New Roman" w:hAnsi="Times New Roman" w:cs="Times New Roman"/>
                <w:b/>
                <w:sz w:val="24"/>
                <w:szCs w:val="24"/>
              </w:rPr>
              <w:t xml:space="preserve"> – na odcinku od ul. 1 Maja do ul. Marii </w:t>
            </w:r>
            <w:proofErr w:type="spellStart"/>
            <w:r w:rsidRPr="00F96B8C">
              <w:rPr>
                <w:rFonts w:ascii="Times New Roman" w:hAnsi="Times New Roman" w:cs="Times New Roman"/>
                <w:b/>
                <w:sz w:val="24"/>
                <w:szCs w:val="24"/>
              </w:rPr>
              <w:t>Nietrzebki</w:t>
            </w:r>
            <w:proofErr w:type="spellEnd"/>
            <w:r w:rsidRPr="00F96B8C">
              <w:rPr>
                <w:rFonts w:ascii="Times New Roman" w:hAnsi="Times New Roman" w:cs="Times New Roman"/>
                <w:b/>
                <w:sz w:val="24"/>
                <w:szCs w:val="24"/>
              </w:rPr>
              <w:t xml:space="preserve">, </w:t>
            </w:r>
          </w:p>
          <w:p w14:paraId="1A0F2DD7"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2) ul. rtm. Witolda Pileckiego – na odcinku od ul. kpt. Stanisława </w:t>
            </w:r>
            <w:proofErr w:type="spellStart"/>
            <w:r w:rsidRPr="00F96B8C">
              <w:rPr>
                <w:rFonts w:ascii="Times New Roman" w:hAnsi="Times New Roman" w:cs="Times New Roman"/>
                <w:b/>
                <w:sz w:val="24"/>
                <w:szCs w:val="24"/>
              </w:rPr>
              <w:t>Pałaca</w:t>
            </w:r>
            <w:proofErr w:type="spellEnd"/>
            <w:r w:rsidRPr="00F96B8C">
              <w:rPr>
                <w:rFonts w:ascii="Times New Roman" w:hAnsi="Times New Roman" w:cs="Times New Roman"/>
                <w:b/>
                <w:sz w:val="24"/>
                <w:szCs w:val="24"/>
              </w:rPr>
              <w:t xml:space="preserve"> do ul. Józefa Mireckiego,</w:t>
            </w:r>
          </w:p>
          <w:p w14:paraId="535E493A" w14:textId="77777777" w:rsidR="00B6790D" w:rsidRPr="00F96B8C" w:rsidRDefault="00B6790D" w:rsidP="006A35EF">
            <w:pPr>
              <w:pStyle w:val="Tekstpodstawowywcity2"/>
              <w:spacing w:after="0" w:line="276" w:lineRule="auto"/>
              <w:ind w:left="-66"/>
              <w:jc w:val="both"/>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632C11C8" w14:textId="77777777" w:rsidR="00B6790D" w:rsidRPr="00F96B8C" w:rsidRDefault="00B6790D" w:rsidP="006A35EF">
            <w:pPr>
              <w:spacing w:before="120" w:after="120" w:line="360" w:lineRule="auto"/>
              <w:jc w:val="both"/>
              <w:rPr>
                <w:rFonts w:ascii="Times New Roman" w:hAnsi="Times New Roman" w:cs="Times New Roman"/>
                <w:b/>
                <w:color w:val="auto"/>
                <w:sz w:val="24"/>
                <w:szCs w:val="24"/>
              </w:rPr>
            </w:pPr>
          </w:p>
          <w:p w14:paraId="2CB30C16" w14:textId="77777777" w:rsidR="00B6790D" w:rsidRPr="00385A46" w:rsidRDefault="00B6790D" w:rsidP="006A35EF">
            <w:pPr>
              <w:spacing w:after="240" w:line="240" w:lineRule="auto"/>
              <w:jc w:val="center"/>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tc>
      </w:tr>
      <w:tr w:rsidR="00B6790D" w:rsidRPr="00C46048" w14:paraId="32CA95CD" w14:textId="77777777" w:rsidTr="00B6790D">
        <w:trPr>
          <w:trHeight w:val="150"/>
        </w:trPr>
        <w:tc>
          <w:tcPr>
            <w:tcW w:w="0" w:type="auto"/>
            <w:shd w:val="clear" w:color="auto" w:fill="D9D9D9" w:themeFill="background1" w:themeFillShade="D9"/>
            <w:vAlign w:val="center"/>
          </w:tcPr>
          <w:p w14:paraId="0DF66839"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41091338"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433343F"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0B6813C1" w14:textId="77777777" w:rsidR="00B6790D" w:rsidRPr="00C46048" w:rsidRDefault="00B6790D" w:rsidP="006A35EF">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B6790D" w:rsidRPr="00C46048" w14:paraId="0BB4AC3E" w14:textId="77777777" w:rsidTr="00B6790D">
        <w:trPr>
          <w:trHeight w:val="150"/>
        </w:trPr>
        <w:tc>
          <w:tcPr>
            <w:tcW w:w="0" w:type="auto"/>
            <w:shd w:val="clear" w:color="auto" w:fill="D9D9D9" w:themeFill="background1" w:themeFillShade="D9"/>
            <w:vAlign w:val="center"/>
          </w:tcPr>
          <w:p w14:paraId="20E1A647" w14:textId="77777777" w:rsidR="00B6790D" w:rsidRPr="00C46048" w:rsidRDefault="00B6790D" w:rsidP="00654EEE">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B6790D" w:rsidRPr="00C46048" w14:paraId="543AFFB6" w14:textId="77777777" w:rsidTr="00B6790D">
        <w:trPr>
          <w:trHeight w:val="4582"/>
        </w:trPr>
        <w:tc>
          <w:tcPr>
            <w:tcW w:w="0" w:type="auto"/>
            <w:shd w:val="clear" w:color="auto" w:fill="FFFFFF" w:themeFill="background1"/>
            <w:vAlign w:val="center"/>
          </w:tcPr>
          <w:p w14:paraId="2D406DB6" w14:textId="77777777" w:rsidR="00B6790D" w:rsidRPr="00C46048" w:rsidRDefault="00A73426"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77630188"/>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4"/>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 xml:space="preserve">art. 24 ust 1 pkt 12-23 ustawy </w:t>
            </w:r>
            <w:proofErr w:type="spellStart"/>
            <w:r w:rsidR="00B6790D" w:rsidRPr="00C46048">
              <w:rPr>
                <w:rFonts w:ascii="Times New Roman" w:hAnsi="Times New Roman" w:cs="Times New Roman"/>
                <w:sz w:val="23"/>
                <w:szCs w:val="23"/>
              </w:rPr>
              <w:t>Pzp</w:t>
            </w:r>
            <w:proofErr w:type="spellEnd"/>
            <w:r w:rsidR="00B6790D" w:rsidRPr="00C46048">
              <w:rPr>
                <w:rFonts w:ascii="Times New Roman" w:hAnsi="Times New Roman" w:cs="Times New Roman"/>
                <w:sz w:val="23"/>
                <w:szCs w:val="23"/>
              </w:rPr>
              <w:t>*.</w:t>
            </w:r>
          </w:p>
          <w:p w14:paraId="1BBDB8E2" w14:textId="77777777" w:rsidR="00B6790D" w:rsidRPr="00C46048" w:rsidRDefault="00A73426" w:rsidP="006A35EF">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94105923"/>
              </w:sdtPr>
              <w:sdtEndPr/>
              <w:sdtContent>
                <w:r w:rsidR="00B6790D" w:rsidRPr="00C46048">
                  <w:rPr>
                    <w:rFonts w:ascii="MS Gothic" w:eastAsia="MS Gothic" w:hAnsi="MS Gothic" w:cs="Times New Roman" w:hint="eastAsia"/>
                    <w:sz w:val="36"/>
                    <w:szCs w:val="23"/>
                  </w:rPr>
                  <w:t>☐</w:t>
                </w:r>
              </w:sdtContent>
            </w:sdt>
            <w:r w:rsidR="00B6790D" w:rsidRPr="00C46048">
              <w:rPr>
                <w:rFonts w:ascii="Times New Roman" w:hAnsi="Times New Roman" w:cs="Times New Roman"/>
                <w:sz w:val="36"/>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 xml:space="preserve">art. 24 ust. 5 ustawy </w:t>
            </w:r>
            <w:proofErr w:type="spellStart"/>
            <w:r w:rsidR="00B6790D" w:rsidRPr="00C46048">
              <w:rPr>
                <w:rFonts w:ascii="Times New Roman" w:hAnsi="Times New Roman" w:cs="Times New Roman"/>
                <w:sz w:val="23"/>
                <w:szCs w:val="23"/>
              </w:rPr>
              <w:t>Pzp</w:t>
            </w:r>
            <w:proofErr w:type="spellEnd"/>
            <w:r w:rsidR="00B6790D" w:rsidRPr="00C46048">
              <w:rPr>
                <w:rFonts w:ascii="Times New Roman" w:hAnsi="Times New Roman" w:cs="Times New Roman"/>
                <w:sz w:val="23"/>
                <w:szCs w:val="23"/>
              </w:rPr>
              <w:t>.</w:t>
            </w:r>
          </w:p>
          <w:p w14:paraId="586A80CE" w14:textId="77777777" w:rsidR="00B6790D" w:rsidRPr="00C46048" w:rsidRDefault="00A73426"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517840914"/>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3"/>
                <w:szCs w:val="23"/>
              </w:rPr>
              <w:t xml:space="preserve">*Oświadczam, że zachodzą w stosunku do mnie podstawy wykluczenia z postępowania na podstawie art. …………. ……………………….ustawy </w:t>
            </w:r>
            <w:proofErr w:type="spellStart"/>
            <w:r w:rsidR="00B6790D" w:rsidRPr="00C46048">
              <w:rPr>
                <w:rFonts w:ascii="Times New Roman" w:hAnsi="Times New Roman" w:cs="Times New Roman"/>
                <w:sz w:val="23"/>
                <w:szCs w:val="23"/>
              </w:rPr>
              <w:t>Pzp</w:t>
            </w:r>
            <w:proofErr w:type="spellEnd"/>
            <w:r w:rsidR="00B6790D" w:rsidRPr="00C46048">
              <w:rPr>
                <w:rFonts w:ascii="Times New Roman" w:hAnsi="Times New Roman" w:cs="Times New Roman"/>
                <w:sz w:val="23"/>
                <w:szCs w:val="23"/>
              </w:rPr>
              <w:t xml:space="preserve"> </w:t>
            </w:r>
            <w:r w:rsidR="00B6790D" w:rsidRPr="00C46048">
              <w:rPr>
                <w:rFonts w:ascii="Times New Roman" w:hAnsi="Times New Roman" w:cs="Times New Roman"/>
                <w:i/>
                <w:sz w:val="23"/>
                <w:szCs w:val="23"/>
              </w:rPr>
              <w:t xml:space="preserve">(podać mającą zastosowanie podstawę wykluczenia spośród wymienionych w art. 24 ust. 1 pkt 13-14, 16-20  oraz ust 5 ustawy </w:t>
            </w:r>
            <w:proofErr w:type="spellStart"/>
            <w:r w:rsidR="00B6790D" w:rsidRPr="00C46048">
              <w:rPr>
                <w:rFonts w:ascii="Times New Roman" w:hAnsi="Times New Roman" w:cs="Times New Roman"/>
                <w:i/>
                <w:sz w:val="23"/>
                <w:szCs w:val="23"/>
              </w:rPr>
              <w:t>Pzp</w:t>
            </w:r>
            <w:proofErr w:type="spellEnd"/>
            <w:r w:rsidR="00B6790D" w:rsidRPr="00C46048">
              <w:rPr>
                <w:rFonts w:ascii="Times New Roman" w:hAnsi="Times New Roman" w:cs="Times New Roman"/>
                <w:i/>
                <w:sz w:val="23"/>
                <w:szCs w:val="23"/>
              </w:rPr>
              <w:t>).</w:t>
            </w:r>
            <w:r w:rsidR="00B6790D" w:rsidRPr="00C46048">
              <w:rPr>
                <w:rFonts w:ascii="Times New Roman" w:hAnsi="Times New Roman" w:cs="Times New Roman"/>
                <w:sz w:val="23"/>
                <w:szCs w:val="23"/>
              </w:rPr>
              <w:t xml:space="preserve"> Jednocześnie oświadczam, że w związku z ww. okolicznością, na podstawie art. 24 ust. 8 ustawy </w:t>
            </w:r>
            <w:proofErr w:type="spellStart"/>
            <w:r w:rsidR="00B6790D" w:rsidRPr="00C46048">
              <w:rPr>
                <w:rFonts w:ascii="Times New Roman" w:hAnsi="Times New Roman" w:cs="Times New Roman"/>
                <w:sz w:val="23"/>
                <w:szCs w:val="23"/>
              </w:rPr>
              <w:t>Pzp</w:t>
            </w:r>
            <w:proofErr w:type="spellEnd"/>
            <w:r w:rsidR="00B6790D" w:rsidRPr="00C46048">
              <w:rPr>
                <w:rFonts w:ascii="Times New Roman" w:hAnsi="Times New Roman" w:cs="Times New Roman"/>
                <w:sz w:val="23"/>
                <w:szCs w:val="23"/>
              </w:rPr>
              <w:t xml:space="preserve"> podjąłem następujące środki naprawcze:</w:t>
            </w:r>
          </w:p>
          <w:p w14:paraId="08DC3C5A"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0403F030"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p>
          <w:p w14:paraId="26220A5A"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02F3D8EB" w14:textId="77777777" w:rsidR="00B6790D" w:rsidRPr="00C46048" w:rsidRDefault="00B6790D" w:rsidP="006A35EF">
            <w:pPr>
              <w:spacing w:after="0"/>
              <w:jc w:val="both"/>
              <w:rPr>
                <w:rFonts w:ascii="Times New Roman" w:hAnsi="Times New Roman" w:cs="Times New Roman"/>
                <w:sz w:val="23"/>
                <w:szCs w:val="23"/>
              </w:rPr>
            </w:pPr>
          </w:p>
          <w:p w14:paraId="5FD568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1904479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5FBA59C0" w14:textId="77777777" w:rsidTr="00B6790D">
        <w:trPr>
          <w:trHeight w:val="727"/>
        </w:trPr>
        <w:tc>
          <w:tcPr>
            <w:tcW w:w="0" w:type="auto"/>
            <w:shd w:val="clear" w:color="auto" w:fill="D9D9D9" w:themeFill="background1" w:themeFillShade="D9"/>
            <w:vAlign w:val="center"/>
          </w:tcPr>
          <w:p w14:paraId="7670C820"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B6790D" w:rsidRPr="00C46048" w14:paraId="079DB38D" w14:textId="77777777" w:rsidTr="00B6790D">
        <w:trPr>
          <w:trHeight w:val="1652"/>
        </w:trPr>
        <w:tc>
          <w:tcPr>
            <w:tcW w:w="0" w:type="auto"/>
            <w:shd w:val="clear" w:color="auto" w:fill="FFFFFF" w:themeFill="background1"/>
            <w:vAlign w:val="center"/>
          </w:tcPr>
          <w:p w14:paraId="0B120AC5"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E33F03F"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na którego/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zasoby powołuję się w niniejszym postępowaniu, tj.: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39948212" w14:textId="77777777" w:rsidR="00B6790D" w:rsidRPr="00C46048" w:rsidRDefault="00B6790D" w:rsidP="006A35EF">
            <w:pPr>
              <w:spacing w:after="0"/>
              <w:jc w:val="both"/>
              <w:rPr>
                <w:rFonts w:ascii="Times New Roman" w:hAnsi="Times New Roman" w:cs="Times New Roman"/>
                <w:sz w:val="23"/>
                <w:szCs w:val="23"/>
              </w:rPr>
            </w:pPr>
          </w:p>
          <w:p w14:paraId="114EB692"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3BEC433" w14:textId="77777777" w:rsidR="00B6790D" w:rsidRPr="00C46048" w:rsidRDefault="00B6790D" w:rsidP="006A35EF">
            <w:pPr>
              <w:spacing w:after="0"/>
              <w:jc w:val="both"/>
              <w:rPr>
                <w:rFonts w:ascii="Times New Roman" w:hAnsi="Times New Roman" w:cs="Times New Roman"/>
                <w:sz w:val="23"/>
                <w:szCs w:val="23"/>
              </w:rPr>
            </w:pPr>
          </w:p>
          <w:p w14:paraId="1879A51B"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DBFC8B7"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183C809" w14:textId="77777777" w:rsidR="00B6790D" w:rsidRPr="00C46048" w:rsidRDefault="00B6790D" w:rsidP="006A35EF">
            <w:pPr>
              <w:pStyle w:val="Bezodstpw"/>
              <w:spacing w:line="276" w:lineRule="auto"/>
              <w:jc w:val="both"/>
              <w:rPr>
                <w:rFonts w:ascii="Times New Roman" w:hAnsi="Times New Roman" w:cs="Times New Roman"/>
                <w:i/>
                <w:sz w:val="23"/>
                <w:szCs w:val="23"/>
              </w:rPr>
            </w:pPr>
          </w:p>
        </w:tc>
      </w:tr>
      <w:tr w:rsidR="00B6790D" w:rsidRPr="00C46048" w14:paraId="7032DB96" w14:textId="77777777" w:rsidTr="00B6790D">
        <w:trPr>
          <w:trHeight w:val="876"/>
        </w:trPr>
        <w:tc>
          <w:tcPr>
            <w:tcW w:w="0" w:type="auto"/>
            <w:shd w:val="clear" w:color="auto" w:fill="D9D9D9" w:themeFill="background1" w:themeFillShade="D9"/>
            <w:vAlign w:val="center"/>
          </w:tcPr>
          <w:p w14:paraId="47FDD721" w14:textId="77777777" w:rsidR="00B6790D" w:rsidRPr="00C46048" w:rsidRDefault="00B6790D" w:rsidP="00654EEE">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B6790D" w:rsidRPr="00C46048" w14:paraId="16162A15" w14:textId="77777777" w:rsidTr="00B6790D">
        <w:trPr>
          <w:trHeight w:val="1615"/>
        </w:trPr>
        <w:tc>
          <w:tcPr>
            <w:tcW w:w="0" w:type="auto"/>
            <w:shd w:val="clear" w:color="auto" w:fill="FFFFFF" w:themeFill="background1"/>
            <w:vAlign w:val="center"/>
          </w:tcPr>
          <w:p w14:paraId="6A1EF816"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12041BA"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będący/e podwykonawcą/</w:t>
            </w:r>
            <w:proofErr w:type="spellStart"/>
            <w:r w:rsidRPr="00C46048">
              <w:rPr>
                <w:rFonts w:ascii="Times New Roman" w:hAnsi="Times New Roman" w:cs="Times New Roman"/>
                <w:sz w:val="23"/>
                <w:szCs w:val="23"/>
              </w:rPr>
              <w:t>ami</w:t>
            </w:r>
            <w:proofErr w:type="spellEnd"/>
            <w:r w:rsidRPr="00C46048">
              <w:rPr>
                <w:rFonts w:ascii="Times New Roman" w:hAnsi="Times New Roman" w:cs="Times New Roman"/>
                <w:sz w:val="23"/>
                <w:szCs w:val="23"/>
              </w:rPr>
              <w:t xml:space="preserve">: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0D865F54" w14:textId="77777777" w:rsidR="00B6790D" w:rsidRPr="00C46048" w:rsidRDefault="00B6790D" w:rsidP="006A35EF">
            <w:pPr>
              <w:spacing w:after="0"/>
              <w:jc w:val="both"/>
              <w:rPr>
                <w:rFonts w:ascii="Times New Roman" w:hAnsi="Times New Roman" w:cs="Times New Roman"/>
                <w:sz w:val="23"/>
                <w:szCs w:val="23"/>
              </w:rPr>
            </w:pPr>
          </w:p>
          <w:p w14:paraId="7703DC6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6A2C234D" w14:textId="77777777" w:rsidR="00B6790D" w:rsidRPr="00C46048" w:rsidRDefault="00B6790D" w:rsidP="006A35EF">
            <w:pPr>
              <w:spacing w:after="0"/>
              <w:jc w:val="both"/>
              <w:rPr>
                <w:rFonts w:ascii="Times New Roman" w:hAnsi="Times New Roman" w:cs="Times New Roman"/>
                <w:sz w:val="23"/>
                <w:szCs w:val="23"/>
              </w:rPr>
            </w:pPr>
          </w:p>
          <w:p w14:paraId="3A533BC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629365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713F3086" w14:textId="77777777" w:rsidTr="00B6790D">
        <w:trPr>
          <w:trHeight w:val="1762"/>
        </w:trPr>
        <w:tc>
          <w:tcPr>
            <w:tcW w:w="0" w:type="auto"/>
            <w:shd w:val="clear" w:color="auto" w:fill="D9D9D9" w:themeFill="background1" w:themeFillShade="D9"/>
            <w:vAlign w:val="center"/>
          </w:tcPr>
          <w:p w14:paraId="6B591AE1"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54690CDE"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5D1F8679"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1D76CA64"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B6790D" w:rsidRPr="00C46048" w14:paraId="6F53F7C1" w14:textId="77777777" w:rsidTr="00B6790D">
        <w:trPr>
          <w:trHeight w:val="381"/>
        </w:trPr>
        <w:tc>
          <w:tcPr>
            <w:tcW w:w="0" w:type="auto"/>
            <w:shd w:val="clear" w:color="auto" w:fill="D9D9D9" w:themeFill="background1" w:themeFillShade="D9"/>
            <w:vAlign w:val="center"/>
          </w:tcPr>
          <w:p w14:paraId="2035687D"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3BF634CA" w14:textId="77777777" w:rsidR="00B6790D" w:rsidRPr="00C46048" w:rsidRDefault="00B6790D" w:rsidP="006A35EF">
            <w:pPr>
              <w:pStyle w:val="Bezodstpw"/>
              <w:spacing w:line="276" w:lineRule="auto"/>
              <w:rPr>
                <w:rFonts w:ascii="Times New Roman" w:hAnsi="Times New Roman" w:cs="Times New Roman"/>
                <w:sz w:val="23"/>
                <w:szCs w:val="23"/>
              </w:rPr>
            </w:pPr>
          </w:p>
        </w:tc>
      </w:tr>
      <w:tr w:rsidR="00B6790D" w:rsidRPr="00C46048" w14:paraId="08985C28" w14:textId="77777777" w:rsidTr="00B6790D">
        <w:trPr>
          <w:trHeight w:val="1377"/>
        </w:trPr>
        <w:tc>
          <w:tcPr>
            <w:tcW w:w="0" w:type="auto"/>
            <w:shd w:val="clear" w:color="auto" w:fill="FFFFFF" w:themeFill="background1"/>
            <w:vAlign w:val="center"/>
          </w:tcPr>
          <w:p w14:paraId="0354A72B"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619DE06E"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00B7C491"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4FCA8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BDF9898"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BEDB07D" w14:textId="77777777" w:rsidR="00B6790D" w:rsidRPr="00C46048" w:rsidRDefault="00B6790D" w:rsidP="006A35EF">
            <w:pPr>
              <w:pStyle w:val="Bezodstpw"/>
              <w:spacing w:line="276" w:lineRule="auto"/>
              <w:jc w:val="both"/>
              <w:rPr>
                <w:rFonts w:ascii="Times New Roman" w:hAnsi="Times New Roman" w:cs="Times New Roman"/>
                <w:sz w:val="23"/>
                <w:szCs w:val="23"/>
              </w:rPr>
            </w:pPr>
          </w:p>
        </w:tc>
      </w:tr>
      <w:tr w:rsidR="00B6790D" w:rsidRPr="00C46048" w14:paraId="14D78B19" w14:textId="77777777" w:rsidTr="00B6790D">
        <w:trPr>
          <w:trHeight w:val="458"/>
        </w:trPr>
        <w:tc>
          <w:tcPr>
            <w:tcW w:w="0" w:type="auto"/>
            <w:shd w:val="clear" w:color="auto" w:fill="D9D9D9" w:themeFill="background1" w:themeFillShade="D9"/>
            <w:vAlign w:val="center"/>
          </w:tcPr>
          <w:p w14:paraId="581410DB"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B6790D" w:rsidRPr="00C46048" w14:paraId="6FB4348C" w14:textId="77777777" w:rsidTr="00B6790D">
        <w:trPr>
          <w:trHeight w:val="1478"/>
        </w:trPr>
        <w:tc>
          <w:tcPr>
            <w:tcW w:w="0" w:type="auto"/>
            <w:shd w:val="clear" w:color="auto" w:fill="FFFFFF" w:themeFill="background1"/>
            <w:vAlign w:val="center"/>
          </w:tcPr>
          <w:p w14:paraId="2BFFFE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polegam na zasobach następującego/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16D9D5FE" w14:textId="77777777" w:rsidR="00B6790D" w:rsidRPr="00C46048" w:rsidRDefault="00B6790D" w:rsidP="006A35EF">
            <w:pPr>
              <w:spacing w:after="0"/>
              <w:jc w:val="both"/>
              <w:rPr>
                <w:rFonts w:ascii="Times New Roman" w:hAnsi="Times New Roman" w:cs="Times New Roman"/>
                <w:b/>
                <w:sz w:val="24"/>
                <w:szCs w:val="24"/>
              </w:rPr>
            </w:pPr>
          </w:p>
          <w:p w14:paraId="3DF32C05"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4EC7EE1" w14:textId="77777777" w:rsidR="00B6790D" w:rsidRPr="00C46048" w:rsidRDefault="00B6790D" w:rsidP="006A35EF">
            <w:pPr>
              <w:spacing w:after="0"/>
              <w:jc w:val="both"/>
              <w:rPr>
                <w:rFonts w:ascii="Times New Roman" w:hAnsi="Times New Roman" w:cs="Times New Roman"/>
                <w:sz w:val="23"/>
                <w:szCs w:val="23"/>
              </w:rPr>
            </w:pPr>
          </w:p>
          <w:p w14:paraId="6FCC47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ACD570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2902A52" w14:textId="77777777" w:rsidR="00B6790D" w:rsidRPr="00C46048" w:rsidRDefault="00B6790D" w:rsidP="006A35EF">
            <w:pPr>
              <w:spacing w:after="0"/>
              <w:jc w:val="both"/>
              <w:rPr>
                <w:rFonts w:ascii="Times New Roman" w:hAnsi="Times New Roman" w:cs="Times New Roman"/>
                <w:i/>
                <w:sz w:val="23"/>
                <w:szCs w:val="23"/>
              </w:rPr>
            </w:pPr>
          </w:p>
        </w:tc>
      </w:tr>
      <w:tr w:rsidR="00B6790D" w:rsidRPr="00C46048" w14:paraId="0B765DE8" w14:textId="77777777" w:rsidTr="00B6790D">
        <w:trPr>
          <w:trHeight w:val="558"/>
        </w:trPr>
        <w:tc>
          <w:tcPr>
            <w:tcW w:w="0" w:type="auto"/>
            <w:shd w:val="clear" w:color="auto" w:fill="D9D9D9" w:themeFill="background1" w:themeFillShade="D9"/>
            <w:vAlign w:val="center"/>
          </w:tcPr>
          <w:p w14:paraId="6F50D7DE"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PODANYCH INFORMACJI</w:t>
            </w:r>
          </w:p>
        </w:tc>
      </w:tr>
      <w:tr w:rsidR="00B6790D" w:rsidRPr="00C46048" w14:paraId="55414B91" w14:textId="77777777" w:rsidTr="00B6790D">
        <w:trPr>
          <w:trHeight w:val="3969"/>
        </w:trPr>
        <w:tc>
          <w:tcPr>
            <w:tcW w:w="0" w:type="auto"/>
            <w:shd w:val="clear" w:color="auto" w:fill="FFFFFF" w:themeFill="background1"/>
            <w:vAlign w:val="center"/>
          </w:tcPr>
          <w:p w14:paraId="56FD434E" w14:textId="77777777" w:rsidR="00B6790D" w:rsidRPr="00C46048" w:rsidRDefault="00B6790D" w:rsidP="006A35EF">
            <w:pPr>
              <w:spacing w:after="0"/>
              <w:jc w:val="both"/>
              <w:rPr>
                <w:rFonts w:ascii="Times New Roman" w:hAnsi="Times New Roman" w:cs="Times New Roman"/>
                <w:b/>
                <w:sz w:val="23"/>
                <w:szCs w:val="23"/>
              </w:rPr>
            </w:pPr>
          </w:p>
          <w:p w14:paraId="4D0BDFC0"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B93AF7A" w14:textId="77777777" w:rsidR="00B6790D" w:rsidRPr="00C46048" w:rsidRDefault="00B6790D" w:rsidP="006A35EF">
            <w:pPr>
              <w:spacing w:after="0"/>
              <w:jc w:val="both"/>
              <w:rPr>
                <w:rFonts w:ascii="Times New Roman" w:hAnsi="Times New Roman" w:cs="Times New Roman"/>
                <w:sz w:val="23"/>
                <w:szCs w:val="23"/>
              </w:rPr>
            </w:pPr>
          </w:p>
          <w:p w14:paraId="4BBFB64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4C0D5A1" w14:textId="77777777" w:rsidR="00B6790D" w:rsidRPr="00C46048" w:rsidRDefault="00B6790D" w:rsidP="006A35EF">
            <w:pPr>
              <w:spacing w:after="0"/>
              <w:jc w:val="both"/>
              <w:rPr>
                <w:rFonts w:ascii="Times New Roman" w:hAnsi="Times New Roman" w:cs="Times New Roman"/>
                <w:sz w:val="23"/>
                <w:szCs w:val="23"/>
              </w:rPr>
            </w:pPr>
          </w:p>
          <w:p w14:paraId="44D0436D"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4B78072"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EC752B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p>
          <w:p w14:paraId="0FBCB390" w14:textId="77777777" w:rsidR="00B6790D" w:rsidRPr="00C46048" w:rsidRDefault="00B6790D" w:rsidP="006A35EF">
            <w:pPr>
              <w:autoSpaceDE w:val="0"/>
              <w:autoSpaceDN w:val="0"/>
              <w:adjustRightInd w:val="0"/>
              <w:spacing w:after="0"/>
              <w:jc w:val="both"/>
              <w:rPr>
                <w:rFonts w:ascii="Times New Roman" w:hAnsi="Times New Roman" w:cs="Times New Roman"/>
                <w:sz w:val="23"/>
                <w:szCs w:val="23"/>
              </w:rPr>
            </w:pPr>
          </w:p>
        </w:tc>
      </w:tr>
    </w:tbl>
    <w:p w14:paraId="44FCD29E" w14:textId="77777777" w:rsidR="00B6790D" w:rsidRPr="00C46048" w:rsidRDefault="00B6790D" w:rsidP="00B6790D">
      <w:pPr>
        <w:rPr>
          <w:rFonts w:ascii="Times New Roman" w:hAnsi="Times New Roman" w:cs="Times New Roman"/>
        </w:r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B6790D" w:rsidRPr="00C46048" w14:paraId="6ECD0108" w14:textId="77777777" w:rsidTr="006A35EF">
        <w:tc>
          <w:tcPr>
            <w:tcW w:w="10173" w:type="dxa"/>
            <w:shd w:val="clear" w:color="auto" w:fill="D9D9D9" w:themeFill="background1" w:themeFillShade="D9"/>
          </w:tcPr>
          <w:p w14:paraId="3228C22E"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ZAŁĄCZNIK NR 4 DO SIWZ</w:t>
            </w:r>
          </w:p>
          <w:p w14:paraId="60AE1CD3" w14:textId="77777777" w:rsidR="00B6790D" w:rsidRPr="00C46048" w:rsidRDefault="00B6790D" w:rsidP="006A35EF">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1294BAC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B6790D" w:rsidRPr="00C46048" w14:paraId="5A970200" w14:textId="77777777" w:rsidTr="006A35EF">
        <w:tc>
          <w:tcPr>
            <w:tcW w:w="10173" w:type="dxa"/>
          </w:tcPr>
          <w:p w14:paraId="49AD935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22F9EE6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693CE7E5" w14:textId="77777777" w:rsidR="00B6790D" w:rsidRPr="00C46048" w:rsidRDefault="00B6790D" w:rsidP="006A35EF">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609938A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1F06D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E55DAA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4EB1A782"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10740F9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F86631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93C69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4D365DE8"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39BD590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00D7A4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17A3C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75F2911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5B4CEA2"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4680E5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16FC0D2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5E92802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54BBF06" w14:textId="77777777" w:rsidR="00B6790D" w:rsidRPr="00C46048" w:rsidRDefault="00B6790D" w:rsidP="006A35EF">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 xml:space="preserve">na okres korzystania z nich przy wykonywaniu zamówienia </w:t>
            </w:r>
            <w:proofErr w:type="spellStart"/>
            <w:r w:rsidRPr="00C46048">
              <w:rPr>
                <w:rFonts w:ascii="Times New Roman" w:eastAsia="Times New Roman" w:hAnsi="Times New Roman" w:cs="Times New Roman"/>
                <w:sz w:val="18"/>
                <w:szCs w:val="18"/>
              </w:rPr>
              <w:t>pn</w:t>
            </w:r>
            <w:proofErr w:type="spellEnd"/>
            <w:r w:rsidRPr="00C46048">
              <w:rPr>
                <w:rFonts w:ascii="Times New Roman" w:hAnsi="Times New Roman" w:cs="Times New Roman"/>
                <w:b/>
                <w:sz w:val="40"/>
                <w:szCs w:val="24"/>
              </w:rPr>
              <w:t xml:space="preserve"> </w:t>
            </w:r>
          </w:p>
          <w:p w14:paraId="35EC1502" w14:textId="77777777" w:rsidR="00B6790D" w:rsidRPr="00385A46" w:rsidRDefault="00B6790D" w:rsidP="006A35EF">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3CEEC0A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62633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0F863CC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BD696C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2632D2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11C726D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02A4733"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FA266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79F093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5B3162B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A5CBB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386251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0C4ADBB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DC0A4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4A83C10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3B9104F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p>
          <w:p w14:paraId="4577F58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26143E86"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71AF70C5"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72862A74" w14:textId="77777777" w:rsidR="00B6790D" w:rsidRPr="00C46048" w:rsidRDefault="00B6790D" w:rsidP="006A35EF">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20178BC5" w14:textId="77777777" w:rsidR="00B6790D" w:rsidRPr="00C46048" w:rsidRDefault="00B6790D" w:rsidP="006A35EF">
            <w:pPr>
              <w:spacing w:line="276" w:lineRule="auto"/>
              <w:rPr>
                <w:rFonts w:ascii="Times New Roman" w:eastAsia="Times New Roman" w:hAnsi="Times New Roman" w:cs="Times New Roman"/>
                <w:sz w:val="18"/>
                <w:szCs w:val="18"/>
              </w:rPr>
            </w:pPr>
          </w:p>
          <w:p w14:paraId="4259C022" w14:textId="77777777" w:rsidR="00B6790D" w:rsidRPr="00C46048" w:rsidRDefault="00B6790D" w:rsidP="00E6010B">
            <w:pPr>
              <w:widowControl w:val="0"/>
              <w:numPr>
                <w:ilvl w:val="0"/>
                <w:numId w:val="44"/>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082CC1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380FD8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52F941B7" w14:textId="77777777" w:rsidR="00B6790D" w:rsidRPr="00C46048" w:rsidRDefault="00B6790D" w:rsidP="006A35EF">
            <w:pPr>
              <w:spacing w:line="276" w:lineRule="auto"/>
              <w:rPr>
                <w:rFonts w:ascii="Times New Roman" w:eastAsia="Times New Roman" w:hAnsi="Times New Roman" w:cs="Times New Roman"/>
                <w:sz w:val="18"/>
                <w:szCs w:val="18"/>
              </w:rPr>
            </w:pPr>
          </w:p>
          <w:p w14:paraId="3F5AD888" w14:textId="77777777" w:rsidR="00B6790D" w:rsidRPr="00C46048" w:rsidRDefault="00B6790D" w:rsidP="00E6010B">
            <w:pPr>
              <w:widowControl w:val="0"/>
              <w:numPr>
                <w:ilvl w:val="0"/>
                <w:numId w:val="44"/>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1B31A516" w14:textId="77777777" w:rsidR="00B6790D" w:rsidRPr="00C46048" w:rsidRDefault="00B6790D" w:rsidP="006A35EF">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tc>
      </w:tr>
      <w:tr w:rsidR="00B6790D" w:rsidRPr="00C46048" w14:paraId="6A56A4F4" w14:textId="77777777" w:rsidTr="006A35EF">
        <w:tc>
          <w:tcPr>
            <w:tcW w:w="10173" w:type="dxa"/>
            <w:shd w:val="clear" w:color="auto" w:fill="D9D9D9" w:themeFill="background1" w:themeFillShade="D9"/>
          </w:tcPr>
          <w:p w14:paraId="6E349F00"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p>
          <w:p w14:paraId="73C4BD81"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ZAŁĄCZNIK NR 5 DO SIWZ</w:t>
            </w:r>
          </w:p>
          <w:p w14:paraId="5DA6FD77" w14:textId="77777777" w:rsidR="00B6790D" w:rsidRPr="00C46048" w:rsidRDefault="00B6790D" w:rsidP="006A35EF">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B6790D" w:rsidRPr="00C46048" w14:paraId="67125937" w14:textId="77777777" w:rsidTr="006A35EF">
        <w:tc>
          <w:tcPr>
            <w:tcW w:w="10173" w:type="dxa"/>
          </w:tcPr>
          <w:p w14:paraId="190325F8" w14:textId="77777777" w:rsidR="00B6790D" w:rsidRPr="00C46048" w:rsidRDefault="00B6790D" w:rsidP="006A35EF">
            <w:pPr>
              <w:spacing w:line="276" w:lineRule="auto"/>
              <w:rPr>
                <w:rFonts w:ascii="Times New Roman" w:eastAsia="Times New Roman" w:hAnsi="Times New Roman" w:cs="Times New Roman"/>
                <w:sz w:val="24"/>
                <w:szCs w:val="24"/>
              </w:rPr>
            </w:pPr>
          </w:p>
          <w:p w14:paraId="28D46234" w14:textId="77777777" w:rsidR="00B6790D" w:rsidRPr="00C46048" w:rsidRDefault="00B6790D" w:rsidP="006A35EF">
            <w:pPr>
              <w:spacing w:line="276" w:lineRule="auto"/>
              <w:rPr>
                <w:rFonts w:ascii="Times New Roman" w:eastAsia="Times New Roman" w:hAnsi="Times New Roman" w:cs="Times New Roman"/>
                <w:sz w:val="24"/>
                <w:szCs w:val="20"/>
              </w:rPr>
            </w:pPr>
          </w:p>
          <w:p w14:paraId="76C826D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78666DB"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7A24E9A6" w14:textId="77777777" w:rsidR="00B6790D" w:rsidRPr="00C46048" w:rsidRDefault="00B6790D" w:rsidP="006A35EF">
            <w:pPr>
              <w:spacing w:line="276" w:lineRule="auto"/>
              <w:rPr>
                <w:rFonts w:ascii="Times New Roman" w:eastAsia="Times New Roman" w:hAnsi="Times New Roman" w:cs="Times New Roman"/>
                <w:b/>
                <w:sz w:val="24"/>
                <w:szCs w:val="20"/>
                <w:u w:val="single"/>
              </w:rPr>
            </w:pPr>
          </w:p>
          <w:p w14:paraId="75247C8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Zgodnie z wymaganiami określonymi w art.24 ust. 11 ustawy z dnia 29 stycznia 2004r. Prawo zamówień </w:t>
            </w:r>
          </w:p>
          <w:p w14:paraId="13C9AD7F"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B119703"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2CDB1892" w14:textId="77777777" w:rsidR="00B6790D" w:rsidRPr="00C46048" w:rsidRDefault="00B6790D" w:rsidP="006A35EF">
            <w:pPr>
              <w:spacing w:line="276" w:lineRule="auto"/>
              <w:jc w:val="center"/>
              <w:rPr>
                <w:rFonts w:ascii="Times New Roman" w:eastAsia="Times New Roman" w:hAnsi="Times New Roman" w:cs="Times New Roman"/>
                <w:sz w:val="24"/>
                <w:szCs w:val="20"/>
              </w:rPr>
            </w:pPr>
          </w:p>
          <w:p w14:paraId="6C4A61A4"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7C90D127"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5AB4B9AE"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6244336E"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w:t>
            </w:r>
            <w:proofErr w:type="spellStart"/>
            <w:r w:rsidRPr="00C46048">
              <w:rPr>
                <w:rFonts w:ascii="Times New Roman" w:eastAsia="Times New Roman" w:hAnsi="Times New Roman" w:cs="Times New Roman"/>
                <w:sz w:val="24"/>
                <w:szCs w:val="20"/>
              </w:rPr>
              <w:t>pn</w:t>
            </w:r>
            <w:proofErr w:type="spellEnd"/>
            <w:r w:rsidRPr="00C46048">
              <w:rPr>
                <w:rFonts w:ascii="Times New Roman" w:eastAsia="Times New Roman" w:hAnsi="Times New Roman" w:cs="Times New Roman"/>
                <w:sz w:val="24"/>
                <w:szCs w:val="20"/>
              </w:rPr>
              <w:t xml:space="preserve">: </w:t>
            </w:r>
          </w:p>
          <w:p w14:paraId="6D760063" w14:textId="77777777" w:rsidR="00B6790D" w:rsidRPr="00F96B8C" w:rsidRDefault="00B6790D" w:rsidP="006A35E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62F9D8B7"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w:t>
            </w:r>
            <w:proofErr w:type="spellStart"/>
            <w:r w:rsidRPr="00F96B8C">
              <w:rPr>
                <w:rFonts w:ascii="Times New Roman" w:hAnsi="Times New Roman" w:cs="Times New Roman"/>
                <w:b/>
                <w:sz w:val="24"/>
                <w:szCs w:val="24"/>
              </w:rPr>
              <w:t>Skrowaczewskiego</w:t>
            </w:r>
            <w:proofErr w:type="spellEnd"/>
            <w:r w:rsidRPr="00F96B8C">
              <w:rPr>
                <w:rFonts w:ascii="Times New Roman" w:hAnsi="Times New Roman" w:cs="Times New Roman"/>
                <w:b/>
                <w:sz w:val="24"/>
                <w:szCs w:val="24"/>
              </w:rPr>
              <w:t xml:space="preserve"> – na odcinku od ul. 1 Maja do ul. Marii </w:t>
            </w:r>
            <w:proofErr w:type="spellStart"/>
            <w:r w:rsidRPr="00F96B8C">
              <w:rPr>
                <w:rFonts w:ascii="Times New Roman" w:hAnsi="Times New Roman" w:cs="Times New Roman"/>
                <w:b/>
                <w:sz w:val="24"/>
                <w:szCs w:val="24"/>
              </w:rPr>
              <w:t>Nietrzebki</w:t>
            </w:r>
            <w:proofErr w:type="spellEnd"/>
            <w:r w:rsidRPr="00F96B8C">
              <w:rPr>
                <w:rFonts w:ascii="Times New Roman" w:hAnsi="Times New Roman" w:cs="Times New Roman"/>
                <w:b/>
                <w:sz w:val="24"/>
                <w:szCs w:val="24"/>
              </w:rPr>
              <w:t xml:space="preserve">, </w:t>
            </w:r>
          </w:p>
          <w:p w14:paraId="25FBBCF9"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2) ul. rtm. Witolda Pileckiego – na odcinku od ul. kpt. Stanisława </w:t>
            </w:r>
            <w:proofErr w:type="spellStart"/>
            <w:r w:rsidRPr="00F96B8C">
              <w:rPr>
                <w:rFonts w:ascii="Times New Roman" w:hAnsi="Times New Roman" w:cs="Times New Roman"/>
                <w:b/>
                <w:sz w:val="24"/>
                <w:szCs w:val="24"/>
              </w:rPr>
              <w:t>Pałaca</w:t>
            </w:r>
            <w:proofErr w:type="spellEnd"/>
            <w:r w:rsidRPr="00F96B8C">
              <w:rPr>
                <w:rFonts w:ascii="Times New Roman" w:hAnsi="Times New Roman" w:cs="Times New Roman"/>
                <w:b/>
                <w:sz w:val="24"/>
                <w:szCs w:val="24"/>
              </w:rPr>
              <w:t xml:space="preserve"> do ul. Józefa Mireckiego,</w:t>
            </w:r>
          </w:p>
          <w:p w14:paraId="458D63CA" w14:textId="77777777" w:rsidR="00B6790D" w:rsidRPr="00F96B8C" w:rsidRDefault="00B6790D" w:rsidP="006A35EF">
            <w:pPr>
              <w:pStyle w:val="Tekstpodstawowywcity2"/>
              <w:spacing w:after="0" w:line="276" w:lineRule="auto"/>
              <w:ind w:left="-66"/>
              <w:jc w:val="both"/>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5C3A1339" w14:textId="77777777" w:rsidR="00B6790D" w:rsidRPr="00C46048" w:rsidRDefault="00B6790D" w:rsidP="006A35EF">
            <w:pPr>
              <w:spacing w:line="276" w:lineRule="auto"/>
              <w:rPr>
                <w:rFonts w:ascii="Times New Roman" w:hAnsi="Times New Roman" w:cs="Times New Roman"/>
                <w:b/>
                <w:sz w:val="32"/>
                <w:szCs w:val="32"/>
              </w:rPr>
            </w:pPr>
          </w:p>
          <w:p w14:paraId="3B005F8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185E8901"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do tej samej grupy kapitałowej, w rozumieniu ustawy z dnia 16 lutego 2007 r. o ochronie konkurencji i konsumentów (Dz. U. Nr 50, poz. 331, z </w:t>
            </w:r>
            <w:proofErr w:type="spellStart"/>
            <w:r w:rsidRPr="00C46048">
              <w:rPr>
                <w:rFonts w:ascii="Times New Roman" w:eastAsia="Times New Roman" w:hAnsi="Times New Roman" w:cs="Times New Roman"/>
                <w:sz w:val="24"/>
                <w:szCs w:val="20"/>
              </w:rPr>
              <w:t>późn</w:t>
            </w:r>
            <w:proofErr w:type="spellEnd"/>
            <w:r w:rsidRPr="00C46048">
              <w:rPr>
                <w:rFonts w:ascii="Times New Roman" w:eastAsia="Times New Roman" w:hAnsi="Times New Roman" w:cs="Times New Roman"/>
                <w:sz w:val="24"/>
                <w:szCs w:val="20"/>
              </w:rPr>
              <w:t>. zm.), należą następujące podmioty *:</w:t>
            </w:r>
          </w:p>
          <w:p w14:paraId="7DBAAA99"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D2FBB7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2B37EF9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BEF5D95"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48E5DBEB" w14:textId="77777777" w:rsidR="00B6790D" w:rsidRPr="00C46048" w:rsidRDefault="00B6790D" w:rsidP="006A35EF">
            <w:pPr>
              <w:spacing w:line="276" w:lineRule="auto"/>
              <w:rPr>
                <w:rFonts w:ascii="Times New Roman" w:eastAsia="Times New Roman" w:hAnsi="Times New Roman" w:cs="Times New Roman"/>
                <w:b/>
                <w:sz w:val="24"/>
                <w:szCs w:val="20"/>
              </w:rPr>
            </w:pPr>
          </w:p>
          <w:p w14:paraId="3532A874"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73753B0F" w14:textId="77777777" w:rsidR="00B6790D" w:rsidRPr="00C46048" w:rsidRDefault="00B6790D" w:rsidP="006A35EF">
            <w:pPr>
              <w:spacing w:line="276" w:lineRule="auto"/>
              <w:jc w:val="both"/>
              <w:rPr>
                <w:rFonts w:ascii="Times New Roman" w:eastAsia="Times New Roman" w:hAnsi="Times New Roman" w:cs="Times New Roman"/>
                <w:sz w:val="24"/>
                <w:szCs w:val="20"/>
              </w:rPr>
            </w:pPr>
          </w:p>
          <w:p w14:paraId="7367B53E"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6CA10308" w14:textId="77777777" w:rsidR="00B6790D" w:rsidRPr="00C46048" w:rsidRDefault="00B6790D" w:rsidP="006A35EF">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lastRenderedPageBreak/>
              <w:t>*  - jeżeli nie dotyczy należy obowiązkowo skreślić</w:t>
            </w:r>
          </w:p>
          <w:p w14:paraId="77FE3F51" w14:textId="77777777" w:rsidR="00B6790D" w:rsidRPr="00C46048" w:rsidRDefault="00B6790D" w:rsidP="006A35EF">
            <w:pPr>
              <w:spacing w:line="276" w:lineRule="auto"/>
              <w:rPr>
                <w:rFonts w:ascii="Times New Roman" w:eastAsia="Times New Roman" w:hAnsi="Times New Roman" w:cs="Times New Roman"/>
                <w:sz w:val="24"/>
                <w:szCs w:val="20"/>
              </w:rPr>
            </w:pPr>
          </w:p>
          <w:p w14:paraId="6FCFF88A" w14:textId="77777777" w:rsidR="00B6790D" w:rsidRPr="00C46048" w:rsidRDefault="00B6790D" w:rsidP="006A35EF">
            <w:pPr>
              <w:spacing w:line="276" w:lineRule="auto"/>
              <w:rPr>
                <w:rFonts w:ascii="Times New Roman" w:eastAsia="Times New Roman" w:hAnsi="Times New Roman" w:cs="Times New Roman"/>
                <w:sz w:val="20"/>
                <w:szCs w:val="20"/>
              </w:rPr>
            </w:pPr>
          </w:p>
          <w:p w14:paraId="187EB88D" w14:textId="77777777" w:rsidR="00B6790D" w:rsidRPr="00C46048" w:rsidRDefault="00B6790D" w:rsidP="006A35EF">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507ABAC9" w14:textId="77777777" w:rsidR="00B6790D" w:rsidRPr="00C46048" w:rsidRDefault="00B6790D" w:rsidP="006A35EF">
            <w:pPr>
              <w:spacing w:line="276" w:lineRule="auto"/>
              <w:rPr>
                <w:rFonts w:ascii="Times New Roman" w:eastAsia="Times New Roman" w:hAnsi="Times New Roman" w:cs="Times New Roman"/>
                <w:sz w:val="20"/>
                <w:szCs w:val="20"/>
              </w:rPr>
            </w:pPr>
          </w:p>
          <w:p w14:paraId="0F5C886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6BE90FDC" w14:textId="77777777" w:rsidR="00B6790D" w:rsidRPr="00C46048" w:rsidRDefault="00B6790D" w:rsidP="006A35EF">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58689EBC" w14:textId="409E792C" w:rsidR="00C3138F" w:rsidRDefault="00C3138F">
      <w:pPr>
        <w:rPr>
          <w:rFonts w:ascii="Lato" w:hAnsi="Lato" w:cs="Arial"/>
          <w:color w:val="FF3300"/>
          <w:sz w:val="20"/>
          <w:szCs w:val="20"/>
        </w:rPr>
      </w:pPr>
    </w:p>
    <w:p w14:paraId="1A9B75E3" w14:textId="59064454" w:rsidR="00C3138F" w:rsidRDefault="00C3138F">
      <w:pPr>
        <w:rPr>
          <w:rFonts w:ascii="Lato" w:hAnsi="Lato" w:cs="Arial"/>
          <w:color w:val="FF3300"/>
          <w:sz w:val="20"/>
          <w:szCs w:val="20"/>
        </w:rPr>
      </w:pPr>
    </w:p>
    <w:p w14:paraId="60783390" w14:textId="7E5F0E79" w:rsidR="00C3138F" w:rsidRDefault="00C3138F">
      <w:pPr>
        <w:rPr>
          <w:rFonts w:ascii="Lato" w:hAnsi="Lato" w:cs="Arial"/>
          <w:color w:val="FF3300"/>
          <w:sz w:val="20"/>
          <w:szCs w:val="20"/>
        </w:rPr>
      </w:pPr>
    </w:p>
    <w:p w14:paraId="1FBB3F21" w14:textId="6D71A289" w:rsidR="00C3138F" w:rsidRDefault="00C3138F">
      <w:pPr>
        <w:rPr>
          <w:rFonts w:ascii="Lato" w:hAnsi="Lato" w:cs="Arial"/>
          <w:color w:val="FF3300"/>
          <w:sz w:val="20"/>
          <w:szCs w:val="20"/>
        </w:rPr>
      </w:pPr>
    </w:p>
    <w:p w14:paraId="3B7561E6" w14:textId="21397F69" w:rsidR="00C3138F" w:rsidRDefault="00C3138F">
      <w:pPr>
        <w:rPr>
          <w:rFonts w:ascii="Lato" w:hAnsi="Lato" w:cs="Arial"/>
          <w:color w:val="FF3300"/>
          <w:sz w:val="20"/>
          <w:szCs w:val="20"/>
        </w:rPr>
      </w:pPr>
    </w:p>
    <w:p w14:paraId="35D9A43B" w14:textId="797E310A" w:rsidR="00C3138F" w:rsidRDefault="00C3138F">
      <w:pPr>
        <w:rPr>
          <w:rFonts w:ascii="Lato" w:hAnsi="Lato" w:cs="Arial"/>
          <w:color w:val="FF3300"/>
          <w:sz w:val="20"/>
          <w:szCs w:val="20"/>
        </w:rPr>
      </w:pPr>
    </w:p>
    <w:p w14:paraId="792C4304" w14:textId="3213F05B" w:rsidR="00C3138F" w:rsidRDefault="00C3138F">
      <w:pPr>
        <w:rPr>
          <w:rFonts w:ascii="Lato" w:hAnsi="Lato" w:cs="Arial"/>
          <w:color w:val="FF3300"/>
          <w:sz w:val="20"/>
          <w:szCs w:val="20"/>
        </w:rPr>
      </w:pPr>
    </w:p>
    <w:p w14:paraId="41F8AF4C" w14:textId="1A3852A9" w:rsidR="00C3138F" w:rsidRDefault="00C3138F">
      <w:pPr>
        <w:rPr>
          <w:rFonts w:ascii="Lato" w:hAnsi="Lato" w:cs="Arial"/>
          <w:color w:val="FF3300"/>
          <w:sz w:val="20"/>
          <w:szCs w:val="20"/>
        </w:rPr>
      </w:pPr>
    </w:p>
    <w:p w14:paraId="7DC7CC26" w14:textId="77777777" w:rsidR="00C3138F" w:rsidRDefault="00C3138F">
      <w:pPr>
        <w:rPr>
          <w:rFonts w:ascii="Lato" w:hAnsi="Lato" w:cs="Arial"/>
          <w:color w:val="FF3300"/>
          <w:sz w:val="20"/>
          <w:szCs w:val="20"/>
        </w:rPr>
      </w:pPr>
    </w:p>
    <w:p w14:paraId="002157F7" w14:textId="77777777" w:rsidR="00C3138F" w:rsidRPr="008D5A6C" w:rsidRDefault="00C3138F">
      <w:pPr>
        <w:rPr>
          <w:rFonts w:ascii="Lato" w:hAnsi="Lato" w:cs="Arial"/>
          <w:color w:val="FF3300"/>
          <w:sz w:val="20"/>
          <w:szCs w:val="20"/>
        </w:rPr>
      </w:pPr>
    </w:p>
    <w:p w14:paraId="0FCFC0C8" w14:textId="77777777" w:rsidR="00891F33" w:rsidRPr="008D5A6C" w:rsidRDefault="00891F33">
      <w:pPr>
        <w:pStyle w:val="Default"/>
        <w:rPr>
          <w:rFonts w:ascii="Lato" w:hAnsi="Lato" w:cs="Arial"/>
          <w:color w:val="00000A"/>
          <w:sz w:val="18"/>
          <w:szCs w:val="18"/>
        </w:rPr>
      </w:pPr>
    </w:p>
    <w:p w14:paraId="4EDCA5C1" w14:textId="6F0C3F09"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p>
    <w:p w14:paraId="01CFB2AF" w14:textId="77777777" w:rsidR="000571E4" w:rsidRDefault="000571E4" w:rsidP="000F115A">
      <w:pPr>
        <w:spacing w:after="160" w:line="256" w:lineRule="auto"/>
        <w:rPr>
          <w:rFonts w:ascii="Verdana" w:hAnsi="Verdana" w:cs="Arial"/>
          <w:b/>
          <w:bCs/>
          <w:i/>
          <w:iCs/>
          <w:sz w:val="20"/>
          <w:szCs w:val="20"/>
        </w:rPr>
      </w:pPr>
    </w:p>
    <w:p w14:paraId="1806A7B0" w14:textId="77777777" w:rsidR="00E945BC" w:rsidRDefault="00E945BC" w:rsidP="000571E4">
      <w:pPr>
        <w:tabs>
          <w:tab w:val="left" w:pos="2865"/>
        </w:tabs>
        <w:spacing w:after="0"/>
        <w:jc w:val="right"/>
        <w:rPr>
          <w:rFonts w:ascii="Lato" w:hAnsi="Lato" w:cs="Arial"/>
          <w:bCs/>
          <w:iCs/>
          <w:sz w:val="20"/>
          <w:szCs w:val="20"/>
        </w:rPr>
      </w:pPr>
    </w:p>
    <w:p w14:paraId="525BC2B0" w14:textId="77777777" w:rsidR="00E945BC" w:rsidRDefault="00E945BC" w:rsidP="000571E4">
      <w:pPr>
        <w:tabs>
          <w:tab w:val="left" w:pos="2865"/>
        </w:tabs>
        <w:spacing w:after="0"/>
        <w:jc w:val="right"/>
        <w:rPr>
          <w:rFonts w:ascii="Lato" w:hAnsi="Lato" w:cs="Arial"/>
          <w:bCs/>
          <w:iCs/>
          <w:sz w:val="20"/>
          <w:szCs w:val="20"/>
        </w:rPr>
      </w:pPr>
    </w:p>
    <w:p w14:paraId="2548A9D0" w14:textId="77777777" w:rsidR="00E945BC" w:rsidRDefault="00E945BC" w:rsidP="000571E4">
      <w:pPr>
        <w:tabs>
          <w:tab w:val="left" w:pos="2865"/>
        </w:tabs>
        <w:spacing w:after="0"/>
        <w:jc w:val="right"/>
        <w:rPr>
          <w:rFonts w:ascii="Lato" w:hAnsi="Lato" w:cs="Arial"/>
          <w:bCs/>
          <w:iCs/>
          <w:sz w:val="20"/>
          <w:szCs w:val="20"/>
        </w:rPr>
      </w:pPr>
    </w:p>
    <w:p w14:paraId="6FA75C2A" w14:textId="77777777" w:rsidR="00E945BC" w:rsidRDefault="00E945BC" w:rsidP="000571E4">
      <w:pPr>
        <w:tabs>
          <w:tab w:val="left" w:pos="2865"/>
        </w:tabs>
        <w:spacing w:after="0"/>
        <w:jc w:val="right"/>
        <w:rPr>
          <w:rFonts w:ascii="Lato" w:hAnsi="Lato" w:cs="Arial"/>
          <w:bCs/>
          <w:iCs/>
          <w:sz w:val="20"/>
          <w:szCs w:val="20"/>
        </w:rPr>
      </w:pPr>
    </w:p>
    <w:p w14:paraId="02879BAA" w14:textId="77777777" w:rsidR="00E945BC" w:rsidRDefault="00E945BC" w:rsidP="000571E4">
      <w:pPr>
        <w:tabs>
          <w:tab w:val="left" w:pos="2865"/>
        </w:tabs>
        <w:spacing w:after="0"/>
        <w:jc w:val="right"/>
        <w:rPr>
          <w:rFonts w:ascii="Lato" w:hAnsi="Lato" w:cs="Arial"/>
          <w:bCs/>
          <w:iCs/>
          <w:sz w:val="20"/>
          <w:szCs w:val="20"/>
        </w:rPr>
      </w:pPr>
    </w:p>
    <w:p w14:paraId="276B8B85" w14:textId="77777777" w:rsidR="00E945BC" w:rsidRDefault="00E945BC" w:rsidP="000571E4">
      <w:pPr>
        <w:tabs>
          <w:tab w:val="left" w:pos="2865"/>
        </w:tabs>
        <w:spacing w:after="0"/>
        <w:jc w:val="right"/>
        <w:rPr>
          <w:rFonts w:ascii="Lato" w:hAnsi="Lato" w:cs="Arial"/>
          <w:bCs/>
          <w:iCs/>
          <w:sz w:val="20"/>
          <w:szCs w:val="20"/>
        </w:rPr>
      </w:pPr>
    </w:p>
    <w:p w14:paraId="63D44116" w14:textId="77777777" w:rsidR="0065375E" w:rsidRDefault="0065375E" w:rsidP="000571E4">
      <w:pPr>
        <w:tabs>
          <w:tab w:val="left" w:pos="2865"/>
        </w:tabs>
        <w:spacing w:after="0"/>
        <w:jc w:val="right"/>
        <w:rPr>
          <w:rFonts w:ascii="Lato" w:hAnsi="Lato" w:cs="Arial"/>
          <w:bCs/>
          <w:iCs/>
          <w:sz w:val="20"/>
          <w:szCs w:val="20"/>
        </w:rPr>
      </w:pPr>
    </w:p>
    <w:p w14:paraId="60D1DCAE" w14:textId="77777777" w:rsidR="0065375E" w:rsidRDefault="0065375E" w:rsidP="000571E4">
      <w:pPr>
        <w:tabs>
          <w:tab w:val="left" w:pos="2865"/>
        </w:tabs>
        <w:spacing w:after="0"/>
        <w:jc w:val="right"/>
        <w:rPr>
          <w:rFonts w:ascii="Lato" w:hAnsi="Lato" w:cs="Arial"/>
          <w:bCs/>
          <w:iCs/>
          <w:sz w:val="20"/>
          <w:szCs w:val="20"/>
        </w:rPr>
      </w:pPr>
    </w:p>
    <w:p w14:paraId="6E0BEA6E" w14:textId="77777777" w:rsidR="0065375E" w:rsidRDefault="0065375E" w:rsidP="000571E4">
      <w:pPr>
        <w:tabs>
          <w:tab w:val="left" w:pos="2865"/>
        </w:tabs>
        <w:spacing w:after="0"/>
        <w:jc w:val="right"/>
        <w:rPr>
          <w:rFonts w:ascii="Lato" w:hAnsi="Lato" w:cs="Arial"/>
          <w:bCs/>
          <w:iCs/>
          <w:sz w:val="20"/>
          <w:szCs w:val="20"/>
        </w:rPr>
      </w:pPr>
    </w:p>
    <w:p w14:paraId="5A2D7B64" w14:textId="77777777" w:rsidR="0065375E" w:rsidRDefault="0065375E" w:rsidP="000571E4">
      <w:pPr>
        <w:tabs>
          <w:tab w:val="left" w:pos="2865"/>
        </w:tabs>
        <w:spacing w:after="0"/>
        <w:jc w:val="right"/>
        <w:rPr>
          <w:rFonts w:ascii="Lato" w:hAnsi="Lato" w:cs="Arial"/>
          <w:bCs/>
          <w:iCs/>
          <w:sz w:val="20"/>
          <w:szCs w:val="20"/>
        </w:rPr>
      </w:pPr>
    </w:p>
    <w:p w14:paraId="1DE387DE" w14:textId="77777777" w:rsidR="0065375E" w:rsidRDefault="0065375E" w:rsidP="000571E4">
      <w:pPr>
        <w:tabs>
          <w:tab w:val="left" w:pos="2865"/>
        </w:tabs>
        <w:spacing w:after="0"/>
        <w:jc w:val="right"/>
        <w:rPr>
          <w:rFonts w:ascii="Lato" w:hAnsi="Lato" w:cs="Arial"/>
          <w:bCs/>
          <w:iCs/>
          <w:sz w:val="20"/>
          <w:szCs w:val="20"/>
        </w:rPr>
      </w:pPr>
    </w:p>
    <w:p w14:paraId="3CE00FA3" w14:textId="77777777" w:rsidR="0065375E" w:rsidRDefault="0065375E" w:rsidP="000571E4">
      <w:pPr>
        <w:tabs>
          <w:tab w:val="left" w:pos="2865"/>
        </w:tabs>
        <w:spacing w:after="0"/>
        <w:jc w:val="right"/>
        <w:rPr>
          <w:rFonts w:ascii="Lato" w:hAnsi="Lato" w:cs="Arial"/>
          <w:bCs/>
          <w:iCs/>
          <w:sz w:val="20"/>
          <w:szCs w:val="20"/>
        </w:rPr>
      </w:pPr>
    </w:p>
    <w:p w14:paraId="7AC4BEB2" w14:textId="77777777" w:rsidR="0065375E" w:rsidRDefault="0065375E" w:rsidP="000571E4">
      <w:pPr>
        <w:tabs>
          <w:tab w:val="left" w:pos="2865"/>
        </w:tabs>
        <w:spacing w:after="0"/>
        <w:jc w:val="right"/>
        <w:rPr>
          <w:rFonts w:ascii="Lato" w:hAnsi="Lato" w:cs="Arial"/>
          <w:bCs/>
          <w:iCs/>
          <w:sz w:val="20"/>
          <w:szCs w:val="20"/>
        </w:rPr>
      </w:pPr>
    </w:p>
    <w:p w14:paraId="0074D4DD" w14:textId="77777777" w:rsidR="00B6790D" w:rsidRDefault="00B6790D" w:rsidP="00B6790D">
      <w:pPr>
        <w:tabs>
          <w:tab w:val="left" w:pos="2865"/>
        </w:tabs>
        <w:spacing w:after="0"/>
        <w:rPr>
          <w:rFonts w:ascii="Lato" w:hAnsi="Lato" w:cs="Arial"/>
          <w:bCs/>
          <w:iCs/>
          <w:sz w:val="20"/>
          <w:szCs w:val="20"/>
        </w:rPr>
        <w:sectPr w:rsidR="00B6790D" w:rsidSect="002C7B60">
          <w:pgSz w:w="11906" w:h="16838"/>
          <w:pgMar w:top="1418" w:right="1418" w:bottom="1418" w:left="851" w:header="425" w:footer="709" w:gutter="0"/>
          <w:cols w:space="708"/>
          <w:formProt w:val="0"/>
          <w:docGrid w:linePitch="299" w:charSpace="-2049"/>
        </w:sectPr>
      </w:pPr>
    </w:p>
    <w:p w14:paraId="674FA2A1" w14:textId="3CEC535C" w:rsidR="00B6790D" w:rsidRDefault="00B6790D" w:rsidP="00B6790D">
      <w:pPr>
        <w:tabs>
          <w:tab w:val="left" w:pos="2865"/>
        </w:tabs>
        <w:spacing w:after="0"/>
        <w:rPr>
          <w:rFonts w:ascii="Lato" w:hAnsi="Lato" w:cs="Arial"/>
          <w:bCs/>
          <w:iCs/>
          <w:sz w:val="20"/>
          <w:szCs w:val="20"/>
        </w:rPr>
        <w:sectPr w:rsidR="00B6790D" w:rsidSect="00B6790D">
          <w:pgSz w:w="16838" w:h="11906" w:orient="landscape"/>
          <w:pgMar w:top="851" w:right="1418" w:bottom="1418" w:left="1418" w:header="425" w:footer="709" w:gutter="0"/>
          <w:cols w:space="708"/>
          <w:formProt w:val="0"/>
          <w:docGrid w:linePitch="299" w:charSpace="-2049"/>
        </w:sectPr>
      </w:pPr>
    </w:p>
    <w:p w14:paraId="4EB24FD6" w14:textId="731AD44E" w:rsidR="00B6790D" w:rsidRDefault="00B6790D" w:rsidP="00B6790D">
      <w:pPr>
        <w:tabs>
          <w:tab w:val="left" w:pos="2865"/>
        </w:tabs>
        <w:spacing w:after="0"/>
        <w:rPr>
          <w:rFonts w:ascii="Lato" w:hAnsi="Lato" w:cs="Arial"/>
          <w:bCs/>
          <w:iCs/>
          <w:sz w:val="20"/>
          <w:szCs w:val="20"/>
        </w:rPr>
      </w:pPr>
    </w:p>
    <w:tbl>
      <w:tblPr>
        <w:tblStyle w:val="Tabela-Siatka11"/>
        <w:tblW w:w="14820" w:type="dxa"/>
        <w:tblLook w:val="04A0" w:firstRow="1" w:lastRow="0" w:firstColumn="1" w:lastColumn="0" w:noHBand="0" w:noVBand="1"/>
      </w:tblPr>
      <w:tblGrid>
        <w:gridCol w:w="14820"/>
      </w:tblGrid>
      <w:tr w:rsidR="00B6790D" w:rsidRPr="00C46048" w14:paraId="59B23AA8" w14:textId="77777777" w:rsidTr="006A35EF">
        <w:tc>
          <w:tcPr>
            <w:tcW w:w="14820" w:type="dxa"/>
            <w:shd w:val="clear" w:color="auto" w:fill="D9D9D9" w:themeFill="background1" w:themeFillShade="D9"/>
          </w:tcPr>
          <w:p w14:paraId="332DCF5C"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ZAŁĄCZNIK NR 6 DO SIWZ</w:t>
            </w:r>
          </w:p>
          <w:p w14:paraId="7F78D5E2"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WYKAZ ROBÓT BUDOWLANYCH</w:t>
            </w:r>
          </w:p>
        </w:tc>
      </w:tr>
      <w:tr w:rsidR="00B6790D" w:rsidRPr="00C46048" w14:paraId="2DBA21A5" w14:textId="77777777" w:rsidTr="00B6790D">
        <w:trPr>
          <w:trHeight w:val="1601"/>
        </w:trPr>
        <w:tc>
          <w:tcPr>
            <w:tcW w:w="14820" w:type="dxa"/>
          </w:tcPr>
          <w:p w14:paraId="25812D1A"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Ja/my niżej podpisani:</w:t>
            </w:r>
          </w:p>
          <w:p w14:paraId="67AC11C3" w14:textId="77777777" w:rsidR="00B6790D" w:rsidRPr="00C46048" w:rsidRDefault="00B6790D" w:rsidP="006A35EF">
            <w:pPr>
              <w:jc w:val="both"/>
              <w:rPr>
                <w:rFonts w:ascii="Times New Roman" w:eastAsia="Times New Roman" w:hAnsi="Times New Roman" w:cs="Times New Roman"/>
                <w:spacing w:val="4"/>
                <w:sz w:val="24"/>
                <w:szCs w:val="24"/>
              </w:rPr>
            </w:pPr>
          </w:p>
          <w:p w14:paraId="4F326571"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5B6A86B4" w14:textId="77777777" w:rsidR="00B6790D" w:rsidRPr="00C46048" w:rsidRDefault="00B6790D" w:rsidP="006A35EF">
            <w:pPr>
              <w:ind w:right="72"/>
              <w:rPr>
                <w:rFonts w:ascii="Times New Roman" w:eastAsia="Times New Roman" w:hAnsi="Times New Roman" w:cs="Times New Roman"/>
                <w:i/>
                <w:sz w:val="24"/>
                <w:szCs w:val="24"/>
              </w:rPr>
            </w:pPr>
          </w:p>
          <w:p w14:paraId="20BE7B63" w14:textId="77777777" w:rsidR="00B6790D" w:rsidRPr="00C46048" w:rsidRDefault="00B6790D" w:rsidP="006A35EF">
            <w:pPr>
              <w:ind w:right="72"/>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(imię, nazwisko, stanowisko/podstawa do reprezentacji)</w:t>
            </w:r>
          </w:p>
          <w:p w14:paraId="46905031" w14:textId="77777777" w:rsidR="00B6790D" w:rsidRPr="00C46048" w:rsidRDefault="00B6790D" w:rsidP="006A35EF">
            <w:pPr>
              <w:jc w:val="both"/>
              <w:rPr>
                <w:rFonts w:ascii="Times New Roman" w:eastAsia="Times New Roman" w:hAnsi="Times New Roman" w:cs="Times New Roman"/>
                <w:spacing w:val="4"/>
                <w:sz w:val="24"/>
                <w:szCs w:val="24"/>
              </w:rPr>
            </w:pPr>
          </w:p>
          <w:p w14:paraId="29614FBA" w14:textId="77777777" w:rsidR="00B6790D" w:rsidRPr="00C46048" w:rsidRDefault="00B6790D" w:rsidP="006A35EF">
            <w:pPr>
              <w:jc w:val="both"/>
              <w:rPr>
                <w:rFonts w:ascii="Times New Roman" w:eastAsia="Times New Roman" w:hAnsi="Times New Roman" w:cs="Times New Roman"/>
                <w:spacing w:val="4"/>
                <w:sz w:val="24"/>
                <w:szCs w:val="24"/>
              </w:rPr>
            </w:pPr>
          </w:p>
          <w:p w14:paraId="153C69F1" w14:textId="77777777" w:rsidR="00B6790D" w:rsidRPr="00C46048" w:rsidRDefault="00B6790D" w:rsidP="006A35EF">
            <w:pPr>
              <w:jc w:val="both"/>
              <w:rPr>
                <w:rFonts w:ascii="Times New Roman" w:eastAsia="Times New Roman" w:hAnsi="Times New Roman" w:cs="Times New Roman"/>
                <w:spacing w:val="4"/>
                <w:sz w:val="24"/>
                <w:szCs w:val="24"/>
              </w:rPr>
            </w:pPr>
          </w:p>
          <w:p w14:paraId="49B8EE15"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 xml:space="preserve">działając w imieniu i na rzecz: </w:t>
            </w:r>
          </w:p>
          <w:p w14:paraId="569289EC" w14:textId="77777777" w:rsidR="00B6790D" w:rsidRPr="00C46048" w:rsidRDefault="00B6790D" w:rsidP="006A35EF">
            <w:pPr>
              <w:jc w:val="both"/>
              <w:rPr>
                <w:rFonts w:ascii="Times New Roman" w:eastAsia="Times New Roman" w:hAnsi="Times New Roman" w:cs="Times New Roman"/>
                <w:spacing w:val="4"/>
                <w:sz w:val="24"/>
                <w:szCs w:val="24"/>
              </w:rPr>
            </w:pPr>
          </w:p>
          <w:p w14:paraId="4EC20AF6"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052B4C3F"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6918CE4C"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i/>
                <w:sz w:val="24"/>
                <w:szCs w:val="24"/>
              </w:rPr>
              <w:t>(pełna nazwa Wykonawcy/Wykonawców w przypadku wykonawców wspólnie ubiegających się o udzielenie</w:t>
            </w:r>
            <w:r w:rsidRPr="00C46048">
              <w:rPr>
                <w:rFonts w:ascii="Times New Roman" w:eastAsia="Times New Roman" w:hAnsi="Times New Roman" w:cs="Times New Roman"/>
                <w:sz w:val="24"/>
                <w:szCs w:val="24"/>
                <w:lang w:eastAsia="en-US"/>
              </w:rPr>
              <w:t xml:space="preserve"> </w:t>
            </w:r>
            <w:r w:rsidRPr="00C46048">
              <w:rPr>
                <w:rFonts w:ascii="Times New Roman" w:eastAsia="Times New Roman" w:hAnsi="Times New Roman" w:cs="Times New Roman"/>
                <w:i/>
                <w:sz w:val="24"/>
                <w:szCs w:val="24"/>
              </w:rPr>
              <w:t>zamówienia)</w:t>
            </w:r>
            <w:r w:rsidRPr="00C46048">
              <w:rPr>
                <w:rFonts w:ascii="Times New Roman" w:eastAsia="Times New Roman" w:hAnsi="Times New Roman" w:cs="Times New Roman"/>
                <w:sz w:val="24"/>
                <w:szCs w:val="24"/>
                <w:lang w:eastAsia="en-US"/>
              </w:rPr>
              <w:t xml:space="preserve"> .</w:t>
            </w:r>
          </w:p>
          <w:p w14:paraId="77AF2966" w14:textId="77777777" w:rsidR="00B6790D" w:rsidRPr="00C46048" w:rsidRDefault="00B6790D" w:rsidP="006A35EF">
            <w:pPr>
              <w:spacing w:line="360" w:lineRule="auto"/>
              <w:jc w:val="both"/>
              <w:rPr>
                <w:rFonts w:ascii="Times New Roman" w:eastAsia="Times New Roman" w:hAnsi="Times New Roman" w:cs="Times New Roman"/>
                <w:sz w:val="24"/>
                <w:szCs w:val="24"/>
                <w:lang w:eastAsia="en-US"/>
              </w:rPr>
            </w:pPr>
          </w:p>
          <w:p w14:paraId="15D42E8F" w14:textId="77777777" w:rsidR="00B6790D" w:rsidRPr="00C46048" w:rsidRDefault="00B6790D" w:rsidP="006A35EF">
            <w:pPr>
              <w:spacing w:line="360" w:lineRule="auto"/>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lang w:eastAsia="en-US"/>
              </w:rPr>
              <w:lastRenderedPageBreak/>
              <w:t xml:space="preserve">Ubiegając się o udzielenie zamówienia publicznego  </w:t>
            </w:r>
            <w:r w:rsidRPr="00C46048">
              <w:rPr>
                <w:rFonts w:ascii="Times New Roman" w:eastAsia="Times New Roman" w:hAnsi="Times New Roman" w:cs="Times New Roman"/>
                <w:sz w:val="24"/>
                <w:szCs w:val="24"/>
              </w:rPr>
              <w:t xml:space="preserve">oświadczam, że w okresie ostatnich pięciu lat przed upływem terminu składania ofert, a jeżeli okres działalności jest krótszy – w tym okresie wykonaliśmy następujące główne roboty budowlane: </w:t>
            </w:r>
          </w:p>
          <w:p w14:paraId="080AEB36" w14:textId="77777777" w:rsidR="00B6790D" w:rsidRPr="00C46048" w:rsidRDefault="00B6790D" w:rsidP="006A35EF">
            <w:pPr>
              <w:spacing w:line="360" w:lineRule="auto"/>
              <w:jc w:val="both"/>
              <w:rPr>
                <w:rFonts w:ascii="Times New Roman" w:eastAsia="Times New Roman" w:hAnsi="Times New Roman" w:cs="Times New Roman"/>
                <w:b/>
                <w:sz w:val="24"/>
                <w:szCs w:val="24"/>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
              <w:gridCol w:w="567"/>
              <w:gridCol w:w="3471"/>
              <w:gridCol w:w="4252"/>
              <w:gridCol w:w="3402"/>
              <w:gridCol w:w="1417"/>
              <w:gridCol w:w="1275"/>
            </w:tblGrid>
            <w:tr w:rsidR="00B6790D" w:rsidRPr="00C46048" w14:paraId="4AE4FEB8" w14:textId="77777777" w:rsidTr="006A35EF">
              <w:trPr>
                <w:cantSplit/>
                <w:trHeight w:val="600"/>
              </w:trPr>
              <w:tc>
                <w:tcPr>
                  <w:tcW w:w="215" w:type="dxa"/>
                  <w:vMerge w:val="restart"/>
                  <w:tcBorders>
                    <w:top w:val="nil"/>
                    <w:left w:val="nil"/>
                    <w:bottom w:val="single" w:sz="4" w:space="0" w:color="auto"/>
                    <w:right w:val="single" w:sz="4" w:space="0" w:color="auto"/>
                  </w:tcBorders>
                </w:tcPr>
                <w:p w14:paraId="25EE2021"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eastAsia="x-none"/>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14:paraId="3B535D97"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r w:rsidRPr="00C46048">
                    <w:rPr>
                      <w:rFonts w:ascii="Times New Roman" w:eastAsia="Times New Roman" w:hAnsi="Times New Roman" w:cs="Times New Roman"/>
                      <w:b/>
                      <w:sz w:val="24"/>
                      <w:szCs w:val="24"/>
                      <w:lang w:val="x-none" w:eastAsia="x-none"/>
                    </w:rPr>
                    <w:t>Lp.</w:t>
                  </w:r>
                </w:p>
                <w:p w14:paraId="083A4E43"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p w14:paraId="3FD9231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tc>
              <w:tc>
                <w:tcPr>
                  <w:tcW w:w="347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247038"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Wykonawca </w:t>
                  </w:r>
                  <w:r w:rsidRPr="00C46048">
                    <w:rPr>
                      <w:rFonts w:ascii="Times New Roman" w:eastAsia="Times New Roman" w:hAnsi="Times New Roman" w:cs="Times New Roman"/>
                      <w:b/>
                      <w:sz w:val="24"/>
                      <w:szCs w:val="24"/>
                      <w:lang w:eastAsia="x-none"/>
                    </w:rPr>
                    <w:t xml:space="preserve">robót budowlanych </w:t>
                  </w:r>
                </w:p>
                <w:p w14:paraId="78F1CAA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(nazwa i adres),</w:t>
                  </w:r>
                </w:p>
                <w:p w14:paraId="6EF8D00B"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w tym dot. podmiotów trzecich</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D9D9D9"/>
                </w:tcPr>
                <w:p w14:paraId="5A52329A"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Podmiot na rzecz którego robota budowlana została wykonana</w:t>
                  </w:r>
                </w:p>
                <w:p w14:paraId="1E6C1A7C"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40C709"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Przedmiot </w:t>
                  </w:r>
                  <w:r w:rsidRPr="00C46048">
                    <w:rPr>
                      <w:rFonts w:ascii="Times New Roman" w:eastAsia="Times New Roman" w:hAnsi="Times New Roman" w:cs="Times New Roman"/>
                      <w:b/>
                      <w:sz w:val="24"/>
                      <w:szCs w:val="24"/>
                      <w:lang w:eastAsia="x-none"/>
                    </w:rPr>
                    <w:t xml:space="preserve">robót budowlanych </w:t>
                  </w:r>
                  <w:r w:rsidRPr="00C46048">
                    <w:rPr>
                      <w:rFonts w:ascii="Times New Roman" w:eastAsia="Times New Roman" w:hAnsi="Times New Roman" w:cs="Times New Roman"/>
                      <w:b/>
                      <w:sz w:val="24"/>
                      <w:szCs w:val="24"/>
                      <w:lang w:val="x-none" w:eastAsia="x-none"/>
                    </w:rPr>
                    <w:t xml:space="preserve"> wraz z opisem spełniania warunków</w:t>
                  </w:r>
                </w:p>
                <w:p w14:paraId="342082C1"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hAnsi="Times New Roman" w:cs="Times New Roman"/>
                      <w:b/>
                      <w:u w:val="single"/>
                    </w:rPr>
                    <w:t xml:space="preserve">( wskazujący min: wartość robót budowlanych, rodzaj nawierzchni drogi, informacje o rodzaju wykonanych robót </w:t>
                  </w:r>
                  <w:proofErr w:type="spellStart"/>
                  <w:r w:rsidRPr="00C46048">
                    <w:rPr>
                      <w:rFonts w:ascii="Times New Roman" w:hAnsi="Times New Roman" w:cs="Times New Roman"/>
                      <w:b/>
                      <w:u w:val="single"/>
                    </w:rPr>
                    <w:t>tj</w:t>
                  </w:r>
                  <w:proofErr w:type="spellEnd"/>
                  <w:r w:rsidRPr="00C46048">
                    <w:rPr>
                      <w:rFonts w:ascii="Times New Roman" w:hAnsi="Times New Roman" w:cs="Times New Roman"/>
                      <w:b/>
                      <w:u w:val="single"/>
                    </w:rPr>
                    <w:t xml:space="preserve"> czy to była budowa czy  przebudowa drogi,)</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501D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Czas realizacji</w:t>
                  </w:r>
                </w:p>
                <w:p w14:paraId="1863E215"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(od dzień-miesiąc -rok do dzień-miesiąc- rok)</w:t>
                  </w:r>
                </w:p>
              </w:tc>
            </w:tr>
            <w:tr w:rsidR="00B6790D" w:rsidRPr="00C46048" w14:paraId="3EC89312" w14:textId="77777777" w:rsidTr="006A35EF">
              <w:trPr>
                <w:cantSplit/>
                <w:trHeight w:val="600"/>
              </w:trPr>
              <w:tc>
                <w:tcPr>
                  <w:tcW w:w="215" w:type="dxa"/>
                  <w:vMerge/>
                  <w:tcBorders>
                    <w:top w:val="nil"/>
                    <w:left w:val="nil"/>
                    <w:bottom w:val="single" w:sz="4" w:space="0" w:color="auto"/>
                    <w:right w:val="single" w:sz="4" w:space="0" w:color="auto"/>
                  </w:tcBorders>
                  <w:vAlign w:val="center"/>
                  <w:hideMark/>
                </w:tcPr>
                <w:p w14:paraId="4E0CB06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7920"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3471" w:type="dxa"/>
                  <w:vMerge/>
                  <w:tcBorders>
                    <w:top w:val="single" w:sz="4" w:space="0" w:color="auto"/>
                    <w:left w:val="single" w:sz="4" w:space="0" w:color="auto"/>
                    <w:bottom w:val="single" w:sz="4" w:space="0" w:color="auto"/>
                    <w:right w:val="single" w:sz="4" w:space="0" w:color="auto"/>
                  </w:tcBorders>
                  <w:vAlign w:val="center"/>
                  <w:hideMark/>
                </w:tcPr>
                <w:p w14:paraId="4D08A28E"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F510AE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1D5B80"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84C0DD2"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Początek</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78BB26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Koniec</w:t>
                  </w:r>
                </w:p>
              </w:tc>
            </w:tr>
            <w:tr w:rsidR="00B6790D" w:rsidRPr="00C46048" w14:paraId="5367F04E" w14:textId="77777777" w:rsidTr="006A35EF">
              <w:trPr>
                <w:gridBefore w:val="1"/>
                <w:wBefore w:w="215" w:type="dxa"/>
                <w:cantSplit/>
                <w:trHeight w:val="406"/>
              </w:trPr>
              <w:tc>
                <w:tcPr>
                  <w:tcW w:w="567" w:type="dxa"/>
                  <w:tcBorders>
                    <w:top w:val="single" w:sz="4" w:space="0" w:color="auto"/>
                    <w:left w:val="single" w:sz="4" w:space="0" w:color="auto"/>
                    <w:bottom w:val="single" w:sz="4" w:space="0" w:color="auto"/>
                    <w:right w:val="single" w:sz="4" w:space="0" w:color="auto"/>
                  </w:tcBorders>
                  <w:hideMark/>
                </w:tcPr>
                <w:p w14:paraId="2FBEDE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1.</w:t>
                  </w:r>
                </w:p>
              </w:tc>
              <w:tc>
                <w:tcPr>
                  <w:tcW w:w="3471" w:type="dxa"/>
                  <w:tcBorders>
                    <w:top w:val="single" w:sz="4" w:space="0" w:color="auto"/>
                    <w:left w:val="single" w:sz="4" w:space="0" w:color="auto"/>
                    <w:bottom w:val="single" w:sz="4" w:space="0" w:color="auto"/>
                    <w:right w:val="single" w:sz="4" w:space="0" w:color="auto"/>
                  </w:tcBorders>
                </w:tcPr>
                <w:p w14:paraId="4872459B"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62E51736"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09B84C89"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p w14:paraId="7E5CD60B"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4A8C5FA1"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63D723E"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7E54645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0699C00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r>
            <w:tr w:rsidR="00B6790D" w:rsidRPr="00C46048" w14:paraId="2747B21C" w14:textId="77777777" w:rsidTr="006A35EF">
              <w:trPr>
                <w:gridBefore w:val="1"/>
                <w:wBefore w:w="215" w:type="dxa"/>
                <w:cantSplit/>
                <w:trHeight w:val="235"/>
              </w:trPr>
              <w:tc>
                <w:tcPr>
                  <w:tcW w:w="567" w:type="dxa"/>
                  <w:tcBorders>
                    <w:top w:val="single" w:sz="4" w:space="0" w:color="auto"/>
                    <w:left w:val="single" w:sz="4" w:space="0" w:color="auto"/>
                    <w:bottom w:val="single" w:sz="4" w:space="0" w:color="auto"/>
                    <w:right w:val="single" w:sz="4" w:space="0" w:color="auto"/>
                  </w:tcBorders>
                  <w:hideMark/>
                </w:tcPr>
                <w:p w14:paraId="557AC989"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2.</w:t>
                  </w:r>
                </w:p>
              </w:tc>
              <w:tc>
                <w:tcPr>
                  <w:tcW w:w="3471" w:type="dxa"/>
                  <w:tcBorders>
                    <w:top w:val="single" w:sz="4" w:space="0" w:color="auto"/>
                    <w:left w:val="single" w:sz="4" w:space="0" w:color="auto"/>
                    <w:bottom w:val="single" w:sz="4" w:space="0" w:color="auto"/>
                    <w:right w:val="single" w:sz="4" w:space="0" w:color="auto"/>
                  </w:tcBorders>
                </w:tcPr>
                <w:p w14:paraId="62926782"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2599BECB"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1639400D" w14:textId="77777777" w:rsidR="00B6790D" w:rsidRPr="00C46048" w:rsidRDefault="00B6790D" w:rsidP="006A35EF">
                  <w:pPr>
                    <w:spacing w:before="120" w:after="0" w:line="240" w:lineRule="auto"/>
                    <w:ind w:hanging="142"/>
                    <w:rPr>
                      <w:rFonts w:ascii="Times New Roman" w:eastAsia="Times New Roman" w:hAnsi="Times New Roman" w:cs="Times New Roman"/>
                      <w:b/>
                      <w:sz w:val="20"/>
                      <w:szCs w:val="20"/>
                      <w:lang w:eastAsia="x-none"/>
                    </w:rPr>
                  </w:pPr>
                </w:p>
                <w:p w14:paraId="2D5ADF15"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122CF07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6112A64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2382CF56"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6C58D747"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r>
          </w:tbl>
          <w:p w14:paraId="0488A4A2" w14:textId="77777777" w:rsidR="00B6790D" w:rsidRPr="00C46048" w:rsidRDefault="00B6790D" w:rsidP="006A35EF">
            <w:pPr>
              <w:ind w:hanging="142"/>
              <w:jc w:val="both"/>
              <w:rPr>
                <w:rFonts w:ascii="Times New Roman" w:eastAsia="Times New Roman" w:hAnsi="Times New Roman" w:cs="Times New Roman"/>
                <w:b/>
              </w:rPr>
            </w:pPr>
          </w:p>
          <w:p w14:paraId="092080C5" w14:textId="77777777" w:rsidR="00B6790D" w:rsidRPr="00C46048" w:rsidRDefault="00B6790D" w:rsidP="006A35EF">
            <w:pPr>
              <w:spacing w:line="360" w:lineRule="auto"/>
              <w:jc w:val="both"/>
              <w:rPr>
                <w:rFonts w:ascii="Times New Roman" w:eastAsia="Times New Roman" w:hAnsi="Times New Roman" w:cs="Times New Roman"/>
              </w:rPr>
            </w:pPr>
            <w:r w:rsidRPr="00C46048">
              <w:rPr>
                <w:rFonts w:ascii="Times New Roman" w:eastAsia="Times New Roman" w:hAnsi="Times New Roman" w:cs="Times New Roman"/>
              </w:rPr>
              <w:t>W celu potwierdzenia, że roboty budowlane  wskazane w tabeli były wykonane należycie załączamy następujące dowody:</w:t>
            </w:r>
          </w:p>
          <w:p w14:paraId="3EF8B599"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665B729D"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5D48EE8A" w14:textId="77777777" w:rsidR="00B6790D" w:rsidRPr="00C46048" w:rsidRDefault="00B6790D" w:rsidP="006A35EF">
            <w:pPr>
              <w:spacing w:line="360" w:lineRule="auto"/>
              <w:jc w:val="both"/>
              <w:rPr>
                <w:rFonts w:ascii="Arial" w:eastAsia="Times New Roman" w:hAnsi="Arial" w:cs="Arial"/>
                <w:sz w:val="20"/>
                <w:szCs w:val="20"/>
              </w:rPr>
            </w:pPr>
          </w:p>
          <w:p w14:paraId="51F4077D" w14:textId="77777777" w:rsidR="00B6790D" w:rsidRPr="00C46048" w:rsidRDefault="00B6790D" w:rsidP="006A35EF">
            <w:pPr>
              <w:spacing w:line="276" w:lineRule="auto"/>
              <w:rPr>
                <w:rFonts w:ascii="Times New Roman" w:eastAsia="Times New Roman" w:hAnsi="Times New Roman" w:cs="Times New Roman"/>
                <w:sz w:val="24"/>
                <w:szCs w:val="24"/>
              </w:rPr>
            </w:pPr>
          </w:p>
          <w:p w14:paraId="19D01AB5"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5F9D527E"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31728337" w14:textId="77777777" w:rsidR="00B6790D" w:rsidRPr="00C46048" w:rsidRDefault="00B6790D" w:rsidP="006A35EF">
            <w:pPr>
              <w:spacing w:line="276" w:lineRule="auto"/>
              <w:ind w:left="4962"/>
              <w:contextualSpacing/>
              <w:rPr>
                <w:rFonts w:ascii="Times New Roman" w:hAnsi="Times New Roman" w:cs="Times New Roman"/>
                <w:b/>
                <w:sz w:val="18"/>
                <w:szCs w:val="18"/>
              </w:rPr>
            </w:pPr>
            <w:r w:rsidRPr="00C46048">
              <w:rPr>
                <w:rFonts w:ascii="Times New Roman" w:hAnsi="Times New Roman" w:cs="Times New Roman"/>
                <w:i/>
                <w:iCs/>
                <w:sz w:val="23"/>
                <w:szCs w:val="23"/>
              </w:rPr>
              <w:t xml:space="preserve">  Podpis osób uprawnionych do składania oświadczeń woli w imieniu Wykonawcy oraz pieczątka / pieczątki </w:t>
            </w:r>
          </w:p>
          <w:p w14:paraId="1120ADD9" w14:textId="77777777" w:rsidR="00B6790D" w:rsidRPr="00C46048" w:rsidRDefault="00B6790D" w:rsidP="006A35EF">
            <w:pPr>
              <w:ind w:left="4962"/>
              <w:contextualSpacing/>
              <w:rPr>
                <w:rFonts w:ascii="Times New Roman" w:hAnsi="Times New Roman" w:cs="Times New Roman"/>
                <w:sz w:val="24"/>
                <w:szCs w:val="24"/>
              </w:rPr>
            </w:pPr>
          </w:p>
        </w:tc>
      </w:tr>
    </w:tbl>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5A73D9AC" w14:textId="3FFF7F40" w:rsidR="000571E4" w:rsidRPr="008D443F" w:rsidRDefault="000571E4" w:rsidP="00B6790D">
      <w:pPr>
        <w:pStyle w:val="Nagwek1"/>
        <w:ind w:right="-1"/>
        <w:rPr>
          <w:rFonts w:ascii="Verdana" w:hAnsi="Verdana"/>
          <w:sz w:val="18"/>
          <w:szCs w:val="18"/>
        </w:rPr>
      </w:pPr>
    </w:p>
    <w:sectPr w:rsidR="000571E4"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D1CCB" w14:textId="77777777" w:rsidR="00A73426" w:rsidRDefault="00A73426">
      <w:pPr>
        <w:spacing w:after="0" w:line="240" w:lineRule="auto"/>
      </w:pPr>
      <w:r>
        <w:separator/>
      </w:r>
    </w:p>
  </w:endnote>
  <w:endnote w:type="continuationSeparator" w:id="0">
    <w:p w14:paraId="7ACE468A" w14:textId="77777777" w:rsidR="00A73426" w:rsidRDefault="00A7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PSMT">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4A6331" w:rsidRDefault="004A6331"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4A6331" w:rsidRDefault="004A6331">
        <w:pPr>
          <w:pStyle w:val="Stopka"/>
          <w:jc w:val="right"/>
        </w:pPr>
        <w:r>
          <w:fldChar w:fldCharType="begin"/>
        </w:r>
        <w:r>
          <w:instrText>PAGE</w:instrText>
        </w:r>
        <w:r>
          <w:fldChar w:fldCharType="separate"/>
        </w:r>
        <w:r>
          <w:rPr>
            <w:noProof/>
          </w:rPr>
          <w:t>29</w:t>
        </w:r>
        <w:r>
          <w:fldChar w:fldCharType="end"/>
        </w:r>
      </w:p>
    </w:sdtContent>
  </w:sdt>
  <w:p w14:paraId="23084FC3" w14:textId="77777777" w:rsidR="004A6331" w:rsidRDefault="004A6331">
    <w:pPr>
      <w:pStyle w:val="Stopka"/>
    </w:pPr>
  </w:p>
  <w:p w14:paraId="10E8C17C" w14:textId="77777777" w:rsidR="004A6331" w:rsidRDefault="004A63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3AC44" w14:textId="77777777" w:rsidR="00A73426" w:rsidRDefault="00A73426">
      <w:r>
        <w:separator/>
      </w:r>
    </w:p>
  </w:footnote>
  <w:footnote w:type="continuationSeparator" w:id="0">
    <w:p w14:paraId="4DACE32B" w14:textId="77777777" w:rsidR="00A73426" w:rsidRDefault="00A7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077D9ED8" w:rsidR="004A6331" w:rsidRPr="00F96B8C" w:rsidRDefault="004A6331">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4</w:t>
    </w:r>
    <w:r w:rsidRPr="00F96B8C">
      <w:rPr>
        <w:rFonts w:ascii="Times New Roman" w:hAnsi="Times New Roman" w:cs="Times New Roman"/>
        <w:sz w:val="20"/>
        <w:szCs w:val="20"/>
      </w:rPr>
      <w:t xml:space="preserve">.2020 </w:t>
    </w:r>
  </w:p>
  <w:p w14:paraId="265099EF" w14:textId="77777777" w:rsidR="004A6331" w:rsidRDefault="004A63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66A4"/>
    <w:multiLevelType w:val="hybridMultilevel"/>
    <w:tmpl w:val="89144EE6"/>
    <w:lvl w:ilvl="0" w:tplc="4D485456">
      <w:start w:val="1"/>
      <w:numFmt w:val="decimal"/>
      <w:lvlText w:val="%1)"/>
      <w:lvlJc w:val="left"/>
      <w:pPr>
        <w:tabs>
          <w:tab w:val="num" w:pos="900"/>
        </w:tabs>
        <w:ind w:left="90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 w15:restartNumberingAfterBreak="0">
    <w:nsid w:val="09386404"/>
    <w:multiLevelType w:val="hybridMultilevel"/>
    <w:tmpl w:val="5CAEE39A"/>
    <w:lvl w:ilvl="0" w:tplc="B87A916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E2C35"/>
    <w:multiLevelType w:val="hybridMultilevel"/>
    <w:tmpl w:val="2CC630E6"/>
    <w:lvl w:ilvl="0" w:tplc="46BA9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3B39B7"/>
    <w:multiLevelType w:val="hybridMultilevel"/>
    <w:tmpl w:val="A33813EE"/>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11" w15:restartNumberingAfterBreak="0">
    <w:nsid w:val="188C60EC"/>
    <w:multiLevelType w:val="hybridMultilevel"/>
    <w:tmpl w:val="B22A8D3C"/>
    <w:lvl w:ilvl="0" w:tplc="4A787116">
      <w:start w:val="5"/>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8B913FA"/>
    <w:multiLevelType w:val="hybridMultilevel"/>
    <w:tmpl w:val="312A7DE0"/>
    <w:lvl w:ilvl="0" w:tplc="46BA9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3016"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1A2013D"/>
    <w:multiLevelType w:val="hybridMultilevel"/>
    <w:tmpl w:val="619E4BA2"/>
    <w:lvl w:ilvl="0" w:tplc="04150011">
      <w:start w:val="1"/>
      <w:numFmt w:val="decimal"/>
      <w:lvlText w:val="%1)"/>
      <w:lvlJc w:val="left"/>
      <w:pPr>
        <w:tabs>
          <w:tab w:val="num" w:pos="540"/>
        </w:tabs>
        <w:ind w:left="540" w:hanging="360"/>
      </w:pPr>
      <w:rPr>
        <w:rFonts w:hint="default"/>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1D81812"/>
    <w:multiLevelType w:val="hybridMultilevel"/>
    <w:tmpl w:val="ECD2B48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E9601D"/>
    <w:multiLevelType w:val="multilevel"/>
    <w:tmpl w:val="2D046BDC"/>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C29508D"/>
    <w:multiLevelType w:val="hybridMultilevel"/>
    <w:tmpl w:val="0A40AC94"/>
    <w:lvl w:ilvl="0" w:tplc="4D227014">
      <w:start w:val="1"/>
      <w:numFmt w:val="decimal"/>
      <w:lvlText w:val="%1)"/>
      <w:lvlJc w:val="left"/>
      <w:pPr>
        <w:ind w:left="916" w:hanging="360"/>
      </w:pPr>
      <w:rPr>
        <w:rFonts w:ascii="Times New Roman" w:hAnsi="Times New Roman" w:cs="Times New Roman" w:hint="default"/>
        <w:color w:val="auto"/>
        <w:sz w:val="24"/>
        <w:szCs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22"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3"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8"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9"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2"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94B3BAF"/>
    <w:multiLevelType w:val="hybridMultilevel"/>
    <w:tmpl w:val="B67437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8"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6CE560C3"/>
    <w:multiLevelType w:val="hybridMultilevel"/>
    <w:tmpl w:val="E79CFF46"/>
    <w:lvl w:ilvl="0" w:tplc="C226D912">
      <w:start w:val="1"/>
      <w:numFmt w:val="lowerLetter"/>
      <w:lvlText w:val="%1)"/>
      <w:lvlJc w:val="left"/>
      <w:pPr>
        <w:ind w:left="1211" w:hanging="360"/>
      </w:pPr>
      <w:rPr>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D756067"/>
    <w:multiLevelType w:val="hybridMultilevel"/>
    <w:tmpl w:val="4C90B988"/>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4" w15:restartNumberingAfterBreak="0">
    <w:nsid w:val="70536A7B"/>
    <w:multiLevelType w:val="hybridMultilevel"/>
    <w:tmpl w:val="002006B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8007D7"/>
    <w:multiLevelType w:val="hybridMultilevel"/>
    <w:tmpl w:val="FC8AFDC4"/>
    <w:lvl w:ilvl="0" w:tplc="2528FD52">
      <w:start w:val="10"/>
      <w:numFmt w:val="decimal"/>
      <w:lvlText w:val="%1."/>
      <w:lvlJc w:val="left"/>
      <w:pPr>
        <w:ind w:left="2629" w:hanging="360"/>
      </w:pPr>
      <w:rPr>
        <w:rFonts w:hint="default"/>
      </w:r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46"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8"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7A556B01"/>
    <w:multiLevelType w:val="hybridMultilevel"/>
    <w:tmpl w:val="256CF5A8"/>
    <w:lvl w:ilvl="0" w:tplc="C6E6DB7E">
      <w:start w:val="17"/>
      <w:numFmt w:val="decimal"/>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50"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3"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8"/>
  </w:num>
  <w:num w:numId="3">
    <w:abstractNumId w:val="27"/>
  </w:num>
  <w:num w:numId="4">
    <w:abstractNumId w:val="32"/>
  </w:num>
  <w:num w:numId="5">
    <w:abstractNumId w:val="25"/>
  </w:num>
  <w:num w:numId="6">
    <w:abstractNumId w:val="39"/>
  </w:num>
  <w:num w:numId="7">
    <w:abstractNumId w:val="1"/>
  </w:num>
  <w:num w:numId="8">
    <w:abstractNumId w:val="6"/>
  </w:num>
  <w:num w:numId="9">
    <w:abstractNumId w:val="44"/>
  </w:num>
  <w:num w:numId="10">
    <w:abstractNumId w:val="15"/>
  </w:num>
  <w:num w:numId="11">
    <w:abstractNumId w:val="22"/>
  </w:num>
  <w:num w:numId="12">
    <w:abstractNumId w:val="42"/>
  </w:num>
  <w:num w:numId="13">
    <w:abstractNumId w:val="43"/>
  </w:num>
  <w:num w:numId="14">
    <w:abstractNumId w:val="52"/>
  </w:num>
  <w:num w:numId="15">
    <w:abstractNumId w:val="4"/>
  </w:num>
  <w:num w:numId="16">
    <w:abstractNumId w:val="10"/>
  </w:num>
  <w:num w:numId="17">
    <w:abstractNumId w:val="31"/>
  </w:num>
  <w:num w:numId="18">
    <w:abstractNumId w:val="14"/>
  </w:num>
  <w:num w:numId="19">
    <w:abstractNumId w:val="50"/>
  </w:num>
  <w:num w:numId="20">
    <w:abstractNumId w:val="33"/>
  </w:num>
  <w:num w:numId="21">
    <w:abstractNumId w:val="26"/>
  </w:num>
  <w:num w:numId="22">
    <w:abstractNumId w:val="29"/>
  </w:num>
  <w:num w:numId="23">
    <w:abstractNumId w:val="0"/>
  </w:num>
  <w:num w:numId="24">
    <w:abstractNumId w:val="21"/>
  </w:num>
  <w:num w:numId="25">
    <w:abstractNumId w:val="34"/>
  </w:num>
  <w:num w:numId="26">
    <w:abstractNumId w:val="18"/>
  </w:num>
  <w:num w:numId="27">
    <w:abstractNumId w:val="3"/>
  </w:num>
  <w:num w:numId="28">
    <w:abstractNumId w:val="19"/>
  </w:num>
  <w:num w:numId="29">
    <w:abstractNumId w:val="16"/>
  </w:num>
  <w:num w:numId="30">
    <w:abstractNumId w:val="35"/>
  </w:num>
  <w:num w:numId="31">
    <w:abstractNumId w:val="41"/>
  </w:num>
  <w:num w:numId="32">
    <w:abstractNumId w:val="53"/>
  </w:num>
  <w:num w:numId="33">
    <w:abstractNumId w:val="24"/>
  </w:num>
  <w:num w:numId="34">
    <w:abstractNumId w:val="40"/>
  </w:num>
  <w:num w:numId="35">
    <w:abstractNumId w:val="51"/>
  </w:num>
  <w:num w:numId="36">
    <w:abstractNumId w:val="46"/>
  </w:num>
  <w:num w:numId="37">
    <w:abstractNumId w:val="30"/>
  </w:num>
  <w:num w:numId="38">
    <w:abstractNumId w:val="5"/>
  </w:num>
  <w:num w:numId="39">
    <w:abstractNumId w:val="28"/>
  </w:num>
  <w:num w:numId="40">
    <w:abstractNumId w:val="20"/>
  </w:num>
  <w:num w:numId="41">
    <w:abstractNumId w:val="2"/>
  </w:num>
  <w:num w:numId="42">
    <w:abstractNumId w:val="13"/>
  </w:num>
  <w:num w:numId="43">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23"/>
  </w:num>
  <w:num w:numId="48">
    <w:abstractNumId w:val="17"/>
  </w:num>
  <w:num w:numId="49">
    <w:abstractNumId w:val="11"/>
  </w:num>
  <w:num w:numId="50">
    <w:abstractNumId w:val="49"/>
  </w:num>
  <w:num w:numId="51">
    <w:abstractNumId w:val="7"/>
  </w:num>
  <w:num w:numId="52">
    <w:abstractNumId w:val="12"/>
  </w:num>
  <w:num w:numId="53">
    <w:abstractNumId w:val="36"/>
  </w:num>
  <w:num w:numId="54">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11C71"/>
    <w:rsid w:val="00026BCA"/>
    <w:rsid w:val="00043D84"/>
    <w:rsid w:val="00056EC8"/>
    <w:rsid w:val="000571E4"/>
    <w:rsid w:val="00061163"/>
    <w:rsid w:val="00092981"/>
    <w:rsid w:val="000B25C3"/>
    <w:rsid w:val="000C477B"/>
    <w:rsid w:val="000C584B"/>
    <w:rsid w:val="000D47F5"/>
    <w:rsid w:val="000F115A"/>
    <w:rsid w:val="000F37A7"/>
    <w:rsid w:val="000F6C68"/>
    <w:rsid w:val="00103686"/>
    <w:rsid w:val="00121D3A"/>
    <w:rsid w:val="00161090"/>
    <w:rsid w:val="00163052"/>
    <w:rsid w:val="00174C86"/>
    <w:rsid w:val="001C21FE"/>
    <w:rsid w:val="001C5595"/>
    <w:rsid w:val="001D7052"/>
    <w:rsid w:val="001E6C0E"/>
    <w:rsid w:val="00205E29"/>
    <w:rsid w:val="00210842"/>
    <w:rsid w:val="0021740A"/>
    <w:rsid w:val="00250E68"/>
    <w:rsid w:val="00264F03"/>
    <w:rsid w:val="00287C93"/>
    <w:rsid w:val="002945A1"/>
    <w:rsid w:val="002B1707"/>
    <w:rsid w:val="002B7CE8"/>
    <w:rsid w:val="002C355D"/>
    <w:rsid w:val="002C3D42"/>
    <w:rsid w:val="002C7B60"/>
    <w:rsid w:val="002D0E30"/>
    <w:rsid w:val="002D5009"/>
    <w:rsid w:val="002D7D74"/>
    <w:rsid w:val="002E1293"/>
    <w:rsid w:val="00303D31"/>
    <w:rsid w:val="00305970"/>
    <w:rsid w:val="00307771"/>
    <w:rsid w:val="0034587E"/>
    <w:rsid w:val="00350127"/>
    <w:rsid w:val="00362FE0"/>
    <w:rsid w:val="00365E1C"/>
    <w:rsid w:val="003A5115"/>
    <w:rsid w:val="003B5296"/>
    <w:rsid w:val="003E1009"/>
    <w:rsid w:val="003F5D1D"/>
    <w:rsid w:val="00406C90"/>
    <w:rsid w:val="004142B4"/>
    <w:rsid w:val="0042169B"/>
    <w:rsid w:val="00430F18"/>
    <w:rsid w:val="00436C9F"/>
    <w:rsid w:val="0046320E"/>
    <w:rsid w:val="004778AB"/>
    <w:rsid w:val="00487CCC"/>
    <w:rsid w:val="004A6331"/>
    <w:rsid w:val="004B7395"/>
    <w:rsid w:val="00504E2D"/>
    <w:rsid w:val="00505D90"/>
    <w:rsid w:val="00507A8E"/>
    <w:rsid w:val="00514D46"/>
    <w:rsid w:val="00523A17"/>
    <w:rsid w:val="00583131"/>
    <w:rsid w:val="00586B2B"/>
    <w:rsid w:val="00592CFC"/>
    <w:rsid w:val="00594B0A"/>
    <w:rsid w:val="005957E8"/>
    <w:rsid w:val="005973EE"/>
    <w:rsid w:val="005A5890"/>
    <w:rsid w:val="005B1492"/>
    <w:rsid w:val="005B2802"/>
    <w:rsid w:val="005C3B26"/>
    <w:rsid w:val="005D1888"/>
    <w:rsid w:val="005D1DAF"/>
    <w:rsid w:val="005E406F"/>
    <w:rsid w:val="005E44D3"/>
    <w:rsid w:val="006022A4"/>
    <w:rsid w:val="00605B47"/>
    <w:rsid w:val="00624740"/>
    <w:rsid w:val="00626B64"/>
    <w:rsid w:val="006437E5"/>
    <w:rsid w:val="0065375E"/>
    <w:rsid w:val="00654EEE"/>
    <w:rsid w:val="00675641"/>
    <w:rsid w:val="00686303"/>
    <w:rsid w:val="00686E3C"/>
    <w:rsid w:val="006A35EF"/>
    <w:rsid w:val="006B2DFE"/>
    <w:rsid w:val="006C4DDF"/>
    <w:rsid w:val="006D497E"/>
    <w:rsid w:val="006E7DB3"/>
    <w:rsid w:val="0072476D"/>
    <w:rsid w:val="00726383"/>
    <w:rsid w:val="007360E7"/>
    <w:rsid w:val="0073710C"/>
    <w:rsid w:val="00752161"/>
    <w:rsid w:val="007529FC"/>
    <w:rsid w:val="007655E7"/>
    <w:rsid w:val="00795D82"/>
    <w:rsid w:val="007974FB"/>
    <w:rsid w:val="007A0790"/>
    <w:rsid w:val="007A09D9"/>
    <w:rsid w:val="007A3F85"/>
    <w:rsid w:val="007A7B0A"/>
    <w:rsid w:val="007D5144"/>
    <w:rsid w:val="007D76C2"/>
    <w:rsid w:val="007E0CAF"/>
    <w:rsid w:val="0080578A"/>
    <w:rsid w:val="00811238"/>
    <w:rsid w:val="00812A78"/>
    <w:rsid w:val="00826853"/>
    <w:rsid w:val="008269F1"/>
    <w:rsid w:val="00830E07"/>
    <w:rsid w:val="00833217"/>
    <w:rsid w:val="0083761E"/>
    <w:rsid w:val="00854576"/>
    <w:rsid w:val="00874DDC"/>
    <w:rsid w:val="00891F33"/>
    <w:rsid w:val="008A03D5"/>
    <w:rsid w:val="008C3DBF"/>
    <w:rsid w:val="008D443F"/>
    <w:rsid w:val="008D4BAD"/>
    <w:rsid w:val="008D5A6C"/>
    <w:rsid w:val="008E2D63"/>
    <w:rsid w:val="00911E75"/>
    <w:rsid w:val="00914D29"/>
    <w:rsid w:val="009243C8"/>
    <w:rsid w:val="009278F7"/>
    <w:rsid w:val="00952847"/>
    <w:rsid w:val="00956043"/>
    <w:rsid w:val="00971ABF"/>
    <w:rsid w:val="00990E7B"/>
    <w:rsid w:val="009917C4"/>
    <w:rsid w:val="009B3C08"/>
    <w:rsid w:val="009B5DEC"/>
    <w:rsid w:val="009D36D6"/>
    <w:rsid w:val="009D52DB"/>
    <w:rsid w:val="00A066E7"/>
    <w:rsid w:val="00A314B1"/>
    <w:rsid w:val="00A320D2"/>
    <w:rsid w:val="00A41B7C"/>
    <w:rsid w:val="00A4343E"/>
    <w:rsid w:val="00A4458A"/>
    <w:rsid w:val="00A50343"/>
    <w:rsid w:val="00A51FDF"/>
    <w:rsid w:val="00A52004"/>
    <w:rsid w:val="00A5430E"/>
    <w:rsid w:val="00A547FA"/>
    <w:rsid w:val="00A73426"/>
    <w:rsid w:val="00A76CC3"/>
    <w:rsid w:val="00A864D9"/>
    <w:rsid w:val="00A95755"/>
    <w:rsid w:val="00AA2013"/>
    <w:rsid w:val="00AF6175"/>
    <w:rsid w:val="00B14C7D"/>
    <w:rsid w:val="00B64C74"/>
    <w:rsid w:val="00B6790D"/>
    <w:rsid w:val="00B67946"/>
    <w:rsid w:val="00B76006"/>
    <w:rsid w:val="00B76C87"/>
    <w:rsid w:val="00BA066A"/>
    <w:rsid w:val="00BC3914"/>
    <w:rsid w:val="00BD105B"/>
    <w:rsid w:val="00BE1697"/>
    <w:rsid w:val="00BE253C"/>
    <w:rsid w:val="00C05376"/>
    <w:rsid w:val="00C121A9"/>
    <w:rsid w:val="00C3138F"/>
    <w:rsid w:val="00C34FA3"/>
    <w:rsid w:val="00C35671"/>
    <w:rsid w:val="00C45E0D"/>
    <w:rsid w:val="00C6034F"/>
    <w:rsid w:val="00C641B0"/>
    <w:rsid w:val="00C75923"/>
    <w:rsid w:val="00CB4AA5"/>
    <w:rsid w:val="00CD366D"/>
    <w:rsid w:val="00CE71DC"/>
    <w:rsid w:val="00D17CEB"/>
    <w:rsid w:val="00D45FFF"/>
    <w:rsid w:val="00D510BF"/>
    <w:rsid w:val="00D518D2"/>
    <w:rsid w:val="00D71A91"/>
    <w:rsid w:val="00DC09CC"/>
    <w:rsid w:val="00DD32AE"/>
    <w:rsid w:val="00DE355D"/>
    <w:rsid w:val="00DE60C1"/>
    <w:rsid w:val="00E07D84"/>
    <w:rsid w:val="00E12E2F"/>
    <w:rsid w:val="00E1612F"/>
    <w:rsid w:val="00E303B5"/>
    <w:rsid w:val="00E34714"/>
    <w:rsid w:val="00E43428"/>
    <w:rsid w:val="00E44B3E"/>
    <w:rsid w:val="00E6010B"/>
    <w:rsid w:val="00E62CD7"/>
    <w:rsid w:val="00E7147E"/>
    <w:rsid w:val="00E75EC4"/>
    <w:rsid w:val="00E9409E"/>
    <w:rsid w:val="00E945BC"/>
    <w:rsid w:val="00E94D52"/>
    <w:rsid w:val="00EA433F"/>
    <w:rsid w:val="00EA65A0"/>
    <w:rsid w:val="00EC58CC"/>
    <w:rsid w:val="00ED00F2"/>
    <w:rsid w:val="00ED6F1E"/>
    <w:rsid w:val="00EF161A"/>
    <w:rsid w:val="00EF3C95"/>
    <w:rsid w:val="00EF5CE0"/>
    <w:rsid w:val="00F136F7"/>
    <w:rsid w:val="00F1729C"/>
    <w:rsid w:val="00F225AE"/>
    <w:rsid w:val="00F25CE5"/>
    <w:rsid w:val="00F35389"/>
    <w:rsid w:val="00F6557E"/>
    <w:rsid w:val="00F776CA"/>
    <w:rsid w:val="00F81924"/>
    <w:rsid w:val="00F82819"/>
    <w:rsid w:val="00F83269"/>
    <w:rsid w:val="00F96B8C"/>
    <w:rsid w:val="00FB3428"/>
    <w:rsid w:val="00FC3456"/>
    <w:rsid w:val="00FC35AD"/>
    <w:rsid w:val="00FC4ED4"/>
    <w:rsid w:val="00FC5AC0"/>
    <w:rsid w:val="00FD06E4"/>
    <w:rsid w:val="00FD2262"/>
    <w:rsid w:val="00FD67FC"/>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45</Pages>
  <Words>12439</Words>
  <Characters>74635</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17</cp:revision>
  <cp:lastPrinted>2020-05-15T12:19:00Z</cp:lastPrinted>
  <dcterms:created xsi:type="dcterms:W3CDTF">2020-07-08T08:41:00Z</dcterms:created>
  <dcterms:modified xsi:type="dcterms:W3CDTF">2020-07-10T11:43:00Z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