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2B3587" w14:textId="45C9C9B8" w:rsidR="00DA7215" w:rsidRPr="00BB52D4" w:rsidRDefault="00DA7215" w:rsidP="00BB52D4">
      <w:pPr>
        <w:tabs>
          <w:tab w:val="right" w:pos="9072"/>
        </w:tabs>
        <w:spacing w:before="60" w:after="6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B52D4">
        <w:rPr>
          <w:rFonts w:ascii="Times New Roman" w:hAnsi="Times New Roman" w:cs="Times New Roman"/>
          <w:color w:val="000000" w:themeColor="text1"/>
          <w:sz w:val="24"/>
          <w:szCs w:val="24"/>
        </w:rPr>
        <w:t>Zamawiający</w:t>
      </w:r>
      <w:r w:rsidRPr="00BB52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BB52D4" w:rsidRPr="00BB52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BB52D4">
        <w:rPr>
          <w:rFonts w:ascii="Times New Roman" w:hAnsi="Times New Roman" w:cs="Times New Roman"/>
          <w:color w:val="000000" w:themeColor="text1"/>
          <w:sz w:val="24"/>
          <w:szCs w:val="24"/>
        </w:rPr>
        <w:t>Ż</w:t>
      </w:r>
      <w:r w:rsidR="005B5038" w:rsidRPr="00BB52D4">
        <w:rPr>
          <w:rFonts w:ascii="Times New Roman" w:hAnsi="Times New Roman" w:cs="Times New Roman"/>
          <w:color w:val="000000" w:themeColor="text1"/>
          <w:sz w:val="24"/>
          <w:szCs w:val="24"/>
        </w:rPr>
        <w:t>yrardów</w:t>
      </w:r>
      <w:r w:rsidRPr="00BB52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BB52D4" w:rsidRPr="00BB52D4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DC4E33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CC684A" w:rsidRPr="00BB52D4">
        <w:rPr>
          <w:rFonts w:ascii="Times New Roman" w:hAnsi="Times New Roman" w:cs="Times New Roman"/>
          <w:color w:val="000000" w:themeColor="text1"/>
          <w:sz w:val="24"/>
          <w:szCs w:val="24"/>
        </w:rPr>
        <w:t>.08.</w:t>
      </w:r>
      <w:r w:rsidR="00AE4C1F" w:rsidRPr="00BB52D4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6D63DF" w:rsidRPr="00BB52D4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BB52D4" w:rsidRPr="00BB52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</w:t>
      </w:r>
    </w:p>
    <w:p w14:paraId="434899D9" w14:textId="57B1787B" w:rsidR="00DA7215" w:rsidRPr="00BB52D4" w:rsidRDefault="005B5038" w:rsidP="00BB52D4">
      <w:pPr>
        <w:spacing w:before="60" w:after="6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B52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Starostwo Powiatowe w Żyrardowie</w:t>
      </w:r>
      <w:r w:rsidR="00BB52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="00DA7215" w:rsidRPr="00BB52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ul. </w:t>
      </w:r>
      <w:r w:rsidRPr="00BB52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Limanowskiego 45</w:t>
      </w:r>
      <w:r w:rsidR="00BB52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="00DA7215" w:rsidRPr="00BB52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96-3</w:t>
      </w:r>
      <w:r w:rsidRPr="00BB52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00</w:t>
      </w:r>
      <w:r w:rsidR="00DA7215" w:rsidRPr="00BB52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Ż</w:t>
      </w:r>
      <w:r w:rsidRPr="00BB52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yrardów</w:t>
      </w:r>
      <w:r w:rsidR="00DA7215" w:rsidRPr="00BB52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DA7215" w:rsidRPr="00BB52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DA7215" w:rsidRPr="00BB52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DA7215" w:rsidRPr="00BB52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</w:p>
    <w:p w14:paraId="5342EB94" w14:textId="77777777" w:rsidR="00DA7215" w:rsidRPr="00BB52D4" w:rsidRDefault="00DA7215" w:rsidP="00BB52D4">
      <w:pPr>
        <w:spacing w:before="60" w:after="6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9546D20" w14:textId="73DB0E38" w:rsidR="003D311C" w:rsidRPr="00BB52D4" w:rsidRDefault="005B5038" w:rsidP="00BB52D4">
      <w:pPr>
        <w:tabs>
          <w:tab w:val="left" w:pos="5529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BB52D4">
        <w:rPr>
          <w:rFonts w:ascii="Times New Roman" w:hAnsi="Times New Roman" w:cs="Times New Roman"/>
          <w:sz w:val="24"/>
          <w:szCs w:val="24"/>
        </w:rPr>
        <w:t>ZP</w:t>
      </w:r>
      <w:r w:rsidR="00DA7215" w:rsidRPr="00BB52D4">
        <w:rPr>
          <w:rFonts w:ascii="Times New Roman" w:hAnsi="Times New Roman" w:cs="Times New Roman"/>
          <w:sz w:val="24"/>
          <w:szCs w:val="24"/>
        </w:rPr>
        <w:t>.27</w:t>
      </w:r>
      <w:r w:rsidRPr="00BB52D4">
        <w:rPr>
          <w:rFonts w:ascii="Times New Roman" w:hAnsi="Times New Roman" w:cs="Times New Roman"/>
          <w:sz w:val="24"/>
          <w:szCs w:val="24"/>
        </w:rPr>
        <w:t>2</w:t>
      </w:r>
      <w:r w:rsidR="00DA7215" w:rsidRPr="00BB52D4">
        <w:rPr>
          <w:rFonts w:ascii="Times New Roman" w:hAnsi="Times New Roman" w:cs="Times New Roman"/>
          <w:sz w:val="24"/>
          <w:szCs w:val="24"/>
        </w:rPr>
        <w:t>.</w:t>
      </w:r>
      <w:r w:rsidR="004B3E05" w:rsidRPr="00BB52D4">
        <w:rPr>
          <w:rFonts w:ascii="Times New Roman" w:hAnsi="Times New Roman" w:cs="Times New Roman"/>
          <w:sz w:val="24"/>
          <w:szCs w:val="24"/>
        </w:rPr>
        <w:t>3</w:t>
      </w:r>
      <w:r w:rsidR="00D8673E" w:rsidRPr="00BB52D4">
        <w:rPr>
          <w:rFonts w:ascii="Times New Roman" w:hAnsi="Times New Roman" w:cs="Times New Roman"/>
          <w:sz w:val="24"/>
          <w:szCs w:val="24"/>
        </w:rPr>
        <w:t>.</w:t>
      </w:r>
      <w:r w:rsidR="00696591" w:rsidRPr="00BB52D4">
        <w:rPr>
          <w:rFonts w:ascii="Times New Roman" w:hAnsi="Times New Roman" w:cs="Times New Roman"/>
          <w:sz w:val="24"/>
          <w:szCs w:val="24"/>
        </w:rPr>
        <w:t>6</w:t>
      </w:r>
      <w:r w:rsidR="00AE4C1F" w:rsidRPr="00BB52D4">
        <w:rPr>
          <w:rFonts w:ascii="Times New Roman" w:hAnsi="Times New Roman" w:cs="Times New Roman"/>
          <w:sz w:val="24"/>
          <w:szCs w:val="24"/>
        </w:rPr>
        <w:t>.20</w:t>
      </w:r>
      <w:r w:rsidR="006D63DF" w:rsidRPr="00BB52D4">
        <w:rPr>
          <w:rFonts w:ascii="Times New Roman" w:hAnsi="Times New Roman" w:cs="Times New Roman"/>
          <w:sz w:val="24"/>
          <w:szCs w:val="24"/>
        </w:rPr>
        <w:t>20</w:t>
      </w:r>
    </w:p>
    <w:p w14:paraId="35BD5D66" w14:textId="77777777" w:rsidR="00BB52D4" w:rsidRPr="00BB52D4" w:rsidRDefault="00BB52D4" w:rsidP="00BB52D4">
      <w:pPr>
        <w:tabs>
          <w:tab w:val="left" w:pos="5529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</w:p>
    <w:p w14:paraId="1E96F7A6" w14:textId="77777777" w:rsidR="00DC4E33" w:rsidRPr="00C927EE" w:rsidRDefault="00DC4E33" w:rsidP="00DC4E33">
      <w:pPr>
        <w:spacing w:before="60" w:after="6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927E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ZAWIADOMIENIE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C927E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PONOWNYM </w:t>
      </w:r>
      <w:r w:rsidRPr="00C927EE">
        <w:rPr>
          <w:rFonts w:ascii="Times New Roman" w:hAnsi="Times New Roman" w:cs="Times New Roman"/>
          <w:b/>
          <w:color w:val="000000"/>
          <w:sz w:val="24"/>
          <w:szCs w:val="24"/>
        </w:rPr>
        <w:t>WYBORZE OFERY NAJKORZYSTNIEJSZEJ</w:t>
      </w:r>
    </w:p>
    <w:p w14:paraId="476C8810" w14:textId="77777777" w:rsidR="00DA7215" w:rsidRPr="00BB52D4" w:rsidRDefault="00DA7215" w:rsidP="00BB52D4">
      <w:pPr>
        <w:spacing w:before="60" w:after="60" w:line="240" w:lineRule="auto"/>
        <w:ind w:right="-1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AC9645" w14:textId="7855E9D0" w:rsidR="003E636D" w:rsidRPr="00BB52D4" w:rsidRDefault="00627202" w:rsidP="00BB52D4">
      <w:pPr>
        <w:widowControl w:val="0"/>
        <w:autoSpaceDN w:val="0"/>
        <w:spacing w:before="60" w:after="6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BB52D4">
        <w:rPr>
          <w:rFonts w:ascii="Times New Roman" w:hAnsi="Times New Roman" w:cs="Times New Roman"/>
          <w:color w:val="000000" w:themeColor="text1"/>
          <w:sz w:val="24"/>
          <w:szCs w:val="24"/>
        </w:rPr>
        <w:t>Dotyczy: postę</w:t>
      </w:r>
      <w:r w:rsidR="00DA7215" w:rsidRPr="00BB52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powania o udzielenie zamówienia publicznego w trybie </w:t>
      </w:r>
      <w:r w:rsidR="00BB52D4" w:rsidRPr="00BB52D4">
        <w:rPr>
          <w:rFonts w:ascii="Times New Roman" w:hAnsi="Times New Roman" w:cs="Times New Roman"/>
          <w:color w:val="000000" w:themeColor="text1"/>
          <w:sz w:val="24"/>
          <w:szCs w:val="24"/>
        </w:rPr>
        <w:t>przetargu nieograniczonego</w:t>
      </w:r>
      <w:r w:rsidR="00DA7215" w:rsidRPr="00BB52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wykonanie zadania pod nazwą:</w:t>
      </w:r>
      <w:r w:rsidR="006D63DF" w:rsidRPr="00BB52D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484075043"/>
      <w:r w:rsidR="00696591" w:rsidRPr="00BB52D4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pl-PL" w:bidi="hi-IN"/>
        </w:rPr>
        <w:t xml:space="preserve">Usługa </w:t>
      </w:r>
      <w:r w:rsidR="00696591" w:rsidRPr="00BB52D4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nadzoru inwestorskiego w</w:t>
      </w:r>
      <w:r w:rsidR="00BB52D4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 </w:t>
      </w:r>
      <w:r w:rsidR="00696591" w:rsidRPr="00BB52D4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branży drogowej nad robotami budowlanymi w ramach zadania pn. </w:t>
      </w:r>
      <w:r w:rsidR="00696591" w:rsidRPr="00BB52D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„</w:t>
      </w:r>
      <w:r w:rsidR="00696591" w:rsidRPr="00BB52D4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Przebudowa drogi powiatowej nr</w:t>
      </w:r>
      <w:r w:rsidR="00BB52D4" w:rsidRPr="00BB52D4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 </w:t>
      </w:r>
      <w:r w:rsidR="00696591" w:rsidRPr="00BB52D4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1517W Baranów – Stare Kozłowice na odcinku od km 5+300 do</w:t>
      </w:r>
      <w:r w:rsidR="00BB52D4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 </w:t>
      </w:r>
      <w:r w:rsidR="00696591" w:rsidRPr="00BB52D4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km</w:t>
      </w:r>
      <w:r w:rsidR="00BB52D4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 </w:t>
      </w:r>
      <w:r w:rsidR="00696591" w:rsidRPr="00BB52D4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6+290”</w:t>
      </w:r>
      <w:bookmarkEnd w:id="0"/>
    </w:p>
    <w:p w14:paraId="2D3EB185" w14:textId="77777777" w:rsidR="00BB52D4" w:rsidRPr="00BB52D4" w:rsidRDefault="00BB52D4" w:rsidP="00BB52D4">
      <w:pPr>
        <w:widowControl w:val="0"/>
        <w:autoSpaceDN w:val="0"/>
        <w:spacing w:before="60" w:after="6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7EE14645" w14:textId="12F7D4D0" w:rsidR="00BB52D4" w:rsidRDefault="004B3E05" w:rsidP="00BB52D4">
      <w:pPr>
        <w:spacing w:before="60" w:after="60" w:line="240" w:lineRule="auto"/>
        <w:jc w:val="both"/>
        <w:rPr>
          <w:rFonts w:ascii="Times New Roman" w:hAnsi="Times New Roman" w:cs="Times New Roman"/>
          <w:b/>
          <w:bCs/>
          <w:color w:val="262626"/>
          <w:sz w:val="24"/>
          <w:szCs w:val="24"/>
        </w:rPr>
      </w:pPr>
      <w:r w:rsidRPr="00BB52D4">
        <w:rPr>
          <w:rFonts w:ascii="Times New Roman" w:hAnsi="Times New Roman" w:cs="Times New Roman"/>
          <w:color w:val="262626"/>
          <w:sz w:val="24"/>
          <w:szCs w:val="24"/>
        </w:rPr>
        <w:t xml:space="preserve">Numer nadany przez Zamawiającego: </w:t>
      </w:r>
      <w:r w:rsidRPr="00BB52D4">
        <w:rPr>
          <w:rFonts w:ascii="Times New Roman" w:hAnsi="Times New Roman" w:cs="Times New Roman"/>
          <w:b/>
          <w:bCs/>
          <w:color w:val="262626"/>
          <w:sz w:val="24"/>
          <w:szCs w:val="24"/>
        </w:rPr>
        <w:t>ZP.272.3.</w:t>
      </w:r>
      <w:r w:rsidR="00696591" w:rsidRPr="00BB52D4">
        <w:rPr>
          <w:rFonts w:ascii="Times New Roman" w:hAnsi="Times New Roman" w:cs="Times New Roman"/>
          <w:b/>
          <w:bCs/>
          <w:color w:val="262626"/>
          <w:sz w:val="24"/>
          <w:szCs w:val="24"/>
        </w:rPr>
        <w:t>6</w:t>
      </w:r>
      <w:r w:rsidRPr="00BB52D4">
        <w:rPr>
          <w:rFonts w:ascii="Times New Roman" w:hAnsi="Times New Roman" w:cs="Times New Roman"/>
          <w:b/>
          <w:bCs/>
          <w:color w:val="262626"/>
          <w:sz w:val="24"/>
          <w:szCs w:val="24"/>
        </w:rPr>
        <w:t>.2020</w:t>
      </w:r>
    </w:p>
    <w:p w14:paraId="48ABF9F7" w14:textId="77777777" w:rsidR="00BB52D4" w:rsidRPr="00BB52D4" w:rsidRDefault="00BB52D4" w:rsidP="00BB52D4">
      <w:pPr>
        <w:spacing w:before="60" w:after="60" w:line="240" w:lineRule="auto"/>
        <w:jc w:val="both"/>
        <w:rPr>
          <w:rFonts w:ascii="Times New Roman" w:hAnsi="Times New Roman" w:cs="Times New Roman"/>
          <w:b/>
          <w:bCs/>
          <w:color w:val="262626"/>
          <w:sz w:val="24"/>
          <w:szCs w:val="24"/>
        </w:rPr>
      </w:pPr>
    </w:p>
    <w:p w14:paraId="166B23F0" w14:textId="74BACB92" w:rsidR="004B3E05" w:rsidRDefault="004B3E05" w:rsidP="00BB52D4">
      <w:pPr>
        <w:spacing w:before="60" w:after="60" w:line="240" w:lineRule="auto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BB52D4">
        <w:rPr>
          <w:rFonts w:ascii="Times New Roman" w:hAnsi="Times New Roman" w:cs="Times New Roman"/>
          <w:color w:val="262626"/>
          <w:sz w:val="24"/>
          <w:szCs w:val="24"/>
        </w:rPr>
        <w:t xml:space="preserve">Działając na </w:t>
      </w:r>
      <w:r w:rsidRPr="009A75A2">
        <w:rPr>
          <w:rFonts w:ascii="Times New Roman" w:hAnsi="Times New Roman" w:cs="Times New Roman"/>
          <w:color w:val="262626"/>
          <w:sz w:val="24"/>
          <w:szCs w:val="24"/>
        </w:rPr>
        <w:t xml:space="preserve">podstawie </w:t>
      </w:r>
      <w:r w:rsidRPr="009A75A2">
        <w:rPr>
          <w:rFonts w:ascii="Times New Roman" w:hAnsi="Times New Roman" w:cs="Times New Roman"/>
          <w:color w:val="262626"/>
          <w:sz w:val="24"/>
          <w:szCs w:val="24"/>
          <w:u w:val="single"/>
        </w:rPr>
        <w:t>art. 92 ust. 1</w:t>
      </w:r>
      <w:r w:rsidR="00BB52D4" w:rsidRPr="009A75A2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9A75A2">
        <w:rPr>
          <w:rFonts w:ascii="Times New Roman" w:hAnsi="Times New Roman" w:cs="Times New Roman"/>
          <w:color w:val="262626"/>
          <w:sz w:val="24"/>
          <w:szCs w:val="24"/>
        </w:rPr>
        <w:t xml:space="preserve">ustawy Prawo zamówień publicznych </w:t>
      </w:r>
      <w:r w:rsidRPr="009A75A2">
        <w:rPr>
          <w:rFonts w:ascii="Times New Roman" w:hAnsi="Times New Roman" w:cs="Times New Roman"/>
          <w:bCs/>
          <w:color w:val="262626"/>
          <w:sz w:val="24"/>
          <w:szCs w:val="24"/>
        </w:rPr>
        <w:t xml:space="preserve">(t. j. </w:t>
      </w:r>
      <w:r w:rsidRPr="009A75A2">
        <w:rPr>
          <w:rFonts w:ascii="Times New Roman" w:hAnsi="Times New Roman" w:cs="Times New Roman"/>
          <w:color w:val="262626"/>
          <w:sz w:val="24"/>
          <w:szCs w:val="24"/>
        </w:rPr>
        <w:t xml:space="preserve">Dz. U. 2019 </w:t>
      </w:r>
      <w:r w:rsidR="00BB52D4" w:rsidRPr="009A75A2">
        <w:rPr>
          <w:rFonts w:ascii="Times New Roman" w:hAnsi="Times New Roman" w:cs="Times New Roman"/>
          <w:color w:val="262626"/>
          <w:sz w:val="24"/>
          <w:szCs w:val="24"/>
        </w:rPr>
        <w:t>r.,</w:t>
      </w:r>
      <w:r w:rsidRPr="009A75A2">
        <w:rPr>
          <w:rFonts w:ascii="Times New Roman" w:hAnsi="Times New Roman" w:cs="Times New Roman"/>
          <w:color w:val="262626"/>
          <w:sz w:val="24"/>
          <w:szCs w:val="24"/>
        </w:rPr>
        <w:t xml:space="preserve"> poz. 1843 z późniejszymi zmianami</w:t>
      </w:r>
      <w:r w:rsidRPr="009A75A2">
        <w:rPr>
          <w:rFonts w:ascii="Times New Roman" w:hAnsi="Times New Roman" w:cs="Times New Roman"/>
          <w:bCs/>
          <w:color w:val="262626"/>
          <w:sz w:val="24"/>
          <w:szCs w:val="24"/>
        </w:rPr>
        <w:t>)</w:t>
      </w:r>
      <w:r w:rsidRPr="009A75A2">
        <w:rPr>
          <w:rFonts w:ascii="Times New Roman" w:hAnsi="Times New Roman" w:cs="Times New Roman"/>
          <w:color w:val="262626"/>
          <w:sz w:val="24"/>
          <w:szCs w:val="24"/>
        </w:rPr>
        <w:t>, Zamawiający,</w:t>
      </w:r>
      <w:r w:rsidR="00BB52D4" w:rsidRPr="009A75A2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9A75A2">
        <w:rPr>
          <w:rFonts w:ascii="Times New Roman" w:hAnsi="Times New Roman" w:cs="Times New Roman"/>
          <w:bCs/>
          <w:color w:val="262626"/>
          <w:sz w:val="24"/>
          <w:szCs w:val="24"/>
        </w:rPr>
        <w:t>Powiat Żyrardowski, ul.</w:t>
      </w:r>
      <w:r w:rsidR="00BB52D4" w:rsidRPr="009A75A2">
        <w:rPr>
          <w:rFonts w:ascii="Times New Roman" w:hAnsi="Times New Roman" w:cs="Times New Roman"/>
          <w:bCs/>
          <w:color w:val="262626"/>
          <w:sz w:val="24"/>
          <w:szCs w:val="24"/>
        </w:rPr>
        <w:t> </w:t>
      </w:r>
      <w:r w:rsidRPr="009A75A2">
        <w:rPr>
          <w:rFonts w:ascii="Times New Roman" w:hAnsi="Times New Roman" w:cs="Times New Roman"/>
          <w:bCs/>
          <w:color w:val="262626"/>
          <w:sz w:val="24"/>
          <w:szCs w:val="24"/>
        </w:rPr>
        <w:t>Limanowskiego 45</w:t>
      </w:r>
      <w:r w:rsidR="00BB52D4" w:rsidRPr="009A75A2">
        <w:rPr>
          <w:rFonts w:ascii="Times New Roman" w:hAnsi="Times New Roman" w:cs="Times New Roman"/>
          <w:bCs/>
          <w:color w:val="262626"/>
          <w:sz w:val="24"/>
          <w:szCs w:val="24"/>
        </w:rPr>
        <w:t>,</w:t>
      </w:r>
      <w:r w:rsidRPr="009A75A2">
        <w:rPr>
          <w:rFonts w:ascii="Times New Roman" w:hAnsi="Times New Roman" w:cs="Times New Roman"/>
          <w:color w:val="262626"/>
          <w:sz w:val="24"/>
          <w:szCs w:val="24"/>
        </w:rPr>
        <w:t xml:space="preserve"> zawiadamia o </w:t>
      </w:r>
      <w:r w:rsidRPr="009A75A2">
        <w:rPr>
          <w:rFonts w:ascii="Times New Roman" w:hAnsi="Times New Roman" w:cs="Times New Roman"/>
          <w:color w:val="262626"/>
          <w:sz w:val="24"/>
          <w:szCs w:val="24"/>
          <w:u w:val="single"/>
        </w:rPr>
        <w:t>wyborze oferty najkorzystniejszej</w:t>
      </w:r>
      <w:r w:rsidRPr="009A75A2">
        <w:rPr>
          <w:rFonts w:ascii="Times New Roman" w:hAnsi="Times New Roman" w:cs="Times New Roman"/>
          <w:color w:val="262626"/>
          <w:sz w:val="24"/>
          <w:szCs w:val="24"/>
        </w:rPr>
        <w:t xml:space="preserve"> w przedmiotowym postępowaniu</w:t>
      </w:r>
      <w:r w:rsidRPr="00BB52D4">
        <w:rPr>
          <w:rFonts w:ascii="Times New Roman" w:hAnsi="Times New Roman" w:cs="Times New Roman"/>
          <w:color w:val="262626"/>
          <w:sz w:val="24"/>
          <w:szCs w:val="24"/>
        </w:rPr>
        <w:t>.</w:t>
      </w:r>
    </w:p>
    <w:p w14:paraId="3208C445" w14:textId="77777777" w:rsidR="00BB52D4" w:rsidRPr="00BB52D4" w:rsidRDefault="00BB52D4" w:rsidP="00BB52D4">
      <w:pPr>
        <w:spacing w:before="60" w:after="60" w:line="240" w:lineRule="auto"/>
        <w:jc w:val="both"/>
        <w:rPr>
          <w:rFonts w:ascii="Times New Roman" w:hAnsi="Times New Roman" w:cs="Times New Roman"/>
          <w:color w:val="262626"/>
          <w:sz w:val="24"/>
          <w:szCs w:val="24"/>
        </w:rPr>
      </w:pPr>
    </w:p>
    <w:p w14:paraId="274E7E10" w14:textId="3CBC7368" w:rsidR="004B3E05" w:rsidRPr="00BB52D4" w:rsidRDefault="004B3E05" w:rsidP="00BB52D4">
      <w:pPr>
        <w:spacing w:before="60" w:after="60" w:line="240" w:lineRule="auto"/>
        <w:jc w:val="center"/>
        <w:rPr>
          <w:rFonts w:ascii="Times New Roman" w:hAnsi="Times New Roman" w:cs="Times New Roman"/>
          <w:color w:val="262626"/>
          <w:sz w:val="24"/>
          <w:szCs w:val="24"/>
          <w:u w:val="single"/>
        </w:rPr>
      </w:pPr>
      <w:r w:rsidRPr="00BB52D4">
        <w:rPr>
          <w:rFonts w:ascii="Times New Roman" w:hAnsi="Times New Roman" w:cs="Times New Roman"/>
          <w:color w:val="262626"/>
          <w:sz w:val="24"/>
          <w:szCs w:val="24"/>
          <w:u w:val="single"/>
        </w:rPr>
        <w:t>Za najkorzystniejszą, w przedmiotowym postępowaniu, uznano ofertę złożoną przez Wykonawcę</w:t>
      </w:r>
    </w:p>
    <w:p w14:paraId="5F9F47F4" w14:textId="37D3666D" w:rsidR="009E1CB1" w:rsidRPr="00BB52D4" w:rsidRDefault="00CC684A" w:rsidP="00BB52D4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</w:pPr>
      <w:r w:rsidRPr="00BB52D4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 xml:space="preserve">Prosta Projekt, Piotrkowice, </w:t>
      </w:r>
      <w:r w:rsidR="00BB52D4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br/>
      </w:r>
      <w:r w:rsidRPr="00BB52D4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>ul. Kielecka 37,</w:t>
      </w:r>
      <w:r w:rsidR="009A75A2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 xml:space="preserve"> </w:t>
      </w:r>
      <w:r w:rsidRPr="00BB52D4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 xml:space="preserve"> 26</w:t>
      </w:r>
      <w:r w:rsidR="009A75A2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>-</w:t>
      </w:r>
      <w:r w:rsidRPr="00BB52D4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>020 Chmielnik,</w:t>
      </w:r>
      <w:r w:rsidR="009A75A2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br/>
      </w:r>
      <w:r w:rsidRPr="00BB52D4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 xml:space="preserve"> adres do korespondencji</w:t>
      </w:r>
      <w:r w:rsidR="00BB52D4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br/>
      </w:r>
      <w:r w:rsidRPr="00BB52D4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 xml:space="preserve"> ul. Hauke Bosaka 1/pok.209,</w:t>
      </w:r>
      <w:r w:rsidR="009A75A2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 xml:space="preserve"> </w:t>
      </w:r>
      <w:r w:rsidRPr="00BB52D4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>25</w:t>
      </w:r>
      <w:r w:rsidR="009A75A2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>-</w:t>
      </w:r>
      <w:r w:rsidRPr="00BB52D4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 xml:space="preserve">217 Kielce, </w:t>
      </w:r>
      <w:r w:rsidR="009A75A2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br/>
      </w:r>
      <w:r w:rsidRPr="00BB52D4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 xml:space="preserve">e-mail: </w:t>
      </w:r>
      <w:r w:rsidRPr="009A75A2">
        <w:rPr>
          <w:rFonts w:ascii="Times New Roman" w:eastAsia="Times New Roman" w:hAnsi="Times New Roman" w:cs="Times New Roman"/>
          <w:sz w:val="24"/>
          <w:szCs w:val="24"/>
          <w:lang w:eastAsia="pl-PL"/>
        </w:rPr>
        <w:t>biuro@prostaprojekt.pl</w:t>
      </w:r>
      <w:r w:rsidRPr="00BB52D4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 xml:space="preserve">, </w:t>
      </w:r>
      <w:r w:rsidR="009A75A2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br/>
      </w:r>
      <w:r w:rsidRPr="00BB52D4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 xml:space="preserve"> tel. 516 616 507</w:t>
      </w:r>
    </w:p>
    <w:p w14:paraId="0C5A316F" w14:textId="440D3FE9" w:rsidR="006D63DF" w:rsidRDefault="009E1CB1" w:rsidP="00BB52D4">
      <w:pPr>
        <w:autoSpaceDN w:val="0"/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52D4">
        <w:rPr>
          <w:rFonts w:ascii="Times New Roman" w:eastAsia="Times New Roman" w:hAnsi="Times New Roman" w:cs="Times New Roman"/>
          <w:b/>
          <w:sz w:val="24"/>
          <w:szCs w:val="24"/>
        </w:rPr>
        <w:t>cena oferty brutto</w:t>
      </w:r>
      <w:r w:rsidR="009A75A2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BB52D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C684A" w:rsidRPr="00BB52D4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DF0A30" w:rsidRPr="00BB52D4">
        <w:rPr>
          <w:rFonts w:ascii="Times New Roman" w:eastAsia="Times New Roman" w:hAnsi="Times New Roman" w:cs="Times New Roman"/>
          <w:b/>
          <w:sz w:val="24"/>
          <w:szCs w:val="24"/>
        </w:rPr>
        <w:t>0 701</w:t>
      </w:r>
      <w:r w:rsidR="004B3E05" w:rsidRPr="00BB52D4">
        <w:rPr>
          <w:rFonts w:ascii="Times New Roman" w:eastAsia="Times New Roman" w:hAnsi="Times New Roman" w:cs="Times New Roman"/>
          <w:b/>
          <w:sz w:val="24"/>
          <w:szCs w:val="24"/>
        </w:rPr>
        <w:t>,00</w:t>
      </w:r>
      <w:r w:rsidRPr="00BB52D4">
        <w:rPr>
          <w:rFonts w:ascii="Times New Roman" w:eastAsia="Times New Roman" w:hAnsi="Times New Roman" w:cs="Times New Roman"/>
          <w:b/>
          <w:sz w:val="24"/>
          <w:szCs w:val="24"/>
        </w:rPr>
        <w:t xml:space="preserve"> zł</w:t>
      </w:r>
    </w:p>
    <w:p w14:paraId="5F933A1C" w14:textId="77777777" w:rsidR="00BB52D4" w:rsidRPr="00BB52D4" w:rsidRDefault="00BB52D4" w:rsidP="00BB52D4">
      <w:pPr>
        <w:autoSpaceDN w:val="0"/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B272C50" w14:textId="0F9711E1" w:rsidR="006D63DF" w:rsidRPr="00BB52D4" w:rsidRDefault="009A1426" w:rsidP="00BB52D4">
      <w:pPr>
        <w:autoSpaceDE w:val="0"/>
        <w:autoSpaceDN w:val="0"/>
        <w:adjustRightInd w:val="0"/>
        <w:spacing w:before="60" w:after="60" w:line="240" w:lineRule="auto"/>
        <w:ind w:left="142"/>
        <w:rPr>
          <w:rFonts w:ascii="Times New Roman" w:eastAsia="Times New Roman" w:hAnsi="Times New Roman" w:cs="Times New Roman"/>
          <w:bCs/>
          <w:kern w:val="3"/>
          <w:sz w:val="24"/>
          <w:szCs w:val="24"/>
        </w:rPr>
      </w:pPr>
      <w:r w:rsidRPr="00BB52D4">
        <w:rPr>
          <w:rFonts w:ascii="Times New Roman" w:eastAsia="Times New Roman" w:hAnsi="Times New Roman" w:cs="Times New Roman"/>
          <w:bCs/>
          <w:kern w:val="3"/>
          <w:sz w:val="24"/>
          <w:szCs w:val="24"/>
        </w:rPr>
        <w:t>W postępowaniu zł</w:t>
      </w:r>
      <w:r w:rsidR="006D63DF" w:rsidRPr="00BB52D4">
        <w:rPr>
          <w:rFonts w:ascii="Times New Roman" w:eastAsia="Times New Roman" w:hAnsi="Times New Roman" w:cs="Times New Roman"/>
          <w:bCs/>
          <w:kern w:val="3"/>
          <w:sz w:val="24"/>
          <w:szCs w:val="24"/>
        </w:rPr>
        <w:t xml:space="preserve">ożono </w:t>
      </w:r>
      <w:r w:rsidR="00696591" w:rsidRPr="00BB52D4">
        <w:rPr>
          <w:rFonts w:ascii="Times New Roman" w:eastAsia="Times New Roman" w:hAnsi="Times New Roman" w:cs="Times New Roman"/>
          <w:bCs/>
          <w:kern w:val="3"/>
          <w:sz w:val="24"/>
          <w:szCs w:val="24"/>
        </w:rPr>
        <w:t>3</w:t>
      </w:r>
      <w:r w:rsidR="006D63DF" w:rsidRPr="00BB52D4">
        <w:rPr>
          <w:rFonts w:ascii="Times New Roman" w:eastAsia="Times New Roman" w:hAnsi="Times New Roman" w:cs="Times New Roman"/>
          <w:bCs/>
          <w:kern w:val="3"/>
          <w:sz w:val="24"/>
          <w:szCs w:val="24"/>
        </w:rPr>
        <w:t xml:space="preserve"> </w:t>
      </w:r>
      <w:r w:rsidRPr="00BB52D4">
        <w:rPr>
          <w:rFonts w:ascii="Times New Roman" w:eastAsia="Times New Roman" w:hAnsi="Times New Roman" w:cs="Times New Roman"/>
          <w:bCs/>
          <w:kern w:val="3"/>
          <w:sz w:val="24"/>
          <w:szCs w:val="24"/>
        </w:rPr>
        <w:t>ofert</w:t>
      </w:r>
      <w:r w:rsidR="00696591" w:rsidRPr="00BB52D4">
        <w:rPr>
          <w:rFonts w:ascii="Times New Roman" w:eastAsia="Times New Roman" w:hAnsi="Times New Roman" w:cs="Times New Roman"/>
          <w:bCs/>
          <w:kern w:val="3"/>
          <w:sz w:val="24"/>
          <w:szCs w:val="24"/>
        </w:rPr>
        <w:t>y</w:t>
      </w:r>
      <w:r w:rsidR="00BB52D4">
        <w:rPr>
          <w:rFonts w:ascii="Times New Roman" w:eastAsia="Times New Roman" w:hAnsi="Times New Roman" w:cs="Times New Roman"/>
          <w:bCs/>
          <w:kern w:val="3"/>
          <w:sz w:val="24"/>
          <w:szCs w:val="24"/>
        </w:rPr>
        <w:t>: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3260"/>
        <w:gridCol w:w="1485"/>
        <w:gridCol w:w="2129"/>
        <w:gridCol w:w="1216"/>
        <w:gridCol w:w="1129"/>
      </w:tblGrid>
      <w:tr w:rsidR="005F4832" w:rsidRPr="00BB52D4" w14:paraId="171CACDF" w14:textId="086386C9" w:rsidTr="005F4832">
        <w:trPr>
          <w:jc w:val="center"/>
        </w:trPr>
        <w:tc>
          <w:tcPr>
            <w:tcW w:w="846" w:type="dxa"/>
            <w:shd w:val="clear" w:color="auto" w:fill="F2F2F2"/>
            <w:vAlign w:val="center"/>
          </w:tcPr>
          <w:p w14:paraId="3ACC6334" w14:textId="77777777" w:rsidR="005F4832" w:rsidRPr="00BB52D4" w:rsidRDefault="005F4832" w:rsidP="005F4832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2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oferty</w:t>
            </w:r>
          </w:p>
        </w:tc>
        <w:tc>
          <w:tcPr>
            <w:tcW w:w="3260" w:type="dxa"/>
            <w:shd w:val="clear" w:color="auto" w:fill="F2F2F2"/>
            <w:vAlign w:val="center"/>
          </w:tcPr>
          <w:p w14:paraId="4E06A70B" w14:textId="77777777" w:rsidR="005F4832" w:rsidRPr="00BB52D4" w:rsidRDefault="005F4832" w:rsidP="005F4832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2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Firma oraz adres Wykonawcy</w:t>
            </w:r>
          </w:p>
        </w:tc>
        <w:tc>
          <w:tcPr>
            <w:tcW w:w="1485" w:type="dxa"/>
            <w:shd w:val="clear" w:color="auto" w:fill="F2F2F2"/>
            <w:vAlign w:val="center"/>
          </w:tcPr>
          <w:p w14:paraId="70433313" w14:textId="73FDCF7F" w:rsidR="005F4832" w:rsidRPr="00BB52D4" w:rsidRDefault="005F4832" w:rsidP="005F4832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2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ofert brutto</w:t>
            </w:r>
          </w:p>
        </w:tc>
        <w:tc>
          <w:tcPr>
            <w:tcW w:w="2129" w:type="dxa"/>
            <w:shd w:val="clear" w:color="auto" w:fill="F2F2F2"/>
          </w:tcPr>
          <w:p w14:paraId="5B2626BE" w14:textId="0D4D94B2" w:rsidR="005F4832" w:rsidRPr="00BB52D4" w:rsidRDefault="005F4832" w:rsidP="005F4832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Doświadczenie inspektora nadzoru</w:t>
            </w:r>
          </w:p>
        </w:tc>
        <w:tc>
          <w:tcPr>
            <w:tcW w:w="1216" w:type="dxa"/>
            <w:shd w:val="clear" w:color="auto" w:fill="F2F2F2"/>
            <w:vAlign w:val="center"/>
          </w:tcPr>
          <w:p w14:paraId="52345693" w14:textId="222E0943" w:rsidR="005F4832" w:rsidRPr="00BB52D4" w:rsidRDefault="005F4832" w:rsidP="005F4832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2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Uzyskane punkty</w:t>
            </w:r>
          </w:p>
        </w:tc>
        <w:tc>
          <w:tcPr>
            <w:tcW w:w="1129" w:type="dxa"/>
            <w:shd w:val="clear" w:color="auto" w:fill="F2F2F2"/>
            <w:vAlign w:val="center"/>
          </w:tcPr>
          <w:p w14:paraId="6D367B06" w14:textId="019CA4A3" w:rsidR="005F4832" w:rsidRPr="00BB52D4" w:rsidRDefault="005F4832" w:rsidP="005F4832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2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płatności</w:t>
            </w:r>
          </w:p>
        </w:tc>
      </w:tr>
      <w:tr w:rsidR="005F4832" w:rsidRPr="00BB52D4" w14:paraId="3B670881" w14:textId="5E1A833F" w:rsidTr="005F483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0B816" w14:textId="77777777" w:rsidR="005F4832" w:rsidRPr="00BB52D4" w:rsidRDefault="005F4832" w:rsidP="005F4832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2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2EBFF" w14:textId="66E8E385" w:rsidR="005F4832" w:rsidRPr="00BB52D4" w:rsidRDefault="005F4832" w:rsidP="005F483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2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SPD Sp. z o. o.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BB52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ul. Czerska 18/41,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BB52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00-732 Warszawa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B52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e-mail: biuro@spd.waw.pl,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tel. </w:t>
            </w:r>
            <w:r w:rsidRPr="00BB52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601 653 016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484D5" w14:textId="408F898C" w:rsidR="005F4832" w:rsidRPr="00BB52D4" w:rsidRDefault="005F4832" w:rsidP="005F4832">
            <w:pPr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2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11 562,00 zł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6682" w14:textId="55098837" w:rsidR="005F4832" w:rsidRPr="00BB52D4" w:rsidRDefault="005F4832" w:rsidP="005F4832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 nadzorów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52C7" w14:textId="61A92F96" w:rsidR="005F4832" w:rsidRPr="00BB52D4" w:rsidRDefault="005F4832" w:rsidP="005F4832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2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Oferta odrzucona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01A5" w14:textId="7164AC39" w:rsidR="005F4832" w:rsidRPr="00BB52D4" w:rsidRDefault="005F4832" w:rsidP="005F4832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2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dni</w:t>
            </w:r>
          </w:p>
        </w:tc>
      </w:tr>
      <w:tr w:rsidR="005F4832" w:rsidRPr="00BB52D4" w14:paraId="7E077BA5" w14:textId="788DF725" w:rsidTr="005F483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E02C5" w14:textId="77777777" w:rsidR="005F4832" w:rsidRPr="00BB52D4" w:rsidRDefault="005F4832" w:rsidP="005F4832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2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D2B76" w14:textId="7F09D970" w:rsidR="005F4832" w:rsidRPr="00BB52D4" w:rsidRDefault="005F4832" w:rsidP="005F4832">
            <w:pPr>
              <w:keepLines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2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Prosta Projekt, Piotrkowice, ul. Kielecka 37, 26-020 Chmielnik, adres do korespondencji ul. Hauke Bosaka 1/pok.209, 25-217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BB52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Kielce, </w:t>
            </w:r>
            <w:r w:rsidRPr="00BB52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e-mail: biuro@prostaprojekt.pl, </w:t>
            </w:r>
            <w:r w:rsidRPr="00BB52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tel. 516 616 507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93D49" w14:textId="46314DFE" w:rsidR="005F4832" w:rsidRPr="00BB52D4" w:rsidRDefault="005F4832" w:rsidP="005F4832">
            <w:pPr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2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10 701,00 zł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E2D0" w14:textId="69E87504" w:rsidR="005F4832" w:rsidRPr="00BB52D4" w:rsidRDefault="005F4832" w:rsidP="005F4832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 nadzorów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5B5A" w14:textId="6951636B" w:rsidR="005F4832" w:rsidRPr="00BB52D4" w:rsidRDefault="005F4832" w:rsidP="005F4832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 + 40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 = 100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4F55" w14:textId="3E2FEA97" w:rsidR="005F4832" w:rsidRPr="00BB52D4" w:rsidRDefault="005F4832" w:rsidP="005F4832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2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dni</w:t>
            </w:r>
          </w:p>
        </w:tc>
      </w:tr>
      <w:tr w:rsidR="005F4832" w:rsidRPr="00BB52D4" w14:paraId="69A568A9" w14:textId="72A36AAF" w:rsidTr="005F483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F645A" w14:textId="77777777" w:rsidR="005F4832" w:rsidRPr="00BB52D4" w:rsidRDefault="005F4832" w:rsidP="005F4832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2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98A77" w14:textId="4B398A3B" w:rsidR="005F4832" w:rsidRPr="00BB52D4" w:rsidRDefault="005F4832" w:rsidP="005F4832">
            <w:pPr>
              <w:keepLines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1" w:name="_Hlk48121387"/>
            <w:r w:rsidRPr="00BB52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Progres, Zbigniew Witczak, ul. Nowomiejska 19,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B52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96-100 Skierniewice</w:t>
            </w:r>
            <w:bookmarkEnd w:id="1"/>
            <w:r w:rsidRPr="00BB52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B52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e-mail: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BB52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biuro@progreswitczak.pl, tel. 603 255 404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1D2CC" w14:textId="7692067B" w:rsidR="005F4832" w:rsidRPr="00BB52D4" w:rsidRDefault="005F4832" w:rsidP="005F4832">
            <w:pPr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2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4 988,88 zł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9D08" w14:textId="15DE01DB" w:rsidR="005F4832" w:rsidRPr="00BB52D4" w:rsidRDefault="005F4832" w:rsidP="005F4832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 nadzorów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EA50" w14:textId="7E903607" w:rsidR="005F4832" w:rsidRPr="00BB52D4" w:rsidRDefault="005F4832" w:rsidP="005F4832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2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Oferta odrzucona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B0B1" w14:textId="4F4766D1" w:rsidR="005F4832" w:rsidRPr="00BB52D4" w:rsidRDefault="005F4832" w:rsidP="005F4832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52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dni</w:t>
            </w:r>
          </w:p>
        </w:tc>
      </w:tr>
    </w:tbl>
    <w:p w14:paraId="50D02548" w14:textId="73720A15" w:rsidR="003E636D" w:rsidRPr="00BB52D4" w:rsidRDefault="003E636D" w:rsidP="00BB52D4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</w:p>
    <w:p w14:paraId="432E5879" w14:textId="77777777" w:rsidR="00BB52D4" w:rsidRDefault="00675E6C" w:rsidP="00BB52D4">
      <w:pPr>
        <w:spacing w:before="60" w:after="6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" w:name="_Hlk28071202"/>
      <w:r w:rsidRPr="00BB52D4">
        <w:rPr>
          <w:rFonts w:ascii="Times New Roman" w:hAnsi="Times New Roman" w:cs="Times New Roman"/>
          <w:bCs/>
          <w:color w:val="262626"/>
          <w:kern w:val="24"/>
          <w:sz w:val="24"/>
          <w:szCs w:val="24"/>
        </w:rPr>
        <w:t xml:space="preserve">Zamawiający działając na podstawie art. 90 ust. 1a pkt 1  </w:t>
      </w:r>
      <w:r w:rsidRPr="00BB52D4">
        <w:rPr>
          <w:rFonts w:ascii="Times New Roman" w:hAnsi="Times New Roman" w:cs="Times New Roman"/>
          <w:bCs/>
          <w:color w:val="262626"/>
          <w:kern w:val="24"/>
          <w:sz w:val="24"/>
          <w:szCs w:val="24"/>
          <w:lang w:eastAsia="x-none"/>
        </w:rPr>
        <w:t>ustawy z dnia 29 stycznia 2004 r. Prawo zamówień publicznych (t. j. Dz. U. z 2019 r. poz. 1843)</w:t>
      </w:r>
      <w:r w:rsidRPr="00BB52D4">
        <w:rPr>
          <w:rFonts w:ascii="Times New Roman" w:hAnsi="Times New Roman" w:cs="Times New Roman"/>
          <w:b/>
          <w:bCs/>
          <w:color w:val="262626"/>
          <w:kern w:val="24"/>
          <w:sz w:val="24"/>
          <w:szCs w:val="24"/>
          <w:lang w:eastAsia="x-none"/>
        </w:rPr>
        <w:t xml:space="preserve"> </w:t>
      </w:r>
      <w:r w:rsidR="00CC684A" w:rsidRPr="00BB52D4">
        <w:rPr>
          <w:rFonts w:ascii="Times New Roman" w:hAnsi="Times New Roman" w:cs="Times New Roman"/>
          <w:color w:val="000000"/>
          <w:sz w:val="24"/>
          <w:szCs w:val="24"/>
        </w:rPr>
        <w:t>odrzuca ofert</w:t>
      </w:r>
      <w:r w:rsidR="00BB52D4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="00CC684A" w:rsidRPr="00BB52D4">
        <w:rPr>
          <w:rFonts w:ascii="Times New Roman" w:hAnsi="Times New Roman" w:cs="Times New Roman"/>
          <w:color w:val="000000"/>
          <w:sz w:val="24"/>
          <w:szCs w:val="24"/>
        </w:rPr>
        <w:t xml:space="preserve"> złożon</w:t>
      </w:r>
      <w:r w:rsidR="00BB52D4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CC684A" w:rsidRPr="00BB52D4">
        <w:rPr>
          <w:rFonts w:ascii="Times New Roman" w:hAnsi="Times New Roman" w:cs="Times New Roman"/>
          <w:color w:val="000000"/>
          <w:sz w:val="24"/>
          <w:szCs w:val="24"/>
        </w:rPr>
        <w:t xml:space="preserve"> przez</w:t>
      </w:r>
      <w:r w:rsidR="00BB52D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443AE88D" w14:textId="74275C26" w:rsidR="00BB52D4" w:rsidRPr="00BB52D4" w:rsidRDefault="00675E6C" w:rsidP="00EC3D12">
      <w:pPr>
        <w:pStyle w:val="Akapitzlist"/>
        <w:numPr>
          <w:ilvl w:val="0"/>
          <w:numId w:val="6"/>
        </w:numPr>
        <w:spacing w:before="60" w:after="60"/>
        <w:jc w:val="both"/>
        <w:rPr>
          <w:bCs/>
          <w:sz w:val="24"/>
          <w:szCs w:val="24"/>
        </w:rPr>
      </w:pPr>
      <w:r w:rsidRPr="00BB52D4">
        <w:rPr>
          <w:b/>
          <w:bCs/>
          <w:color w:val="262626"/>
          <w:sz w:val="24"/>
          <w:szCs w:val="24"/>
        </w:rPr>
        <w:t>Progres, Zbigniew Witczak, ul. Nowomiejska 19, 96</w:t>
      </w:r>
      <w:r w:rsidR="00BB52D4" w:rsidRPr="00BB52D4">
        <w:rPr>
          <w:b/>
          <w:bCs/>
          <w:color w:val="262626"/>
          <w:sz w:val="24"/>
          <w:szCs w:val="24"/>
        </w:rPr>
        <w:t>-</w:t>
      </w:r>
      <w:r w:rsidRPr="00BB52D4">
        <w:rPr>
          <w:b/>
          <w:bCs/>
          <w:color w:val="262626"/>
          <w:sz w:val="24"/>
          <w:szCs w:val="24"/>
        </w:rPr>
        <w:t>100 Skierniewice</w:t>
      </w:r>
      <w:bookmarkEnd w:id="2"/>
      <w:r w:rsidR="00BB52D4">
        <w:rPr>
          <w:color w:val="000000"/>
          <w:sz w:val="24"/>
          <w:szCs w:val="24"/>
        </w:rPr>
        <w:t>,</w:t>
      </w:r>
    </w:p>
    <w:p w14:paraId="36A970D7" w14:textId="77777777" w:rsidR="00BB52D4" w:rsidRPr="00BB52D4" w:rsidRDefault="00696591" w:rsidP="00BB52D4">
      <w:pPr>
        <w:pStyle w:val="Akapitzlist"/>
        <w:numPr>
          <w:ilvl w:val="0"/>
          <w:numId w:val="6"/>
        </w:numPr>
        <w:spacing w:before="60" w:after="60"/>
        <w:jc w:val="both"/>
        <w:rPr>
          <w:bCs/>
          <w:sz w:val="24"/>
          <w:szCs w:val="24"/>
        </w:rPr>
      </w:pPr>
      <w:r w:rsidRPr="00BB52D4">
        <w:rPr>
          <w:b/>
          <w:bCs/>
          <w:color w:val="262626"/>
          <w:sz w:val="24"/>
          <w:szCs w:val="24"/>
        </w:rPr>
        <w:t>SPD Sp.</w:t>
      </w:r>
      <w:r w:rsidR="00BB52D4" w:rsidRPr="00BB52D4">
        <w:rPr>
          <w:b/>
          <w:bCs/>
          <w:color w:val="262626"/>
          <w:sz w:val="24"/>
          <w:szCs w:val="24"/>
        </w:rPr>
        <w:t> </w:t>
      </w:r>
      <w:r w:rsidRPr="00BB52D4">
        <w:rPr>
          <w:b/>
          <w:bCs/>
          <w:color w:val="262626"/>
          <w:sz w:val="24"/>
          <w:szCs w:val="24"/>
        </w:rPr>
        <w:t>z</w:t>
      </w:r>
      <w:r w:rsidR="00BB52D4" w:rsidRPr="00BB52D4">
        <w:rPr>
          <w:b/>
          <w:bCs/>
          <w:color w:val="262626"/>
          <w:sz w:val="24"/>
          <w:szCs w:val="24"/>
        </w:rPr>
        <w:t> </w:t>
      </w:r>
      <w:r w:rsidRPr="00BB52D4">
        <w:rPr>
          <w:b/>
          <w:bCs/>
          <w:color w:val="262626"/>
          <w:sz w:val="24"/>
          <w:szCs w:val="24"/>
        </w:rPr>
        <w:t>o.</w:t>
      </w:r>
      <w:r w:rsidR="00BB52D4" w:rsidRPr="00BB52D4">
        <w:rPr>
          <w:b/>
          <w:bCs/>
          <w:color w:val="262626"/>
          <w:sz w:val="24"/>
          <w:szCs w:val="24"/>
        </w:rPr>
        <w:t> </w:t>
      </w:r>
      <w:r w:rsidRPr="00BB52D4">
        <w:rPr>
          <w:b/>
          <w:bCs/>
          <w:color w:val="262626"/>
          <w:sz w:val="24"/>
          <w:szCs w:val="24"/>
        </w:rPr>
        <w:t>o. ul. Czerska 18/41, 00</w:t>
      </w:r>
      <w:r w:rsidR="00BB52D4" w:rsidRPr="00BB52D4">
        <w:rPr>
          <w:b/>
          <w:bCs/>
          <w:color w:val="262626"/>
          <w:sz w:val="24"/>
          <w:szCs w:val="24"/>
        </w:rPr>
        <w:t>-</w:t>
      </w:r>
      <w:r w:rsidRPr="00BB52D4">
        <w:rPr>
          <w:b/>
          <w:bCs/>
          <w:color w:val="262626"/>
          <w:sz w:val="24"/>
          <w:szCs w:val="24"/>
        </w:rPr>
        <w:t>732 Warszawa</w:t>
      </w:r>
      <w:r w:rsidR="00BB52D4" w:rsidRPr="00BB52D4">
        <w:rPr>
          <w:color w:val="000000"/>
          <w:sz w:val="24"/>
          <w:szCs w:val="24"/>
        </w:rPr>
        <w:t>,</w:t>
      </w:r>
      <w:r w:rsidR="00CC684A" w:rsidRPr="00BB52D4">
        <w:rPr>
          <w:b/>
          <w:sz w:val="24"/>
          <w:szCs w:val="24"/>
        </w:rPr>
        <w:t xml:space="preserve"> </w:t>
      </w:r>
      <w:bookmarkStart w:id="3" w:name="_Hlk28071332"/>
    </w:p>
    <w:p w14:paraId="5FBC073B" w14:textId="42AB09F2" w:rsidR="00BB52D4" w:rsidRPr="00BB52D4" w:rsidRDefault="00CC684A" w:rsidP="00BB52D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B52D4">
        <w:rPr>
          <w:rFonts w:ascii="Times New Roman" w:eastAsia="Times New Roman" w:hAnsi="Times New Roman" w:cs="Times New Roman"/>
          <w:bCs/>
          <w:sz w:val="24"/>
          <w:szCs w:val="24"/>
        </w:rPr>
        <w:t>ponieważ zawiera</w:t>
      </w:r>
      <w:r w:rsidR="00BB52D4" w:rsidRPr="00BB52D4">
        <w:rPr>
          <w:rFonts w:ascii="Times New Roman" w:eastAsia="Times New Roman" w:hAnsi="Times New Roman" w:cs="Times New Roman"/>
          <w:bCs/>
          <w:sz w:val="24"/>
          <w:szCs w:val="24"/>
        </w:rPr>
        <w:t>ją</w:t>
      </w:r>
      <w:r w:rsidRPr="00BB52D4">
        <w:rPr>
          <w:rFonts w:ascii="Times New Roman" w:eastAsia="Times New Roman" w:hAnsi="Times New Roman" w:cs="Times New Roman"/>
          <w:bCs/>
          <w:sz w:val="24"/>
          <w:szCs w:val="24"/>
        </w:rPr>
        <w:t xml:space="preserve"> rażąco niską cenę w</w:t>
      </w:r>
      <w:r w:rsidR="00BB52D4" w:rsidRPr="00BB52D4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BB52D4">
        <w:rPr>
          <w:rFonts w:ascii="Times New Roman" w:eastAsia="Times New Roman" w:hAnsi="Times New Roman" w:cs="Times New Roman"/>
          <w:bCs/>
          <w:sz w:val="24"/>
          <w:szCs w:val="24"/>
        </w:rPr>
        <w:t xml:space="preserve">stosunku do przedmiotu zamówienia. </w:t>
      </w:r>
    </w:p>
    <w:p w14:paraId="58ED4488" w14:textId="77777777" w:rsidR="00DC4E33" w:rsidRDefault="00CC684A" w:rsidP="00BB52D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B52D4">
        <w:rPr>
          <w:rFonts w:ascii="Times New Roman" w:eastAsia="Times New Roman" w:hAnsi="Times New Roman" w:cs="Times New Roman"/>
          <w:bCs/>
          <w:sz w:val="24"/>
          <w:szCs w:val="24"/>
        </w:rPr>
        <w:t>Zamawiający wezwał w/w Wykonawc</w:t>
      </w:r>
      <w:r w:rsidR="00BB52D4">
        <w:rPr>
          <w:rFonts w:ascii="Times New Roman" w:eastAsia="Times New Roman" w:hAnsi="Times New Roman" w:cs="Times New Roman"/>
          <w:bCs/>
          <w:sz w:val="24"/>
          <w:szCs w:val="24"/>
        </w:rPr>
        <w:t>ów</w:t>
      </w:r>
      <w:r w:rsidRPr="00BB52D4">
        <w:rPr>
          <w:rFonts w:ascii="Times New Roman" w:eastAsia="Times New Roman" w:hAnsi="Times New Roman" w:cs="Times New Roman"/>
          <w:bCs/>
          <w:sz w:val="24"/>
          <w:szCs w:val="24"/>
        </w:rPr>
        <w:t xml:space="preserve"> do złożenia wyjaśnień (w tym złożenia dowodów) dotyczących wyliczenia ceny lub kosztu.</w:t>
      </w:r>
      <w:bookmarkEnd w:id="3"/>
      <w:r w:rsidRPr="00BB52D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51365966" w14:textId="74F1ACC2" w:rsidR="00DC4E33" w:rsidRDefault="00DC4E33" w:rsidP="00BB52D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B52D4">
        <w:rPr>
          <w:rFonts w:ascii="Times New Roman" w:eastAsia="Times New Roman" w:hAnsi="Times New Roman" w:cs="Times New Roman"/>
          <w:bCs/>
          <w:sz w:val="24"/>
          <w:szCs w:val="24"/>
        </w:rPr>
        <w:t>Wykonawc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Pr="00BB52D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C4E33">
        <w:rPr>
          <w:rFonts w:ascii="Times New Roman" w:eastAsia="Times New Roman" w:hAnsi="Times New Roman" w:cs="Times New Roman"/>
          <w:bCs/>
          <w:sz w:val="24"/>
          <w:szCs w:val="24"/>
        </w:rPr>
        <w:t>Progres Zbigniew Witczak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0549F">
        <w:rPr>
          <w:rFonts w:ascii="Times New Roman" w:eastAsia="Times New Roman" w:hAnsi="Times New Roman" w:cs="Times New Roman"/>
          <w:bCs/>
          <w:sz w:val="24"/>
          <w:szCs w:val="24"/>
        </w:rPr>
        <w:t>złożył wyjaśnienia, jednak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że</w:t>
      </w:r>
      <w:r w:rsidRPr="0030549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nie są one przekonywujące, i </w:t>
      </w:r>
      <w:r w:rsidRPr="0030549F">
        <w:rPr>
          <w:rFonts w:ascii="Times New Roman" w:eastAsia="Times New Roman" w:hAnsi="Times New Roman" w:cs="Times New Roman"/>
          <w:bCs/>
          <w:sz w:val="24"/>
          <w:szCs w:val="24"/>
        </w:rPr>
        <w:t>wskazują, że oferta zawiera w stosunku do przedmiotu zamówienia rażąco niską cenę.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Zaoferowana cena jest w ocenie Zamawiającego </w:t>
      </w:r>
      <w:r w:rsidRPr="00DC4E33">
        <w:rPr>
          <w:rFonts w:ascii="Times New Roman" w:eastAsia="Times New Roman" w:hAnsi="Times New Roman" w:cs="Times New Roman"/>
          <w:bCs/>
          <w:sz w:val="24"/>
          <w:szCs w:val="24"/>
        </w:rPr>
        <w:t>niewiarygodn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a i </w:t>
      </w:r>
      <w:r w:rsidRPr="00DC4E33">
        <w:rPr>
          <w:rFonts w:ascii="Times New Roman" w:eastAsia="Times New Roman" w:hAnsi="Times New Roman" w:cs="Times New Roman"/>
          <w:bCs/>
          <w:sz w:val="24"/>
          <w:szCs w:val="24"/>
        </w:rPr>
        <w:t>nierealistyczn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Pr="00DC4E33">
        <w:rPr>
          <w:rFonts w:ascii="Times New Roman" w:eastAsia="Times New Roman" w:hAnsi="Times New Roman" w:cs="Times New Roman"/>
          <w:bCs/>
          <w:sz w:val="24"/>
          <w:szCs w:val="24"/>
        </w:rPr>
        <w:t xml:space="preserve"> w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DC4E33">
        <w:rPr>
          <w:rFonts w:ascii="Times New Roman" w:eastAsia="Times New Roman" w:hAnsi="Times New Roman" w:cs="Times New Roman"/>
          <w:bCs/>
          <w:sz w:val="24"/>
          <w:szCs w:val="24"/>
        </w:rPr>
        <w:t>porównaniu do cen rynkowych podobnych zamówień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14:paraId="78F9BC5D" w14:textId="3072322E" w:rsidR="004B3E05" w:rsidRPr="00BB52D4" w:rsidRDefault="00CC684A" w:rsidP="00BB52D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pl-PL"/>
        </w:rPr>
      </w:pPr>
      <w:r w:rsidRPr="00BB52D4">
        <w:rPr>
          <w:rFonts w:ascii="Times New Roman" w:eastAsia="Times New Roman" w:hAnsi="Times New Roman" w:cs="Times New Roman"/>
          <w:bCs/>
          <w:sz w:val="24"/>
          <w:szCs w:val="24"/>
        </w:rPr>
        <w:t>Wykonawc</w:t>
      </w:r>
      <w:r w:rsidR="00DC4E33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Pr="00BB52D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C4E33" w:rsidRPr="00DC4E33">
        <w:rPr>
          <w:rFonts w:ascii="Times New Roman" w:eastAsia="Times New Roman" w:hAnsi="Times New Roman" w:cs="Times New Roman"/>
          <w:bCs/>
          <w:sz w:val="24"/>
          <w:szCs w:val="24"/>
        </w:rPr>
        <w:t xml:space="preserve">SPD Sp. z o. o. </w:t>
      </w:r>
      <w:r w:rsidR="00696591" w:rsidRPr="00BB52D4">
        <w:rPr>
          <w:rFonts w:ascii="Times New Roman" w:eastAsia="Times New Roman" w:hAnsi="Times New Roman" w:cs="Times New Roman"/>
          <w:bCs/>
          <w:sz w:val="24"/>
          <w:szCs w:val="24"/>
        </w:rPr>
        <w:t xml:space="preserve">nie </w:t>
      </w:r>
      <w:r w:rsidRPr="00BB52D4">
        <w:rPr>
          <w:rFonts w:ascii="Times New Roman" w:eastAsia="Times New Roman" w:hAnsi="Times New Roman" w:cs="Times New Roman"/>
          <w:bCs/>
          <w:sz w:val="24"/>
          <w:szCs w:val="24"/>
        </w:rPr>
        <w:t>złoży</w:t>
      </w:r>
      <w:r w:rsidR="00DC4E33">
        <w:rPr>
          <w:rFonts w:ascii="Times New Roman" w:eastAsia="Times New Roman" w:hAnsi="Times New Roman" w:cs="Times New Roman"/>
          <w:bCs/>
          <w:sz w:val="24"/>
          <w:szCs w:val="24"/>
        </w:rPr>
        <w:t>ł</w:t>
      </w:r>
      <w:r w:rsidR="00BB52D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B52D4">
        <w:rPr>
          <w:rFonts w:ascii="Times New Roman" w:eastAsia="Times New Roman" w:hAnsi="Times New Roman" w:cs="Times New Roman"/>
          <w:bCs/>
          <w:sz w:val="24"/>
          <w:szCs w:val="24"/>
        </w:rPr>
        <w:t>wyjaśnie</w:t>
      </w:r>
      <w:r w:rsidR="00696591" w:rsidRPr="00BB52D4">
        <w:rPr>
          <w:rFonts w:ascii="Times New Roman" w:eastAsia="Times New Roman" w:hAnsi="Times New Roman" w:cs="Times New Roman"/>
          <w:bCs/>
          <w:sz w:val="24"/>
          <w:szCs w:val="24"/>
        </w:rPr>
        <w:t>ń</w:t>
      </w:r>
      <w:r w:rsidR="00DF0A30" w:rsidRPr="00BB52D4">
        <w:rPr>
          <w:rFonts w:ascii="Times New Roman" w:eastAsia="Times New Roman" w:hAnsi="Times New Roman" w:cs="Times New Roman"/>
          <w:bCs/>
          <w:sz w:val="24"/>
          <w:szCs w:val="24"/>
        </w:rPr>
        <w:t xml:space="preserve"> w wyznaczonym terminie</w:t>
      </w:r>
      <w:r w:rsidR="00BB52D4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14:paraId="13562AA9" w14:textId="77777777" w:rsidR="004B3E05" w:rsidRPr="00BB52D4" w:rsidRDefault="004B3E05" w:rsidP="00BB52D4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22972B" w14:textId="2D5BBAF4" w:rsidR="004B3E05" w:rsidRDefault="004B3E05" w:rsidP="00BB52D4">
      <w:pPr>
        <w:spacing w:before="60" w:after="60" w:line="240" w:lineRule="auto"/>
        <w:ind w:left="1206" w:hanging="1206"/>
        <w:jc w:val="both"/>
        <w:rPr>
          <w:rFonts w:ascii="Times New Roman" w:hAnsi="Times New Roman" w:cs="Times New Roman"/>
          <w:b/>
          <w:color w:val="262626"/>
          <w:sz w:val="24"/>
          <w:szCs w:val="24"/>
          <w:u w:val="single"/>
        </w:rPr>
      </w:pPr>
      <w:r w:rsidRPr="00BB52D4">
        <w:rPr>
          <w:rFonts w:ascii="Times New Roman" w:hAnsi="Times New Roman" w:cs="Times New Roman"/>
          <w:b/>
          <w:color w:val="262626"/>
          <w:sz w:val="24"/>
          <w:szCs w:val="24"/>
          <w:u w:val="single"/>
        </w:rPr>
        <w:t xml:space="preserve">Uzasadnienie wyboru. </w:t>
      </w:r>
    </w:p>
    <w:p w14:paraId="331FDECF" w14:textId="77777777" w:rsidR="00BB52D4" w:rsidRPr="00BB52D4" w:rsidRDefault="00BB52D4" w:rsidP="00BB52D4">
      <w:pPr>
        <w:spacing w:before="60" w:after="60" w:line="240" w:lineRule="auto"/>
        <w:ind w:left="1206" w:hanging="1206"/>
        <w:jc w:val="both"/>
        <w:rPr>
          <w:rFonts w:ascii="Times New Roman" w:hAnsi="Times New Roman" w:cs="Times New Roman"/>
          <w:b/>
          <w:color w:val="262626"/>
          <w:sz w:val="24"/>
          <w:szCs w:val="24"/>
          <w:u w:val="single"/>
        </w:rPr>
      </w:pPr>
    </w:p>
    <w:p w14:paraId="500E166D" w14:textId="4931CBBF" w:rsidR="004B3E05" w:rsidRPr="00BB52D4" w:rsidRDefault="004B3E05" w:rsidP="00BB52D4">
      <w:pPr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BB52D4">
        <w:rPr>
          <w:rFonts w:ascii="Times New Roman" w:hAnsi="Times New Roman" w:cs="Times New Roman"/>
          <w:color w:val="262626"/>
          <w:sz w:val="24"/>
          <w:szCs w:val="24"/>
        </w:rPr>
        <w:t>Na podstawie oceny spełnienia warunku udziału w postępowaniu oraz kryteriów oceny ofert ustalono, iż oferta wybranego Wykonawcy odpowiada wszystkim wymaganiom określonym w</w:t>
      </w:r>
      <w:r w:rsidR="00BB52D4">
        <w:rPr>
          <w:rFonts w:ascii="Times New Roman" w:hAnsi="Times New Roman" w:cs="Times New Roman"/>
          <w:color w:val="262626"/>
          <w:sz w:val="24"/>
          <w:szCs w:val="24"/>
        </w:rPr>
        <w:t> </w:t>
      </w:r>
      <w:r w:rsidRPr="00BB52D4">
        <w:rPr>
          <w:rFonts w:ascii="Times New Roman" w:hAnsi="Times New Roman" w:cs="Times New Roman"/>
          <w:color w:val="262626"/>
          <w:sz w:val="24"/>
          <w:szCs w:val="24"/>
        </w:rPr>
        <w:t>Ustawie z dnia 29 stycznia 2004 roku – Prawo zamówień publicznych oraz w SIWZ i została oceniona jako najkorzystniejsza w oparciu o podane w specyfikacji kryteria wyboru.</w:t>
      </w:r>
    </w:p>
    <w:p w14:paraId="5C332D32" w14:textId="04B903E0" w:rsidR="003E636D" w:rsidRPr="00BB52D4" w:rsidRDefault="003E636D" w:rsidP="00BB52D4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DC5A1E" w14:textId="77777777" w:rsidR="00B92A64" w:rsidRDefault="00B92A64" w:rsidP="00B92A64">
      <w:pPr>
        <w:spacing w:before="60" w:after="60" w:line="240" w:lineRule="auto"/>
        <w:ind w:left="680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1FFB47" w14:textId="6279847B" w:rsidR="009E1CB1" w:rsidRPr="00B92A64" w:rsidRDefault="00BB52D4" w:rsidP="00B92A64">
      <w:pPr>
        <w:spacing w:before="60" w:after="60" w:line="240" w:lineRule="auto"/>
        <w:ind w:left="680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2A64">
        <w:rPr>
          <w:rFonts w:ascii="Times New Roman" w:hAnsi="Times New Roman" w:cs="Times New Roman"/>
          <w:b/>
          <w:bCs/>
          <w:sz w:val="24"/>
          <w:szCs w:val="24"/>
        </w:rPr>
        <w:t xml:space="preserve">STAROSTA </w:t>
      </w:r>
    </w:p>
    <w:p w14:paraId="32C2BDBA" w14:textId="73F54B07" w:rsidR="009E1CB1" w:rsidRPr="00B92A64" w:rsidRDefault="009E1CB1" w:rsidP="00BB52D4">
      <w:pPr>
        <w:spacing w:before="60" w:after="60" w:line="240" w:lineRule="auto"/>
        <w:ind w:left="666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4C502B" w14:textId="7DB7B0C4" w:rsidR="009E1CB1" w:rsidRDefault="009E1CB1" w:rsidP="00BB52D4">
      <w:pPr>
        <w:spacing w:before="60" w:after="60" w:line="240" w:lineRule="auto"/>
        <w:ind w:left="666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2A64">
        <w:rPr>
          <w:rFonts w:ascii="Times New Roman" w:hAnsi="Times New Roman" w:cs="Times New Roman"/>
          <w:b/>
          <w:bCs/>
          <w:sz w:val="24"/>
          <w:szCs w:val="24"/>
        </w:rPr>
        <w:t xml:space="preserve">Beata Sznajder </w:t>
      </w:r>
    </w:p>
    <w:p w14:paraId="0B053972" w14:textId="77777777" w:rsidR="00B92A64" w:rsidRPr="00B92A64" w:rsidRDefault="00B92A64" w:rsidP="00B92A64">
      <w:pPr>
        <w:spacing w:before="60" w:after="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92A64" w:rsidRPr="00B92A64" w:rsidSect="00AE4C1F">
      <w:headerReference w:type="default" r:id="rId7"/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D00337" w14:textId="77777777" w:rsidR="003760EE" w:rsidRDefault="003760EE" w:rsidP="00792500">
      <w:pPr>
        <w:spacing w:after="0" w:line="240" w:lineRule="auto"/>
      </w:pPr>
      <w:r>
        <w:separator/>
      </w:r>
    </w:p>
  </w:endnote>
  <w:endnote w:type="continuationSeparator" w:id="0">
    <w:p w14:paraId="692D6FEC" w14:textId="77777777" w:rsidR="003760EE" w:rsidRDefault="003760EE" w:rsidP="00792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292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73D1C3" w14:textId="77777777" w:rsidR="003760EE" w:rsidRDefault="003760EE" w:rsidP="00792500">
      <w:pPr>
        <w:spacing w:after="0" w:line="240" w:lineRule="auto"/>
      </w:pPr>
      <w:r>
        <w:separator/>
      </w:r>
    </w:p>
  </w:footnote>
  <w:footnote w:type="continuationSeparator" w:id="0">
    <w:p w14:paraId="1E484EFB" w14:textId="77777777" w:rsidR="003760EE" w:rsidRDefault="003760EE" w:rsidP="00792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50A97C" w14:textId="77777777" w:rsidR="00E51167" w:rsidRDefault="00E51167" w:rsidP="00792500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914A14"/>
    <w:multiLevelType w:val="hybridMultilevel"/>
    <w:tmpl w:val="E5126D84"/>
    <w:lvl w:ilvl="0" w:tplc="2B129C04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72C9B"/>
    <w:multiLevelType w:val="multilevel"/>
    <w:tmpl w:val="E0A24B3C"/>
    <w:lvl w:ilvl="0">
      <w:start w:val="1"/>
      <w:numFmt w:val="decimal"/>
      <w:lvlText w:val="%1."/>
      <w:lvlJc w:val="left"/>
      <w:pPr>
        <w:ind w:left="394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33A86A9D"/>
    <w:multiLevelType w:val="hybridMultilevel"/>
    <w:tmpl w:val="955C5EC6"/>
    <w:lvl w:ilvl="0" w:tplc="BBE491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331E62"/>
    <w:multiLevelType w:val="hybridMultilevel"/>
    <w:tmpl w:val="EAFC7318"/>
    <w:lvl w:ilvl="0" w:tplc="B87A916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17A422C"/>
    <w:multiLevelType w:val="hybridMultilevel"/>
    <w:tmpl w:val="8DDE032A"/>
    <w:lvl w:ilvl="0" w:tplc="B87A916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387C84"/>
    <w:multiLevelType w:val="hybridMultilevel"/>
    <w:tmpl w:val="2C7AC9FE"/>
    <w:lvl w:ilvl="0" w:tplc="B87A9168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11C"/>
    <w:rsid w:val="000A1BE5"/>
    <w:rsid w:val="001534BF"/>
    <w:rsid w:val="001653B0"/>
    <w:rsid w:val="001762F2"/>
    <w:rsid w:val="001D67BB"/>
    <w:rsid w:val="00210BAB"/>
    <w:rsid w:val="002146BC"/>
    <w:rsid w:val="002408F2"/>
    <w:rsid w:val="002B319A"/>
    <w:rsid w:val="002D4616"/>
    <w:rsid w:val="00316AC6"/>
    <w:rsid w:val="00324357"/>
    <w:rsid w:val="003614A2"/>
    <w:rsid w:val="003760EE"/>
    <w:rsid w:val="0038500F"/>
    <w:rsid w:val="003A4E30"/>
    <w:rsid w:val="003A692C"/>
    <w:rsid w:val="003D311C"/>
    <w:rsid w:val="003E636D"/>
    <w:rsid w:val="00440ED2"/>
    <w:rsid w:val="00474ED8"/>
    <w:rsid w:val="004B3E05"/>
    <w:rsid w:val="004C32F4"/>
    <w:rsid w:val="00520380"/>
    <w:rsid w:val="005B5038"/>
    <w:rsid w:val="005C592B"/>
    <w:rsid w:val="005F4832"/>
    <w:rsid w:val="006132E2"/>
    <w:rsid w:val="00627202"/>
    <w:rsid w:val="00675E6C"/>
    <w:rsid w:val="00691B58"/>
    <w:rsid w:val="00694BD8"/>
    <w:rsid w:val="00696591"/>
    <w:rsid w:val="006A2FFF"/>
    <w:rsid w:val="006B0054"/>
    <w:rsid w:val="006D63DF"/>
    <w:rsid w:val="006F69E5"/>
    <w:rsid w:val="007748BE"/>
    <w:rsid w:val="007850E2"/>
    <w:rsid w:val="00792500"/>
    <w:rsid w:val="007F6F48"/>
    <w:rsid w:val="008032F8"/>
    <w:rsid w:val="00885D0C"/>
    <w:rsid w:val="009078DA"/>
    <w:rsid w:val="00930068"/>
    <w:rsid w:val="0094381A"/>
    <w:rsid w:val="00972B25"/>
    <w:rsid w:val="00976133"/>
    <w:rsid w:val="009A1426"/>
    <w:rsid w:val="009A75A2"/>
    <w:rsid w:val="009E1CB1"/>
    <w:rsid w:val="009E4DCE"/>
    <w:rsid w:val="00A30D0F"/>
    <w:rsid w:val="00A37E1E"/>
    <w:rsid w:val="00A85860"/>
    <w:rsid w:val="00AA048C"/>
    <w:rsid w:val="00AA14BA"/>
    <w:rsid w:val="00AC6A56"/>
    <w:rsid w:val="00AE4C1F"/>
    <w:rsid w:val="00B27997"/>
    <w:rsid w:val="00B33043"/>
    <w:rsid w:val="00B52B78"/>
    <w:rsid w:val="00B92A64"/>
    <w:rsid w:val="00BA63BD"/>
    <w:rsid w:val="00BB52D4"/>
    <w:rsid w:val="00C1053B"/>
    <w:rsid w:val="00C47978"/>
    <w:rsid w:val="00C53F96"/>
    <w:rsid w:val="00C820FA"/>
    <w:rsid w:val="00CC684A"/>
    <w:rsid w:val="00CD58EF"/>
    <w:rsid w:val="00D15B82"/>
    <w:rsid w:val="00D25DAE"/>
    <w:rsid w:val="00D47808"/>
    <w:rsid w:val="00D64829"/>
    <w:rsid w:val="00D8673E"/>
    <w:rsid w:val="00DA7215"/>
    <w:rsid w:val="00DB732A"/>
    <w:rsid w:val="00DC4E33"/>
    <w:rsid w:val="00DF0A30"/>
    <w:rsid w:val="00E3038A"/>
    <w:rsid w:val="00E336D4"/>
    <w:rsid w:val="00E474C2"/>
    <w:rsid w:val="00E51167"/>
    <w:rsid w:val="00E530DB"/>
    <w:rsid w:val="00E93FAA"/>
    <w:rsid w:val="00EA7207"/>
    <w:rsid w:val="00EC00EF"/>
    <w:rsid w:val="00F003CB"/>
    <w:rsid w:val="00F048D1"/>
    <w:rsid w:val="00FB7910"/>
    <w:rsid w:val="00FC0634"/>
    <w:rsid w:val="00FE6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4ED4B5"/>
  <w15:docId w15:val="{C8F3696D-928C-4752-BB38-9656B9722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311C"/>
    <w:pPr>
      <w:suppressAutoHyphens/>
      <w:spacing w:after="200" w:line="276" w:lineRule="auto"/>
    </w:pPr>
    <w:rPr>
      <w:rFonts w:ascii="Calibri" w:eastAsia="Lucida Sans Unicode" w:hAnsi="Calibri" w:cs="font292"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D311C"/>
    <w:pPr>
      <w:spacing w:after="120" w:line="240" w:lineRule="auto"/>
    </w:pPr>
    <w:rPr>
      <w:rFonts w:ascii="Times New Roman" w:eastAsia="Times New Roman" w:hAnsi="Times New Roman" w:cs="Times New Roman"/>
      <w:kern w:val="0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D311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nhideWhenUsed/>
    <w:rsid w:val="003D311C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3D31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D311C"/>
    <w:rPr>
      <w:rFonts w:ascii="Calibri" w:eastAsia="Lucida Sans Unicode" w:hAnsi="Calibri" w:cs="font292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31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11C"/>
    <w:rPr>
      <w:rFonts w:ascii="Segoe UI" w:eastAsia="Lucida Sans Unicode" w:hAnsi="Segoe UI" w:cs="Segoe UI"/>
      <w:kern w:val="1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792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2500"/>
    <w:rPr>
      <w:rFonts w:ascii="Calibri" w:eastAsia="Lucida Sans Unicode" w:hAnsi="Calibri" w:cs="font292"/>
      <w:kern w:val="1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92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2500"/>
    <w:rPr>
      <w:rFonts w:ascii="Calibri" w:eastAsia="Lucida Sans Unicode" w:hAnsi="Calibri" w:cs="font292"/>
      <w:kern w:val="1"/>
      <w:lang w:eastAsia="ar-SA"/>
    </w:rPr>
  </w:style>
  <w:style w:type="paragraph" w:customStyle="1" w:styleId="Standard">
    <w:name w:val="Standard"/>
    <w:rsid w:val="0079250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4"/>
      <w:szCs w:val="24"/>
      <w:lang w:eastAsia="pl-PL"/>
    </w:rPr>
  </w:style>
  <w:style w:type="paragraph" w:styleId="Bezodstpw">
    <w:name w:val="No Spacing"/>
    <w:uiPriority w:val="1"/>
    <w:qFormat/>
    <w:rsid w:val="00792500"/>
    <w:pPr>
      <w:spacing w:after="0" w:line="240" w:lineRule="auto"/>
    </w:pPr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792500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9E1CB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1CB1"/>
    <w:rPr>
      <w:color w:val="605E5C"/>
      <w:shd w:val="clear" w:color="auto" w:fill="E1DFDD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CC684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CC684A"/>
    <w:rPr>
      <w:rFonts w:ascii="Calibri" w:eastAsia="Lucida Sans Unicode" w:hAnsi="Calibri" w:cs="font292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4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1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9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67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1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4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7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37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53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94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3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4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0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0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2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54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9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2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82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40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7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7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8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33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64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1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8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445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Rek-Pawlowska</dc:creator>
  <cp:lastModifiedBy>Justyna Skrzypkowska</cp:lastModifiedBy>
  <cp:revision>11</cp:revision>
  <cp:lastPrinted>2020-08-12T08:46:00Z</cp:lastPrinted>
  <dcterms:created xsi:type="dcterms:W3CDTF">2020-08-12T12:55:00Z</dcterms:created>
  <dcterms:modified xsi:type="dcterms:W3CDTF">2020-08-26T14:01:00Z</dcterms:modified>
</cp:coreProperties>
</file>