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587" w14:textId="5382370A" w:rsidR="00DA7215" w:rsidRPr="00A22199" w:rsidRDefault="00DA7215" w:rsidP="00A22199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A22199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5B5038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yrardów</w:t>
      </w:r>
      <w:r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5723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CC684A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7C4F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C684A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4C1F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D63DF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22199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434899D9" w14:textId="78EA8B8F" w:rsidR="00DA7215" w:rsidRPr="00A22199" w:rsidRDefault="005B5038" w:rsidP="00A2219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Starostwo Powiatowe w Żyrardowie</w:t>
      </w:r>
      <w:r w:rsid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ul. </w:t>
      </w: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Limanowskiego 45</w:t>
      </w:r>
      <w:r w:rsid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96-3</w:t>
      </w: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Ż</w:t>
      </w:r>
      <w:r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yrardów</w:t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A22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342EB94" w14:textId="77777777" w:rsidR="00DA7215" w:rsidRPr="00A22199" w:rsidRDefault="00DA7215" w:rsidP="00A2219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6E8385" w14:textId="4F63209C" w:rsidR="00A22199" w:rsidRPr="00A22199" w:rsidRDefault="005B5038" w:rsidP="00A22199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2199">
        <w:rPr>
          <w:rFonts w:ascii="Times New Roman" w:hAnsi="Times New Roman" w:cs="Times New Roman"/>
          <w:sz w:val="24"/>
          <w:szCs w:val="24"/>
        </w:rPr>
        <w:t>ZP</w:t>
      </w:r>
      <w:r w:rsidR="00DA7215" w:rsidRPr="00A22199">
        <w:rPr>
          <w:rFonts w:ascii="Times New Roman" w:hAnsi="Times New Roman" w:cs="Times New Roman"/>
          <w:sz w:val="24"/>
          <w:szCs w:val="24"/>
        </w:rPr>
        <w:t>.27</w:t>
      </w:r>
      <w:r w:rsidRPr="00A22199">
        <w:rPr>
          <w:rFonts w:ascii="Times New Roman" w:hAnsi="Times New Roman" w:cs="Times New Roman"/>
          <w:sz w:val="24"/>
          <w:szCs w:val="24"/>
        </w:rPr>
        <w:t>2</w:t>
      </w:r>
      <w:r w:rsidR="00DA7215" w:rsidRPr="00A22199">
        <w:rPr>
          <w:rFonts w:ascii="Times New Roman" w:hAnsi="Times New Roman" w:cs="Times New Roman"/>
          <w:sz w:val="24"/>
          <w:szCs w:val="24"/>
        </w:rPr>
        <w:t>.</w:t>
      </w:r>
      <w:r w:rsidR="004B3E05" w:rsidRPr="00A22199">
        <w:rPr>
          <w:rFonts w:ascii="Times New Roman" w:hAnsi="Times New Roman" w:cs="Times New Roman"/>
          <w:sz w:val="24"/>
          <w:szCs w:val="24"/>
        </w:rPr>
        <w:t>3</w:t>
      </w:r>
      <w:r w:rsidR="00D8673E" w:rsidRPr="00A22199">
        <w:rPr>
          <w:rFonts w:ascii="Times New Roman" w:hAnsi="Times New Roman" w:cs="Times New Roman"/>
          <w:sz w:val="24"/>
          <w:szCs w:val="24"/>
        </w:rPr>
        <w:t>.</w:t>
      </w:r>
      <w:r w:rsidR="00467C4F">
        <w:rPr>
          <w:rFonts w:ascii="Times New Roman" w:hAnsi="Times New Roman" w:cs="Times New Roman"/>
          <w:sz w:val="24"/>
          <w:szCs w:val="24"/>
        </w:rPr>
        <w:t>1</w:t>
      </w:r>
      <w:r w:rsidR="00335723">
        <w:rPr>
          <w:rFonts w:ascii="Times New Roman" w:hAnsi="Times New Roman" w:cs="Times New Roman"/>
          <w:sz w:val="24"/>
          <w:szCs w:val="24"/>
        </w:rPr>
        <w:t>4</w:t>
      </w:r>
      <w:r w:rsidR="00AE4C1F" w:rsidRPr="00A22199">
        <w:rPr>
          <w:rFonts w:ascii="Times New Roman" w:hAnsi="Times New Roman" w:cs="Times New Roman"/>
          <w:sz w:val="24"/>
          <w:szCs w:val="24"/>
        </w:rPr>
        <w:t>.20</w:t>
      </w:r>
      <w:r w:rsidR="006D63DF" w:rsidRPr="00A22199">
        <w:rPr>
          <w:rFonts w:ascii="Times New Roman" w:hAnsi="Times New Roman" w:cs="Times New Roman"/>
          <w:sz w:val="24"/>
          <w:szCs w:val="24"/>
        </w:rPr>
        <w:t>20</w:t>
      </w:r>
    </w:p>
    <w:p w14:paraId="476C8810" w14:textId="18BF856E" w:rsidR="00DA7215" w:rsidRPr="00F32E75" w:rsidRDefault="009E1CB1" w:rsidP="00F32E7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2199">
        <w:rPr>
          <w:rFonts w:ascii="Times New Roman" w:hAnsi="Times New Roman" w:cs="Times New Roman"/>
          <w:b/>
          <w:color w:val="000000"/>
          <w:sz w:val="24"/>
          <w:szCs w:val="24"/>
        </w:rPr>
        <w:t>ZAWIADOMIENIE O WYBORZE OFERY NAJKORZYSTNIEJSZEJ</w:t>
      </w:r>
    </w:p>
    <w:p w14:paraId="69958F5E" w14:textId="477908B9" w:rsidR="00CC684A" w:rsidRPr="00335723" w:rsidRDefault="00627202" w:rsidP="00335723">
      <w:pPr>
        <w:autoSpaceDE w:val="0"/>
        <w:rPr>
          <w:b/>
          <w:bCs/>
          <w:sz w:val="24"/>
          <w:szCs w:val="24"/>
        </w:rPr>
      </w:pPr>
      <w:r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Dotyczy: postę</w:t>
      </w:r>
      <w:r w:rsidR="00DA7215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powania o udzielenie zamówienia publicznego w trybie </w:t>
      </w:r>
      <w:r w:rsidR="009A1426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zapytania cenowego </w:t>
      </w:r>
      <w:r w:rsidR="00DA7215" w:rsidRPr="00A22199">
        <w:rPr>
          <w:rFonts w:ascii="Times New Roman" w:hAnsi="Times New Roman" w:cs="Times New Roman"/>
          <w:color w:val="000000" w:themeColor="text1"/>
          <w:sz w:val="24"/>
          <w:szCs w:val="24"/>
        </w:rPr>
        <w:t>, na wykonanie zadania pod nazwą:</w:t>
      </w:r>
      <w:r w:rsidR="006D63DF" w:rsidRPr="00A22199">
        <w:rPr>
          <w:rFonts w:ascii="Times New Roman" w:hAnsi="Times New Roman" w:cs="Times New Roman"/>
          <w:sz w:val="24"/>
          <w:szCs w:val="24"/>
        </w:rPr>
        <w:t xml:space="preserve"> </w:t>
      </w:r>
      <w:r w:rsidR="00335723">
        <w:rPr>
          <w:b/>
          <w:bCs/>
          <w:sz w:val="24"/>
          <w:szCs w:val="24"/>
        </w:rPr>
        <w:t>„Wykonanie i sukcesywna dostawa tablic rejestracyjnych dla Starostwa Powiatowego w Żyrardowie”</w:t>
      </w:r>
    </w:p>
    <w:p w14:paraId="6F92AA57" w14:textId="3A962E0E" w:rsidR="004B3E05" w:rsidRPr="00A22199" w:rsidRDefault="004B3E05" w:rsidP="00A22199">
      <w:pPr>
        <w:spacing w:after="120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Numer nadany przez Zamawiającego: </w:t>
      </w:r>
      <w:r w:rsidRPr="00A22199">
        <w:rPr>
          <w:rFonts w:ascii="Times New Roman" w:hAnsi="Times New Roman" w:cs="Times New Roman"/>
          <w:b/>
          <w:bCs/>
          <w:color w:val="262626"/>
          <w:sz w:val="24"/>
          <w:szCs w:val="24"/>
        </w:rPr>
        <w:t>ZP.272.3.</w:t>
      </w:r>
      <w:r w:rsidR="00467C4F">
        <w:rPr>
          <w:rFonts w:ascii="Times New Roman" w:hAnsi="Times New Roman" w:cs="Times New Roman"/>
          <w:b/>
          <w:bCs/>
          <w:color w:val="262626"/>
          <w:sz w:val="24"/>
          <w:szCs w:val="24"/>
        </w:rPr>
        <w:t>1</w:t>
      </w:r>
      <w:r w:rsidR="00335723">
        <w:rPr>
          <w:rFonts w:ascii="Times New Roman" w:hAnsi="Times New Roman" w:cs="Times New Roman"/>
          <w:b/>
          <w:bCs/>
          <w:color w:val="262626"/>
          <w:sz w:val="24"/>
          <w:szCs w:val="24"/>
        </w:rPr>
        <w:t>4</w:t>
      </w:r>
      <w:r w:rsidRPr="00A22199">
        <w:rPr>
          <w:rFonts w:ascii="Times New Roman" w:hAnsi="Times New Roman" w:cs="Times New Roman"/>
          <w:b/>
          <w:bCs/>
          <w:color w:val="262626"/>
          <w:sz w:val="24"/>
          <w:szCs w:val="24"/>
        </w:rPr>
        <w:t>.2020</w:t>
      </w:r>
    </w:p>
    <w:p w14:paraId="166B23F0" w14:textId="338006BC" w:rsidR="004B3E05" w:rsidRPr="00A22199" w:rsidRDefault="004B3E05" w:rsidP="00F32E75">
      <w:pPr>
        <w:tabs>
          <w:tab w:val="left" w:pos="-284"/>
        </w:tabs>
        <w:spacing w:after="0" w:line="240" w:lineRule="auto"/>
        <w:ind w:right="-35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Działając na podstawie </w:t>
      </w:r>
      <w:r w:rsidRPr="00A22199">
        <w:rPr>
          <w:rFonts w:ascii="Times New Roman" w:hAnsi="Times New Roman" w:cs="Times New Roman"/>
          <w:color w:val="262626"/>
          <w:sz w:val="24"/>
          <w:szCs w:val="24"/>
          <w:u w:val="single"/>
        </w:rPr>
        <w:t>art. 92 ust. 1</w:t>
      </w:r>
      <w:r w:rsidR="00A2219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ustawy Prawo zamówień publicznych </w:t>
      </w:r>
      <w:r w:rsidRPr="00A22199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(t. j. 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>Dz. U. 2019 roku poz. 1843 z późniejszymi zmianami</w:t>
      </w:r>
      <w:r w:rsidRPr="00A22199">
        <w:rPr>
          <w:rFonts w:ascii="Times New Roman" w:hAnsi="Times New Roman" w:cs="Times New Roman"/>
          <w:bCs/>
          <w:color w:val="262626"/>
          <w:sz w:val="24"/>
          <w:szCs w:val="24"/>
        </w:rPr>
        <w:t>)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>, Zamawiający,</w:t>
      </w:r>
      <w:r w:rsidR="00A2219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A22199">
        <w:rPr>
          <w:rFonts w:ascii="Times New Roman" w:hAnsi="Times New Roman" w:cs="Times New Roman"/>
          <w:bCs/>
          <w:color w:val="262626"/>
          <w:sz w:val="24"/>
          <w:szCs w:val="24"/>
        </w:rPr>
        <w:t>Powiat Żyrardowski, ul.</w:t>
      </w:r>
      <w:r w:rsidR="00A22199">
        <w:rPr>
          <w:rFonts w:ascii="Times New Roman" w:hAnsi="Times New Roman" w:cs="Times New Roman"/>
          <w:bCs/>
          <w:color w:val="262626"/>
          <w:sz w:val="24"/>
          <w:szCs w:val="24"/>
        </w:rPr>
        <w:t> </w:t>
      </w:r>
      <w:r w:rsidRPr="00A22199">
        <w:rPr>
          <w:rFonts w:ascii="Times New Roman" w:hAnsi="Times New Roman" w:cs="Times New Roman"/>
          <w:bCs/>
          <w:color w:val="262626"/>
          <w:sz w:val="24"/>
          <w:szCs w:val="24"/>
        </w:rPr>
        <w:t>Limanowskiego 45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 zawiadamia o </w:t>
      </w:r>
      <w:r w:rsidRPr="00A22199">
        <w:rPr>
          <w:rFonts w:ascii="Times New Roman" w:hAnsi="Times New Roman" w:cs="Times New Roman"/>
          <w:color w:val="262626"/>
          <w:sz w:val="24"/>
          <w:szCs w:val="24"/>
          <w:u w:val="single"/>
        </w:rPr>
        <w:t>wyborze oferty najkorzystniejszej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 xml:space="preserve"> w przedmiotowym postępowaniu.</w:t>
      </w:r>
    </w:p>
    <w:p w14:paraId="562C7DFE" w14:textId="245FAD19" w:rsidR="00467C4F" w:rsidRPr="00F32E75" w:rsidRDefault="004B3E05" w:rsidP="00F32E75">
      <w:pPr>
        <w:spacing w:after="0" w:line="240" w:lineRule="auto"/>
        <w:jc w:val="center"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  <w:r w:rsidRPr="00A22199">
        <w:rPr>
          <w:rFonts w:ascii="Times New Roman" w:hAnsi="Times New Roman" w:cs="Times New Roman"/>
          <w:color w:val="262626"/>
          <w:sz w:val="24"/>
          <w:szCs w:val="24"/>
          <w:u w:val="single"/>
        </w:rPr>
        <w:t>Za najkorzystniejszą, w przedmiotowym postępowaniu, uznano ofertę złożoną przez Wykonawcę</w:t>
      </w:r>
    </w:p>
    <w:p w14:paraId="2B737A90" w14:textId="77777777" w:rsidR="00335723" w:rsidRDefault="00335723" w:rsidP="00F32E75">
      <w:pPr>
        <w:autoSpaceDN w:val="0"/>
        <w:spacing w:after="0"/>
        <w:ind w:right="283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Konsorcjum, </w:t>
      </w:r>
    </w:p>
    <w:p w14:paraId="77019135" w14:textId="77777777" w:rsidR="00335723" w:rsidRDefault="00335723" w:rsidP="00F32E75">
      <w:pPr>
        <w:autoSpaceDN w:val="0"/>
        <w:spacing w:after="0"/>
        <w:ind w:right="283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Lider: INWEN Paweł Ćwierzyński, Marek Kowalski, Marian Słowik spółka jawna,</w:t>
      </w:r>
    </w:p>
    <w:p w14:paraId="556B98CE" w14:textId="77777777" w:rsidR="00335723" w:rsidRDefault="00335723" w:rsidP="00F32E75">
      <w:pPr>
        <w:autoSpaceDN w:val="0"/>
        <w:spacing w:after="0"/>
        <w:ind w:right="283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al.. Krakowska 28, 05 – 820 Piastów,</w:t>
      </w:r>
    </w:p>
    <w:p w14:paraId="5F449771" w14:textId="77777777" w:rsidR="00335723" w:rsidRDefault="00335723" w:rsidP="00F32E75">
      <w:pPr>
        <w:autoSpaceDN w:val="0"/>
        <w:spacing w:after="0"/>
        <w:ind w:right="283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konsorcjant: EM spółka jawna Ewa Rumińska, Dariusz Rumiński, Maria Wójcik, Krzysztof Wójcik,</w:t>
      </w:r>
    </w:p>
    <w:p w14:paraId="7C5378FC" w14:textId="77777777" w:rsidR="00335723" w:rsidRDefault="00335723" w:rsidP="00F32E75">
      <w:pPr>
        <w:autoSpaceDN w:val="0"/>
        <w:spacing w:after="0"/>
        <w:ind w:right="283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ul. Wólczyńska 244, 01 – 919 Warszawa</w:t>
      </w:r>
    </w:p>
    <w:p w14:paraId="24D2B743" w14:textId="6AA1A875" w:rsidR="00A22199" w:rsidRPr="00A22199" w:rsidRDefault="00335723" w:rsidP="00F32E75">
      <w:pPr>
        <w:autoSpaceDN w:val="0"/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="009E1CB1" w:rsidRPr="00A22199">
        <w:rPr>
          <w:rFonts w:ascii="Times New Roman" w:eastAsia="Times New Roman" w:hAnsi="Times New Roman" w:cs="Times New Roman"/>
          <w:b/>
          <w:sz w:val="24"/>
          <w:szCs w:val="24"/>
        </w:rPr>
        <w:t xml:space="preserve">cena oferty brutto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452 707,65</w:t>
      </w:r>
      <w:r w:rsidR="00A221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1CB1" w:rsidRPr="00A22199">
        <w:rPr>
          <w:rFonts w:ascii="Times New Roman" w:eastAsia="Times New Roman" w:hAnsi="Times New Roman" w:cs="Times New Roman"/>
          <w:b/>
          <w:sz w:val="24"/>
          <w:szCs w:val="24"/>
        </w:rPr>
        <w:t>zł</w:t>
      </w:r>
    </w:p>
    <w:p w14:paraId="7B272C50" w14:textId="506CAEA5" w:rsidR="006D63DF" w:rsidRDefault="009A1426" w:rsidP="00A22199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W postępowaniu zł</w:t>
      </w:r>
      <w:r w:rsidR="006D63DF"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ożono </w:t>
      </w:r>
      <w:r w:rsidR="0033572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1</w:t>
      </w:r>
      <w:r w:rsidR="006D63DF"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ofert</w:t>
      </w:r>
      <w:r w:rsidR="00335723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ę</w:t>
      </w:r>
      <w:r w:rsidRPr="00A22199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448"/>
        <w:gridCol w:w="1296"/>
        <w:gridCol w:w="1016"/>
        <w:gridCol w:w="1099"/>
        <w:gridCol w:w="1163"/>
      </w:tblGrid>
      <w:tr w:rsidR="00335723" w:rsidRPr="00A93B4C" w14:paraId="1537F6C8" w14:textId="6ABB54C3" w:rsidTr="00576B1A">
        <w:tc>
          <w:tcPr>
            <w:tcW w:w="1045" w:type="dxa"/>
            <w:shd w:val="clear" w:color="auto" w:fill="F2F2F2"/>
          </w:tcPr>
          <w:p w14:paraId="4E5C7181" w14:textId="77777777" w:rsidR="00335723" w:rsidRPr="00A93B4C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448" w:type="dxa"/>
            <w:shd w:val="clear" w:color="auto" w:fill="F2F2F2"/>
          </w:tcPr>
          <w:p w14:paraId="4B7B3EC6" w14:textId="77777777" w:rsidR="00335723" w:rsidRPr="00A93B4C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296" w:type="dxa"/>
            <w:shd w:val="clear" w:color="auto" w:fill="F2F2F2"/>
          </w:tcPr>
          <w:p w14:paraId="522414C2" w14:textId="77777777" w:rsidR="00335723" w:rsidRPr="00A93B4C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Cena ofert brutto </w:t>
            </w:r>
          </w:p>
        </w:tc>
        <w:tc>
          <w:tcPr>
            <w:tcW w:w="1016" w:type="dxa"/>
            <w:shd w:val="clear" w:color="auto" w:fill="F2F2F2"/>
          </w:tcPr>
          <w:p w14:paraId="4D3D46B8" w14:textId="77777777" w:rsidR="00335723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Czas dostawy </w:t>
            </w:r>
          </w:p>
        </w:tc>
        <w:tc>
          <w:tcPr>
            <w:tcW w:w="1099" w:type="dxa"/>
            <w:shd w:val="clear" w:color="auto" w:fill="F2F2F2"/>
          </w:tcPr>
          <w:p w14:paraId="42CEDE6E" w14:textId="77777777" w:rsidR="00335723" w:rsidRPr="00A93B4C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Termin płatności </w:t>
            </w:r>
          </w:p>
        </w:tc>
        <w:tc>
          <w:tcPr>
            <w:tcW w:w="1163" w:type="dxa"/>
            <w:shd w:val="clear" w:color="auto" w:fill="F2F2F2"/>
          </w:tcPr>
          <w:p w14:paraId="2FAFC00A" w14:textId="79A2C9F7" w:rsidR="00335723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Uzyskane punkty </w:t>
            </w:r>
          </w:p>
        </w:tc>
      </w:tr>
      <w:tr w:rsidR="00335723" w:rsidRPr="00A93B4C" w14:paraId="31F3E4EB" w14:textId="04671B80" w:rsidTr="00576B1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21D0" w14:textId="77777777" w:rsidR="00335723" w:rsidRPr="00A93B4C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E328" w14:textId="77777777" w:rsidR="00335723" w:rsidRPr="00C04AEA" w:rsidRDefault="00335723" w:rsidP="003F2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Konsorcjum, Lider: INWEN Paweł Ćwierzyński, Marek Kowalski, Marian Słowik spółka jawna, al.. Krakowska 28, 05 – 820 Piastów, konsorcjant: EM spółka jawna Ewa Rumińska, Dariusz Rumiński, Maria Wójcik, Krzysztof Wójcik, ul. Wólczyńska 244, 01 – 919 Warszawa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5105" w14:textId="77777777" w:rsidR="00335723" w:rsidRPr="00A93B4C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452 707,65 zł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E56" w14:textId="77777777" w:rsidR="00335723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5 dni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B0F" w14:textId="77777777" w:rsidR="00335723" w:rsidRPr="00A93B4C" w:rsidRDefault="00335723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21 dni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524" w14:textId="3EE1547F" w:rsidR="00335723" w:rsidRDefault="009E5127" w:rsidP="003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80,00 pkt </w:t>
            </w:r>
          </w:p>
        </w:tc>
      </w:tr>
    </w:tbl>
    <w:p w14:paraId="50D02548" w14:textId="73720A15" w:rsidR="003E636D" w:rsidRPr="00A22199" w:rsidRDefault="003E636D" w:rsidP="00A221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2972B" w14:textId="77777777" w:rsidR="004B3E05" w:rsidRPr="00A22199" w:rsidRDefault="004B3E05" w:rsidP="00A22199">
      <w:pPr>
        <w:ind w:left="1206" w:hanging="1206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  <w:r w:rsidRPr="00A22199"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  <w:t xml:space="preserve">Uzasadnienie wyboru. </w:t>
      </w:r>
    </w:p>
    <w:p w14:paraId="500E166D" w14:textId="2BCE6D6E" w:rsidR="004B3E05" w:rsidRPr="00A22199" w:rsidRDefault="004B3E05" w:rsidP="00A221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A22199">
        <w:rPr>
          <w:rFonts w:ascii="Times New Roman" w:hAnsi="Times New Roman" w:cs="Times New Roman"/>
          <w:color w:val="262626"/>
          <w:sz w:val="24"/>
          <w:szCs w:val="24"/>
        </w:rPr>
        <w:t>Na podstawie oceny spełnienia warunku udziału w postępowaniu oraz kryteriów oceny ofert ustalono, iż oferta wybranego Wykonawcy odpowiada wszystkim wymaganiom określonym w</w:t>
      </w:r>
      <w:r w:rsidR="00A22199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A22199">
        <w:rPr>
          <w:rFonts w:ascii="Times New Roman" w:hAnsi="Times New Roman" w:cs="Times New Roman"/>
          <w:color w:val="262626"/>
          <w:sz w:val="24"/>
          <w:szCs w:val="24"/>
        </w:rPr>
        <w:t>Ustawie z dnia 29 stycznia 2004 roku – Prawo zamówień publicznych oraz w SIWZ i została oceniona jako najkorzystniejsza w oparciu o podane w specyfikacji kryteria wyboru.</w:t>
      </w:r>
    </w:p>
    <w:p w14:paraId="48D6612C" w14:textId="635AA2AF" w:rsidR="009E1CB1" w:rsidRPr="00A22199" w:rsidRDefault="009E1CB1" w:rsidP="00A22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FFB47" w14:textId="5C75A651" w:rsidR="009E1CB1" w:rsidRPr="00A22199" w:rsidRDefault="00A22199" w:rsidP="00A22199">
      <w:pPr>
        <w:spacing w:after="0"/>
        <w:ind w:left="72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199">
        <w:rPr>
          <w:rFonts w:ascii="Times New Roman" w:hAnsi="Times New Roman" w:cs="Times New Roman"/>
          <w:b/>
          <w:bCs/>
          <w:sz w:val="24"/>
          <w:szCs w:val="24"/>
        </w:rPr>
        <w:t xml:space="preserve">STAROSTA </w:t>
      </w:r>
    </w:p>
    <w:p w14:paraId="32C2BDBA" w14:textId="73F54B07" w:rsidR="009E1CB1" w:rsidRPr="00A22199" w:rsidRDefault="009E1CB1" w:rsidP="00A22199">
      <w:pPr>
        <w:spacing w:after="0"/>
        <w:ind w:left="70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C502B" w14:textId="15BFA6D6" w:rsidR="009E1CB1" w:rsidRPr="00A22199" w:rsidRDefault="00467C4F" w:rsidP="00A22199">
      <w:pPr>
        <w:spacing w:after="0"/>
        <w:ind w:left="70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Krzysztof Dziwisz </w:t>
      </w:r>
    </w:p>
    <w:sectPr w:rsidR="009E1CB1" w:rsidRPr="00A22199" w:rsidSect="00AE4C1F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6641E" w14:textId="77777777" w:rsidR="00DC3331" w:rsidRDefault="00DC3331" w:rsidP="00792500">
      <w:pPr>
        <w:spacing w:after="0" w:line="240" w:lineRule="auto"/>
      </w:pPr>
      <w:r>
        <w:separator/>
      </w:r>
    </w:p>
  </w:endnote>
  <w:endnote w:type="continuationSeparator" w:id="0">
    <w:p w14:paraId="5A8E3AA8" w14:textId="77777777" w:rsidR="00DC3331" w:rsidRDefault="00DC3331" w:rsidP="007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73B4D" w14:textId="77777777" w:rsidR="00DC3331" w:rsidRDefault="00DC3331" w:rsidP="00792500">
      <w:pPr>
        <w:spacing w:after="0" w:line="240" w:lineRule="auto"/>
      </w:pPr>
      <w:r>
        <w:separator/>
      </w:r>
    </w:p>
  </w:footnote>
  <w:footnote w:type="continuationSeparator" w:id="0">
    <w:p w14:paraId="1E6C5398" w14:textId="77777777" w:rsidR="00DC3331" w:rsidRDefault="00DC3331" w:rsidP="0079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A97C" w14:textId="77777777" w:rsidR="00E51167" w:rsidRDefault="00E51167" w:rsidP="00792500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A5065"/>
    <w:multiLevelType w:val="hybridMultilevel"/>
    <w:tmpl w:val="D95E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32B8"/>
    <w:multiLevelType w:val="hybridMultilevel"/>
    <w:tmpl w:val="155E1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2C9B"/>
    <w:multiLevelType w:val="multilevel"/>
    <w:tmpl w:val="E0A24B3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D23712A"/>
    <w:multiLevelType w:val="hybridMultilevel"/>
    <w:tmpl w:val="3EDCCBC8"/>
    <w:lvl w:ilvl="0" w:tplc="B680ED4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6331E62"/>
    <w:multiLevelType w:val="hybridMultilevel"/>
    <w:tmpl w:val="EAFC7318"/>
    <w:lvl w:ilvl="0" w:tplc="B87A91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7A422C"/>
    <w:multiLevelType w:val="hybridMultilevel"/>
    <w:tmpl w:val="8DDE032A"/>
    <w:lvl w:ilvl="0" w:tplc="B87A9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87C84"/>
    <w:multiLevelType w:val="hybridMultilevel"/>
    <w:tmpl w:val="2C7AC9FE"/>
    <w:lvl w:ilvl="0" w:tplc="B87A916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C"/>
    <w:rsid w:val="001534BF"/>
    <w:rsid w:val="001653B0"/>
    <w:rsid w:val="001762F2"/>
    <w:rsid w:val="001C5904"/>
    <w:rsid w:val="001D67BB"/>
    <w:rsid w:val="00210BAB"/>
    <w:rsid w:val="002146BC"/>
    <w:rsid w:val="002408F2"/>
    <w:rsid w:val="002D4616"/>
    <w:rsid w:val="00316AC6"/>
    <w:rsid w:val="00324357"/>
    <w:rsid w:val="00335723"/>
    <w:rsid w:val="003614A2"/>
    <w:rsid w:val="0038500F"/>
    <w:rsid w:val="003A4E30"/>
    <w:rsid w:val="003A692C"/>
    <w:rsid w:val="003D311C"/>
    <w:rsid w:val="003E636D"/>
    <w:rsid w:val="00440ED2"/>
    <w:rsid w:val="004651C5"/>
    <w:rsid w:val="00467C4F"/>
    <w:rsid w:val="00474ED8"/>
    <w:rsid w:val="004B3E05"/>
    <w:rsid w:val="004C32F4"/>
    <w:rsid w:val="004F4982"/>
    <w:rsid w:val="00520380"/>
    <w:rsid w:val="00576B1A"/>
    <w:rsid w:val="005B5038"/>
    <w:rsid w:val="005C592B"/>
    <w:rsid w:val="00627202"/>
    <w:rsid w:val="00675E6C"/>
    <w:rsid w:val="00691B58"/>
    <w:rsid w:val="00694BD8"/>
    <w:rsid w:val="006A2FFF"/>
    <w:rsid w:val="006B0054"/>
    <w:rsid w:val="006D63DF"/>
    <w:rsid w:val="006D6803"/>
    <w:rsid w:val="006F69E5"/>
    <w:rsid w:val="007748BE"/>
    <w:rsid w:val="007850E2"/>
    <w:rsid w:val="00792500"/>
    <w:rsid w:val="007F6F48"/>
    <w:rsid w:val="008032F8"/>
    <w:rsid w:val="00885D0C"/>
    <w:rsid w:val="00930068"/>
    <w:rsid w:val="0094381A"/>
    <w:rsid w:val="00972B25"/>
    <w:rsid w:val="00976133"/>
    <w:rsid w:val="00984725"/>
    <w:rsid w:val="009A1426"/>
    <w:rsid w:val="009E1CB1"/>
    <w:rsid w:val="009E4DCE"/>
    <w:rsid w:val="009E5127"/>
    <w:rsid w:val="00A22199"/>
    <w:rsid w:val="00A30D0F"/>
    <w:rsid w:val="00A85860"/>
    <w:rsid w:val="00AA048C"/>
    <w:rsid w:val="00AA14BA"/>
    <w:rsid w:val="00AC6A56"/>
    <w:rsid w:val="00AE4C1F"/>
    <w:rsid w:val="00B27997"/>
    <w:rsid w:val="00B33043"/>
    <w:rsid w:val="00B52B78"/>
    <w:rsid w:val="00BA63BD"/>
    <w:rsid w:val="00C1053B"/>
    <w:rsid w:val="00C47978"/>
    <w:rsid w:val="00C53F96"/>
    <w:rsid w:val="00C614A9"/>
    <w:rsid w:val="00C820FA"/>
    <w:rsid w:val="00CC684A"/>
    <w:rsid w:val="00CD58EF"/>
    <w:rsid w:val="00D15B82"/>
    <w:rsid w:val="00D47808"/>
    <w:rsid w:val="00D64829"/>
    <w:rsid w:val="00D8673E"/>
    <w:rsid w:val="00DA7215"/>
    <w:rsid w:val="00DB2E83"/>
    <w:rsid w:val="00DC3331"/>
    <w:rsid w:val="00E2574A"/>
    <w:rsid w:val="00E3038A"/>
    <w:rsid w:val="00E474C2"/>
    <w:rsid w:val="00E51167"/>
    <w:rsid w:val="00E530DB"/>
    <w:rsid w:val="00E93FAA"/>
    <w:rsid w:val="00EA7207"/>
    <w:rsid w:val="00EC00EF"/>
    <w:rsid w:val="00F003CB"/>
    <w:rsid w:val="00F048D1"/>
    <w:rsid w:val="00F32E75"/>
    <w:rsid w:val="00FB7910"/>
    <w:rsid w:val="00FC0634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4ED4B5"/>
  <w15:docId w15:val="{C8F3696D-928C-4752-BB38-9656B972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11C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311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31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nhideWhenUsed/>
    <w:rsid w:val="003D311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D3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311C"/>
    <w:rPr>
      <w:rFonts w:ascii="Calibri" w:eastAsia="Lucida Sans Unicode" w:hAnsi="Calibri" w:cs="font292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1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customStyle="1" w:styleId="Standard">
    <w:name w:val="Standard"/>
    <w:rsid w:val="00792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79250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925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1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CB1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C6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C684A"/>
    <w:rPr>
      <w:rFonts w:ascii="Calibri" w:eastAsia="Lucida Sans Unicode" w:hAnsi="Calibri" w:cs="font292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Justyna Skrzypkowska</cp:lastModifiedBy>
  <cp:revision>4</cp:revision>
  <cp:lastPrinted>2020-12-30T10:33:00Z</cp:lastPrinted>
  <dcterms:created xsi:type="dcterms:W3CDTF">2020-12-30T10:31:00Z</dcterms:created>
  <dcterms:modified xsi:type="dcterms:W3CDTF">2020-12-30T15:44:00Z</dcterms:modified>
</cp:coreProperties>
</file>