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4D191" w14:textId="3EEAA312" w:rsidR="00380639" w:rsidRDefault="00DE54B0" w:rsidP="00EF31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Wzór umowy</w:t>
      </w:r>
    </w:p>
    <w:p w14:paraId="09B86D23" w14:textId="77777777" w:rsidR="00EF31BC" w:rsidRDefault="00EF31BC" w:rsidP="00EF3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F99CE" w14:textId="7A1B8307" w:rsidR="00EF31BC" w:rsidRDefault="00EF31BC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__.__. ____ roku w Żyrardowie w wyniku udzielenia zamówienia publicznego po przeprowadzeniu postępowania w trybie przetargu nieograniczonego zgodnie z ustawą </w:t>
      </w:r>
      <w:r w:rsidR="00E275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29 stycznia 2004 roku Prawo zamówień publicznych (t.j. Dz. U. z 2019 r., poz. 1843 </w:t>
      </w:r>
      <w:r w:rsidR="00E275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 zm.)</w:t>
      </w:r>
      <w:r w:rsidR="00B1330C">
        <w:rPr>
          <w:rFonts w:ascii="Times New Roman" w:hAnsi="Times New Roman" w:cs="Times New Roman"/>
          <w:sz w:val="24"/>
          <w:szCs w:val="24"/>
        </w:rPr>
        <w:t xml:space="preserve"> pomiędzy Powiatem Żyrardowskim, 96-300 Żyrardów</w:t>
      </w:r>
      <w:r w:rsidR="00AC3252">
        <w:rPr>
          <w:rFonts w:ascii="Times New Roman" w:hAnsi="Times New Roman" w:cs="Times New Roman"/>
          <w:sz w:val="24"/>
          <w:szCs w:val="24"/>
        </w:rPr>
        <w:t xml:space="preserve">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AC3252">
        <w:rPr>
          <w:rFonts w:ascii="Times New Roman" w:hAnsi="Times New Roman" w:cs="Times New Roman"/>
          <w:sz w:val="24"/>
          <w:szCs w:val="24"/>
        </w:rPr>
        <w:t xml:space="preserve">ul. Limanowskiego 45, NIP: 838 16 10 589, Starostwo Powiatowe w Żyrardowie,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AC3252">
        <w:rPr>
          <w:rFonts w:ascii="Times New Roman" w:hAnsi="Times New Roman" w:cs="Times New Roman"/>
          <w:sz w:val="24"/>
          <w:szCs w:val="24"/>
        </w:rPr>
        <w:t xml:space="preserve">ul. Limanowskiego 45, </w:t>
      </w:r>
      <w:r>
        <w:rPr>
          <w:rFonts w:ascii="Times New Roman" w:hAnsi="Times New Roman" w:cs="Times New Roman"/>
          <w:sz w:val="24"/>
          <w:szCs w:val="24"/>
        </w:rPr>
        <w:t>w imieniu którego działa Zarząd Powiatu Żyrardowskiego reprezentowany przez:</w:t>
      </w:r>
    </w:p>
    <w:p w14:paraId="39FC2F41" w14:textId="77777777" w:rsidR="00EF31BC" w:rsidRDefault="00EF31BC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Starostę Powiatu Żyrardowskiego – Pana Krzysztofa Dziwisza</w:t>
      </w:r>
      <w:r w:rsidR="00AC3252">
        <w:rPr>
          <w:rFonts w:ascii="Times New Roman" w:hAnsi="Times New Roman" w:cs="Times New Roman"/>
          <w:sz w:val="24"/>
          <w:szCs w:val="24"/>
        </w:rPr>
        <w:t>,</w:t>
      </w:r>
    </w:p>
    <w:p w14:paraId="1AADAC08" w14:textId="77777777" w:rsidR="00EF31BC" w:rsidRDefault="00EF31BC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Wicestarostę Powiatu Żyrardowskiego – Pana Krzysztofa Maciejczyka</w:t>
      </w:r>
    </w:p>
    <w:p w14:paraId="13AD6A1A" w14:textId="77777777" w:rsidR="00EF31BC" w:rsidRDefault="00EF31BC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w dalszej części umowy „Zamawiającym”</w:t>
      </w:r>
    </w:p>
    <w:p w14:paraId="7ECC2DF3" w14:textId="77777777" w:rsidR="00EF31BC" w:rsidRDefault="00EF31BC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Firmą</w:t>
      </w:r>
      <w:r w:rsidR="00FC3AF6">
        <w:rPr>
          <w:rFonts w:ascii="Times New Roman" w:hAnsi="Times New Roman" w:cs="Times New Roman"/>
          <w:sz w:val="24"/>
          <w:szCs w:val="24"/>
        </w:rPr>
        <w:t>:</w:t>
      </w:r>
    </w:p>
    <w:p w14:paraId="7A0BC08E" w14:textId="77777777" w:rsidR="00FC3AF6" w:rsidRDefault="00FC3AF6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 z siedzibą: …………</w:t>
      </w:r>
    </w:p>
    <w:p w14:paraId="2FE6FC67" w14:textId="77777777" w:rsidR="00FC3AF6" w:rsidRDefault="00FC3AF6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…………………………………………………., wpisaną do Krajowego Rejestru Sądowego pod nr ………………….. prowadzonego przez Sąd Rejonowy ………………………………,</w:t>
      </w:r>
    </w:p>
    <w:p w14:paraId="4B6DB5C9" w14:textId="77777777" w:rsidR="00FC3AF6" w:rsidRDefault="00FC3AF6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……………………………………………., posługującą się numerem REGON: ……………., oraz nr NIP: ………………….., w imieniu i na rzecz, której działają:</w:t>
      </w:r>
    </w:p>
    <w:p w14:paraId="4AE3CCF7" w14:textId="77777777" w:rsidR="00FC3AF6" w:rsidRDefault="00FC3AF6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 / Pani ………………………………..</w:t>
      </w:r>
    </w:p>
    <w:p w14:paraId="203AFD9E" w14:textId="77777777" w:rsidR="00FC3AF6" w:rsidRDefault="00FC3AF6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Pan / Pani ………………………………..,</w:t>
      </w:r>
    </w:p>
    <w:p w14:paraId="122060BB" w14:textId="77777777" w:rsidR="00FC3AF6" w:rsidRDefault="00FC3AF6" w:rsidP="00EF3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w dalszej części umowy „Dostawcą zgodnie z wybraną ofertą zostaje zawarta umowa o następującej treści:</w:t>
      </w:r>
    </w:p>
    <w:p w14:paraId="7F2BA099" w14:textId="20322873" w:rsidR="00FC3AF6" w:rsidRDefault="00FC3AF6" w:rsidP="00FC3A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47BD1667" w14:textId="78A621AD" w:rsidR="00FC3AF6" w:rsidRDefault="00FC3AF6" w:rsidP="00FC3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zobowiązuje się do wytwarzania i dostarczania, a Zamawiający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odbierania wykonanych zgodnie z Rozporządzeniem Ministra Infrastruktury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Budownictwa w sprawie rejestracji i oznaczania pojazdów oraz wymagań dla tablic rejestracyjnych z dnia 11 grudnia 2017 roku (Dz. U. z 2017 r., poz. 2355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 zm.) dla potrzeb Starostwa Powiatowego w Żyrardowie do Wydziału Komunikacji, Transportu i Dróg Publicznych</w:t>
      </w:r>
      <w:r w:rsidR="007A2A3C">
        <w:rPr>
          <w:rFonts w:ascii="Times New Roman" w:hAnsi="Times New Roman" w:cs="Times New Roman"/>
          <w:sz w:val="24"/>
          <w:szCs w:val="24"/>
        </w:rPr>
        <w:t xml:space="preserve"> z siedzibą: ul. Limanowskiego 45,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7A2A3C">
        <w:rPr>
          <w:rFonts w:ascii="Times New Roman" w:hAnsi="Times New Roman" w:cs="Times New Roman"/>
          <w:sz w:val="24"/>
          <w:szCs w:val="24"/>
        </w:rPr>
        <w:t>96-300 Żyrardów, następujących tablic rejestracyjnych w okresie trwania umowy:</w:t>
      </w:r>
    </w:p>
    <w:p w14:paraId="3C113AF8" w14:textId="63A53F8D" w:rsidR="007A2A3C" w:rsidRDefault="005E2E25" w:rsidP="007A2A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t</w:t>
      </w:r>
      <w:r w:rsidR="007A2A3C">
        <w:rPr>
          <w:rFonts w:ascii="Times New Roman" w:hAnsi="Times New Roman" w:cs="Times New Roman"/>
          <w:sz w:val="24"/>
          <w:szCs w:val="24"/>
        </w:rPr>
        <w:t>ablice zwyczajne (stałe):</w:t>
      </w:r>
    </w:p>
    <w:p w14:paraId="7C1015DB" w14:textId="63E907FE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A2A3C">
        <w:rPr>
          <w:rFonts w:ascii="Times New Roman" w:hAnsi="Times New Roman" w:cs="Times New Roman"/>
          <w:sz w:val="24"/>
          <w:szCs w:val="24"/>
        </w:rPr>
        <w:t xml:space="preserve"> samochodowe / zmniejszone</w:t>
      </w:r>
      <w:r w:rsidR="00BB5DAA">
        <w:rPr>
          <w:rFonts w:ascii="Times New Roman" w:hAnsi="Times New Roman" w:cs="Times New Roman"/>
          <w:sz w:val="24"/>
          <w:szCs w:val="24"/>
        </w:rPr>
        <w:t xml:space="preserve"> / dwurzędowe</w:t>
      </w:r>
      <w:r w:rsidR="00BB5DAA">
        <w:rPr>
          <w:rFonts w:ascii="Times New Roman" w:hAnsi="Times New Roman" w:cs="Times New Roman"/>
          <w:sz w:val="24"/>
          <w:szCs w:val="24"/>
        </w:rPr>
        <w:tab/>
      </w:r>
      <w:r w:rsidR="00BB5DAA">
        <w:rPr>
          <w:rFonts w:ascii="Times New Roman" w:hAnsi="Times New Roman" w:cs="Times New Roman"/>
          <w:sz w:val="24"/>
          <w:szCs w:val="24"/>
        </w:rPr>
        <w:tab/>
      </w:r>
      <w:r w:rsidR="00BB5DA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4F1A">
        <w:rPr>
          <w:rFonts w:ascii="Times New Roman" w:hAnsi="Times New Roman" w:cs="Times New Roman"/>
          <w:sz w:val="24"/>
          <w:szCs w:val="24"/>
        </w:rPr>
        <w:t>–</w:t>
      </w:r>
      <w:r w:rsidR="00BB5DAA">
        <w:rPr>
          <w:rFonts w:ascii="Times New Roman" w:hAnsi="Times New Roman" w:cs="Times New Roman"/>
          <w:sz w:val="24"/>
          <w:szCs w:val="24"/>
        </w:rPr>
        <w:t xml:space="preserve"> 32</w:t>
      </w:r>
      <w:r w:rsidR="007A2A3C">
        <w:rPr>
          <w:rFonts w:ascii="Times New Roman" w:hAnsi="Times New Roman" w:cs="Times New Roman"/>
          <w:sz w:val="24"/>
          <w:szCs w:val="24"/>
        </w:rPr>
        <w:t> 000 sztuk</w:t>
      </w:r>
    </w:p>
    <w:p w14:paraId="102363A1" w14:textId="24392ADF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A2A3C">
        <w:rPr>
          <w:rFonts w:ascii="Times New Roman" w:hAnsi="Times New Roman" w:cs="Times New Roman"/>
          <w:sz w:val="24"/>
          <w:szCs w:val="24"/>
        </w:rPr>
        <w:t xml:space="preserve"> samochodowe do pojazdów elektrycznych </w:t>
      </w:r>
      <w:r w:rsidR="007A2A3C">
        <w:rPr>
          <w:rFonts w:ascii="Times New Roman" w:hAnsi="Times New Roman" w:cs="Times New Roman"/>
          <w:sz w:val="24"/>
          <w:szCs w:val="24"/>
        </w:rPr>
        <w:br/>
        <w:t xml:space="preserve">   i napędzanych wodorem</w:t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  <w:t xml:space="preserve">  </w:t>
      </w:r>
      <w:bookmarkStart w:id="2" w:name="_Hlk55887317"/>
      <w:r w:rsidR="007A2A3C">
        <w:rPr>
          <w:rFonts w:ascii="Times New Roman" w:hAnsi="Times New Roman" w:cs="Times New Roman"/>
          <w:sz w:val="24"/>
          <w:szCs w:val="24"/>
        </w:rPr>
        <w:t>–</w:t>
      </w:r>
      <w:bookmarkEnd w:id="2"/>
      <w:r w:rsidR="007A2A3C">
        <w:rPr>
          <w:rFonts w:ascii="Times New Roman" w:hAnsi="Times New Roman" w:cs="Times New Roman"/>
          <w:sz w:val="24"/>
          <w:szCs w:val="24"/>
        </w:rPr>
        <w:t xml:space="preserve">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   </w:t>
      </w:r>
      <w:r w:rsidR="007A2A3C">
        <w:rPr>
          <w:rFonts w:ascii="Times New Roman" w:hAnsi="Times New Roman" w:cs="Times New Roman"/>
          <w:sz w:val="24"/>
          <w:szCs w:val="24"/>
        </w:rPr>
        <w:t>50 sztuk</w:t>
      </w:r>
    </w:p>
    <w:p w14:paraId="38B1CEB6" w14:textId="5B6157F3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A2A3C">
        <w:rPr>
          <w:rFonts w:ascii="Times New Roman" w:hAnsi="Times New Roman" w:cs="Times New Roman"/>
          <w:sz w:val="24"/>
          <w:szCs w:val="24"/>
        </w:rPr>
        <w:t xml:space="preserve"> motocykl</w:t>
      </w:r>
      <w:r w:rsidR="00306897">
        <w:rPr>
          <w:rFonts w:ascii="Times New Roman" w:hAnsi="Times New Roman" w:cs="Times New Roman"/>
          <w:sz w:val="24"/>
          <w:szCs w:val="24"/>
        </w:rPr>
        <w:t xml:space="preserve">owe / ciągnikowe </w:t>
      </w:r>
      <w:r w:rsidR="00306897">
        <w:rPr>
          <w:rFonts w:ascii="Times New Roman" w:hAnsi="Times New Roman" w:cs="Times New Roman"/>
          <w:sz w:val="24"/>
          <w:szCs w:val="24"/>
        </w:rPr>
        <w:tab/>
      </w:r>
      <w:r w:rsidR="00306897">
        <w:rPr>
          <w:rFonts w:ascii="Times New Roman" w:hAnsi="Times New Roman" w:cs="Times New Roman"/>
          <w:sz w:val="24"/>
          <w:szCs w:val="24"/>
        </w:rPr>
        <w:tab/>
      </w:r>
      <w:r w:rsidR="00306897">
        <w:rPr>
          <w:rFonts w:ascii="Times New Roman" w:hAnsi="Times New Roman" w:cs="Times New Roman"/>
          <w:sz w:val="24"/>
          <w:szCs w:val="24"/>
        </w:rPr>
        <w:tab/>
      </w:r>
      <w:r w:rsidR="00306897">
        <w:rPr>
          <w:rFonts w:ascii="Times New Roman" w:hAnsi="Times New Roman" w:cs="Times New Roman"/>
          <w:sz w:val="24"/>
          <w:szCs w:val="24"/>
        </w:rPr>
        <w:tab/>
      </w:r>
      <w:r w:rsidR="00306897">
        <w:rPr>
          <w:rFonts w:ascii="Times New Roman" w:hAnsi="Times New Roman" w:cs="Times New Roman"/>
          <w:sz w:val="24"/>
          <w:szCs w:val="24"/>
        </w:rPr>
        <w:tab/>
        <w:t xml:space="preserve">  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 </w:t>
      </w:r>
      <w:r w:rsidR="00306897">
        <w:rPr>
          <w:rFonts w:ascii="Times New Roman" w:hAnsi="Times New Roman" w:cs="Times New Roman"/>
          <w:sz w:val="24"/>
          <w:szCs w:val="24"/>
        </w:rPr>
        <w:t>75</w:t>
      </w:r>
      <w:r w:rsidR="007A2A3C">
        <w:rPr>
          <w:rFonts w:ascii="Times New Roman" w:hAnsi="Times New Roman" w:cs="Times New Roman"/>
          <w:sz w:val="24"/>
          <w:szCs w:val="24"/>
        </w:rPr>
        <w:t>0 sztuk</w:t>
      </w:r>
    </w:p>
    <w:p w14:paraId="1853F0F0" w14:textId="6EF6F3FF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7A2A3C">
        <w:rPr>
          <w:rFonts w:ascii="Times New Roman" w:hAnsi="Times New Roman" w:cs="Times New Roman"/>
          <w:sz w:val="24"/>
          <w:szCs w:val="24"/>
        </w:rPr>
        <w:t xml:space="preserve"> motocyklowe do pojazdu elektrycznego </w:t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  <w:t xml:space="preserve">  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   </w:t>
      </w:r>
      <w:r w:rsidR="007A2A3C">
        <w:rPr>
          <w:rFonts w:ascii="Times New Roman" w:hAnsi="Times New Roman" w:cs="Times New Roman"/>
          <w:sz w:val="24"/>
          <w:szCs w:val="24"/>
        </w:rPr>
        <w:t>30 sztuk</w:t>
      </w:r>
    </w:p>
    <w:p w14:paraId="674EF257" w14:textId="46DEC571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A63432">
        <w:rPr>
          <w:rFonts w:ascii="Times New Roman" w:hAnsi="Times New Roman" w:cs="Times New Roman"/>
          <w:sz w:val="24"/>
          <w:szCs w:val="24"/>
        </w:rPr>
        <w:t xml:space="preserve"> motorowerowe</w:t>
      </w:r>
      <w:r w:rsidR="00A63432">
        <w:rPr>
          <w:rFonts w:ascii="Times New Roman" w:hAnsi="Times New Roman" w:cs="Times New Roman"/>
          <w:sz w:val="24"/>
          <w:szCs w:val="24"/>
        </w:rPr>
        <w:tab/>
      </w:r>
      <w:r w:rsidR="00A63432">
        <w:rPr>
          <w:rFonts w:ascii="Times New Roman" w:hAnsi="Times New Roman" w:cs="Times New Roman"/>
          <w:sz w:val="24"/>
          <w:szCs w:val="24"/>
        </w:rPr>
        <w:tab/>
      </w:r>
      <w:r w:rsidR="00A63432">
        <w:rPr>
          <w:rFonts w:ascii="Times New Roman" w:hAnsi="Times New Roman" w:cs="Times New Roman"/>
          <w:sz w:val="24"/>
          <w:szCs w:val="24"/>
        </w:rPr>
        <w:tab/>
      </w:r>
      <w:r w:rsidR="00A63432">
        <w:rPr>
          <w:rFonts w:ascii="Times New Roman" w:hAnsi="Times New Roman" w:cs="Times New Roman"/>
          <w:sz w:val="24"/>
          <w:szCs w:val="24"/>
        </w:rPr>
        <w:tab/>
      </w:r>
      <w:r w:rsidR="00A63432">
        <w:rPr>
          <w:rFonts w:ascii="Times New Roman" w:hAnsi="Times New Roman" w:cs="Times New Roman"/>
          <w:sz w:val="24"/>
          <w:szCs w:val="24"/>
        </w:rPr>
        <w:tab/>
      </w:r>
      <w:r w:rsidR="00A63432">
        <w:rPr>
          <w:rFonts w:ascii="Times New Roman" w:hAnsi="Times New Roman" w:cs="Times New Roman"/>
          <w:sz w:val="24"/>
          <w:szCs w:val="24"/>
        </w:rPr>
        <w:tab/>
      </w:r>
      <w:r w:rsidR="00A63432">
        <w:rPr>
          <w:rFonts w:ascii="Times New Roman" w:hAnsi="Times New Roman" w:cs="Times New Roman"/>
          <w:sz w:val="24"/>
          <w:szCs w:val="24"/>
        </w:rPr>
        <w:tab/>
        <w:t xml:space="preserve">  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 </w:t>
      </w:r>
      <w:r w:rsidR="00A63432">
        <w:rPr>
          <w:rFonts w:ascii="Times New Roman" w:hAnsi="Times New Roman" w:cs="Times New Roman"/>
          <w:sz w:val="24"/>
          <w:szCs w:val="24"/>
        </w:rPr>
        <w:t>45</w:t>
      </w:r>
      <w:r w:rsidR="007A2A3C">
        <w:rPr>
          <w:rFonts w:ascii="Times New Roman" w:hAnsi="Times New Roman" w:cs="Times New Roman"/>
          <w:sz w:val="24"/>
          <w:szCs w:val="24"/>
        </w:rPr>
        <w:t>0 sztuk</w:t>
      </w:r>
    </w:p>
    <w:p w14:paraId="5AB3D490" w14:textId="783D56AA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7A2A3C">
        <w:rPr>
          <w:rFonts w:ascii="Times New Roman" w:hAnsi="Times New Roman" w:cs="Times New Roman"/>
          <w:sz w:val="24"/>
          <w:szCs w:val="24"/>
        </w:rPr>
        <w:t xml:space="preserve"> motorowerowe do pojazdu elektrycznego </w:t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</w:r>
      <w:r w:rsidR="007A2A3C">
        <w:rPr>
          <w:rFonts w:ascii="Times New Roman" w:hAnsi="Times New Roman" w:cs="Times New Roman"/>
          <w:sz w:val="24"/>
          <w:szCs w:val="24"/>
        </w:rPr>
        <w:tab/>
        <w:t xml:space="preserve">  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   </w:t>
      </w:r>
      <w:r w:rsidR="007A2A3C">
        <w:rPr>
          <w:rFonts w:ascii="Times New Roman" w:hAnsi="Times New Roman" w:cs="Times New Roman"/>
          <w:sz w:val="24"/>
          <w:szCs w:val="24"/>
        </w:rPr>
        <w:t>30 sztuk</w:t>
      </w:r>
    </w:p>
    <w:p w14:paraId="3FEE73CD" w14:textId="5733F8A2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7A2A3C"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564F1A">
        <w:rPr>
          <w:rFonts w:ascii="Times New Roman" w:hAnsi="Times New Roman" w:cs="Times New Roman"/>
          <w:sz w:val="24"/>
          <w:szCs w:val="24"/>
        </w:rPr>
        <w:t xml:space="preserve">  </w:t>
      </w:r>
      <w:r w:rsidR="007A2A3C">
        <w:rPr>
          <w:rFonts w:ascii="Times New Roman" w:hAnsi="Times New Roman" w:cs="Times New Roman"/>
          <w:sz w:val="24"/>
          <w:szCs w:val="24"/>
        </w:rPr>
        <w:t xml:space="preserve">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 </w:t>
      </w:r>
      <w:r w:rsidR="007A2A3C">
        <w:rPr>
          <w:rFonts w:ascii="Times New Roman" w:hAnsi="Times New Roman" w:cs="Times New Roman"/>
          <w:sz w:val="24"/>
          <w:szCs w:val="24"/>
        </w:rPr>
        <w:t>150 sztuk</w:t>
      </w:r>
    </w:p>
    <w:p w14:paraId="39DD50FF" w14:textId="7896AC90" w:rsidR="007A2A3C" w:rsidRDefault="00E27502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h)</w:t>
      </w:r>
      <w:r w:rsidR="007A2A3C">
        <w:rPr>
          <w:rFonts w:ascii="Times New Roman" w:hAnsi="Times New Roman" w:cs="Times New Roman"/>
          <w:sz w:val="24"/>
          <w:szCs w:val="24"/>
        </w:rPr>
        <w:t xml:space="preserve"> do pojazdów zabytkowych </w:t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564F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2A3C">
        <w:rPr>
          <w:rFonts w:ascii="Times New Roman" w:hAnsi="Times New Roman" w:cs="Times New Roman"/>
          <w:sz w:val="24"/>
          <w:szCs w:val="24"/>
        </w:rPr>
        <w:t xml:space="preserve">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</w:t>
      </w:r>
      <w:r w:rsidR="007A2A3C">
        <w:rPr>
          <w:rFonts w:ascii="Times New Roman" w:hAnsi="Times New Roman" w:cs="Times New Roman"/>
          <w:sz w:val="24"/>
          <w:szCs w:val="24"/>
        </w:rPr>
        <w:t>100 sztuk</w:t>
      </w:r>
    </w:p>
    <w:p w14:paraId="7A791216" w14:textId="77777777" w:rsidR="009E6F0B" w:rsidRDefault="009E6F0B" w:rsidP="007A2A3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1B7D2D3" w14:textId="086DEDDA" w:rsidR="007A2A3C" w:rsidRDefault="00CD44F4" w:rsidP="007A2A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A2A3C">
        <w:rPr>
          <w:rFonts w:ascii="Times New Roman" w:hAnsi="Times New Roman" w:cs="Times New Roman"/>
          <w:sz w:val="24"/>
          <w:szCs w:val="24"/>
        </w:rPr>
        <w:t>ablice indywidualne:</w:t>
      </w:r>
    </w:p>
    <w:p w14:paraId="541FB3CE" w14:textId="32051BF2" w:rsidR="007A2A3C" w:rsidRDefault="00E27502" w:rsidP="007A2A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A2A3C">
        <w:rPr>
          <w:rFonts w:ascii="Times New Roman" w:hAnsi="Times New Roman" w:cs="Times New Roman"/>
          <w:sz w:val="24"/>
          <w:szCs w:val="24"/>
        </w:rPr>
        <w:t xml:space="preserve"> samochodowe </w:t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564F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2A3C">
        <w:rPr>
          <w:rFonts w:ascii="Times New Roman" w:hAnsi="Times New Roman" w:cs="Times New Roman"/>
          <w:sz w:val="24"/>
          <w:szCs w:val="24"/>
        </w:rPr>
        <w:t xml:space="preserve">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</w:t>
      </w:r>
      <w:r w:rsidR="007A2A3C">
        <w:rPr>
          <w:rFonts w:ascii="Times New Roman" w:hAnsi="Times New Roman" w:cs="Times New Roman"/>
          <w:sz w:val="24"/>
          <w:szCs w:val="24"/>
        </w:rPr>
        <w:t>200 sztuk</w:t>
      </w:r>
    </w:p>
    <w:p w14:paraId="5F41C6CB" w14:textId="14C03C8A" w:rsidR="007A2A3C" w:rsidRDefault="00E27502" w:rsidP="007A2A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A2A3C">
        <w:rPr>
          <w:rFonts w:ascii="Times New Roman" w:hAnsi="Times New Roman" w:cs="Times New Roman"/>
          <w:sz w:val="24"/>
          <w:szCs w:val="24"/>
        </w:rPr>
        <w:t xml:space="preserve"> motocyklowe </w:t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564F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2A3C">
        <w:rPr>
          <w:rFonts w:ascii="Times New Roman" w:hAnsi="Times New Roman" w:cs="Times New Roman"/>
          <w:sz w:val="24"/>
          <w:szCs w:val="24"/>
        </w:rPr>
        <w:t xml:space="preserve">– </w:t>
      </w:r>
      <w:r w:rsidR="00564F1A">
        <w:rPr>
          <w:rFonts w:ascii="Times New Roman" w:hAnsi="Times New Roman" w:cs="Times New Roman"/>
          <w:sz w:val="24"/>
          <w:szCs w:val="24"/>
        </w:rPr>
        <w:t xml:space="preserve">    </w:t>
      </w:r>
      <w:r w:rsidR="007A2A3C">
        <w:rPr>
          <w:rFonts w:ascii="Times New Roman" w:hAnsi="Times New Roman" w:cs="Times New Roman"/>
          <w:sz w:val="24"/>
          <w:szCs w:val="24"/>
        </w:rPr>
        <w:t>15 sztuk</w:t>
      </w:r>
    </w:p>
    <w:p w14:paraId="7974353B" w14:textId="4EF4FDA2" w:rsidR="007A2A3C" w:rsidRDefault="00CD44F4" w:rsidP="007A2A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A2A3C">
        <w:rPr>
          <w:rFonts w:ascii="Times New Roman" w:hAnsi="Times New Roman" w:cs="Times New Roman"/>
          <w:sz w:val="24"/>
          <w:szCs w:val="24"/>
        </w:rPr>
        <w:t xml:space="preserve">tórniki tablic / bagażnik </w:t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9E6F0B">
        <w:rPr>
          <w:rFonts w:ascii="Times New Roman" w:hAnsi="Times New Roman" w:cs="Times New Roman"/>
          <w:sz w:val="24"/>
          <w:szCs w:val="24"/>
        </w:rPr>
        <w:tab/>
      </w:r>
      <w:r w:rsidR="00A969F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564F1A">
        <w:rPr>
          <w:rFonts w:ascii="Times New Roman" w:hAnsi="Times New Roman" w:cs="Times New Roman"/>
          <w:sz w:val="24"/>
          <w:szCs w:val="24"/>
        </w:rPr>
        <w:t>–</w:t>
      </w:r>
      <w:r w:rsidR="007A2A3C">
        <w:rPr>
          <w:rFonts w:ascii="Times New Roman" w:hAnsi="Times New Roman" w:cs="Times New Roman"/>
          <w:sz w:val="24"/>
          <w:szCs w:val="24"/>
        </w:rPr>
        <w:t xml:space="preserve"> </w:t>
      </w:r>
      <w:r w:rsidR="00E27502">
        <w:rPr>
          <w:rFonts w:ascii="Times New Roman" w:hAnsi="Times New Roman" w:cs="Times New Roman"/>
          <w:sz w:val="24"/>
          <w:szCs w:val="24"/>
        </w:rPr>
        <w:t>2</w:t>
      </w:r>
      <w:r w:rsidR="007A2A3C">
        <w:rPr>
          <w:rFonts w:ascii="Times New Roman" w:hAnsi="Times New Roman" w:cs="Times New Roman"/>
          <w:sz w:val="24"/>
          <w:szCs w:val="24"/>
        </w:rPr>
        <w:t>000 sztuk</w:t>
      </w:r>
      <w:r w:rsidR="009E6F0B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</w:p>
    <w:p w14:paraId="7A2B1051" w14:textId="77777777" w:rsidR="009E6F0B" w:rsidRPr="009E6F0B" w:rsidRDefault="009E6F0B" w:rsidP="009E6F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DE53D" w14:textId="3FD972C0" w:rsidR="009E6F0B" w:rsidRDefault="009E6F0B" w:rsidP="00FC3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jest wpisany do rejestru przedsiębiorców produkujących tablice rejestracyjne (posiada zezwolenie Wojewody na działalność gospodarczą w zakresie produkcji tablic rejestracyjnych – dotyczących przedsiębiorców, którzy rozpoczęli działalność gospodarczą w zakresie produkcji tablic rejestracyjnych przed dniem 01.01.2006 r.) oraz na wymienione w ust. 1 Umowy tablice posiada</w:t>
      </w:r>
      <w:r w:rsidR="005E2E25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Certyfikat Instytutu Transportu Samochodowego o numerach …………………………. . Zaświadczenie o wpisie </w:t>
      </w:r>
      <w:r w:rsidR="00E275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rejestru działalności regulowanej w zakresie produkcji tablic rejestracyjnych (zezwolenie Wojewody na działalność gospodarczą w zakresie produkcji tablic rejestracyjnych) stanowi Załącznik nr 4 do niniejszej Umowy. Certyfikat Instytutu Transportu Samochodowego stanowi załącznik nr 2 do Umowy.</w:t>
      </w:r>
    </w:p>
    <w:p w14:paraId="52F05211" w14:textId="2C80B234" w:rsidR="0077731B" w:rsidRDefault="009E6F0B" w:rsidP="00FC3A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wygaśnięcia Certyfikatu lub ustania </w:t>
      </w:r>
      <w:r w:rsidR="0077731B">
        <w:rPr>
          <w:rFonts w:ascii="Times New Roman" w:hAnsi="Times New Roman" w:cs="Times New Roman"/>
          <w:sz w:val="24"/>
          <w:szCs w:val="24"/>
        </w:rPr>
        <w:t xml:space="preserve">w inny sposób ważności Certyfikatu, o którym mowa w ust. 2 Dostawca jest zobowiązany dostarczyć zamawiającemu nowy ważny Certyfikat w terminie 7 dni od daty wygaśnięcia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77731B">
        <w:rPr>
          <w:rFonts w:ascii="Times New Roman" w:hAnsi="Times New Roman" w:cs="Times New Roman"/>
          <w:sz w:val="24"/>
          <w:szCs w:val="24"/>
        </w:rPr>
        <w:t>lub utraty ważności przez poprzedni Certyfikat.</w:t>
      </w:r>
    </w:p>
    <w:p w14:paraId="604143F0" w14:textId="3F468989" w:rsidR="00F35759" w:rsidRPr="00F35759" w:rsidRDefault="00F35759" w:rsidP="00F35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68892825" w14:textId="59570DF8" w:rsidR="007A2A3C" w:rsidRDefault="0077731B" w:rsidP="00F35759">
      <w:pPr>
        <w:jc w:val="both"/>
        <w:rPr>
          <w:rFonts w:ascii="Times New Roman" w:hAnsi="Times New Roman" w:cs="Times New Roman"/>
          <w:sz w:val="24"/>
          <w:szCs w:val="24"/>
        </w:rPr>
      </w:pPr>
      <w:r w:rsidRPr="00F35759">
        <w:rPr>
          <w:rFonts w:ascii="Times New Roman" w:hAnsi="Times New Roman" w:cs="Times New Roman"/>
          <w:sz w:val="24"/>
          <w:szCs w:val="24"/>
        </w:rPr>
        <w:t xml:space="preserve">Podane w </w:t>
      </w:r>
      <w:r w:rsidR="00E27502">
        <w:rPr>
          <w:rFonts w:ascii="Times New Roman" w:hAnsi="Times New Roman" w:cs="Times New Roman"/>
          <w:sz w:val="24"/>
          <w:szCs w:val="24"/>
        </w:rPr>
        <w:t xml:space="preserve">§ 1 </w:t>
      </w:r>
      <w:r w:rsidRPr="00F35759">
        <w:rPr>
          <w:rFonts w:ascii="Times New Roman" w:hAnsi="Times New Roman" w:cs="Times New Roman"/>
          <w:sz w:val="24"/>
          <w:szCs w:val="24"/>
        </w:rPr>
        <w:t xml:space="preserve">ust. 1 ilości tablic rejestracyjnych są ilościami szacunkowymi </w:t>
      </w:r>
      <w:r w:rsidR="00564F1A" w:rsidRPr="00F35759">
        <w:rPr>
          <w:rFonts w:ascii="Times New Roman" w:hAnsi="Times New Roman" w:cs="Times New Roman"/>
          <w:sz w:val="24"/>
          <w:szCs w:val="24"/>
        </w:rPr>
        <w:br/>
      </w:r>
      <w:r w:rsidRPr="00F35759">
        <w:rPr>
          <w:rFonts w:ascii="Times New Roman" w:hAnsi="Times New Roman" w:cs="Times New Roman"/>
          <w:sz w:val="24"/>
          <w:szCs w:val="24"/>
        </w:rPr>
        <w:t xml:space="preserve">i Zamawiający nie ponosi odpowiedzialności z tytułu zmniejszenia ilości ze względu </w:t>
      </w:r>
      <w:r w:rsidR="00E27502">
        <w:rPr>
          <w:rFonts w:ascii="Times New Roman" w:hAnsi="Times New Roman" w:cs="Times New Roman"/>
          <w:sz w:val="24"/>
          <w:szCs w:val="24"/>
        </w:rPr>
        <w:br/>
      </w:r>
      <w:r w:rsidRPr="00F35759">
        <w:rPr>
          <w:rFonts w:ascii="Times New Roman" w:hAnsi="Times New Roman" w:cs="Times New Roman"/>
          <w:sz w:val="24"/>
          <w:szCs w:val="24"/>
        </w:rPr>
        <w:t>na mniejsze zapotrzebowanie, z zastrzeżeniem, iż łączna wartość Umowy nie ulegnie zmniejszeniu o kwotę większą niż 15% pierwotnej wartości zamówienia. Ilości zamawianych tablic w poszczególnych typach mogą ulec zmianie w zależności od aktualnych potrzeb Zamawiającego</w:t>
      </w:r>
      <w:r w:rsidR="00067CBD" w:rsidRPr="00F35759">
        <w:rPr>
          <w:rFonts w:ascii="Times New Roman" w:hAnsi="Times New Roman" w:cs="Times New Roman"/>
          <w:sz w:val="24"/>
          <w:szCs w:val="24"/>
        </w:rPr>
        <w:t>, przy czym wartość łączna wszystkich zamawianych tablic nie może przekroczyć wartościowo łącznej kwoty brutto podanej w ofercie. Ceny jednostkowe typów tablic określone w ofercie są wiążące dla stron w okresie trwania niniejszej Umowy.</w:t>
      </w:r>
    </w:p>
    <w:p w14:paraId="5F52080A" w14:textId="10172ABC" w:rsidR="00F35759" w:rsidRPr="00F35759" w:rsidRDefault="00F35759" w:rsidP="00F357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70D608B4" w14:textId="5C1438EF" w:rsidR="00067CBD" w:rsidRDefault="00067CBD" w:rsidP="00F3575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tablic rejestracyjnych dokonywane będą na podstawie pisemnych zamówień Zamawiającego, określających zapotrzebowanie na rodzaj, numerację oraz miejsce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termin dostawy. Zamówienia składane będą u Dostawcy drogą elektroniczną, </w:t>
      </w:r>
      <w:r w:rsidR="00E2750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 najmniej na 1 tydzień przed terminem dostawy z zastrzeżeniem § </w:t>
      </w:r>
      <w:r w:rsidR="00E275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ust. 2 niniejszej Umowy.</w:t>
      </w:r>
    </w:p>
    <w:p w14:paraId="5E18C57E" w14:textId="77777777" w:rsidR="00067CBD" w:rsidRDefault="00067CBD" w:rsidP="00F3575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Miejscem dostarczenia tablic będzie: Wydział Komunikacji, Transportu i Dróg Publicznych Starostwa Powiatowego w Żyrardowie przy ul. Limanowskiego 45.</w:t>
      </w:r>
    </w:p>
    <w:p w14:paraId="775D6662" w14:textId="77777777" w:rsidR="00067CBD" w:rsidRDefault="00067CBD" w:rsidP="00F3575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na dostarczoną partię tablic wynosi 3 lata od daty dostawy.</w:t>
      </w:r>
    </w:p>
    <w:p w14:paraId="552DC838" w14:textId="5EFBEE6E" w:rsidR="00067CBD" w:rsidRDefault="00067CBD" w:rsidP="00F3575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przez Zamawiającego wad, usterek lub pomyłek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przedmiocie dostawy Dostawca zobowiązuje się do niezwłocznej wymiany tablic, nie później niż w terminie 2 dni od otrzymania reklamacji.</w:t>
      </w:r>
    </w:p>
    <w:p w14:paraId="5866E7AE" w14:textId="77777777" w:rsidR="00067CBD" w:rsidRDefault="00067CBD" w:rsidP="00067C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D2E828" w14:textId="77777777" w:rsidR="000E6C00" w:rsidRDefault="000E6C00" w:rsidP="00067C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214096" w14:textId="63CF193B" w:rsidR="00067CBD" w:rsidRDefault="00067CBD" w:rsidP="00067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4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22B7B6A7" w14:textId="6326E939" w:rsidR="00067CBD" w:rsidRDefault="00067CBD" w:rsidP="00067C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zobowiązuje się dostarczać pojedyncze tablice lub komplety tablic odd</w:t>
      </w:r>
      <w:r w:rsidR="008F34B6">
        <w:rPr>
          <w:rFonts w:ascii="Times New Roman" w:hAnsi="Times New Roman" w:cs="Times New Roman"/>
          <w:sz w:val="24"/>
          <w:szCs w:val="24"/>
        </w:rPr>
        <w:t xml:space="preserve">zielnie foliowane, opakowane w oznaczonych numerami kartonach do miejsca wskazanego w § </w:t>
      </w:r>
      <w:r w:rsidR="00E27502">
        <w:rPr>
          <w:rFonts w:ascii="Times New Roman" w:hAnsi="Times New Roman" w:cs="Times New Roman"/>
          <w:sz w:val="24"/>
          <w:szCs w:val="24"/>
        </w:rPr>
        <w:t>3</w:t>
      </w:r>
      <w:r w:rsidR="008F34B6">
        <w:rPr>
          <w:rFonts w:ascii="Times New Roman" w:hAnsi="Times New Roman" w:cs="Times New Roman"/>
          <w:sz w:val="24"/>
          <w:szCs w:val="24"/>
        </w:rPr>
        <w:t xml:space="preserve"> ust. </w:t>
      </w:r>
      <w:r w:rsidR="00E27502">
        <w:rPr>
          <w:rFonts w:ascii="Times New Roman" w:hAnsi="Times New Roman" w:cs="Times New Roman"/>
          <w:sz w:val="24"/>
          <w:szCs w:val="24"/>
        </w:rPr>
        <w:t>2</w:t>
      </w:r>
      <w:r w:rsidR="008F34B6">
        <w:rPr>
          <w:rFonts w:ascii="Times New Roman" w:hAnsi="Times New Roman" w:cs="Times New Roman"/>
          <w:sz w:val="24"/>
          <w:szCs w:val="24"/>
        </w:rPr>
        <w:t xml:space="preserve"> niniejszej Umowy.</w:t>
      </w:r>
    </w:p>
    <w:p w14:paraId="7CE6D764" w14:textId="41078C2A" w:rsidR="008F34B6" w:rsidRDefault="008F34B6" w:rsidP="00067C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zobowiązuje się do wykonania i dostarczenia na wniosek Zamawiającego jednostkowych ilości tablic (wtórniki) w ciągu 24 godzin od złożenia zamówienia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E27502">
        <w:rPr>
          <w:rFonts w:ascii="Times New Roman" w:hAnsi="Times New Roman" w:cs="Times New Roman"/>
          <w:sz w:val="24"/>
          <w:szCs w:val="24"/>
        </w:rPr>
        <w:t>drogą elektroniczną.</w:t>
      </w:r>
    </w:p>
    <w:p w14:paraId="3EE21668" w14:textId="709EEE76" w:rsidR="008F34B6" w:rsidRDefault="008F34B6" w:rsidP="00067C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zobowiązuje się na swój koszt do odbierania (protokolarnie)</w:t>
      </w:r>
      <w:r w:rsidR="00AC32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jeden raz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miesiącu w terminie wyznaczonym przez Zamawiającego, a następnie złomowania na swój koszt starych tablic rejestracyjnych. Złomowanie powinno być wykonane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sposób gwarantujący zniszczenie tablic w stopniu uniemożliwiającym odczytanie całego numeru i ich ponowne użycie. Realizacja przez Dostawcę ww. obowiązków powinna być zgodna z przepisami ustawy z dnia 14 grudnia 2012 roku o odpadach. Przekazanie starych tablic nastąpi na podstawie karty przekazania odpadu.</w:t>
      </w:r>
    </w:p>
    <w:p w14:paraId="02827006" w14:textId="0734C237" w:rsidR="008F34B6" w:rsidRDefault="008F34B6" w:rsidP="00067C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zezwoleń oraz umów, o których mowa </w:t>
      </w:r>
      <w:r w:rsidRPr="00A55DAC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AD0D4B">
        <w:rPr>
          <w:rFonts w:ascii="Times New Roman" w:hAnsi="Times New Roman" w:cs="Times New Roman"/>
          <w:sz w:val="24"/>
          <w:szCs w:val="24"/>
        </w:rPr>
        <w:t>8</w:t>
      </w:r>
      <w:r w:rsidRPr="00A55DAC">
        <w:rPr>
          <w:rFonts w:ascii="Times New Roman" w:hAnsi="Times New Roman" w:cs="Times New Roman"/>
          <w:sz w:val="24"/>
          <w:szCs w:val="24"/>
        </w:rPr>
        <w:t xml:space="preserve"> pkt. </w:t>
      </w:r>
      <w:r w:rsidR="00A55DAC" w:rsidRPr="00A55DAC">
        <w:rPr>
          <w:rFonts w:ascii="Times New Roman" w:hAnsi="Times New Roman" w:cs="Times New Roman"/>
          <w:sz w:val="24"/>
          <w:szCs w:val="24"/>
        </w:rPr>
        <w:t xml:space="preserve">1.5a </w:t>
      </w:r>
      <w:r w:rsidRPr="00A55DAC">
        <w:rPr>
          <w:rFonts w:ascii="Times New Roman" w:hAnsi="Times New Roman" w:cs="Times New Roman"/>
          <w:sz w:val="24"/>
          <w:szCs w:val="24"/>
        </w:rPr>
        <w:t xml:space="preserve">SWIZ </w:t>
      </w:r>
      <w:r>
        <w:rPr>
          <w:rFonts w:ascii="Times New Roman" w:hAnsi="Times New Roman" w:cs="Times New Roman"/>
          <w:sz w:val="24"/>
          <w:szCs w:val="24"/>
        </w:rPr>
        <w:t xml:space="preserve">stanowią Załącznik nr 5 (i odpowiednio 5a, 5b, i nast.) do niniejszej Umowy.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przypadku, gdy po wygaśnięciu lub ustaniu w inny sposób </w:t>
      </w:r>
      <w:r w:rsidR="00AF387D">
        <w:rPr>
          <w:rFonts w:ascii="Times New Roman" w:hAnsi="Times New Roman" w:cs="Times New Roman"/>
          <w:sz w:val="24"/>
          <w:szCs w:val="24"/>
        </w:rPr>
        <w:t xml:space="preserve">ważności zezwoleń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AF387D">
        <w:rPr>
          <w:rFonts w:ascii="Times New Roman" w:hAnsi="Times New Roman" w:cs="Times New Roman"/>
          <w:sz w:val="24"/>
          <w:szCs w:val="24"/>
        </w:rPr>
        <w:t xml:space="preserve">lub rozwiązania umów, o których mowa w zdaniu poprzednim, Dostawca jest zobowiązany dostarczyć Zamawiającemu nowe ważne zezwolenie lub umowy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AF387D">
        <w:rPr>
          <w:rFonts w:ascii="Times New Roman" w:hAnsi="Times New Roman" w:cs="Times New Roman"/>
          <w:sz w:val="24"/>
          <w:szCs w:val="24"/>
        </w:rPr>
        <w:t>w terminie 7 dni od daty rozwiązania, wygaśnięcia lub utraty ważności przez poprzednie zezwolenia lub umowy.</w:t>
      </w:r>
    </w:p>
    <w:p w14:paraId="61103A4B" w14:textId="77777777" w:rsidR="00AF387D" w:rsidRDefault="00AF387D" w:rsidP="00AF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93E38" w14:textId="1B07C959" w:rsidR="00AF387D" w:rsidRDefault="00AF387D" w:rsidP="00AF38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5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7FF4B532" w14:textId="77777777" w:rsidR="00AF387D" w:rsidRDefault="00AF387D" w:rsidP="00AF3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strony zawierają na czas określony, tzn. od dnia 02.01.20</w:t>
      </w:r>
      <w:r w:rsidR="0098753D">
        <w:rPr>
          <w:rFonts w:ascii="Times New Roman" w:hAnsi="Times New Roman" w:cs="Times New Roman"/>
          <w:sz w:val="24"/>
          <w:szCs w:val="24"/>
        </w:rPr>
        <w:t>21 roku do dnia 31.12.2022 roku lub do wyczerpania środków finansowych przeznaczonych na realizację Umowy.</w:t>
      </w:r>
    </w:p>
    <w:p w14:paraId="69D82A9C" w14:textId="77777777" w:rsidR="00AF387D" w:rsidRDefault="00AF387D" w:rsidP="00AF3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78ECC" w14:textId="14C417CD" w:rsidR="00AF387D" w:rsidRDefault="00AF387D" w:rsidP="00AF38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6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625DDFB4" w14:textId="5C1FFEB5" w:rsidR="00AF387D" w:rsidRDefault="00AF387D" w:rsidP="00AF38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zapłacić za faktycznie dostarczone i odebrane ilości tablic rejestracyjnych według ich zryczałtowanych cen jednostkowych (łącznie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podatkiem VAT) </w:t>
      </w:r>
      <w:r w:rsidR="009C6588">
        <w:rPr>
          <w:rFonts w:ascii="Times New Roman" w:hAnsi="Times New Roman" w:cs="Times New Roman"/>
          <w:sz w:val="24"/>
          <w:szCs w:val="24"/>
        </w:rPr>
        <w:t xml:space="preserve">wyszczególnionych w ofercie Dostawcy (załącznik nr 1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9C6588">
        <w:rPr>
          <w:rFonts w:ascii="Times New Roman" w:hAnsi="Times New Roman" w:cs="Times New Roman"/>
          <w:sz w:val="24"/>
          <w:szCs w:val="24"/>
        </w:rPr>
        <w:t>do niniejszej Umowy).</w:t>
      </w:r>
    </w:p>
    <w:p w14:paraId="465BF40D" w14:textId="77777777" w:rsidR="009C6588" w:rsidRDefault="009C6588" w:rsidP="00AF387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Łączne wynagrodzenie ustala się szacunkowo na podstawie oferty Dostawcy na kwotę ……………………….. (netto) słownie: ……………………………………………., łącznie z podatkiem od towarów i usług VAT  - ………………… (brutto), słownie: …………………………………….. .</w:t>
      </w:r>
    </w:p>
    <w:p w14:paraId="50AE73A2" w14:textId="77777777" w:rsidR="009C6588" w:rsidRDefault="009C6588" w:rsidP="009C6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6F0AE" w14:textId="41D1DD5A" w:rsidR="009C6588" w:rsidRDefault="009C6588" w:rsidP="009C6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7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6C9C3373" w14:textId="527B56F9" w:rsidR="009C6588" w:rsidRDefault="009C6588" w:rsidP="009C658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postanawiają, że zapłata będzie następowała w częściach za odebrane ilości tablic na podstawie faktury wystawianej przez Dostawcę za okresy miesięczne,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w terminie 30 dni od daty jej otrzymania przez Zamawiającego. Za datę zapłaty należności uważa się datę obciążenia rachunku Zamawiającego.</w:t>
      </w:r>
    </w:p>
    <w:p w14:paraId="3F6EC6BA" w14:textId="09FEF545" w:rsidR="000345C0" w:rsidRDefault="000345C0" w:rsidP="009C658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do realizacji przelewu będzie faktura VAT, której nabywcą jest Powiat Żyrardowski, 96-300 Żyrardów, ul. Limanowskiego 45, NIP: 838 16 10 589,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odbiorcą Starostwo Powiatowe w Żyrardowie, 96-300 Żyrardów, ul. Limanowskiego 45, z dołączonym dowodem odbioru partii tablic rejestracyjnych, np. dowód WZ,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którym pracownik Wydziału Komunikacji, Transportu i Dróg Publicznych potwierdził dostawę tablic rejestracyjnych. Dowód odbioru tablic rejestracyjnych należy sporządzić w dwóch egzemplarzach. Jeden egzemplarz pozostaje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 Wykonawcy, drugi w Wydziale Komunikacji, Transportu i Dróg Publicznych.</w:t>
      </w:r>
    </w:p>
    <w:p w14:paraId="17CAA278" w14:textId="77777777" w:rsidR="009C6588" w:rsidRDefault="009C6588" w:rsidP="009C658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faktur dołączone będą kopię zamówień Zamawiającego wraz z wykazem dostarczonych i odebranych tablic w miesiącu, za który faktura jest wystawiona.</w:t>
      </w:r>
    </w:p>
    <w:p w14:paraId="53C7815A" w14:textId="77777777" w:rsidR="009C6588" w:rsidRDefault="009C6588" w:rsidP="009C658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będzie dokonywana przelewem na konto Dostawcy w banku …………………, </w:t>
      </w:r>
    </w:p>
    <w:p w14:paraId="27BA3689" w14:textId="77777777" w:rsidR="009C6588" w:rsidRDefault="009C6588" w:rsidP="009C65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konta: ………………………………………………. . </w:t>
      </w:r>
    </w:p>
    <w:p w14:paraId="2DCADB45" w14:textId="77777777" w:rsidR="009C6588" w:rsidRDefault="009C6588" w:rsidP="009C658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 się zmianę ceny za dostarczony towar w przypadku zmian urzędowych stawek podatku VAT.</w:t>
      </w:r>
    </w:p>
    <w:p w14:paraId="7EEACD62" w14:textId="75A042DE" w:rsidR="00277918" w:rsidRPr="00A166BA" w:rsidRDefault="009C6588" w:rsidP="0027791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Dostawcy </w:t>
      </w:r>
      <w:r w:rsidR="00277918">
        <w:rPr>
          <w:rFonts w:ascii="Times New Roman" w:hAnsi="Times New Roman" w:cs="Times New Roman"/>
          <w:sz w:val="24"/>
          <w:szCs w:val="24"/>
        </w:rPr>
        <w:t xml:space="preserve">nie przysługuje dodatkowe wynagrodzenie za usługę odbierania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277918">
        <w:rPr>
          <w:rFonts w:ascii="Times New Roman" w:hAnsi="Times New Roman" w:cs="Times New Roman"/>
          <w:sz w:val="24"/>
          <w:szCs w:val="24"/>
        </w:rPr>
        <w:t>i złomowania starych tablic rejestracyjnych.</w:t>
      </w:r>
    </w:p>
    <w:p w14:paraId="10D6274F" w14:textId="2B25A348" w:rsidR="00277918" w:rsidRDefault="00277918" w:rsidP="00277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8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02AEBB2C" w14:textId="77777777" w:rsidR="00277918" w:rsidRDefault="00277918" w:rsidP="00277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w razie nie wykonania lub nienależytego wykonania Umowy obowiązywać będą kary umowne:</w:t>
      </w:r>
    </w:p>
    <w:p w14:paraId="044F46AD" w14:textId="77777777" w:rsidR="00277918" w:rsidRDefault="00277918" w:rsidP="002779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zobowiązuje się zapłacić Zamawiającemu kary umowne:</w:t>
      </w:r>
    </w:p>
    <w:p w14:paraId="70571D75" w14:textId="69EF191A" w:rsidR="00277918" w:rsidRDefault="00277918" w:rsidP="002779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10% łącznego wynagrodzenia brutto określonego w § </w:t>
      </w:r>
      <w:r w:rsidR="00200E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ust. 2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przypadku, gdy Zamawiający odstąpi od Umowy z powodu okoliczności, za które odpowiada Dostawca</w:t>
      </w:r>
      <w:r w:rsidR="00AD0D4B">
        <w:rPr>
          <w:rFonts w:ascii="Times New Roman" w:hAnsi="Times New Roman" w:cs="Times New Roman"/>
          <w:sz w:val="24"/>
          <w:szCs w:val="24"/>
        </w:rPr>
        <w:t>,</w:t>
      </w:r>
    </w:p>
    <w:p w14:paraId="591214B1" w14:textId="43851BD6" w:rsidR="00277918" w:rsidRDefault="00277918" w:rsidP="002779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1% brutto wartości umownej tablic rejestracyjnych nie dostarczonych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terminie za każdy rozpoczęty dzień </w:t>
      </w:r>
      <w:r w:rsidR="00AD0D4B">
        <w:rPr>
          <w:rFonts w:ascii="Times New Roman" w:hAnsi="Times New Roman" w:cs="Times New Roman"/>
          <w:sz w:val="24"/>
          <w:szCs w:val="24"/>
        </w:rPr>
        <w:t xml:space="preserve">opóźnienia </w:t>
      </w:r>
      <w:r>
        <w:rPr>
          <w:rFonts w:ascii="Times New Roman" w:hAnsi="Times New Roman" w:cs="Times New Roman"/>
          <w:sz w:val="24"/>
          <w:szCs w:val="24"/>
        </w:rPr>
        <w:t>w dostarczeniu</w:t>
      </w:r>
      <w:r w:rsidR="00AD0D4B">
        <w:rPr>
          <w:rFonts w:ascii="Times New Roman" w:hAnsi="Times New Roman" w:cs="Times New Roman"/>
          <w:sz w:val="24"/>
          <w:szCs w:val="24"/>
        </w:rPr>
        <w:t>,</w:t>
      </w:r>
    </w:p>
    <w:p w14:paraId="25B0BD51" w14:textId="2AD421F8" w:rsidR="00277918" w:rsidRDefault="00277918" w:rsidP="002779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5% brutto wartości umownej tablic rejestracyjnych (zakwestionowanych przez Zamawiającego) w przypadku naruszenia terminu wymiany tablic, o którym mowa w § </w:t>
      </w:r>
      <w:r w:rsidR="00200E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200E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  <w:r w:rsidR="00AD0D4B">
        <w:rPr>
          <w:rFonts w:ascii="Times New Roman" w:hAnsi="Times New Roman" w:cs="Times New Roman"/>
          <w:sz w:val="24"/>
          <w:szCs w:val="24"/>
        </w:rPr>
        <w:t>,</w:t>
      </w:r>
    </w:p>
    <w:p w14:paraId="085B9F4D" w14:textId="295A1E84" w:rsidR="00277918" w:rsidRPr="00277918" w:rsidRDefault="00277918" w:rsidP="002779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0,2% łącznego wynagrodzenia brutto określonego w § </w:t>
      </w:r>
      <w:r w:rsidR="00200E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ust. 2,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przypadku nieodebrania starych tablic rejestracyjnych w terminie wyznaczonym przez Zamawiającego, za każdy rozpoczęty dzień </w:t>
      </w:r>
      <w:r w:rsidR="00AD0D4B">
        <w:rPr>
          <w:rFonts w:ascii="Times New Roman" w:hAnsi="Times New Roman" w:cs="Times New Roman"/>
          <w:sz w:val="24"/>
          <w:szCs w:val="24"/>
        </w:rPr>
        <w:t>opóźnienia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FAFC67" w14:textId="77777777" w:rsidR="00277918" w:rsidRDefault="00277918" w:rsidP="002779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szkoda poniesiona przez Zamawiającego będzie przewyższała wysokość zastrzeżonej kary umownej</w:t>
      </w:r>
      <w:r w:rsidR="00B71D0B">
        <w:rPr>
          <w:rFonts w:ascii="Times New Roman" w:hAnsi="Times New Roman" w:cs="Times New Roman"/>
          <w:sz w:val="24"/>
          <w:szCs w:val="24"/>
        </w:rPr>
        <w:t>, Zamawiającemu przysługiwać będzie prawo dochodzenia odszkodowania na zasadach ogólnych.</w:t>
      </w:r>
    </w:p>
    <w:p w14:paraId="60B1D46E" w14:textId="77777777" w:rsidR="00B71D0B" w:rsidRDefault="00B71D0B" w:rsidP="002779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 umowna płatna będzie w terminie 7 dni od dnia otrzymania wezwania. Zamawiający jest uprawniony do potrącenia kar umownych z wymagalnego wynagrodzenia Dostawcy.</w:t>
      </w:r>
    </w:p>
    <w:p w14:paraId="212F7813" w14:textId="77777777" w:rsidR="00B71D0B" w:rsidRDefault="00B71D0B" w:rsidP="002779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uprawniony będzie do odstąpienia od Umowy bez wyznaczania dodatkowego terminu w przypadkach:</w:t>
      </w:r>
    </w:p>
    <w:p w14:paraId="351E2AE6" w14:textId="3C9F8F7B" w:rsidR="00B71D0B" w:rsidRPr="00AD0D4B" w:rsidRDefault="00B71D0B" w:rsidP="00B71D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D4B">
        <w:rPr>
          <w:rFonts w:ascii="Times New Roman" w:hAnsi="Times New Roman" w:cs="Times New Roman"/>
          <w:sz w:val="24"/>
          <w:szCs w:val="24"/>
        </w:rPr>
        <w:t xml:space="preserve">stwierdzenia – dwukrotnie – opóźnienia w wykonaniu przedmiotu Umowy obejmującego partię zamówionych tablic, przekraczającego łącznie </w:t>
      </w:r>
      <w:r w:rsidR="006F20B3" w:rsidRPr="00AD0D4B">
        <w:rPr>
          <w:rFonts w:ascii="Times New Roman" w:hAnsi="Times New Roman" w:cs="Times New Roman"/>
          <w:sz w:val="24"/>
          <w:szCs w:val="24"/>
        </w:rPr>
        <w:t>2</w:t>
      </w:r>
      <w:r w:rsidRPr="00AD0D4B">
        <w:rPr>
          <w:rFonts w:ascii="Times New Roman" w:hAnsi="Times New Roman" w:cs="Times New Roman"/>
          <w:sz w:val="24"/>
          <w:szCs w:val="24"/>
        </w:rPr>
        <w:t xml:space="preserve"> dni</w:t>
      </w:r>
      <w:r w:rsidR="006F20B3" w:rsidRPr="00AD0D4B">
        <w:rPr>
          <w:rFonts w:ascii="Times New Roman" w:hAnsi="Times New Roman" w:cs="Times New Roman"/>
          <w:sz w:val="24"/>
          <w:szCs w:val="24"/>
        </w:rPr>
        <w:t xml:space="preserve"> </w:t>
      </w:r>
      <w:r w:rsidR="00200E7B" w:rsidRPr="00AD0D4B">
        <w:rPr>
          <w:rFonts w:ascii="Times New Roman" w:hAnsi="Times New Roman" w:cs="Times New Roman"/>
          <w:sz w:val="24"/>
          <w:szCs w:val="24"/>
        </w:rPr>
        <w:br/>
      </w:r>
      <w:r w:rsidR="006F20B3" w:rsidRPr="00AD0D4B">
        <w:rPr>
          <w:rFonts w:ascii="Times New Roman" w:hAnsi="Times New Roman" w:cs="Times New Roman"/>
          <w:sz w:val="24"/>
          <w:szCs w:val="24"/>
        </w:rPr>
        <w:t>od</w:t>
      </w:r>
      <w:r w:rsidR="00200E7B" w:rsidRPr="00AD0D4B">
        <w:rPr>
          <w:rFonts w:ascii="Times New Roman" w:hAnsi="Times New Roman" w:cs="Times New Roman"/>
          <w:sz w:val="24"/>
          <w:szCs w:val="24"/>
        </w:rPr>
        <w:t xml:space="preserve"> </w:t>
      </w:r>
      <w:r w:rsidR="006F20B3" w:rsidRPr="00AD0D4B">
        <w:rPr>
          <w:rFonts w:ascii="Times New Roman" w:hAnsi="Times New Roman" w:cs="Times New Roman"/>
          <w:sz w:val="24"/>
          <w:szCs w:val="24"/>
        </w:rPr>
        <w:t>zadeklarowanych w ofercie</w:t>
      </w:r>
      <w:r w:rsidRPr="00AD0D4B">
        <w:rPr>
          <w:rFonts w:ascii="Times New Roman" w:hAnsi="Times New Roman" w:cs="Times New Roman"/>
          <w:sz w:val="24"/>
          <w:szCs w:val="24"/>
        </w:rPr>
        <w:t>,</w:t>
      </w:r>
    </w:p>
    <w:p w14:paraId="616083A8" w14:textId="04127356" w:rsidR="00B71D0B" w:rsidRDefault="00B71D0B" w:rsidP="00B71D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stwierdzenia, co najmniej dwóch przypadków zaistnienia wad jakościowych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tablicach,</w:t>
      </w:r>
    </w:p>
    <w:p w14:paraId="4EA7B685" w14:textId="1F7A9E2A" w:rsidR="00B71D0B" w:rsidRDefault="00B71D0B" w:rsidP="00B71D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wykreślenia Dostawcy z rejestru przedsiębiorców produkujących tablice rejestracyjne </w:t>
      </w:r>
      <w:r w:rsidR="008E5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wygaśnięcia albo utraty ważności zezwolenia Wojewody na działalność gospodarczą</w:t>
      </w:r>
      <w:r w:rsidR="00A969FF">
        <w:rPr>
          <w:rFonts w:ascii="Times New Roman" w:hAnsi="Times New Roman" w:cs="Times New Roman"/>
          <w:sz w:val="24"/>
          <w:szCs w:val="24"/>
        </w:rPr>
        <w:t xml:space="preserve"> w zakresie produkcji tablic rejestracyjnych i nieuzyskania wpisu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 w:rsidR="00A969FF">
        <w:rPr>
          <w:rFonts w:ascii="Times New Roman" w:hAnsi="Times New Roman" w:cs="Times New Roman"/>
          <w:sz w:val="24"/>
          <w:szCs w:val="24"/>
        </w:rPr>
        <w:t>do rejestru przedsiębiorców produkujących tablice rejestracyjne</w:t>
      </w:r>
      <w:r w:rsidR="00AD0D4B">
        <w:rPr>
          <w:rFonts w:ascii="Times New Roman" w:hAnsi="Times New Roman" w:cs="Times New Roman"/>
          <w:sz w:val="24"/>
          <w:szCs w:val="24"/>
        </w:rPr>
        <w:t>,</w:t>
      </w:r>
    </w:p>
    <w:p w14:paraId="1311FB23" w14:textId="6510B68D" w:rsidR="008E534E" w:rsidRDefault="00A969FF" w:rsidP="00B71D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</w:t>
      </w:r>
      <w:r w:rsidR="008E534E">
        <w:rPr>
          <w:rFonts w:ascii="Times New Roman" w:hAnsi="Times New Roman" w:cs="Times New Roman"/>
          <w:sz w:val="24"/>
          <w:szCs w:val="24"/>
        </w:rPr>
        <w:t>ostarczenia Z</w:t>
      </w:r>
      <w:r>
        <w:rPr>
          <w:rFonts w:ascii="Times New Roman" w:hAnsi="Times New Roman" w:cs="Times New Roman"/>
          <w:sz w:val="24"/>
          <w:szCs w:val="24"/>
        </w:rPr>
        <w:t>amawiającemu nowego ważnego</w:t>
      </w:r>
      <w:r w:rsidR="008E534E">
        <w:rPr>
          <w:rFonts w:ascii="Times New Roman" w:hAnsi="Times New Roman" w:cs="Times New Roman"/>
          <w:sz w:val="24"/>
          <w:szCs w:val="24"/>
        </w:rPr>
        <w:t xml:space="preserve"> Certyfikatu Instytutu Transportu Samochodowego na tablice określone w niniejszej Umowie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34E">
        <w:rPr>
          <w:rFonts w:ascii="Times New Roman" w:hAnsi="Times New Roman" w:cs="Times New Roman"/>
          <w:sz w:val="24"/>
          <w:szCs w:val="24"/>
        </w:rPr>
        <w:t>w terminie 7 dni od daty wygaśnięcia lub utraty ważności przez poprzedni Certyfikat</w:t>
      </w:r>
      <w:r w:rsidR="00AD0D4B">
        <w:rPr>
          <w:rFonts w:ascii="Times New Roman" w:hAnsi="Times New Roman" w:cs="Times New Roman"/>
          <w:sz w:val="24"/>
          <w:szCs w:val="24"/>
        </w:rPr>
        <w:t>,</w:t>
      </w:r>
    </w:p>
    <w:p w14:paraId="33DC39FE" w14:textId="31B1EDB9" w:rsidR="00A969FF" w:rsidRPr="00B71D0B" w:rsidRDefault="008E534E" w:rsidP="00B71D0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niedostarczenia Zamawiającemu nowych </w:t>
      </w:r>
      <w:r w:rsidR="00A969FF">
        <w:rPr>
          <w:rFonts w:ascii="Times New Roman" w:hAnsi="Times New Roman" w:cs="Times New Roman"/>
          <w:sz w:val="24"/>
          <w:szCs w:val="24"/>
        </w:rPr>
        <w:t xml:space="preserve">ważnych zezwoleń na prowadzenie działalności </w:t>
      </w:r>
      <w:r>
        <w:rPr>
          <w:rFonts w:ascii="Times New Roman" w:hAnsi="Times New Roman" w:cs="Times New Roman"/>
          <w:sz w:val="24"/>
          <w:szCs w:val="24"/>
        </w:rPr>
        <w:t xml:space="preserve">w zakresie gospodarowania odpadami lub umów, o których mowa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§ </w:t>
      </w:r>
      <w:r w:rsidR="00200E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ust. 4 w terminie 7 dni od daty rozwiązania, wygaśnięcia lub utraty ważności przez poprzednie zezwolenia lub umowy.</w:t>
      </w:r>
    </w:p>
    <w:p w14:paraId="22A99BAB" w14:textId="11158744" w:rsidR="00B71D0B" w:rsidRDefault="008E534E" w:rsidP="002779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odstąpieniu od umowy powinno zostać złożone w terminie 45 dni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od dnia powzięcia wiadomości przez Zamawiającego o zaistnieniu przyczyny, o której mowa w ust. 4 </w:t>
      </w:r>
      <w:r w:rsidR="0005326B">
        <w:rPr>
          <w:rFonts w:ascii="Times New Roman" w:hAnsi="Times New Roman" w:cs="Times New Roman"/>
          <w:sz w:val="24"/>
          <w:szCs w:val="24"/>
        </w:rPr>
        <w:t>lit</w:t>
      </w:r>
      <w:r>
        <w:rPr>
          <w:rFonts w:ascii="Times New Roman" w:hAnsi="Times New Roman" w:cs="Times New Roman"/>
          <w:sz w:val="24"/>
          <w:szCs w:val="24"/>
        </w:rPr>
        <w:t>. a – e.</w:t>
      </w:r>
    </w:p>
    <w:p w14:paraId="5FC5B328" w14:textId="77777777" w:rsidR="008E534E" w:rsidRDefault="008E534E" w:rsidP="008E5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6DCAC" w14:textId="5DF5D5F9" w:rsidR="008E534E" w:rsidRDefault="008E534E" w:rsidP="008E53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9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70FC95D6" w14:textId="77E5D1DA" w:rsidR="008E534E" w:rsidRDefault="008E534E" w:rsidP="008E534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postanowień zwartej umowy może nastąpić za zgodą obu stron na piśmie,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250D2D67" w14:textId="77777777" w:rsidR="008E534E" w:rsidRDefault="008E534E" w:rsidP="008E534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nie jest uprawniony</w:t>
      </w:r>
      <w:r w:rsidR="000F05F7">
        <w:rPr>
          <w:rFonts w:ascii="Times New Roman" w:hAnsi="Times New Roman" w:cs="Times New Roman"/>
          <w:sz w:val="24"/>
          <w:szCs w:val="24"/>
        </w:rPr>
        <w:t xml:space="preserve"> do przenoszenia na podmioty trzecie jakichkolwiek wierzytelności lub praw wynikających z niniejszej umowy bez uprzedniej zgody Zamawiającego wyrażonej na piśmie pod rygorem nieważności.</w:t>
      </w:r>
    </w:p>
    <w:p w14:paraId="0593893C" w14:textId="77777777" w:rsidR="000F05F7" w:rsidRDefault="000F05F7" w:rsidP="000F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47AD9" w14:textId="3B1EA2F9" w:rsidR="000F05F7" w:rsidRDefault="000F05F7" w:rsidP="000F05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10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4FA8532A" w14:textId="449E0111" w:rsidR="00387E5E" w:rsidRDefault="000F05F7" w:rsidP="000F05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nie leży w interesie publicznym, czego nie można było przewidzieć w chwili zawarcia umowy lub dalsze wykonywanie umowy może zagrozić istotnemu interesowi bezpieczeństwa państwa lub bezpieczeństwu publicznemu, Zamawiający może odstąpić od Umowy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terminie 30 dni od powzięcia wiadomości o powyższych okolicznościach</w:t>
      </w:r>
      <w:r w:rsidR="00387E5E">
        <w:rPr>
          <w:rFonts w:ascii="Times New Roman" w:hAnsi="Times New Roman" w:cs="Times New Roman"/>
          <w:sz w:val="24"/>
          <w:szCs w:val="24"/>
        </w:rPr>
        <w:t>. W takim przypadku Dostawca może żądać jedynie wynagrodzenia należnego mu z tytułu wykonania części Umowy.</w:t>
      </w:r>
    </w:p>
    <w:p w14:paraId="078B5757" w14:textId="215F0B6B" w:rsidR="00387E5E" w:rsidRDefault="00387E5E" w:rsidP="00387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27502">
        <w:rPr>
          <w:rFonts w:ascii="Times New Roman" w:hAnsi="Times New Roman" w:cs="Times New Roman"/>
          <w:sz w:val="24"/>
          <w:szCs w:val="24"/>
        </w:rPr>
        <w:t>11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2322B7DC" w14:textId="5645BCFF" w:rsidR="000E6C00" w:rsidRDefault="00387E5E" w:rsidP="00A16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wynikające z tytułu realizacji treści niniejszej Umowy poddawane będą ro</w:t>
      </w:r>
      <w:r w:rsidR="007242D4">
        <w:rPr>
          <w:rFonts w:ascii="Times New Roman" w:hAnsi="Times New Roman" w:cs="Times New Roman"/>
          <w:sz w:val="24"/>
          <w:szCs w:val="24"/>
        </w:rPr>
        <w:t>zpoznaniu przez Sąd Powszechny właściwy miejscowo dla siedziby Zamawiającego.</w:t>
      </w:r>
    </w:p>
    <w:p w14:paraId="05F431A4" w14:textId="4C705429" w:rsidR="007242D4" w:rsidRDefault="007242D4" w:rsidP="007242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E27502">
        <w:rPr>
          <w:rFonts w:ascii="Times New Roman" w:hAnsi="Times New Roman" w:cs="Times New Roman"/>
          <w:sz w:val="24"/>
          <w:szCs w:val="24"/>
        </w:rPr>
        <w:t>2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04211555" w14:textId="77777777" w:rsidR="007242D4" w:rsidRDefault="007242D4" w:rsidP="00724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ustawy z dnia 29 stycznia 2004 r. – Prawo zamówień publicznych i ustawy z dnia 23 kwietnia 1964 r. – Kodeks cywilny.</w:t>
      </w:r>
    </w:p>
    <w:p w14:paraId="043C0C90" w14:textId="77777777" w:rsidR="007242D4" w:rsidRDefault="007242D4" w:rsidP="007242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BAAA03" w14:textId="0C59745A" w:rsidR="007242D4" w:rsidRDefault="007242D4" w:rsidP="007242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E27502">
        <w:rPr>
          <w:rFonts w:ascii="Times New Roman" w:hAnsi="Times New Roman" w:cs="Times New Roman"/>
          <w:sz w:val="24"/>
          <w:szCs w:val="24"/>
        </w:rPr>
        <w:t>3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2A18E353" w14:textId="029F30A1" w:rsidR="007242D4" w:rsidRDefault="007242D4" w:rsidP="007242D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pozyskanych od Dostawcy w ramach</w:t>
      </w:r>
      <w:r w:rsidR="00564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wykonywania niniejszej Umowy jest Powiat Żyrardowski.</w:t>
      </w:r>
    </w:p>
    <w:p w14:paraId="17D59D67" w14:textId="2DC82915" w:rsidR="007242D4" w:rsidRDefault="007242D4" w:rsidP="007242D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Dostawca oświadcza, że znany jest mu fakt, że treść niniejszej Umowy,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w szczególności dotyczące go dane identyfikujące, przedmiot umowy i wysokość wynagrodzenia, stanowią informację publiczną w rozumieniu art. 1 ust. 1 ustawy </w:t>
      </w:r>
      <w:r w:rsidR="00564F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6 września 2001 r. o dostępie do informacji publicznej (Dz. U. z 20</w:t>
      </w:r>
      <w:r w:rsidR="000532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="000532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poz. </w:t>
      </w:r>
      <w:r w:rsidR="0005326B">
        <w:rPr>
          <w:rFonts w:ascii="Times New Roman" w:hAnsi="Times New Roman" w:cs="Times New Roman"/>
          <w:sz w:val="24"/>
          <w:szCs w:val="24"/>
        </w:rPr>
        <w:t>2176</w:t>
      </w:r>
      <w:r>
        <w:rPr>
          <w:rFonts w:ascii="Times New Roman" w:hAnsi="Times New Roman" w:cs="Times New Roman"/>
          <w:sz w:val="24"/>
          <w:szCs w:val="24"/>
        </w:rPr>
        <w:t>)</w:t>
      </w:r>
      <w:r w:rsidR="002F476E">
        <w:rPr>
          <w:rFonts w:ascii="Times New Roman" w:hAnsi="Times New Roman" w:cs="Times New Roman"/>
          <w:sz w:val="24"/>
          <w:szCs w:val="24"/>
        </w:rPr>
        <w:t>, która podlega udostępnieniu w trybie przedmiotowej ustawy.</w:t>
      </w:r>
    </w:p>
    <w:p w14:paraId="3300203D" w14:textId="06E56EF4" w:rsidR="002F476E" w:rsidRPr="00A166BA" w:rsidRDefault="002F476E" w:rsidP="002F476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przetwarzaniu danych osobowych stanowi Załącznik nr 6 do niniejszej Umowy.</w:t>
      </w:r>
    </w:p>
    <w:p w14:paraId="26E1A066" w14:textId="2ADE3998" w:rsidR="002F476E" w:rsidRDefault="002F476E" w:rsidP="002F47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E27502">
        <w:rPr>
          <w:rFonts w:ascii="Times New Roman" w:hAnsi="Times New Roman" w:cs="Times New Roman"/>
          <w:sz w:val="24"/>
          <w:szCs w:val="24"/>
        </w:rPr>
        <w:t>4</w:t>
      </w:r>
      <w:r w:rsidR="00A166BA">
        <w:rPr>
          <w:rFonts w:ascii="Times New Roman" w:hAnsi="Times New Roman" w:cs="Times New Roman"/>
          <w:sz w:val="24"/>
          <w:szCs w:val="24"/>
        </w:rPr>
        <w:t>.</w:t>
      </w:r>
    </w:p>
    <w:p w14:paraId="196CD761" w14:textId="7543C9B4" w:rsidR="002F476E" w:rsidRDefault="002F476E" w:rsidP="002F47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czterech jednobrzmiących egzemplarzach z przeznaczeniem </w:t>
      </w:r>
      <w:r w:rsidR="000532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 dwa egzemplarze dla każdej ze stron.</w:t>
      </w:r>
    </w:p>
    <w:p w14:paraId="7F8F5816" w14:textId="77777777" w:rsidR="002F476E" w:rsidRPr="002F476E" w:rsidRDefault="002F476E" w:rsidP="002F476E">
      <w:p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>Załączniki:</w:t>
      </w:r>
    </w:p>
    <w:p w14:paraId="39333882" w14:textId="77777777" w:rsidR="002F476E" w:rsidRPr="002F476E" w:rsidRDefault="002F476E" w:rsidP="002F47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>Oferta Dostawcy – Załącznik nr 1;</w:t>
      </w:r>
    </w:p>
    <w:p w14:paraId="7D0B9815" w14:textId="77777777" w:rsidR="002F476E" w:rsidRPr="002F476E" w:rsidRDefault="002F476E" w:rsidP="002F47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>Certyfikat Instytutu Transportu Samochodowego (ITS) – Załącznik nr 2;</w:t>
      </w:r>
    </w:p>
    <w:p w14:paraId="40D65B0F" w14:textId="77777777" w:rsidR="002F476E" w:rsidRPr="002F476E" w:rsidRDefault="002F476E" w:rsidP="002F47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>Karta przekazania odpadu – Załącznik nr 3;</w:t>
      </w:r>
    </w:p>
    <w:p w14:paraId="7A702AFB" w14:textId="77777777" w:rsidR="002F476E" w:rsidRPr="002F476E" w:rsidRDefault="002F476E" w:rsidP="002F47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 xml:space="preserve">Zaświadczenie o wpisie do rejestru działalności regulowanej w zakresie produkcji tablic rejestracyjnych (zezwolenie Wojewody n działalność gospodarczą w zakresie produkcji tablic rejestracyjnych) </w:t>
      </w:r>
      <w:r>
        <w:rPr>
          <w:rFonts w:ascii="Times New Roman" w:hAnsi="Times New Roman" w:cs="Times New Roman"/>
          <w:sz w:val="20"/>
          <w:szCs w:val="20"/>
        </w:rPr>
        <w:br/>
      </w:r>
      <w:r w:rsidRPr="002F476E">
        <w:rPr>
          <w:rFonts w:ascii="Times New Roman" w:hAnsi="Times New Roman" w:cs="Times New Roman"/>
          <w:sz w:val="20"/>
          <w:szCs w:val="20"/>
        </w:rPr>
        <w:t>– Załącznik nr 4;</w:t>
      </w:r>
    </w:p>
    <w:p w14:paraId="3C2DEBE6" w14:textId="77777777" w:rsidR="002F476E" w:rsidRPr="002F476E" w:rsidRDefault="002F476E" w:rsidP="002F47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 xml:space="preserve">Kopia zezwoleń (oraz umów) na prowadzenie działalności w zakresie gospodarowania odpadami </w:t>
      </w:r>
      <w:r>
        <w:rPr>
          <w:rFonts w:ascii="Times New Roman" w:hAnsi="Times New Roman" w:cs="Times New Roman"/>
          <w:sz w:val="20"/>
          <w:szCs w:val="20"/>
        </w:rPr>
        <w:br/>
      </w:r>
      <w:r w:rsidRPr="002F476E">
        <w:rPr>
          <w:rFonts w:ascii="Times New Roman" w:hAnsi="Times New Roman" w:cs="Times New Roman"/>
          <w:sz w:val="20"/>
          <w:szCs w:val="20"/>
        </w:rPr>
        <w:t>– Załącznik nr 5;</w:t>
      </w:r>
    </w:p>
    <w:p w14:paraId="48BFB530" w14:textId="77777777" w:rsidR="002F476E" w:rsidRDefault="002F476E" w:rsidP="002F476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F476E">
        <w:rPr>
          <w:rFonts w:ascii="Times New Roman" w:hAnsi="Times New Roman" w:cs="Times New Roman"/>
          <w:sz w:val="20"/>
          <w:szCs w:val="20"/>
        </w:rPr>
        <w:t>Informacja dotycząca przetwarzania danych osobowych – Załącznik nr 6.</w:t>
      </w:r>
    </w:p>
    <w:p w14:paraId="7D96DC15" w14:textId="77777777" w:rsidR="002F476E" w:rsidRDefault="002F476E" w:rsidP="002F476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86162E" w14:textId="77777777" w:rsidR="002F476E" w:rsidRDefault="002F476E" w:rsidP="002F476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0DA29F" w14:textId="77777777" w:rsidR="002F476E" w:rsidRDefault="002F476E" w:rsidP="002F476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DOSTAWCA:</w:t>
      </w:r>
      <w:r w:rsidR="00D06525">
        <w:rPr>
          <w:rFonts w:ascii="Times New Roman" w:hAnsi="Times New Roman" w:cs="Times New Roman"/>
          <w:b/>
          <w:sz w:val="24"/>
          <w:szCs w:val="24"/>
        </w:rPr>
        <w:tab/>
      </w:r>
      <w:r w:rsidR="00D06525">
        <w:rPr>
          <w:rFonts w:ascii="Times New Roman" w:hAnsi="Times New Roman" w:cs="Times New Roman"/>
          <w:b/>
          <w:sz w:val="24"/>
          <w:szCs w:val="24"/>
        </w:rPr>
        <w:tab/>
      </w:r>
      <w:r w:rsidR="00D06525">
        <w:rPr>
          <w:rFonts w:ascii="Times New Roman" w:hAnsi="Times New Roman" w:cs="Times New Roman"/>
          <w:b/>
          <w:sz w:val="24"/>
          <w:szCs w:val="24"/>
        </w:rPr>
        <w:tab/>
      </w:r>
      <w:r w:rsidR="00D06525">
        <w:rPr>
          <w:rFonts w:ascii="Times New Roman" w:hAnsi="Times New Roman" w:cs="Times New Roman"/>
          <w:b/>
          <w:sz w:val="24"/>
          <w:szCs w:val="24"/>
        </w:rPr>
        <w:tab/>
      </w:r>
      <w:r w:rsidR="00D06525">
        <w:rPr>
          <w:rFonts w:ascii="Times New Roman" w:hAnsi="Times New Roman" w:cs="Times New Roman"/>
          <w:b/>
          <w:sz w:val="24"/>
          <w:szCs w:val="24"/>
        </w:rPr>
        <w:tab/>
      </w:r>
      <w:r w:rsidR="00D06525">
        <w:rPr>
          <w:rFonts w:ascii="Times New Roman" w:hAnsi="Times New Roman" w:cs="Times New Roman"/>
          <w:b/>
          <w:sz w:val="24"/>
          <w:szCs w:val="24"/>
        </w:rPr>
        <w:tab/>
      </w:r>
      <w:r w:rsidR="00D06525">
        <w:rPr>
          <w:rFonts w:ascii="Times New Roman" w:hAnsi="Times New Roman" w:cs="Times New Roman"/>
          <w:b/>
          <w:sz w:val="24"/>
          <w:szCs w:val="24"/>
        </w:rPr>
        <w:tab/>
        <w:t>ZAMAWIAJĄCY:</w:t>
      </w:r>
    </w:p>
    <w:p w14:paraId="0424ABA5" w14:textId="77777777" w:rsidR="002F476E" w:rsidRDefault="002F476E" w:rsidP="002F476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9926A" w14:textId="77777777" w:rsidR="002F476E" w:rsidRDefault="00D06525" w:rsidP="00D0652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525">
        <w:rPr>
          <w:rFonts w:ascii="Times New Roman" w:hAnsi="Times New Roman" w:cs="Times New Roman"/>
          <w:sz w:val="24"/>
          <w:szCs w:val="24"/>
        </w:rPr>
        <w:t>...</w:t>
      </w:r>
      <w:r w:rsidR="002F476E" w:rsidRPr="00D06525">
        <w:rPr>
          <w:rFonts w:ascii="Times New Roman" w:hAnsi="Times New Roman" w:cs="Times New Roman"/>
          <w:sz w:val="24"/>
          <w:szCs w:val="24"/>
        </w:rPr>
        <w:t>…………………………...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r w:rsidRPr="00D0652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ED2AC32" w14:textId="77777777" w:rsidR="00D06525" w:rsidRDefault="00D06525" w:rsidP="00D0652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4E324" w14:textId="77777777" w:rsidR="00D06525" w:rsidRDefault="00D06525" w:rsidP="00D0652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AA1FC" w14:textId="77777777" w:rsidR="00D06525" w:rsidRPr="00D06525" w:rsidRDefault="00D06525" w:rsidP="00D06525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525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D065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2. </w:t>
      </w:r>
      <w:r w:rsidRPr="00D0652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952C71" w14:textId="77777777" w:rsidR="00EF31BC" w:rsidRPr="00EF31BC" w:rsidRDefault="00EF31BC" w:rsidP="00EF31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31BC" w:rsidRPr="00EF31BC" w:rsidSect="00981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7F30D" w14:textId="77777777" w:rsidR="00941D01" w:rsidRDefault="00941D01" w:rsidP="00941D01">
      <w:pPr>
        <w:spacing w:after="0" w:line="240" w:lineRule="auto"/>
      </w:pPr>
      <w:r>
        <w:separator/>
      </w:r>
    </w:p>
  </w:endnote>
  <w:endnote w:type="continuationSeparator" w:id="0">
    <w:p w14:paraId="60246916" w14:textId="77777777" w:rsidR="00941D01" w:rsidRDefault="00941D01" w:rsidP="0094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BF0A7" w14:textId="77777777" w:rsidR="00DE54B0" w:rsidRDefault="00DE54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0195735"/>
      <w:docPartObj>
        <w:docPartGallery w:val="Page Numbers (Bottom of Page)"/>
        <w:docPartUnique/>
      </w:docPartObj>
    </w:sdtPr>
    <w:sdtEndPr/>
    <w:sdtContent>
      <w:p w14:paraId="0E0A97DE" w14:textId="77777777" w:rsidR="00941D01" w:rsidRDefault="00564F1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C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70E40F" w14:textId="77777777" w:rsidR="00941D01" w:rsidRDefault="00941D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FC7B" w14:textId="77777777" w:rsidR="00DE54B0" w:rsidRDefault="00DE5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6DA79" w14:textId="77777777" w:rsidR="00941D01" w:rsidRDefault="00941D01" w:rsidP="00941D01">
      <w:pPr>
        <w:spacing w:after="0" w:line="240" w:lineRule="auto"/>
      </w:pPr>
      <w:r>
        <w:separator/>
      </w:r>
    </w:p>
  </w:footnote>
  <w:footnote w:type="continuationSeparator" w:id="0">
    <w:p w14:paraId="73249866" w14:textId="77777777" w:rsidR="00941D01" w:rsidRDefault="00941D01" w:rsidP="0094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64EE0" w14:textId="77777777" w:rsidR="00DE54B0" w:rsidRDefault="00DE54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7A727" w14:textId="18F1DB7D" w:rsidR="00DE54B0" w:rsidRDefault="00DE54B0">
    <w:pPr>
      <w:pStyle w:val="Nagwek"/>
    </w:pPr>
    <w:r>
      <w:t>Załącznik nr 5 do postepowania ZP.272.3.14.2020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AAC1C" w14:textId="77777777" w:rsidR="00DE54B0" w:rsidRDefault="00DE54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204A8"/>
    <w:multiLevelType w:val="hybridMultilevel"/>
    <w:tmpl w:val="00562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23897"/>
    <w:multiLevelType w:val="hybridMultilevel"/>
    <w:tmpl w:val="9266C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86007"/>
    <w:multiLevelType w:val="hybridMultilevel"/>
    <w:tmpl w:val="EE1C6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05BA5"/>
    <w:multiLevelType w:val="hybridMultilevel"/>
    <w:tmpl w:val="7368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00EA4"/>
    <w:multiLevelType w:val="hybridMultilevel"/>
    <w:tmpl w:val="C0C857A4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67B4F"/>
    <w:multiLevelType w:val="hybridMultilevel"/>
    <w:tmpl w:val="58FE9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74AF6"/>
    <w:multiLevelType w:val="hybridMultilevel"/>
    <w:tmpl w:val="2054A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1428"/>
    <w:multiLevelType w:val="hybridMultilevel"/>
    <w:tmpl w:val="628E7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725A4"/>
    <w:multiLevelType w:val="hybridMultilevel"/>
    <w:tmpl w:val="90B61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54D14"/>
    <w:multiLevelType w:val="hybridMultilevel"/>
    <w:tmpl w:val="C6AC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C44B1"/>
    <w:multiLevelType w:val="hybridMultilevel"/>
    <w:tmpl w:val="AC8A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36850"/>
    <w:multiLevelType w:val="hybridMultilevel"/>
    <w:tmpl w:val="AD8C6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C60B3"/>
    <w:multiLevelType w:val="hybridMultilevel"/>
    <w:tmpl w:val="2B8C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141B4"/>
    <w:multiLevelType w:val="hybridMultilevel"/>
    <w:tmpl w:val="599AC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BC"/>
    <w:rsid w:val="000345C0"/>
    <w:rsid w:val="0005326B"/>
    <w:rsid w:val="00064A14"/>
    <w:rsid w:val="00067CBD"/>
    <w:rsid w:val="000E6C00"/>
    <w:rsid w:val="000F05F7"/>
    <w:rsid w:val="00200E7B"/>
    <w:rsid w:val="00277918"/>
    <w:rsid w:val="002F476E"/>
    <w:rsid w:val="00306897"/>
    <w:rsid w:val="00380639"/>
    <w:rsid w:val="00387E5E"/>
    <w:rsid w:val="00564F1A"/>
    <w:rsid w:val="005E2E25"/>
    <w:rsid w:val="006F20B3"/>
    <w:rsid w:val="007242D4"/>
    <w:rsid w:val="0077731B"/>
    <w:rsid w:val="007A2A3C"/>
    <w:rsid w:val="008E534E"/>
    <w:rsid w:val="008F34B6"/>
    <w:rsid w:val="00941D01"/>
    <w:rsid w:val="009811A3"/>
    <w:rsid w:val="0098753D"/>
    <w:rsid w:val="009C6588"/>
    <w:rsid w:val="009E6F0B"/>
    <w:rsid w:val="009F614E"/>
    <w:rsid w:val="00A166BA"/>
    <w:rsid w:val="00A445FA"/>
    <w:rsid w:val="00A55DAC"/>
    <w:rsid w:val="00A63432"/>
    <w:rsid w:val="00A969FF"/>
    <w:rsid w:val="00AC3252"/>
    <w:rsid w:val="00AD0D4B"/>
    <w:rsid w:val="00AF387D"/>
    <w:rsid w:val="00B1330C"/>
    <w:rsid w:val="00B71D0B"/>
    <w:rsid w:val="00BB5DAA"/>
    <w:rsid w:val="00CD44F4"/>
    <w:rsid w:val="00D06525"/>
    <w:rsid w:val="00D35A5C"/>
    <w:rsid w:val="00DE54B0"/>
    <w:rsid w:val="00E27502"/>
    <w:rsid w:val="00EF31BC"/>
    <w:rsid w:val="00F35759"/>
    <w:rsid w:val="00FB0BCC"/>
    <w:rsid w:val="00FC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AD38"/>
  <w15:docId w15:val="{10FEF4F5-D23C-4C75-B7AF-E6A82EF8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A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D01"/>
  </w:style>
  <w:style w:type="paragraph" w:styleId="Stopka">
    <w:name w:val="footer"/>
    <w:basedOn w:val="Normalny"/>
    <w:link w:val="StopkaZnak"/>
    <w:uiPriority w:val="99"/>
    <w:unhideWhenUsed/>
    <w:rsid w:val="0094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D01"/>
  </w:style>
  <w:style w:type="character" w:styleId="Odwoaniedokomentarza">
    <w:name w:val="annotation reference"/>
    <w:basedOn w:val="Domylnaczcionkaakapitu"/>
    <w:uiPriority w:val="99"/>
    <w:semiHidden/>
    <w:unhideWhenUsed/>
    <w:rsid w:val="006F2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2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2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0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FEA8A-C722-4E69-8D6F-33DB90EF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1921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Bryla</dc:creator>
  <cp:keywords/>
  <dc:description/>
  <cp:lastModifiedBy>Justyna Skrzypkowska</cp:lastModifiedBy>
  <cp:revision>5</cp:revision>
  <cp:lastPrinted>2020-12-18T11:36:00Z</cp:lastPrinted>
  <dcterms:created xsi:type="dcterms:W3CDTF">2020-12-18T11:05:00Z</dcterms:created>
  <dcterms:modified xsi:type="dcterms:W3CDTF">2020-12-18T13:37:00Z</dcterms:modified>
</cp:coreProperties>
</file>