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4CAFDD22" w:rsidR="006A35EF" w:rsidRDefault="006A35EF" w:rsidP="00EF5C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68F0B15D">
            <wp:extent cx="1057275" cy="13620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36207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rsidP="00EF5CE0">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rsidP="00EF5CE0">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05304856"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96-300 Żyrardów</w:t>
      </w:r>
    </w:p>
    <w:p w14:paraId="305B03EC" w14:textId="77777777" w:rsidR="004B7395" w:rsidRPr="00F96B8C" w:rsidRDefault="004B7395">
      <w:pPr>
        <w:rPr>
          <w:rFonts w:ascii="Times New Roman" w:hAnsi="Times New Roman" w:cs="Times New Roman"/>
          <w:color w:val="FF3300"/>
          <w:sz w:val="24"/>
          <w:szCs w:val="24"/>
        </w:rPr>
      </w:pP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9B39713" w14:textId="7340BB82" w:rsidR="007E63BA" w:rsidRPr="0071778D" w:rsidRDefault="00DD2568" w:rsidP="00DD2568">
      <w:pPr>
        <w:autoSpaceDE w:val="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„Wykonanie i sukcesywna dostawa tablic rejestracyjnych dla Starostwa Powiatowego w Żyrardowie”</w:t>
      </w:r>
    </w:p>
    <w:p w14:paraId="1B1730A6" w14:textId="3A66FD2B" w:rsidR="007E63BA" w:rsidRPr="007E63BA" w:rsidRDefault="007E63BA" w:rsidP="007E63BA">
      <w:pPr>
        <w:rPr>
          <w:rFonts w:ascii="Times New Roman" w:hAnsi="Times New Roman" w:cs="Times New Roman"/>
          <w:color w:val="auto"/>
          <w:sz w:val="24"/>
          <w:szCs w:val="24"/>
        </w:rPr>
      </w:pPr>
      <w:r w:rsidRPr="007E63BA">
        <w:rPr>
          <w:rFonts w:ascii="Times New Roman" w:hAnsi="Times New Roman" w:cs="Times New Roman"/>
          <w:color w:val="auto"/>
          <w:sz w:val="24"/>
          <w:szCs w:val="24"/>
          <w:u w:val="single"/>
        </w:rPr>
        <w:t>Nr ogłoszenia:</w:t>
      </w:r>
    </w:p>
    <w:p w14:paraId="644F0B7E" w14:textId="77777777" w:rsidR="00DD2568" w:rsidRDefault="00E9409E" w:rsidP="00DD2568">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Tryb zamów</w:t>
      </w:r>
      <w:r w:rsidR="00DD2568">
        <w:rPr>
          <w:rFonts w:ascii="Times New Roman" w:hAnsi="Times New Roman" w:cs="Times New Roman"/>
          <w:sz w:val="24"/>
          <w:szCs w:val="24"/>
          <w:u w:val="single"/>
        </w:rPr>
        <w:t>ienia:</w:t>
      </w:r>
    </w:p>
    <w:p w14:paraId="0130E175" w14:textId="77777777" w:rsidR="00DD2568" w:rsidRDefault="00E9409E" w:rsidP="00DD2568">
      <w:pPr>
        <w:spacing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Przetarg Nieograniczony</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261EF9">
        <w:rPr>
          <w:rFonts w:ascii="Times New Roman" w:hAnsi="Times New Roman" w:cs="Times New Roman"/>
          <w:b/>
          <w:bCs/>
          <w:sz w:val="24"/>
          <w:szCs w:val="24"/>
        </w:rPr>
        <w:t xml:space="preserve">           </w:t>
      </w:r>
    </w:p>
    <w:p w14:paraId="54D27959" w14:textId="77777777" w:rsidR="00DD2568" w:rsidRDefault="00DD2568" w:rsidP="00DD2568">
      <w:pPr>
        <w:spacing w:after="0" w:line="240" w:lineRule="auto"/>
        <w:rPr>
          <w:rFonts w:ascii="Times New Roman" w:hAnsi="Times New Roman" w:cs="Times New Roman"/>
          <w:b/>
          <w:bCs/>
          <w:sz w:val="24"/>
          <w:szCs w:val="24"/>
        </w:rPr>
      </w:pPr>
    </w:p>
    <w:p w14:paraId="1E072FB9" w14:textId="77777777" w:rsidR="00DD2568" w:rsidRDefault="00DD2568" w:rsidP="00DD2568">
      <w:pPr>
        <w:spacing w:after="0" w:line="240" w:lineRule="auto"/>
        <w:rPr>
          <w:rFonts w:ascii="Times New Roman" w:hAnsi="Times New Roman" w:cs="Times New Roman"/>
          <w:b/>
          <w:bCs/>
          <w:sz w:val="24"/>
          <w:szCs w:val="24"/>
        </w:rPr>
      </w:pPr>
    </w:p>
    <w:p w14:paraId="6D1258C7" w14:textId="6F43DD0B" w:rsidR="00DD2568" w:rsidRDefault="00DD2568" w:rsidP="00DD2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Zatwierdził:</w:t>
      </w:r>
    </w:p>
    <w:p w14:paraId="7026BCF9" w14:textId="458F8BEC" w:rsidR="007E63BA" w:rsidRPr="00DD2568" w:rsidRDefault="00DD2568" w:rsidP="00DD2568">
      <w:pPr>
        <w:spacing w:after="0" w:line="240" w:lineRule="auto"/>
        <w:ind w:left="6372"/>
        <w:rPr>
          <w:rFonts w:ascii="Times New Roman" w:hAnsi="Times New Roman" w:cs="Times New Roman"/>
          <w:sz w:val="24"/>
          <w:szCs w:val="24"/>
          <w:u w:val="single"/>
        </w:rPr>
      </w:pPr>
      <w:r>
        <w:rPr>
          <w:rFonts w:ascii="Times New Roman" w:hAnsi="Times New Roman" w:cs="Times New Roman"/>
          <w:b/>
          <w:bCs/>
          <w:sz w:val="24"/>
          <w:szCs w:val="24"/>
        </w:rPr>
        <w:t xml:space="preserve">          </w:t>
      </w:r>
      <w:r w:rsidR="007E63BA">
        <w:rPr>
          <w:rFonts w:ascii="Times New Roman" w:hAnsi="Times New Roman" w:cs="Times New Roman"/>
          <w:b/>
          <w:bCs/>
          <w:sz w:val="24"/>
          <w:szCs w:val="24"/>
        </w:rPr>
        <w:t xml:space="preserve">Starosta </w:t>
      </w:r>
    </w:p>
    <w:p w14:paraId="62C9BF85" w14:textId="6D2FDF36" w:rsidR="007E63BA" w:rsidRPr="007E63BA" w:rsidRDefault="00E303B5" w:rsidP="007E63BA">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71778D">
        <w:rPr>
          <w:rFonts w:ascii="Times New Roman" w:hAnsi="Times New Roman" w:cs="Times New Roman"/>
          <w:b/>
          <w:bCs/>
          <w:sz w:val="24"/>
          <w:szCs w:val="24"/>
        </w:rPr>
        <w:t>1</w:t>
      </w:r>
      <w:r w:rsidR="006C2D79">
        <w:rPr>
          <w:rFonts w:ascii="Times New Roman" w:hAnsi="Times New Roman" w:cs="Times New Roman"/>
          <w:b/>
          <w:bCs/>
          <w:sz w:val="24"/>
          <w:szCs w:val="24"/>
        </w:rPr>
        <w:t>4</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DD2568">
        <w:rPr>
          <w:rFonts w:ascii="Times New Roman" w:hAnsi="Times New Roman" w:cs="Times New Roman"/>
          <w:b/>
          <w:bCs/>
          <w:sz w:val="24"/>
          <w:szCs w:val="24"/>
        </w:rPr>
        <w:t xml:space="preserve">          Krzysztof Dziwisz</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sz w:val="24"/>
          <w:szCs w:val="24"/>
        </w:rPr>
        <w:tab/>
      </w:r>
      <w:r w:rsidR="007E63BA">
        <w:rPr>
          <w:rFonts w:ascii="Times New Roman" w:hAnsi="Times New Roman" w:cs="Times New Roman"/>
          <w:sz w:val="24"/>
          <w:szCs w:val="24"/>
        </w:rPr>
        <w:tab/>
      </w:r>
    </w:p>
    <w:p w14:paraId="3EBB07AA" w14:textId="07F52071" w:rsidR="007E63BA" w:rsidRDefault="007E63BA" w:rsidP="00DD2568">
      <w:pPr>
        <w:spacing w:before="240"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Opracowała:</w:t>
      </w:r>
    </w:p>
    <w:p w14:paraId="3F86A11E" w14:textId="4053C48A" w:rsidR="007E63BA" w:rsidRDefault="007E63BA" w:rsidP="00DD2568">
      <w:pPr>
        <w:spacing w:after="0" w:line="240" w:lineRule="auto"/>
        <w:ind w:left="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Główny Specjalista </w:t>
      </w:r>
    </w:p>
    <w:p w14:paraId="164FB8E5" w14:textId="77777777" w:rsidR="0067624D" w:rsidRDefault="007E63BA" w:rsidP="00DD2568">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ds. zamówień publicznych</w:t>
      </w:r>
    </w:p>
    <w:p w14:paraId="37D83492" w14:textId="787E09ED" w:rsidR="007E63BA" w:rsidRDefault="007E63BA" w:rsidP="0067624D">
      <w:pPr>
        <w:spacing w:after="0"/>
        <w:ind w:left="7080"/>
        <w:rPr>
          <w:rFonts w:ascii="Times New Roman" w:hAnsi="Times New Roman" w:cs="Times New Roman"/>
          <w:sz w:val="24"/>
          <w:szCs w:val="24"/>
        </w:rPr>
      </w:pPr>
      <w:r>
        <w:rPr>
          <w:rFonts w:ascii="Times New Roman" w:hAnsi="Times New Roman" w:cs="Times New Roman"/>
          <w:sz w:val="24"/>
          <w:szCs w:val="24"/>
        </w:rPr>
        <w:t xml:space="preserve"> </w:t>
      </w:r>
    </w:p>
    <w:p w14:paraId="2C2B8DDA" w14:textId="0DCACE35" w:rsidR="0067624D" w:rsidRDefault="0067624D" w:rsidP="00261EF9">
      <w:pPr>
        <w:spacing w:after="0"/>
        <w:ind w:left="5664" w:firstLine="708"/>
        <w:rPr>
          <w:rFonts w:ascii="Times New Roman" w:hAnsi="Times New Roman" w:cs="Times New Roman"/>
          <w:sz w:val="24"/>
          <w:szCs w:val="24"/>
        </w:rPr>
      </w:pPr>
      <w:r>
        <w:rPr>
          <w:rFonts w:ascii="Times New Roman" w:hAnsi="Times New Roman" w:cs="Times New Roman"/>
          <w:sz w:val="24"/>
          <w:szCs w:val="24"/>
        </w:rPr>
        <w:t xml:space="preserve">Justyna Skrzypkowska </w:t>
      </w:r>
    </w:p>
    <w:p w14:paraId="41085A53" w14:textId="77777777" w:rsidR="0067624D" w:rsidRDefault="0067624D" w:rsidP="0067624D">
      <w:pPr>
        <w:spacing w:after="0"/>
        <w:ind w:left="7080"/>
        <w:jc w:val="center"/>
        <w:rPr>
          <w:rFonts w:ascii="Times New Roman" w:hAnsi="Times New Roman" w:cs="Times New Roman"/>
          <w:sz w:val="24"/>
          <w:szCs w:val="24"/>
        </w:rPr>
      </w:pPr>
    </w:p>
    <w:p w14:paraId="624D86BE" w14:textId="77777777" w:rsidR="007E63BA" w:rsidRDefault="007E63BA" w:rsidP="00FC4ED4">
      <w:pPr>
        <w:spacing w:before="240"/>
        <w:ind w:firstLine="708"/>
        <w:jc w:val="center"/>
        <w:rPr>
          <w:rFonts w:ascii="Times New Roman" w:hAnsi="Times New Roman" w:cs="Times New Roman"/>
          <w:sz w:val="24"/>
          <w:szCs w:val="24"/>
        </w:rPr>
      </w:pPr>
    </w:p>
    <w:p w14:paraId="114AC9AB" w14:textId="7E8548AA"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F273CF">
        <w:rPr>
          <w:rFonts w:ascii="Times New Roman" w:hAnsi="Times New Roman" w:cs="Times New Roman"/>
          <w:sz w:val="24"/>
          <w:szCs w:val="24"/>
        </w:rPr>
        <w:t xml:space="preserve">grudzień </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BD65B3">
            <w:pPr>
              <w:pStyle w:val="Nagwek1"/>
              <w:numPr>
                <w:ilvl w:val="0"/>
                <w:numId w:val="13"/>
              </w:numPr>
              <w:spacing w:line="276" w:lineRule="auto"/>
              <w:jc w:val="center"/>
              <w:outlineLvl w:val="0"/>
              <w:rPr>
                <w:rFonts w:ascii="Times New Roman" w:hAnsi="Times New Roman" w:cs="Times New Roman"/>
                <w:color w:val="auto"/>
                <w:sz w:val="24"/>
                <w:szCs w:val="24"/>
              </w:rPr>
            </w:pPr>
            <w:bookmarkStart w:id="1" w:name="_Toc459790391"/>
            <w:r w:rsidRPr="00C46048">
              <w:rPr>
                <w:rFonts w:ascii="Times New Roman" w:hAnsi="Times New Roman" w:cs="Times New Roman"/>
                <w:color w:val="auto"/>
                <w:sz w:val="24"/>
                <w:szCs w:val="24"/>
              </w:rPr>
              <w:lastRenderedPageBreak/>
              <w:t>NAZWA ORAZ ADRES ZAMAWIAJĄCEGO</w:t>
            </w:r>
            <w:bookmarkEnd w:id="1"/>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448057C2"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w:t>
      </w:r>
      <w:r w:rsidR="007C1F4C">
        <w:rPr>
          <w:rFonts w:ascii="Times New Roman" w:hAnsi="Times New Roman" w:cs="Times New Roman"/>
          <w:sz w:val="24"/>
          <w:szCs w:val="24"/>
        </w:rPr>
        <w:t>47828</w:t>
      </w:r>
      <w:r w:rsidR="007360E7" w:rsidRPr="00E1612F">
        <w:rPr>
          <w:rFonts w:ascii="Times New Roman" w:hAnsi="Times New Roman" w:cs="Times New Roman"/>
          <w:sz w:val="24"/>
          <w:szCs w:val="24"/>
        </w:rPr>
        <w:t>,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2"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2"/>
          </w:p>
        </w:tc>
      </w:tr>
    </w:tbl>
    <w:p w14:paraId="6CA3DCCD" w14:textId="77777777" w:rsidR="0083761E" w:rsidRPr="00E1612F" w:rsidRDefault="0083761E" w:rsidP="00BD65B3">
      <w:pPr>
        <w:numPr>
          <w:ilvl w:val="0"/>
          <w:numId w:val="2"/>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592E9E65" w:rsidR="0083761E" w:rsidRPr="00E1612F" w:rsidRDefault="0083761E" w:rsidP="00BD65B3">
      <w:pPr>
        <w:numPr>
          <w:ilvl w:val="1"/>
          <w:numId w:val="4"/>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 xml:space="preserve">P. </w:t>
      </w:r>
      <w:r w:rsidR="00DD2568">
        <w:rPr>
          <w:rFonts w:ascii="Times New Roman" w:hAnsi="Times New Roman" w:cs="Times New Roman"/>
          <w:sz w:val="24"/>
          <w:szCs w:val="24"/>
        </w:rPr>
        <w:t>Krystyna Bryła</w:t>
      </w:r>
      <w:r w:rsidR="0071778D">
        <w:rPr>
          <w:rFonts w:ascii="Times New Roman" w:hAnsi="Times New Roman" w:cs="Times New Roman"/>
          <w:sz w:val="24"/>
          <w:szCs w:val="24"/>
        </w:rPr>
        <w:t xml:space="preserve"> –</w:t>
      </w:r>
      <w:r w:rsidR="0067624D">
        <w:rPr>
          <w:rFonts w:ascii="Times New Roman" w:hAnsi="Times New Roman" w:cs="Times New Roman"/>
          <w:sz w:val="24"/>
          <w:szCs w:val="24"/>
        </w:rPr>
        <w:t xml:space="preserve"> </w:t>
      </w:r>
      <w:r w:rsidR="00AC2D6A">
        <w:rPr>
          <w:rFonts w:ascii="Times New Roman" w:hAnsi="Times New Roman" w:cs="Times New Roman"/>
          <w:sz w:val="24"/>
          <w:szCs w:val="24"/>
        </w:rPr>
        <w:t xml:space="preserve">Dyrektor Wydziału Komunikacji, Transportu i Dróg Publicznych </w:t>
      </w:r>
      <w:r w:rsidR="0067624D">
        <w:rPr>
          <w:rFonts w:ascii="Times New Roman" w:hAnsi="Times New Roman" w:cs="Times New Roman"/>
          <w:sz w:val="24"/>
          <w:szCs w:val="24"/>
        </w:rPr>
        <w:t xml:space="preserve"> </w:t>
      </w:r>
      <w:r w:rsidRPr="00E1612F">
        <w:rPr>
          <w:rFonts w:ascii="Times New Roman" w:hAnsi="Times New Roman" w:cs="Times New Roman"/>
          <w:sz w:val="24"/>
          <w:szCs w:val="24"/>
        </w:rPr>
        <w:t>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BD65B3">
      <w:pPr>
        <w:numPr>
          <w:ilvl w:val="1"/>
          <w:numId w:val="4"/>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7656677C" w14:textId="03442222"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Postępowanie prowadzone jest z zachowaniem formy pisemnej, w formie elektronicznej. Oświadczenia, wnioski, zawiadomienia oraz informacje Zamawiający oraz Wykonawcy przekazują e-mailem na adres : </w:t>
      </w:r>
      <w:hyperlink r:id="rId10" w:history="1">
        <w:r w:rsidRPr="00E1612F">
          <w:rPr>
            <w:rStyle w:val="Hipercze"/>
            <w:rFonts w:ascii="Times New Roman" w:hAnsi="Times New Roman" w:cs="Times New Roman"/>
            <w:sz w:val="24"/>
            <w:szCs w:val="24"/>
          </w:rPr>
          <w:t>zamowienia.publiczne@powiat-zyrardowski.pl</w:t>
        </w:r>
      </w:hyperlink>
      <w:r w:rsidRPr="00E1612F">
        <w:rPr>
          <w:rStyle w:val="Hipercze"/>
          <w:rFonts w:ascii="Times New Roman" w:hAnsi="Times New Roman" w:cs="Times New Roman"/>
          <w:color w:val="auto"/>
          <w:sz w:val="24"/>
          <w:szCs w:val="24"/>
        </w:rPr>
        <w:t xml:space="preserve"> </w:t>
      </w:r>
      <w:r w:rsidRPr="00E1612F">
        <w:rPr>
          <w:rFonts w:ascii="Times New Roman" w:hAnsi="Times New Roman" w:cs="Times New Roman"/>
          <w:i/>
          <w:sz w:val="24"/>
          <w:szCs w:val="24"/>
        </w:rPr>
        <w:t xml:space="preserve"> </w:t>
      </w:r>
      <w:r w:rsidRPr="00E1612F">
        <w:rPr>
          <w:rFonts w:ascii="Times New Roman" w:hAnsi="Times New Roman" w:cs="Times New Roman"/>
          <w:sz w:val="24"/>
          <w:szCs w:val="24"/>
        </w:rPr>
        <w:t>Każda ze Stron</w:t>
      </w:r>
      <w:r w:rsidRPr="00E1612F">
        <w:rPr>
          <w:rFonts w:ascii="Times New Roman" w:hAnsi="Times New Roman" w:cs="Times New Roman"/>
          <w:bCs/>
          <w:sz w:val="24"/>
          <w:szCs w:val="24"/>
        </w:rPr>
        <w:t xml:space="preserve"> na </w:t>
      </w:r>
      <w:r w:rsidRPr="00E1612F">
        <w:rPr>
          <w:rFonts w:ascii="Times New Roman" w:eastAsia="TimesNewRoman" w:hAnsi="Times New Roman" w:cs="Times New Roman"/>
          <w:sz w:val="24"/>
          <w:szCs w:val="24"/>
        </w:rPr>
        <w:t>żą</w:t>
      </w:r>
      <w:r w:rsidRPr="00E1612F">
        <w:rPr>
          <w:rFonts w:ascii="Times New Roman" w:hAnsi="Times New Roman" w:cs="Times New Roman"/>
          <w:bCs/>
          <w:sz w:val="24"/>
          <w:szCs w:val="24"/>
        </w:rPr>
        <w:t>danie drugiej niezwłocznie potwierdza fakt ich otrzymania.</w:t>
      </w:r>
      <w:r w:rsidRPr="00E1612F">
        <w:rPr>
          <w:rFonts w:ascii="Times New Roman" w:hAnsi="Times New Roman" w:cs="Times New Roman"/>
          <w:sz w:val="24"/>
          <w:szCs w:val="24"/>
        </w:rPr>
        <w:t xml:space="preserve"> Przesłanie dokumentu e-mailem bez względu na włączenie czy wyłączenie opcji potwierdzenia uznane będzie, jako dokonane tj. wysłane i otrzymane w tej samej chwili.</w:t>
      </w:r>
    </w:p>
    <w:p w14:paraId="6BCD0019" w14:textId="77777777"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Odpowiedź na korespondencję otrzymaną drogą elektroniczną zostanie udzielona jedynie, gdy zawierać będzie następujące dane:</w:t>
      </w:r>
    </w:p>
    <w:p w14:paraId="3289A942" w14:textId="77777777" w:rsidR="0083761E" w:rsidRPr="00E1612F" w:rsidRDefault="0083761E" w:rsidP="00BD65B3">
      <w:pPr>
        <w:pStyle w:val="Tekstpodstawowy3"/>
        <w:numPr>
          <w:ilvl w:val="0"/>
          <w:numId w:val="3"/>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BD65B3">
      <w:pPr>
        <w:pStyle w:val="Tekstpodstawowy3"/>
        <w:numPr>
          <w:ilvl w:val="0"/>
          <w:numId w:val="3"/>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BD65B3">
      <w:pPr>
        <w:pStyle w:val="Tekstpodstawowy3"/>
        <w:numPr>
          <w:ilvl w:val="0"/>
          <w:numId w:val="3"/>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01E1F4A6"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formie podanej w </w:t>
      </w:r>
      <w:r w:rsidR="007C1F4C">
        <w:rPr>
          <w:rFonts w:ascii="Times New Roman" w:hAnsi="Times New Roman" w:cs="Times New Roman"/>
          <w:sz w:val="24"/>
          <w:szCs w:val="24"/>
        </w:rPr>
        <w:t>ust</w:t>
      </w:r>
      <w:r w:rsidRPr="00E1612F">
        <w:rPr>
          <w:rFonts w:ascii="Times New Roman" w:hAnsi="Times New Roman" w:cs="Times New Roman"/>
          <w:sz w:val="24"/>
          <w:szCs w:val="24"/>
        </w:rPr>
        <w:t>. 2.</w:t>
      </w:r>
    </w:p>
    <w:p w14:paraId="1AF4D204" w14:textId="5D6FC701"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których mowa w </w:t>
      </w:r>
      <w:r w:rsidR="007C1F4C">
        <w:rPr>
          <w:rFonts w:ascii="Times New Roman" w:hAnsi="Times New Roman" w:cs="Times New Roman"/>
          <w:sz w:val="24"/>
          <w:szCs w:val="24"/>
        </w:rPr>
        <w:t>ust</w:t>
      </w:r>
      <w:r w:rsidRPr="00E1612F">
        <w:rPr>
          <w:rFonts w:ascii="Times New Roman" w:hAnsi="Times New Roman" w:cs="Times New Roman"/>
          <w:sz w:val="24"/>
          <w:szCs w:val="24"/>
        </w:rPr>
        <w:t>. 4</w:t>
      </w:r>
    </w:p>
    <w:p w14:paraId="3D29A876" w14:textId="64B71CFE"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3A16DC10"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7C1F4C">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7C1F4C">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BD65B3">
      <w:pPr>
        <w:pStyle w:val="Akapitzlist"/>
        <w:widowControl w:val="0"/>
        <w:numPr>
          <w:ilvl w:val="0"/>
          <w:numId w:val="2"/>
        </w:numPr>
        <w:shd w:val="clear" w:color="auto" w:fill="FFFFFF"/>
        <w:tabs>
          <w:tab w:val="clear" w:pos="2629"/>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BD65B3">
      <w:pPr>
        <w:pStyle w:val="Akapitzlist"/>
        <w:widowControl w:val="0"/>
        <w:numPr>
          <w:ilvl w:val="2"/>
          <w:numId w:val="5"/>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BD65B3">
      <w:pPr>
        <w:pStyle w:val="Akapitzlist"/>
        <w:widowControl w:val="0"/>
        <w:numPr>
          <w:ilvl w:val="2"/>
          <w:numId w:val="5"/>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BD65B3">
      <w:pPr>
        <w:pStyle w:val="Akapitzlist"/>
        <w:widowControl w:val="0"/>
        <w:numPr>
          <w:ilvl w:val="2"/>
          <w:numId w:val="5"/>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3" w:name="_Toc459790393"/>
            <w:r w:rsidRPr="00E1612F">
              <w:rPr>
                <w:rFonts w:ascii="Times New Roman" w:hAnsi="Times New Roman" w:cs="Times New Roman"/>
                <w:color w:val="auto"/>
                <w:sz w:val="24"/>
                <w:szCs w:val="24"/>
              </w:rPr>
              <w:t>TRYB UDZIELENIA ZAMÓWIENIA</w:t>
            </w:r>
            <w:bookmarkEnd w:id="3"/>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CBB8943"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w:t>
      </w:r>
      <w:proofErr w:type="spellStart"/>
      <w:r w:rsidRPr="00E1612F">
        <w:rPr>
          <w:rFonts w:ascii="Times New Roman" w:hAnsi="Times New Roman" w:cs="Times New Roman"/>
          <w:sz w:val="24"/>
          <w:szCs w:val="24"/>
        </w:rPr>
        <w:t>późn</w:t>
      </w:r>
      <w:proofErr w:type="spellEnd"/>
      <w:r w:rsidRPr="00E1612F">
        <w:rPr>
          <w:rFonts w:ascii="Times New Roman" w:hAnsi="Times New Roman" w:cs="Times New Roman"/>
          <w:sz w:val="24"/>
          <w:szCs w:val="24"/>
        </w:rPr>
        <w:t>. zm.) – zwanej dalej w skrócie „</w:t>
      </w:r>
      <w:proofErr w:type="spellStart"/>
      <w:r w:rsidR="007C1F4C">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4" w:name="_Toc459790394"/>
            <w:r w:rsidRPr="00E1612F">
              <w:rPr>
                <w:rFonts w:ascii="Times New Roman" w:hAnsi="Times New Roman" w:cs="Times New Roman"/>
                <w:color w:val="auto"/>
                <w:sz w:val="24"/>
                <w:szCs w:val="24"/>
              </w:rPr>
              <w:t>4. OPIS PRZEDMIOTU ZAMÓWIENIA</w:t>
            </w:r>
            <w:bookmarkEnd w:id="4"/>
          </w:p>
        </w:tc>
      </w:tr>
    </w:tbl>
    <w:p w14:paraId="5AB0250C" w14:textId="374E327E" w:rsidR="0071778D" w:rsidRPr="0071778D" w:rsidRDefault="00AC2D6A" w:rsidP="009F1308">
      <w:pPr>
        <w:autoSpaceDE w:val="0"/>
        <w:jc w:val="center"/>
        <w:rPr>
          <w:rFonts w:ascii="Times New Roman" w:hAnsi="Times New Roman" w:cs="Times New Roman"/>
          <w:b/>
          <w:bCs/>
          <w:color w:val="auto"/>
          <w:sz w:val="24"/>
          <w:szCs w:val="24"/>
        </w:rPr>
      </w:pPr>
      <w:bookmarkStart w:id="5" w:name="_Toc459790409"/>
      <w:r>
        <w:rPr>
          <w:rFonts w:ascii="Times New Roman" w:hAnsi="Times New Roman" w:cs="Times New Roman"/>
          <w:b/>
          <w:bCs/>
          <w:color w:val="auto"/>
          <w:sz w:val="24"/>
          <w:szCs w:val="24"/>
        </w:rPr>
        <w:t>„Wykonanie i sukcesywna dostawa tablic rejestracyjnych dla Starostwa Powiatowego w Żyrardowie”</w:t>
      </w:r>
    </w:p>
    <w:p w14:paraId="670DBE10" w14:textId="2FA5DD85" w:rsidR="00CD62A6" w:rsidRPr="00CD62A6" w:rsidRDefault="00CD62A6" w:rsidP="00CD62A6">
      <w:pPr>
        <w:spacing w:after="0"/>
        <w:rPr>
          <w:rFonts w:ascii="Times New Roman" w:hAnsi="Times New Roman" w:cs="Times New Roman"/>
          <w:bCs/>
          <w:color w:val="262626"/>
          <w:sz w:val="24"/>
          <w:szCs w:val="24"/>
        </w:rPr>
      </w:pPr>
      <w:r>
        <w:rPr>
          <w:rFonts w:ascii="Times New Roman" w:hAnsi="Times New Roman" w:cs="Times New Roman"/>
          <w:bCs/>
          <w:color w:val="262626"/>
          <w:sz w:val="24"/>
          <w:szCs w:val="24"/>
        </w:rPr>
        <w:t xml:space="preserve">1. </w:t>
      </w:r>
      <w:r w:rsidR="0071778D" w:rsidRPr="00CD62A6">
        <w:rPr>
          <w:rFonts w:ascii="Times New Roman" w:hAnsi="Times New Roman" w:cs="Times New Roman"/>
          <w:bCs/>
          <w:color w:val="262626"/>
          <w:sz w:val="24"/>
          <w:szCs w:val="24"/>
        </w:rPr>
        <w:t xml:space="preserve">Wspólny Słownik Zamówień CPV: </w:t>
      </w:r>
    </w:p>
    <w:p w14:paraId="2E2B3A4D" w14:textId="302F2D32" w:rsidR="0071778D" w:rsidRPr="007F6C24" w:rsidRDefault="00AC2D6A" w:rsidP="00CD62A6">
      <w:pPr>
        <w:spacing w:after="0"/>
        <w:rPr>
          <w:rFonts w:ascii="Times New Roman" w:eastAsia="Calibri" w:hAnsi="Times New Roman" w:cs="Times New Roman"/>
          <w:b/>
          <w:bCs/>
          <w:color w:val="auto"/>
          <w:sz w:val="24"/>
          <w:szCs w:val="24"/>
        </w:rPr>
      </w:pPr>
      <w:r w:rsidRPr="007F6C24">
        <w:rPr>
          <w:rFonts w:ascii="Times New Roman" w:eastAsia="Calibri" w:hAnsi="Times New Roman" w:cs="Times New Roman"/>
          <w:b/>
          <w:bCs/>
          <w:color w:val="auto"/>
          <w:sz w:val="24"/>
          <w:szCs w:val="24"/>
        </w:rPr>
        <w:t>28527410-9</w:t>
      </w:r>
      <w:r w:rsidR="0071778D" w:rsidRPr="007F6C24">
        <w:rPr>
          <w:rFonts w:ascii="Times New Roman" w:eastAsia="Calibri" w:hAnsi="Times New Roman" w:cs="Times New Roman"/>
          <w:b/>
          <w:bCs/>
          <w:color w:val="auto"/>
          <w:sz w:val="24"/>
          <w:szCs w:val="24"/>
        </w:rPr>
        <w:t xml:space="preserve"> </w:t>
      </w:r>
      <w:r w:rsidR="007F6C24" w:rsidRPr="007F6C24">
        <w:rPr>
          <w:rFonts w:ascii="Times New Roman" w:eastAsia="Calibri" w:hAnsi="Times New Roman" w:cs="Times New Roman"/>
          <w:b/>
          <w:bCs/>
          <w:color w:val="auto"/>
          <w:sz w:val="24"/>
          <w:szCs w:val="24"/>
        </w:rPr>
        <w:t>Znaki metalowe</w:t>
      </w:r>
    </w:p>
    <w:p w14:paraId="6C8ABDD3" w14:textId="34F88729" w:rsidR="00950338" w:rsidRPr="007F6C24" w:rsidRDefault="00AC2D6A" w:rsidP="00CD62A6">
      <w:pPr>
        <w:spacing w:after="0"/>
        <w:rPr>
          <w:rFonts w:ascii="Times New Roman" w:eastAsia="Calibri" w:hAnsi="Times New Roman" w:cs="Times New Roman"/>
          <w:b/>
          <w:bCs/>
          <w:color w:val="auto"/>
          <w:sz w:val="24"/>
          <w:szCs w:val="24"/>
        </w:rPr>
      </w:pPr>
      <w:r w:rsidRPr="007F6C24">
        <w:rPr>
          <w:rFonts w:ascii="Times New Roman" w:eastAsia="Calibri" w:hAnsi="Times New Roman" w:cs="Times New Roman"/>
          <w:b/>
          <w:bCs/>
          <w:color w:val="auto"/>
          <w:sz w:val="24"/>
          <w:szCs w:val="24"/>
        </w:rPr>
        <w:t>27520000-6</w:t>
      </w:r>
      <w:r w:rsidR="00950338" w:rsidRPr="007F6C24">
        <w:rPr>
          <w:rFonts w:ascii="Times New Roman" w:eastAsia="Calibri" w:hAnsi="Times New Roman" w:cs="Times New Roman"/>
          <w:b/>
          <w:bCs/>
          <w:color w:val="auto"/>
          <w:sz w:val="24"/>
          <w:szCs w:val="24"/>
        </w:rPr>
        <w:t xml:space="preserve"> </w:t>
      </w:r>
      <w:r w:rsidR="007F6C24" w:rsidRPr="007F6C24">
        <w:rPr>
          <w:rFonts w:ascii="Times New Roman" w:eastAsia="Calibri" w:hAnsi="Times New Roman" w:cs="Times New Roman"/>
          <w:b/>
          <w:bCs/>
          <w:color w:val="auto"/>
          <w:sz w:val="24"/>
          <w:szCs w:val="24"/>
        </w:rPr>
        <w:t>Wyroby aluminiowe</w:t>
      </w:r>
    </w:p>
    <w:p w14:paraId="226C3E59" w14:textId="09D49F5E" w:rsidR="00950338" w:rsidRPr="00AC2D6A" w:rsidRDefault="00950338" w:rsidP="00CD62A6">
      <w:pPr>
        <w:spacing w:after="0"/>
        <w:rPr>
          <w:rFonts w:ascii="Times New Roman" w:eastAsia="Calibri" w:hAnsi="Times New Roman" w:cs="Times New Roman"/>
          <w:color w:val="auto"/>
          <w:sz w:val="24"/>
          <w:szCs w:val="24"/>
        </w:rPr>
      </w:pPr>
    </w:p>
    <w:p w14:paraId="5D0872B7" w14:textId="358D13CB" w:rsidR="0071778D" w:rsidRPr="007F6C24" w:rsidRDefault="00CD62A6" w:rsidP="007F6C24">
      <w:pPr>
        <w:pStyle w:val="Default"/>
        <w:jc w:val="both"/>
        <w:rPr>
          <w:rFonts w:ascii="Times New Roman" w:hAnsi="Times New Roman" w:cs="Times New Roman"/>
          <w:bCs/>
          <w:color w:val="auto"/>
          <w:u w:val="single"/>
          <w:lang w:val="pl-PL"/>
        </w:rPr>
      </w:pPr>
      <w:r>
        <w:rPr>
          <w:rFonts w:ascii="Times New Roman" w:hAnsi="Times New Roman" w:cs="Times New Roman"/>
          <w:bCs/>
          <w:color w:val="auto"/>
        </w:rPr>
        <w:t>2.</w:t>
      </w:r>
      <w:r w:rsidR="007F6C24">
        <w:rPr>
          <w:rFonts w:ascii="Times New Roman" w:hAnsi="Times New Roman" w:cs="Times New Roman"/>
          <w:bCs/>
          <w:color w:val="auto"/>
        </w:rPr>
        <w:t xml:space="preserve"> </w:t>
      </w:r>
      <w:r w:rsidR="0071778D" w:rsidRPr="007F6C24">
        <w:rPr>
          <w:rFonts w:ascii="Times New Roman" w:hAnsi="Times New Roman" w:cs="Times New Roman"/>
          <w:color w:val="auto"/>
          <w:u w:val="single"/>
          <w:lang w:val="pl-PL"/>
        </w:rPr>
        <w:t>Przedmiot zamówienia obejmuje:</w:t>
      </w:r>
    </w:p>
    <w:p w14:paraId="71B5FD2F" w14:textId="77777777" w:rsidR="0034197A" w:rsidRDefault="00FD5B82" w:rsidP="0071778D">
      <w:pPr>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wykonanie i sukcesywna dostawa tablic rejestracyjnych do Wydziału Komunikacji, Transportu i Dróg Publicznych w Starostwie Powiatowym w Żyrardowie ul. Limanowskiego 45, 96 – 300 Żyrardów wykonanych zgodnie z Rozporządzeniem Ministra Infrastruktury i Budownictwa w sprawie rejestracji i oznaczenia  pojazdów oraz wymagań dla tablic rejestracyjnych z dnia 11 grudnia 2017 roku (</w:t>
      </w:r>
      <w:proofErr w:type="spellStart"/>
      <w:r>
        <w:rPr>
          <w:rFonts w:ascii="Times New Roman" w:hAnsi="Times New Roman" w:cs="Times New Roman"/>
          <w:color w:val="auto"/>
          <w:sz w:val="24"/>
          <w:szCs w:val="24"/>
        </w:rPr>
        <w:t>t.j</w:t>
      </w:r>
      <w:proofErr w:type="spellEnd"/>
      <w:r>
        <w:rPr>
          <w:rFonts w:ascii="Times New Roman" w:hAnsi="Times New Roman" w:cs="Times New Roman"/>
          <w:color w:val="auto"/>
          <w:sz w:val="24"/>
          <w:szCs w:val="24"/>
        </w:rPr>
        <w:t xml:space="preserve">. Dz. U.2017.2355 z </w:t>
      </w:r>
      <w:proofErr w:type="spellStart"/>
      <w:r>
        <w:rPr>
          <w:rFonts w:ascii="Times New Roman" w:hAnsi="Times New Roman" w:cs="Times New Roman"/>
          <w:color w:val="auto"/>
          <w:sz w:val="24"/>
          <w:szCs w:val="24"/>
        </w:rPr>
        <w:t>późn</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zm</w:t>
      </w:r>
      <w:proofErr w:type="spellEnd"/>
      <w:r>
        <w:rPr>
          <w:rFonts w:ascii="Times New Roman" w:hAnsi="Times New Roman" w:cs="Times New Roman"/>
          <w:color w:val="auto"/>
          <w:sz w:val="24"/>
          <w:szCs w:val="24"/>
        </w:rPr>
        <w:t xml:space="preserve">) </w:t>
      </w:r>
    </w:p>
    <w:p w14:paraId="2825BEEF" w14:textId="6176AAB7" w:rsidR="0071778D" w:rsidRPr="0034197A" w:rsidRDefault="00FD5B82" w:rsidP="0034197A">
      <w:pPr>
        <w:pStyle w:val="Akapitzlist"/>
        <w:numPr>
          <w:ilvl w:val="2"/>
          <w:numId w:val="2"/>
        </w:numPr>
        <w:ind w:left="709"/>
        <w:jc w:val="both"/>
        <w:rPr>
          <w:rFonts w:ascii="Times New Roman" w:hAnsi="Times New Roman" w:cs="Times New Roman"/>
          <w:color w:val="auto"/>
          <w:sz w:val="24"/>
          <w:szCs w:val="24"/>
          <w:u w:val="single"/>
        </w:rPr>
      </w:pPr>
      <w:r w:rsidRPr="0034197A">
        <w:rPr>
          <w:rFonts w:ascii="Times New Roman" w:hAnsi="Times New Roman" w:cs="Times New Roman"/>
          <w:color w:val="auto"/>
          <w:sz w:val="24"/>
          <w:szCs w:val="24"/>
          <w:u w:val="single"/>
        </w:rPr>
        <w:t>Tablice zwyczajne ( stałe):</w:t>
      </w:r>
    </w:p>
    <w:p w14:paraId="60B79A1F" w14:textId="704285E3" w:rsidR="00FD5B82" w:rsidRDefault="00FD5B82" w:rsidP="00FD5B82">
      <w:pPr>
        <w:pStyle w:val="Akapitzlist"/>
        <w:numPr>
          <w:ilvl w:val="0"/>
          <w:numId w:val="33"/>
        </w:numPr>
        <w:jc w:val="both"/>
        <w:rPr>
          <w:rFonts w:ascii="Times New Roman" w:eastAsia="SimSun" w:hAnsi="Times New Roman" w:cs="Times New Roman"/>
          <w:color w:val="auto"/>
          <w:kern w:val="3"/>
          <w:sz w:val="24"/>
          <w:szCs w:val="24"/>
        </w:rPr>
      </w:pPr>
      <w:r>
        <w:rPr>
          <w:rFonts w:ascii="Times New Roman" w:eastAsia="SimSun" w:hAnsi="Times New Roman" w:cs="Times New Roman"/>
          <w:color w:val="auto"/>
          <w:kern w:val="3"/>
          <w:sz w:val="24"/>
          <w:szCs w:val="24"/>
        </w:rPr>
        <w:t>Samochodowe/zmniejszone/profesjonalne</w:t>
      </w:r>
      <w:r w:rsidR="0034197A">
        <w:rPr>
          <w:rFonts w:ascii="Times New Roman" w:eastAsia="SimSun" w:hAnsi="Times New Roman" w:cs="Times New Roman"/>
          <w:color w:val="auto"/>
          <w:kern w:val="3"/>
          <w:sz w:val="24"/>
          <w:szCs w:val="24"/>
        </w:rPr>
        <w:t xml:space="preserve"> – </w:t>
      </w:r>
      <w:r w:rsidR="0029342B" w:rsidRPr="0029342B">
        <w:rPr>
          <w:rFonts w:ascii="Times New Roman" w:eastAsia="SimSun" w:hAnsi="Times New Roman" w:cs="Times New Roman"/>
          <w:b/>
          <w:bCs/>
          <w:color w:val="auto"/>
          <w:kern w:val="3"/>
          <w:sz w:val="24"/>
          <w:szCs w:val="24"/>
        </w:rPr>
        <w:t>32 000</w:t>
      </w:r>
      <w:r w:rsidR="0034197A" w:rsidRPr="0029342B">
        <w:rPr>
          <w:rFonts w:ascii="Times New Roman" w:eastAsia="SimSun" w:hAnsi="Times New Roman" w:cs="Times New Roman"/>
          <w:b/>
          <w:bCs/>
          <w:color w:val="auto"/>
          <w:kern w:val="3"/>
          <w:sz w:val="24"/>
          <w:szCs w:val="24"/>
        </w:rPr>
        <w:t xml:space="preserve"> sztuk</w:t>
      </w:r>
      <w:r w:rsidR="0034197A">
        <w:rPr>
          <w:rFonts w:ascii="Times New Roman" w:eastAsia="SimSun" w:hAnsi="Times New Roman" w:cs="Times New Roman"/>
          <w:color w:val="auto"/>
          <w:kern w:val="3"/>
          <w:sz w:val="24"/>
          <w:szCs w:val="24"/>
        </w:rPr>
        <w:t xml:space="preserve"> </w:t>
      </w:r>
    </w:p>
    <w:p w14:paraId="6BC06114" w14:textId="0F902A27" w:rsidR="00FD5B82" w:rsidRDefault="00FD5B82" w:rsidP="00FD5B82">
      <w:pPr>
        <w:pStyle w:val="Akapitzlist"/>
        <w:numPr>
          <w:ilvl w:val="0"/>
          <w:numId w:val="33"/>
        </w:numPr>
        <w:jc w:val="both"/>
        <w:rPr>
          <w:rFonts w:ascii="Times New Roman" w:eastAsia="SimSun" w:hAnsi="Times New Roman" w:cs="Times New Roman"/>
          <w:color w:val="auto"/>
          <w:kern w:val="3"/>
          <w:sz w:val="24"/>
          <w:szCs w:val="24"/>
        </w:rPr>
      </w:pPr>
      <w:r>
        <w:rPr>
          <w:rFonts w:ascii="Times New Roman" w:eastAsia="SimSun" w:hAnsi="Times New Roman" w:cs="Times New Roman"/>
          <w:color w:val="auto"/>
          <w:kern w:val="3"/>
          <w:sz w:val="24"/>
          <w:szCs w:val="24"/>
        </w:rPr>
        <w:t xml:space="preserve">Samochodowe do pojazdów elektrycznych i napędzanych wodorem </w:t>
      </w:r>
      <w:r w:rsidR="0034197A">
        <w:rPr>
          <w:rFonts w:ascii="Times New Roman" w:eastAsia="SimSun" w:hAnsi="Times New Roman" w:cs="Times New Roman"/>
          <w:color w:val="auto"/>
          <w:kern w:val="3"/>
          <w:sz w:val="24"/>
          <w:szCs w:val="24"/>
        </w:rPr>
        <w:t xml:space="preserve">– </w:t>
      </w:r>
      <w:r w:rsidR="0029342B" w:rsidRPr="0029342B">
        <w:rPr>
          <w:rFonts w:ascii="Times New Roman" w:eastAsia="SimSun" w:hAnsi="Times New Roman" w:cs="Times New Roman"/>
          <w:b/>
          <w:bCs/>
          <w:color w:val="auto"/>
          <w:kern w:val="3"/>
          <w:sz w:val="24"/>
          <w:szCs w:val="24"/>
        </w:rPr>
        <w:t>50</w:t>
      </w:r>
      <w:r w:rsidR="0034197A" w:rsidRPr="0029342B">
        <w:rPr>
          <w:rFonts w:ascii="Times New Roman" w:eastAsia="SimSun" w:hAnsi="Times New Roman" w:cs="Times New Roman"/>
          <w:b/>
          <w:bCs/>
          <w:color w:val="auto"/>
          <w:kern w:val="3"/>
          <w:sz w:val="24"/>
          <w:szCs w:val="24"/>
        </w:rPr>
        <w:t xml:space="preserve"> sztuk</w:t>
      </w:r>
    </w:p>
    <w:p w14:paraId="7097E729" w14:textId="03F3A5B7" w:rsidR="0034197A" w:rsidRDefault="0034197A" w:rsidP="00FD5B82">
      <w:pPr>
        <w:pStyle w:val="Akapitzlist"/>
        <w:numPr>
          <w:ilvl w:val="0"/>
          <w:numId w:val="33"/>
        </w:numPr>
        <w:jc w:val="both"/>
        <w:rPr>
          <w:rFonts w:ascii="Times New Roman" w:eastAsia="SimSun" w:hAnsi="Times New Roman" w:cs="Times New Roman"/>
          <w:color w:val="auto"/>
          <w:kern w:val="3"/>
          <w:sz w:val="24"/>
          <w:szCs w:val="24"/>
        </w:rPr>
      </w:pPr>
      <w:r>
        <w:rPr>
          <w:rFonts w:ascii="Times New Roman" w:eastAsia="SimSun" w:hAnsi="Times New Roman" w:cs="Times New Roman"/>
          <w:color w:val="auto"/>
          <w:kern w:val="3"/>
          <w:sz w:val="24"/>
          <w:szCs w:val="24"/>
        </w:rPr>
        <w:t xml:space="preserve">Motocyklowe ciągnikowe – </w:t>
      </w:r>
      <w:r w:rsidR="0029342B" w:rsidRPr="0029342B">
        <w:rPr>
          <w:rFonts w:ascii="Times New Roman" w:eastAsia="SimSun" w:hAnsi="Times New Roman" w:cs="Times New Roman"/>
          <w:b/>
          <w:bCs/>
          <w:color w:val="auto"/>
          <w:kern w:val="3"/>
          <w:sz w:val="24"/>
          <w:szCs w:val="24"/>
        </w:rPr>
        <w:t>750</w:t>
      </w:r>
      <w:r w:rsidRPr="0029342B">
        <w:rPr>
          <w:rFonts w:ascii="Times New Roman" w:eastAsia="SimSun" w:hAnsi="Times New Roman" w:cs="Times New Roman"/>
          <w:b/>
          <w:bCs/>
          <w:color w:val="auto"/>
          <w:kern w:val="3"/>
          <w:sz w:val="24"/>
          <w:szCs w:val="24"/>
        </w:rPr>
        <w:t xml:space="preserve"> sztuk</w:t>
      </w:r>
      <w:r>
        <w:rPr>
          <w:rFonts w:ascii="Times New Roman" w:eastAsia="SimSun" w:hAnsi="Times New Roman" w:cs="Times New Roman"/>
          <w:color w:val="auto"/>
          <w:kern w:val="3"/>
          <w:sz w:val="24"/>
          <w:szCs w:val="24"/>
        </w:rPr>
        <w:t xml:space="preserve"> </w:t>
      </w:r>
    </w:p>
    <w:p w14:paraId="33AB0A8A" w14:textId="52D5187B" w:rsidR="0034197A" w:rsidRDefault="0034197A" w:rsidP="00FD5B82">
      <w:pPr>
        <w:pStyle w:val="Akapitzlist"/>
        <w:numPr>
          <w:ilvl w:val="0"/>
          <w:numId w:val="33"/>
        </w:numPr>
        <w:jc w:val="both"/>
        <w:rPr>
          <w:rFonts w:ascii="Times New Roman" w:eastAsia="SimSun" w:hAnsi="Times New Roman" w:cs="Times New Roman"/>
          <w:color w:val="auto"/>
          <w:kern w:val="3"/>
          <w:sz w:val="24"/>
          <w:szCs w:val="24"/>
        </w:rPr>
      </w:pPr>
      <w:r>
        <w:rPr>
          <w:rFonts w:ascii="Times New Roman" w:eastAsia="SimSun" w:hAnsi="Times New Roman" w:cs="Times New Roman"/>
          <w:color w:val="auto"/>
          <w:kern w:val="3"/>
          <w:sz w:val="24"/>
          <w:szCs w:val="24"/>
        </w:rPr>
        <w:t xml:space="preserve">Motocyklowe do pojazdu elektrycznego – </w:t>
      </w:r>
      <w:r w:rsidR="0029342B" w:rsidRPr="0029342B">
        <w:rPr>
          <w:rFonts w:ascii="Times New Roman" w:eastAsia="SimSun" w:hAnsi="Times New Roman" w:cs="Times New Roman"/>
          <w:b/>
          <w:bCs/>
          <w:color w:val="auto"/>
          <w:kern w:val="3"/>
          <w:sz w:val="24"/>
          <w:szCs w:val="24"/>
        </w:rPr>
        <w:t>30</w:t>
      </w:r>
      <w:r w:rsidRPr="0029342B">
        <w:rPr>
          <w:rFonts w:ascii="Times New Roman" w:eastAsia="SimSun" w:hAnsi="Times New Roman" w:cs="Times New Roman"/>
          <w:b/>
          <w:bCs/>
          <w:color w:val="auto"/>
          <w:kern w:val="3"/>
          <w:sz w:val="24"/>
          <w:szCs w:val="24"/>
        </w:rPr>
        <w:t xml:space="preserve"> sztuk</w:t>
      </w:r>
      <w:r>
        <w:rPr>
          <w:rFonts w:ascii="Times New Roman" w:eastAsia="SimSun" w:hAnsi="Times New Roman" w:cs="Times New Roman"/>
          <w:color w:val="auto"/>
          <w:kern w:val="3"/>
          <w:sz w:val="24"/>
          <w:szCs w:val="24"/>
        </w:rPr>
        <w:t xml:space="preserve"> </w:t>
      </w:r>
    </w:p>
    <w:p w14:paraId="2182E5D6" w14:textId="7E0995EF" w:rsidR="0034197A" w:rsidRDefault="0034197A" w:rsidP="00FD5B82">
      <w:pPr>
        <w:pStyle w:val="Akapitzlist"/>
        <w:numPr>
          <w:ilvl w:val="0"/>
          <w:numId w:val="33"/>
        </w:numPr>
        <w:jc w:val="both"/>
        <w:rPr>
          <w:rFonts w:ascii="Times New Roman" w:eastAsia="SimSun" w:hAnsi="Times New Roman" w:cs="Times New Roman"/>
          <w:color w:val="auto"/>
          <w:kern w:val="3"/>
          <w:sz w:val="24"/>
          <w:szCs w:val="24"/>
        </w:rPr>
      </w:pPr>
      <w:r>
        <w:rPr>
          <w:rFonts w:ascii="Times New Roman" w:eastAsia="SimSun" w:hAnsi="Times New Roman" w:cs="Times New Roman"/>
          <w:color w:val="auto"/>
          <w:kern w:val="3"/>
          <w:sz w:val="24"/>
          <w:szCs w:val="24"/>
        </w:rPr>
        <w:lastRenderedPageBreak/>
        <w:t xml:space="preserve">Motorowerowe – </w:t>
      </w:r>
      <w:r w:rsidR="0029342B" w:rsidRPr="0029342B">
        <w:rPr>
          <w:rFonts w:ascii="Times New Roman" w:eastAsia="SimSun" w:hAnsi="Times New Roman" w:cs="Times New Roman"/>
          <w:b/>
          <w:bCs/>
          <w:color w:val="auto"/>
          <w:kern w:val="3"/>
          <w:sz w:val="24"/>
          <w:szCs w:val="24"/>
        </w:rPr>
        <w:t xml:space="preserve">450 </w:t>
      </w:r>
      <w:r w:rsidRPr="0029342B">
        <w:rPr>
          <w:rFonts w:ascii="Times New Roman" w:eastAsia="SimSun" w:hAnsi="Times New Roman" w:cs="Times New Roman"/>
          <w:b/>
          <w:bCs/>
          <w:color w:val="auto"/>
          <w:kern w:val="3"/>
          <w:sz w:val="24"/>
          <w:szCs w:val="24"/>
        </w:rPr>
        <w:t>sztuk</w:t>
      </w:r>
      <w:r>
        <w:rPr>
          <w:rFonts w:ascii="Times New Roman" w:eastAsia="SimSun" w:hAnsi="Times New Roman" w:cs="Times New Roman"/>
          <w:color w:val="auto"/>
          <w:kern w:val="3"/>
          <w:sz w:val="24"/>
          <w:szCs w:val="24"/>
        </w:rPr>
        <w:t xml:space="preserve"> </w:t>
      </w:r>
    </w:p>
    <w:p w14:paraId="4F58C0CD" w14:textId="4ECA3F13" w:rsidR="0034197A" w:rsidRPr="0029342B" w:rsidRDefault="0034197A" w:rsidP="00FD5B82">
      <w:pPr>
        <w:pStyle w:val="Akapitzlist"/>
        <w:numPr>
          <w:ilvl w:val="0"/>
          <w:numId w:val="33"/>
        </w:numPr>
        <w:jc w:val="both"/>
        <w:rPr>
          <w:rFonts w:ascii="Times New Roman" w:eastAsia="SimSun" w:hAnsi="Times New Roman" w:cs="Times New Roman"/>
          <w:b/>
          <w:bCs/>
          <w:color w:val="auto"/>
          <w:kern w:val="3"/>
          <w:sz w:val="24"/>
          <w:szCs w:val="24"/>
        </w:rPr>
      </w:pPr>
      <w:r>
        <w:rPr>
          <w:rFonts w:ascii="Times New Roman" w:eastAsia="SimSun" w:hAnsi="Times New Roman" w:cs="Times New Roman"/>
          <w:color w:val="auto"/>
          <w:kern w:val="3"/>
          <w:sz w:val="24"/>
          <w:szCs w:val="24"/>
        </w:rPr>
        <w:t xml:space="preserve">Motorowerowe do pojazdu elektrycznego – </w:t>
      </w:r>
      <w:r w:rsidR="0029342B" w:rsidRPr="0029342B">
        <w:rPr>
          <w:rFonts w:ascii="Times New Roman" w:eastAsia="SimSun" w:hAnsi="Times New Roman" w:cs="Times New Roman"/>
          <w:b/>
          <w:bCs/>
          <w:color w:val="auto"/>
          <w:kern w:val="3"/>
          <w:sz w:val="24"/>
          <w:szCs w:val="24"/>
        </w:rPr>
        <w:t xml:space="preserve">30 </w:t>
      </w:r>
      <w:r w:rsidRPr="0029342B">
        <w:rPr>
          <w:rFonts w:ascii="Times New Roman" w:eastAsia="SimSun" w:hAnsi="Times New Roman" w:cs="Times New Roman"/>
          <w:b/>
          <w:bCs/>
          <w:color w:val="auto"/>
          <w:kern w:val="3"/>
          <w:sz w:val="24"/>
          <w:szCs w:val="24"/>
        </w:rPr>
        <w:t>sztuk</w:t>
      </w:r>
    </w:p>
    <w:p w14:paraId="64144892" w14:textId="75D659D6" w:rsidR="0034197A" w:rsidRPr="0029342B" w:rsidRDefault="0034197A" w:rsidP="00FD5B82">
      <w:pPr>
        <w:pStyle w:val="Akapitzlist"/>
        <w:numPr>
          <w:ilvl w:val="0"/>
          <w:numId w:val="33"/>
        </w:numPr>
        <w:jc w:val="both"/>
        <w:rPr>
          <w:rFonts w:ascii="Times New Roman" w:eastAsia="SimSun" w:hAnsi="Times New Roman" w:cs="Times New Roman"/>
          <w:b/>
          <w:bCs/>
          <w:color w:val="auto"/>
          <w:kern w:val="3"/>
          <w:sz w:val="24"/>
          <w:szCs w:val="24"/>
        </w:rPr>
      </w:pPr>
      <w:r>
        <w:rPr>
          <w:rFonts w:ascii="Times New Roman" w:eastAsia="SimSun" w:hAnsi="Times New Roman" w:cs="Times New Roman"/>
          <w:color w:val="auto"/>
          <w:kern w:val="3"/>
          <w:sz w:val="24"/>
          <w:szCs w:val="24"/>
        </w:rPr>
        <w:t xml:space="preserve">Tymczasowe – </w:t>
      </w:r>
      <w:r w:rsidR="0029342B" w:rsidRPr="0029342B">
        <w:rPr>
          <w:rFonts w:ascii="Times New Roman" w:eastAsia="SimSun" w:hAnsi="Times New Roman" w:cs="Times New Roman"/>
          <w:b/>
          <w:bCs/>
          <w:color w:val="auto"/>
          <w:kern w:val="3"/>
          <w:sz w:val="24"/>
          <w:szCs w:val="24"/>
        </w:rPr>
        <w:t>150</w:t>
      </w:r>
      <w:r w:rsidR="00B23082" w:rsidRPr="0029342B">
        <w:rPr>
          <w:rFonts w:ascii="Times New Roman" w:eastAsia="SimSun" w:hAnsi="Times New Roman" w:cs="Times New Roman"/>
          <w:b/>
          <w:bCs/>
          <w:color w:val="auto"/>
          <w:kern w:val="3"/>
          <w:sz w:val="24"/>
          <w:szCs w:val="24"/>
        </w:rPr>
        <w:t xml:space="preserve"> </w:t>
      </w:r>
      <w:r w:rsidRPr="0029342B">
        <w:rPr>
          <w:rFonts w:ascii="Times New Roman" w:eastAsia="SimSun" w:hAnsi="Times New Roman" w:cs="Times New Roman"/>
          <w:b/>
          <w:bCs/>
          <w:color w:val="auto"/>
          <w:kern w:val="3"/>
          <w:sz w:val="24"/>
          <w:szCs w:val="24"/>
        </w:rPr>
        <w:t xml:space="preserve">sztuk </w:t>
      </w:r>
    </w:p>
    <w:p w14:paraId="4B1A923E" w14:textId="41443521" w:rsidR="0071778D" w:rsidRPr="0029342B" w:rsidRDefault="0034197A" w:rsidP="0034197A">
      <w:pPr>
        <w:pStyle w:val="Akapitzlist"/>
        <w:numPr>
          <w:ilvl w:val="0"/>
          <w:numId w:val="33"/>
        </w:numPr>
        <w:jc w:val="both"/>
        <w:rPr>
          <w:rFonts w:ascii="Times New Roman" w:eastAsia="SimSun" w:hAnsi="Times New Roman" w:cs="Times New Roman"/>
          <w:b/>
          <w:bCs/>
          <w:color w:val="auto"/>
          <w:kern w:val="3"/>
          <w:sz w:val="24"/>
          <w:szCs w:val="24"/>
        </w:rPr>
      </w:pPr>
      <w:r>
        <w:rPr>
          <w:rFonts w:ascii="Times New Roman" w:eastAsia="SimSun" w:hAnsi="Times New Roman" w:cs="Times New Roman"/>
          <w:color w:val="auto"/>
          <w:kern w:val="3"/>
          <w:sz w:val="24"/>
          <w:szCs w:val="24"/>
        </w:rPr>
        <w:t xml:space="preserve">Do pojazdów zabytkowych – </w:t>
      </w:r>
      <w:r w:rsidR="0029342B" w:rsidRPr="0029342B">
        <w:rPr>
          <w:rFonts w:ascii="Times New Roman" w:eastAsia="SimSun" w:hAnsi="Times New Roman" w:cs="Times New Roman"/>
          <w:b/>
          <w:bCs/>
          <w:color w:val="auto"/>
          <w:kern w:val="3"/>
          <w:sz w:val="24"/>
          <w:szCs w:val="24"/>
        </w:rPr>
        <w:t>100</w:t>
      </w:r>
      <w:r w:rsidRPr="0029342B">
        <w:rPr>
          <w:rFonts w:ascii="Times New Roman" w:eastAsia="SimSun" w:hAnsi="Times New Roman" w:cs="Times New Roman"/>
          <w:b/>
          <w:bCs/>
          <w:color w:val="auto"/>
          <w:kern w:val="3"/>
          <w:sz w:val="24"/>
          <w:szCs w:val="24"/>
        </w:rPr>
        <w:t xml:space="preserve"> sztuk</w:t>
      </w:r>
    </w:p>
    <w:p w14:paraId="55692FEF" w14:textId="55145C0D" w:rsidR="0071778D" w:rsidRDefault="0071778D" w:rsidP="0071778D">
      <w:pPr>
        <w:autoSpaceDN w:val="0"/>
        <w:ind w:left="720"/>
        <w:jc w:val="both"/>
        <w:rPr>
          <w:rFonts w:ascii="Times New Roman" w:hAnsi="Times New Roman" w:cs="Times New Roman"/>
          <w:color w:val="auto"/>
          <w:sz w:val="24"/>
          <w:szCs w:val="24"/>
          <w:u w:val="single"/>
        </w:rPr>
      </w:pPr>
      <w:r w:rsidRPr="00CD62A6">
        <w:rPr>
          <w:rFonts w:ascii="Times New Roman" w:hAnsi="Times New Roman" w:cs="Times New Roman"/>
          <w:color w:val="auto"/>
          <w:sz w:val="24"/>
          <w:szCs w:val="24"/>
        </w:rPr>
        <w:t xml:space="preserve">2) </w:t>
      </w:r>
      <w:r w:rsidR="0034197A" w:rsidRPr="0034197A">
        <w:rPr>
          <w:rFonts w:ascii="Times New Roman" w:hAnsi="Times New Roman" w:cs="Times New Roman"/>
          <w:color w:val="auto"/>
          <w:sz w:val="24"/>
          <w:szCs w:val="24"/>
          <w:u w:val="single"/>
        </w:rPr>
        <w:t>Tablice indywidualne:</w:t>
      </w:r>
    </w:p>
    <w:p w14:paraId="091C54C7" w14:textId="30BADEAA" w:rsidR="0034197A" w:rsidRPr="0029342B" w:rsidRDefault="0034197A" w:rsidP="0034197A">
      <w:pPr>
        <w:pStyle w:val="Akapitzlist"/>
        <w:numPr>
          <w:ilvl w:val="0"/>
          <w:numId w:val="34"/>
        </w:numPr>
        <w:autoSpaceDN w:val="0"/>
        <w:jc w:val="both"/>
        <w:rPr>
          <w:rFonts w:ascii="Times New Roman" w:eastAsia="SimSun" w:hAnsi="Times New Roman" w:cs="Times New Roman"/>
          <w:b/>
          <w:bCs/>
          <w:color w:val="auto"/>
          <w:kern w:val="3"/>
          <w:sz w:val="24"/>
          <w:szCs w:val="24"/>
        </w:rPr>
      </w:pPr>
      <w:r w:rsidRPr="0034197A">
        <w:rPr>
          <w:rFonts w:ascii="Times New Roman" w:eastAsia="SimSun" w:hAnsi="Times New Roman" w:cs="Times New Roman"/>
          <w:color w:val="auto"/>
          <w:kern w:val="3"/>
          <w:sz w:val="24"/>
          <w:szCs w:val="24"/>
        </w:rPr>
        <w:t xml:space="preserve">Samochodowe </w:t>
      </w:r>
      <w:r>
        <w:rPr>
          <w:rFonts w:ascii="Times New Roman" w:eastAsia="SimSun" w:hAnsi="Times New Roman" w:cs="Times New Roman"/>
          <w:color w:val="auto"/>
          <w:kern w:val="3"/>
          <w:sz w:val="24"/>
          <w:szCs w:val="24"/>
        </w:rPr>
        <w:t xml:space="preserve">– </w:t>
      </w:r>
      <w:r w:rsidR="0029342B" w:rsidRPr="0029342B">
        <w:rPr>
          <w:rFonts w:ascii="Times New Roman" w:eastAsia="SimSun" w:hAnsi="Times New Roman" w:cs="Times New Roman"/>
          <w:b/>
          <w:bCs/>
          <w:color w:val="auto"/>
          <w:kern w:val="3"/>
          <w:sz w:val="24"/>
          <w:szCs w:val="24"/>
        </w:rPr>
        <w:t xml:space="preserve">200 </w:t>
      </w:r>
      <w:r w:rsidRPr="0029342B">
        <w:rPr>
          <w:rFonts w:ascii="Times New Roman" w:eastAsia="SimSun" w:hAnsi="Times New Roman" w:cs="Times New Roman"/>
          <w:b/>
          <w:bCs/>
          <w:color w:val="auto"/>
          <w:kern w:val="3"/>
          <w:sz w:val="24"/>
          <w:szCs w:val="24"/>
        </w:rPr>
        <w:t>sztuk</w:t>
      </w:r>
    </w:p>
    <w:p w14:paraId="3F60D4BE" w14:textId="7225A385" w:rsidR="0071778D" w:rsidRPr="0029342B" w:rsidRDefault="0034197A" w:rsidP="0034197A">
      <w:pPr>
        <w:pStyle w:val="Akapitzlist"/>
        <w:numPr>
          <w:ilvl w:val="0"/>
          <w:numId w:val="34"/>
        </w:numPr>
        <w:autoSpaceDN w:val="0"/>
        <w:jc w:val="both"/>
        <w:rPr>
          <w:rFonts w:ascii="Times New Roman" w:eastAsia="SimSun" w:hAnsi="Times New Roman" w:cs="Times New Roman"/>
          <w:b/>
          <w:bCs/>
          <w:color w:val="auto"/>
          <w:kern w:val="3"/>
          <w:sz w:val="24"/>
          <w:szCs w:val="24"/>
        </w:rPr>
      </w:pPr>
      <w:r>
        <w:rPr>
          <w:rFonts w:ascii="Times New Roman" w:eastAsia="SimSun" w:hAnsi="Times New Roman" w:cs="Times New Roman"/>
          <w:color w:val="auto"/>
          <w:kern w:val="3"/>
          <w:sz w:val="24"/>
          <w:szCs w:val="24"/>
        </w:rPr>
        <w:t xml:space="preserve">Motocyklowe – </w:t>
      </w:r>
      <w:r w:rsidR="0029342B" w:rsidRPr="0029342B">
        <w:rPr>
          <w:rFonts w:ascii="Times New Roman" w:eastAsia="SimSun" w:hAnsi="Times New Roman" w:cs="Times New Roman"/>
          <w:b/>
          <w:bCs/>
          <w:color w:val="auto"/>
          <w:kern w:val="3"/>
          <w:sz w:val="24"/>
          <w:szCs w:val="24"/>
        </w:rPr>
        <w:t>15</w:t>
      </w:r>
      <w:r w:rsidRPr="0029342B">
        <w:rPr>
          <w:rFonts w:ascii="Times New Roman" w:eastAsia="SimSun" w:hAnsi="Times New Roman" w:cs="Times New Roman"/>
          <w:b/>
          <w:bCs/>
          <w:color w:val="auto"/>
          <w:kern w:val="3"/>
          <w:sz w:val="24"/>
          <w:szCs w:val="24"/>
        </w:rPr>
        <w:t xml:space="preserve"> sztuk</w:t>
      </w:r>
    </w:p>
    <w:p w14:paraId="00CE4C9A" w14:textId="1D9D0982" w:rsidR="0071778D" w:rsidRPr="00CD62A6" w:rsidRDefault="0071778D" w:rsidP="0071778D">
      <w:pPr>
        <w:autoSpaceDN w:val="0"/>
        <w:ind w:left="709"/>
        <w:jc w:val="both"/>
        <w:rPr>
          <w:rFonts w:ascii="Times New Roman" w:hAnsi="Times New Roman" w:cs="Times New Roman"/>
          <w:color w:val="auto"/>
          <w:sz w:val="24"/>
          <w:szCs w:val="24"/>
        </w:rPr>
      </w:pPr>
      <w:r w:rsidRPr="00CD62A6">
        <w:rPr>
          <w:rFonts w:ascii="Times New Roman" w:hAnsi="Times New Roman" w:cs="Times New Roman"/>
          <w:color w:val="auto"/>
          <w:sz w:val="24"/>
          <w:szCs w:val="24"/>
        </w:rPr>
        <w:t xml:space="preserve">3) </w:t>
      </w:r>
      <w:r w:rsidR="0034197A" w:rsidRPr="0034197A">
        <w:rPr>
          <w:rFonts w:ascii="Times New Roman" w:hAnsi="Times New Roman" w:cs="Times New Roman"/>
          <w:color w:val="auto"/>
          <w:sz w:val="24"/>
          <w:szCs w:val="24"/>
          <w:u w:val="single"/>
        </w:rPr>
        <w:t>Wtórniki tablic/ bagażnik</w:t>
      </w:r>
      <w:r w:rsidR="0034197A">
        <w:rPr>
          <w:rFonts w:ascii="Times New Roman" w:hAnsi="Times New Roman" w:cs="Times New Roman"/>
          <w:color w:val="auto"/>
          <w:sz w:val="24"/>
          <w:szCs w:val="24"/>
        </w:rPr>
        <w:t xml:space="preserve"> – </w:t>
      </w:r>
      <w:r w:rsidR="0029342B" w:rsidRPr="0029342B">
        <w:rPr>
          <w:rFonts w:ascii="Times New Roman" w:hAnsi="Times New Roman" w:cs="Times New Roman"/>
          <w:b/>
          <w:bCs/>
          <w:color w:val="auto"/>
          <w:sz w:val="24"/>
          <w:szCs w:val="24"/>
        </w:rPr>
        <w:t xml:space="preserve">2000 </w:t>
      </w:r>
      <w:r w:rsidR="0034197A" w:rsidRPr="0029342B">
        <w:rPr>
          <w:rFonts w:ascii="Times New Roman" w:hAnsi="Times New Roman" w:cs="Times New Roman"/>
          <w:b/>
          <w:bCs/>
          <w:color w:val="auto"/>
          <w:sz w:val="24"/>
          <w:szCs w:val="24"/>
        </w:rPr>
        <w:t>sztuk</w:t>
      </w:r>
      <w:r w:rsidR="0034197A">
        <w:rPr>
          <w:rFonts w:ascii="Times New Roman" w:hAnsi="Times New Roman" w:cs="Times New Roman"/>
          <w:color w:val="auto"/>
          <w:sz w:val="24"/>
          <w:szCs w:val="24"/>
        </w:rPr>
        <w:t xml:space="preserve"> </w:t>
      </w:r>
      <w:r w:rsidRPr="00CD62A6">
        <w:rPr>
          <w:rFonts w:ascii="Times New Roman" w:hAnsi="Times New Roman" w:cs="Times New Roman"/>
          <w:color w:val="auto"/>
          <w:sz w:val="24"/>
          <w:szCs w:val="24"/>
        </w:rPr>
        <w:t xml:space="preserve">. </w:t>
      </w:r>
    </w:p>
    <w:p w14:paraId="055D5FAE" w14:textId="269484C8" w:rsidR="0071778D" w:rsidRDefault="00B23082" w:rsidP="00B23082">
      <w:pPr>
        <w:autoSpaceDE w:val="0"/>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Do obowiązków Wykonawcy (zwanego dalej również Dostawcą) należy będzie również odbiór i złomowanie starych tablic rejestracyjnych na jego koszt jeden raz w miesiącu w wyznaczonym przez Zamawiającego terminie. Dostawcy nie przysługuje dodatkowe wynagrodzenie za usługę odbierania i złomowania starych tablic rejestracyjnych.</w:t>
      </w:r>
    </w:p>
    <w:p w14:paraId="2AB6BC3B" w14:textId="4DF3E935" w:rsidR="00D52FA2" w:rsidRDefault="00D52FA2" w:rsidP="00B23082">
      <w:pPr>
        <w:autoSpaceDE w:val="0"/>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 xml:space="preserve">Podane ilości tablic rejestracyjnych są ilościami szacunkowymi i Zamawiającymi nie ponosi odpowiedzialności z tytułu zmniejszenia ilości ze względu na mniejsze zapotrzebowanie, z zastrzeżeniem, iż łączna wartość Umowy nie ulegnie zmniejszeniu o kwotę większą niż 15% pierwotnej wartości zamówienia. Ilości zamawianych tablic w poszczególnych typach mogą ulec zmianie w zależności od aktualnych potrzeb Zamawiającego przy czym wartość łączna wszystkich zamawianych tablic nie może przekroczyć wartościowo łącznej kwoty brutto podanej w ofercie. </w:t>
      </w:r>
      <w:r w:rsidR="009F1308">
        <w:rPr>
          <w:rFonts w:ascii="Times New Roman" w:hAnsi="Times New Roman" w:cs="Times New Roman"/>
          <w:b/>
          <w:bCs/>
          <w:color w:val="262626"/>
          <w:sz w:val="24"/>
          <w:szCs w:val="24"/>
        </w:rPr>
        <w:t>Ceny jednostkowe typów tablic określone w ofercie są wiążące dla stron w okresie trwania niniejszej umowy.</w:t>
      </w:r>
    </w:p>
    <w:p w14:paraId="2B2EA56D" w14:textId="1FC7B879" w:rsidR="001E55AA" w:rsidRPr="001E55AA" w:rsidRDefault="009F1308" w:rsidP="00B23082">
      <w:pPr>
        <w:autoSpaceDE w:val="0"/>
        <w:jc w:val="both"/>
        <w:rPr>
          <w:rFonts w:ascii="Times New Roman" w:hAnsi="Times New Roman" w:cs="Times New Roman"/>
          <w:b/>
          <w:bCs/>
          <w:color w:val="262626"/>
          <w:sz w:val="24"/>
          <w:szCs w:val="24"/>
        </w:rPr>
      </w:pPr>
      <w:r>
        <w:rPr>
          <w:rFonts w:ascii="Times New Roman" w:hAnsi="Times New Roman" w:cs="Times New Roman"/>
          <w:color w:val="262626"/>
          <w:sz w:val="24"/>
          <w:szCs w:val="24"/>
        </w:rPr>
        <w:t>Dostawy tablic rejestracyjnych dokonywane będą na podstawie pisemnych zamówień Zamawiającego określających zapotrzebowanie na rodzaj, numerację oraz miejsce i termin dostawy. Zamówienia składane będą u dostawcy droga elektroniczną będą u Dostawcy droga elektroniczną co najmniej na 1 tydzień przed terminem dostawy za wyjątkiem</w:t>
      </w:r>
      <w:r w:rsidR="001E55AA">
        <w:rPr>
          <w:rFonts w:ascii="Times New Roman" w:hAnsi="Times New Roman" w:cs="Times New Roman"/>
          <w:color w:val="262626"/>
          <w:sz w:val="24"/>
          <w:szCs w:val="24"/>
        </w:rPr>
        <w:t>:</w:t>
      </w:r>
      <w:r>
        <w:rPr>
          <w:rFonts w:ascii="Times New Roman" w:hAnsi="Times New Roman" w:cs="Times New Roman"/>
          <w:color w:val="262626"/>
          <w:sz w:val="24"/>
          <w:szCs w:val="24"/>
        </w:rPr>
        <w:t xml:space="preserve">  </w:t>
      </w:r>
      <w:r w:rsidRPr="001E55AA">
        <w:rPr>
          <w:rFonts w:ascii="Times New Roman" w:hAnsi="Times New Roman" w:cs="Times New Roman"/>
          <w:b/>
          <w:bCs/>
          <w:color w:val="262626"/>
          <w:sz w:val="24"/>
          <w:szCs w:val="24"/>
        </w:rPr>
        <w:t>wykonani</w:t>
      </w:r>
      <w:r w:rsidR="001E55AA">
        <w:rPr>
          <w:rFonts w:ascii="Times New Roman" w:hAnsi="Times New Roman" w:cs="Times New Roman"/>
          <w:b/>
          <w:bCs/>
          <w:color w:val="262626"/>
          <w:sz w:val="24"/>
          <w:szCs w:val="24"/>
        </w:rPr>
        <w:t>a</w:t>
      </w:r>
      <w:r w:rsidRPr="001E55AA">
        <w:rPr>
          <w:rFonts w:ascii="Times New Roman" w:hAnsi="Times New Roman" w:cs="Times New Roman"/>
          <w:b/>
          <w:bCs/>
          <w:color w:val="262626"/>
          <w:sz w:val="24"/>
          <w:szCs w:val="24"/>
        </w:rPr>
        <w:t xml:space="preserve"> i dostarczenia na wniosek Zamawiającego jednostkowych ilości tablic </w:t>
      </w:r>
      <w:r w:rsidR="001E55AA" w:rsidRPr="001E55AA">
        <w:rPr>
          <w:rFonts w:ascii="Times New Roman" w:hAnsi="Times New Roman" w:cs="Times New Roman"/>
          <w:b/>
          <w:bCs/>
          <w:color w:val="262626"/>
          <w:sz w:val="24"/>
          <w:szCs w:val="24"/>
        </w:rPr>
        <w:t>(wtórniki) w ciągu 24 godzin od złożenia zamówienia drogą elektroniczną.</w:t>
      </w:r>
    </w:p>
    <w:p w14:paraId="21468380" w14:textId="49C8E484" w:rsidR="009F1308" w:rsidRDefault="001E55AA" w:rsidP="00B23082">
      <w:pPr>
        <w:autoSpaceDE w:val="0"/>
        <w:jc w:val="both"/>
        <w:rPr>
          <w:rFonts w:ascii="Times New Roman" w:hAnsi="Times New Roman" w:cs="Times New Roman"/>
          <w:color w:val="262626"/>
          <w:sz w:val="24"/>
          <w:szCs w:val="24"/>
        </w:rPr>
      </w:pPr>
      <w:r>
        <w:rPr>
          <w:rFonts w:ascii="Times New Roman" w:hAnsi="Times New Roman" w:cs="Times New Roman"/>
          <w:color w:val="262626"/>
          <w:sz w:val="24"/>
          <w:szCs w:val="24"/>
        </w:rPr>
        <w:t>Dostawa zobowiązuje się na swój koszt do odbierania (protokolarnie) jeden raz w miesiącu w terminie wyznaczonym przez Zamawiającego, a następnie złomowania na swój koszt starych tablic rejestracyjnych. Złomowanie powinno być wykonane w sposób gwarantujący zniszczenie tablic w stopniu uniemożliwiającym odczytanie całego numeru i ich ponowne użycie. Realizacja przez Dostawcę w/w obowiązków powinna być zgodna z przepisami ustawy z dnia 14.12.20</w:t>
      </w:r>
      <w:r w:rsidR="00171130">
        <w:rPr>
          <w:rFonts w:ascii="Times New Roman" w:hAnsi="Times New Roman" w:cs="Times New Roman"/>
          <w:color w:val="262626"/>
          <w:sz w:val="24"/>
          <w:szCs w:val="24"/>
        </w:rPr>
        <w:t>12 roku o odpadach. Przekazanie starych tablic nastąpi na podstawie karty przekazani odpadu.</w:t>
      </w:r>
      <w:r>
        <w:rPr>
          <w:rFonts w:ascii="Times New Roman" w:hAnsi="Times New Roman" w:cs="Times New Roman"/>
          <w:color w:val="262626"/>
          <w:sz w:val="24"/>
          <w:szCs w:val="24"/>
        </w:rPr>
        <w:t xml:space="preserve"> </w:t>
      </w:r>
    </w:p>
    <w:p w14:paraId="3AF3890D" w14:textId="3E5EAE4F" w:rsidR="00171130" w:rsidRDefault="00171130" w:rsidP="00B23082">
      <w:pPr>
        <w:autoSpaceDE w:val="0"/>
        <w:jc w:val="both"/>
        <w:rPr>
          <w:rFonts w:ascii="Times New Roman" w:hAnsi="Times New Roman" w:cs="Times New Roman"/>
          <w:color w:val="262626"/>
          <w:sz w:val="24"/>
          <w:szCs w:val="24"/>
        </w:rPr>
      </w:pPr>
      <w:r>
        <w:rPr>
          <w:rFonts w:ascii="Times New Roman" w:hAnsi="Times New Roman" w:cs="Times New Roman"/>
          <w:color w:val="262626"/>
          <w:sz w:val="24"/>
          <w:szCs w:val="24"/>
        </w:rPr>
        <w:t>Miejscem dostarczenia tablic będzie: Wydział Komunikacji, Transportu i Dróg Publicznych w Starostwie Powiatowym w Żyrardowie przy ul. Limanowskiego 45 96 – 300 Żyrardowie.</w:t>
      </w:r>
    </w:p>
    <w:p w14:paraId="5151D4EE" w14:textId="0C8792B5" w:rsidR="00171130" w:rsidRDefault="00171130" w:rsidP="00B23082">
      <w:pPr>
        <w:autoSpaceDE w:val="0"/>
        <w:jc w:val="both"/>
        <w:rPr>
          <w:rFonts w:ascii="Times New Roman" w:hAnsi="Times New Roman" w:cs="Times New Roman"/>
          <w:color w:val="262626"/>
          <w:sz w:val="24"/>
          <w:szCs w:val="24"/>
        </w:rPr>
      </w:pPr>
      <w:r>
        <w:rPr>
          <w:rFonts w:ascii="Times New Roman" w:hAnsi="Times New Roman" w:cs="Times New Roman"/>
          <w:color w:val="262626"/>
          <w:sz w:val="24"/>
          <w:szCs w:val="24"/>
        </w:rPr>
        <w:t>Okres gwarancji na dostarczoną partię tablic wynosi 3 lata od daty dostawy.</w:t>
      </w:r>
    </w:p>
    <w:p w14:paraId="1B043C3C" w14:textId="7EDFFE83" w:rsidR="00171130" w:rsidRDefault="005A698D" w:rsidP="00B23082">
      <w:pPr>
        <w:autoSpaceDE w:val="0"/>
        <w:jc w:val="both"/>
        <w:rPr>
          <w:rFonts w:ascii="Times New Roman" w:hAnsi="Times New Roman" w:cs="Times New Roman"/>
          <w:color w:val="262626"/>
          <w:sz w:val="24"/>
          <w:szCs w:val="24"/>
        </w:rPr>
      </w:pPr>
      <w:r>
        <w:rPr>
          <w:rFonts w:ascii="Times New Roman" w:hAnsi="Times New Roman" w:cs="Times New Roman"/>
          <w:color w:val="262626"/>
          <w:sz w:val="24"/>
          <w:szCs w:val="24"/>
        </w:rPr>
        <w:t>Zamawiający nie dopuszcza składania ofert wariantowych i częściowych.</w:t>
      </w:r>
    </w:p>
    <w:p w14:paraId="7233DE33" w14:textId="7ED1ED2C" w:rsidR="005A698D" w:rsidRDefault="005A698D" w:rsidP="00B23082">
      <w:pPr>
        <w:autoSpaceDE w:val="0"/>
        <w:jc w:val="both"/>
        <w:rPr>
          <w:rFonts w:ascii="Times New Roman" w:hAnsi="Times New Roman" w:cs="Times New Roman"/>
          <w:color w:val="262626"/>
          <w:sz w:val="24"/>
          <w:szCs w:val="24"/>
        </w:rPr>
      </w:pPr>
      <w:r>
        <w:rPr>
          <w:rFonts w:ascii="Times New Roman" w:hAnsi="Times New Roman" w:cs="Times New Roman"/>
          <w:color w:val="262626"/>
          <w:sz w:val="24"/>
          <w:szCs w:val="24"/>
        </w:rPr>
        <w:lastRenderedPageBreak/>
        <w:t>Wymagany okres rękojmi i gwarancji wynosi 3 lata od daty dostarczenia tablic (od daty odbioru partii zamówienia).</w:t>
      </w:r>
    </w:p>
    <w:p w14:paraId="47CB3B9A" w14:textId="087E9317" w:rsidR="0071778D" w:rsidRDefault="005A698D" w:rsidP="005A698D">
      <w:pPr>
        <w:autoSpaceDE w:val="0"/>
        <w:jc w:val="both"/>
        <w:rPr>
          <w:rFonts w:ascii="Times New Roman" w:hAnsi="Times New Roman" w:cs="Times New Roman"/>
          <w:color w:val="262626"/>
          <w:sz w:val="24"/>
          <w:szCs w:val="24"/>
        </w:rPr>
      </w:pPr>
      <w:r>
        <w:rPr>
          <w:rFonts w:ascii="Times New Roman" w:hAnsi="Times New Roman" w:cs="Times New Roman"/>
          <w:color w:val="262626"/>
          <w:sz w:val="24"/>
          <w:szCs w:val="24"/>
        </w:rPr>
        <w:t>Wykonawca może powierzyć wykonanie zamówienia podwykonawcom. Zamawiający nie dokonuje zastrzeżenia zgodnie z art. 36a ust. 2 ustawy.</w:t>
      </w:r>
    </w:p>
    <w:p w14:paraId="433A75B1" w14:textId="5CF813F2" w:rsidR="00CD62A6" w:rsidRPr="00CD62A6" w:rsidRDefault="00CD62A6" w:rsidP="00CD62A6">
      <w:pPr>
        <w:shd w:val="clear" w:color="auto" w:fill="FFFFFF"/>
        <w:autoSpaceDE w:val="0"/>
        <w:rPr>
          <w:rFonts w:ascii="Times New Roman" w:hAnsi="Times New Roman" w:cs="Times New Roman"/>
          <w:b/>
          <w:bCs/>
          <w:color w:val="auto"/>
          <w:sz w:val="24"/>
          <w:szCs w:val="24"/>
        </w:rPr>
      </w:pPr>
      <w:r>
        <w:rPr>
          <w:rFonts w:ascii="Times New Roman" w:hAnsi="Times New Roman" w:cs="Times New Roman"/>
          <w:b/>
          <w:bCs/>
          <w:color w:val="auto"/>
          <w:sz w:val="24"/>
          <w:szCs w:val="24"/>
        </w:rPr>
        <w:t>5.</w:t>
      </w:r>
      <w:r w:rsidRPr="00CD62A6">
        <w:rPr>
          <w:rFonts w:ascii="Times New Roman" w:hAnsi="Times New Roman" w:cs="Times New Roman"/>
          <w:b/>
          <w:bCs/>
          <w:color w:val="auto"/>
          <w:sz w:val="24"/>
          <w:szCs w:val="24"/>
        </w:rPr>
        <w:t xml:space="preserve"> INFORMACJA O PRZEWIDYWANYCH ZAMÓWIENIACH,</w:t>
      </w:r>
      <w:r>
        <w:rPr>
          <w:rFonts w:ascii="Times New Roman" w:hAnsi="Times New Roman" w:cs="Times New Roman"/>
          <w:b/>
          <w:bCs/>
          <w:color w:val="auto"/>
          <w:sz w:val="24"/>
          <w:szCs w:val="24"/>
        </w:rPr>
        <w:t xml:space="preserve"> </w:t>
      </w:r>
      <w:r w:rsidRPr="00CD62A6">
        <w:rPr>
          <w:rFonts w:ascii="Times New Roman" w:hAnsi="Times New Roman" w:cs="Times New Roman"/>
          <w:b/>
          <w:bCs/>
          <w:color w:val="auto"/>
          <w:sz w:val="24"/>
          <w:szCs w:val="24"/>
        </w:rPr>
        <w:t>O KTÓRYCH MOWA W ART. 67 UST. 1 PKT. 6 ORAZ POZOSTAŁE INFORMACJE</w:t>
      </w:r>
    </w:p>
    <w:p w14:paraId="2D08F9DE" w14:textId="47FE62FA" w:rsidR="0071778D" w:rsidRDefault="00CD62A6" w:rsidP="005A698D">
      <w:pPr>
        <w:spacing w:after="0"/>
        <w:jc w:val="both"/>
        <w:rPr>
          <w:rFonts w:ascii="Times New Roman" w:hAnsi="Times New Roman" w:cs="Times New Roman"/>
          <w:color w:val="262626"/>
          <w:sz w:val="24"/>
          <w:szCs w:val="24"/>
        </w:rPr>
      </w:pPr>
      <w:r w:rsidRPr="00CD62A6">
        <w:rPr>
          <w:rFonts w:ascii="Times New Roman" w:hAnsi="Times New Roman" w:cs="Times New Roman"/>
          <w:b/>
          <w:color w:val="262626"/>
          <w:sz w:val="24"/>
          <w:szCs w:val="24"/>
        </w:rPr>
        <w:t>5</w:t>
      </w:r>
      <w:r w:rsidR="00A9404A">
        <w:rPr>
          <w:rFonts w:ascii="Times New Roman" w:hAnsi="Times New Roman" w:cs="Times New Roman"/>
          <w:b/>
          <w:color w:val="262626"/>
          <w:sz w:val="24"/>
          <w:szCs w:val="24"/>
        </w:rPr>
        <w:t>.1</w:t>
      </w:r>
      <w:r w:rsidRPr="00CD62A6">
        <w:rPr>
          <w:rFonts w:ascii="Times New Roman" w:hAnsi="Times New Roman" w:cs="Times New Roman"/>
          <w:color w:val="262626"/>
          <w:sz w:val="24"/>
          <w:szCs w:val="24"/>
        </w:rPr>
        <w:t xml:space="preserve"> Zamawiający </w:t>
      </w:r>
      <w:r w:rsidR="00255913">
        <w:rPr>
          <w:rFonts w:ascii="Times New Roman" w:hAnsi="Times New Roman" w:cs="Times New Roman"/>
          <w:color w:val="262626"/>
          <w:sz w:val="24"/>
          <w:szCs w:val="24"/>
        </w:rPr>
        <w:t xml:space="preserve">nie </w:t>
      </w:r>
      <w:r w:rsidRPr="00CD62A6">
        <w:rPr>
          <w:rFonts w:ascii="Times New Roman" w:hAnsi="Times New Roman" w:cs="Times New Roman"/>
          <w:color w:val="262626"/>
          <w:sz w:val="24"/>
          <w:szCs w:val="24"/>
        </w:rPr>
        <w:t>przewiduje udzieleni</w:t>
      </w:r>
      <w:r w:rsidR="005A698D">
        <w:rPr>
          <w:rFonts w:ascii="Times New Roman" w:hAnsi="Times New Roman" w:cs="Times New Roman"/>
          <w:color w:val="262626"/>
          <w:sz w:val="24"/>
          <w:szCs w:val="24"/>
        </w:rPr>
        <w:t>a</w:t>
      </w:r>
      <w:r w:rsidRPr="00CD62A6">
        <w:rPr>
          <w:rFonts w:ascii="Times New Roman" w:hAnsi="Times New Roman" w:cs="Times New Roman"/>
          <w:color w:val="262626"/>
          <w:sz w:val="24"/>
          <w:szCs w:val="24"/>
        </w:rPr>
        <w:t xml:space="preserve"> w okresie 3 lat od udzielenia zamówienia podstawowego, dotychczasowemu wykonawcy usług zamówienia polegającego na powtórzeniu podobnych usług zgodnych z przedmiotem zamówienia. </w:t>
      </w:r>
    </w:p>
    <w:p w14:paraId="0527DE60" w14:textId="77777777" w:rsidR="005A698D" w:rsidRPr="005A698D" w:rsidRDefault="005A698D" w:rsidP="005A698D">
      <w:pPr>
        <w:spacing w:after="0"/>
        <w:jc w:val="both"/>
        <w:rPr>
          <w:rFonts w:ascii="Times New Roman" w:hAnsi="Times New Roman" w:cs="Times New Roman"/>
          <w:color w:val="262626"/>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377B9E5C" w:rsidR="00174C86" w:rsidRPr="00E1612F" w:rsidRDefault="007C1F4C"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6" w:name="_Toc459790395"/>
            <w:bookmarkEnd w:id="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6"/>
          </w:p>
        </w:tc>
      </w:tr>
    </w:tbl>
    <w:p w14:paraId="4FA9140A" w14:textId="562C9B39" w:rsidR="003F363B" w:rsidRPr="003F363B" w:rsidRDefault="003F363B" w:rsidP="003F363B">
      <w:pPr>
        <w:pStyle w:val="NormalnyWeb"/>
        <w:spacing w:after="0"/>
        <w:ind w:left="437" w:hanging="437"/>
        <w:jc w:val="both"/>
        <w:rPr>
          <w:color w:val="262626"/>
        </w:rPr>
      </w:pPr>
      <w:r w:rsidRPr="003F363B">
        <w:rPr>
          <w:color w:val="262626"/>
        </w:rPr>
        <w:t>Termin realizacji</w:t>
      </w:r>
      <w:r w:rsidR="003D6C18">
        <w:rPr>
          <w:color w:val="262626"/>
        </w:rPr>
        <w:t xml:space="preserve"> dostaw</w:t>
      </w:r>
      <w:r w:rsidRPr="003F363B">
        <w:rPr>
          <w:color w:val="262626"/>
        </w:rPr>
        <w:t xml:space="preserve"> </w:t>
      </w:r>
      <w:bookmarkStart w:id="7" w:name="_Hlk48052552"/>
      <w:r w:rsidR="003D6C18">
        <w:rPr>
          <w:color w:val="262626"/>
        </w:rPr>
        <w:t>sukcesywnie: od dnia 0</w:t>
      </w:r>
      <w:r w:rsidR="00956C3C">
        <w:rPr>
          <w:color w:val="262626"/>
        </w:rPr>
        <w:t>2</w:t>
      </w:r>
      <w:r w:rsidR="003D6C18">
        <w:rPr>
          <w:color w:val="262626"/>
        </w:rPr>
        <w:t xml:space="preserve">.01.2021 przez okres 24 miesięcy </w:t>
      </w:r>
    </w:p>
    <w:bookmarkEnd w:id="7"/>
    <w:p w14:paraId="77C55AA5" w14:textId="77777777" w:rsidR="00F96B8C" w:rsidRPr="00E1612F" w:rsidRDefault="00F96B8C" w:rsidP="003D6C18">
      <w:pPr>
        <w:pStyle w:val="Tekstpodstawowywcity2"/>
        <w:spacing w:after="0" w:line="276" w:lineRule="auto"/>
        <w:ind w:left="0"/>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7B545FD2" w:rsidR="00092981" w:rsidRPr="00E1612F" w:rsidRDefault="007C1F4C" w:rsidP="00E1612F">
            <w:pPr>
              <w:pStyle w:val="Nagwek1"/>
              <w:spacing w:line="276" w:lineRule="auto"/>
              <w:jc w:val="center"/>
              <w:outlineLvl w:val="0"/>
              <w:rPr>
                <w:rFonts w:ascii="Times New Roman" w:hAnsi="Times New Roman" w:cs="Times New Roman"/>
                <w:color w:val="auto"/>
                <w:sz w:val="24"/>
                <w:szCs w:val="24"/>
              </w:rPr>
            </w:pPr>
            <w:bookmarkStart w:id="8"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8"/>
          </w:p>
        </w:tc>
      </w:tr>
    </w:tbl>
    <w:p w14:paraId="03E9F385" w14:textId="6EB697E7" w:rsidR="003F363B" w:rsidRPr="003F363B" w:rsidRDefault="003F363B" w:rsidP="003F363B">
      <w:pPr>
        <w:autoSpaceDE w:val="0"/>
        <w:rPr>
          <w:rFonts w:ascii="Times New Roman" w:eastAsia="Calibri" w:hAnsi="Times New Roman" w:cs="Times New Roman"/>
          <w:b/>
          <w:color w:val="262626"/>
          <w:sz w:val="24"/>
          <w:szCs w:val="24"/>
        </w:rPr>
      </w:pPr>
      <w:r w:rsidRPr="003F363B">
        <w:rPr>
          <w:rFonts w:ascii="Times New Roman" w:eastAsia="Calibri" w:hAnsi="Times New Roman" w:cs="Times New Roman"/>
          <w:b/>
          <w:bCs/>
          <w:color w:val="262626"/>
          <w:sz w:val="24"/>
          <w:szCs w:val="24"/>
        </w:rPr>
        <w:t xml:space="preserve">O udzielenie zamówienia mogą ubiegać się Wykonawcy, którzy: </w:t>
      </w:r>
    </w:p>
    <w:p w14:paraId="412FF229" w14:textId="78AAC559" w:rsidR="003F363B" w:rsidRPr="003F363B" w:rsidRDefault="003F363B" w:rsidP="003F363B">
      <w:pPr>
        <w:pStyle w:val="Default"/>
        <w:rPr>
          <w:rFonts w:ascii="Times New Roman" w:eastAsia="Calibri" w:hAnsi="Times New Roman" w:cs="Times New Roman"/>
          <w:b/>
          <w:bCs/>
          <w:color w:val="262626"/>
          <w:lang w:val="pl-PL"/>
        </w:rPr>
      </w:pPr>
      <w:r w:rsidRPr="003F363B">
        <w:rPr>
          <w:rFonts w:ascii="Times New Roman" w:eastAsia="Calibri" w:hAnsi="Times New Roman" w:cs="Times New Roman"/>
          <w:b/>
          <w:color w:val="262626"/>
        </w:rPr>
        <w:t>1</w:t>
      </w:r>
      <w:r w:rsidR="002B0D12">
        <w:rPr>
          <w:rFonts w:ascii="Times New Roman" w:eastAsia="Calibri" w:hAnsi="Times New Roman" w:cs="Times New Roman"/>
          <w:b/>
          <w:color w:val="262626"/>
          <w:lang w:val="pl-PL"/>
        </w:rPr>
        <w:t>.</w:t>
      </w:r>
      <w:r w:rsidRPr="003F363B">
        <w:rPr>
          <w:rFonts w:ascii="Times New Roman" w:eastAsia="Calibri" w:hAnsi="Times New Roman" w:cs="Times New Roman"/>
          <w:color w:val="262626"/>
          <w:lang w:val="pl-PL"/>
        </w:rPr>
        <w:t>nie podlegają wykluczeniu;</w:t>
      </w:r>
    </w:p>
    <w:p w14:paraId="6769D540" w14:textId="261C65A0" w:rsidR="003F363B" w:rsidRPr="003F363B" w:rsidRDefault="003F363B" w:rsidP="003F363B">
      <w:pPr>
        <w:pStyle w:val="Default"/>
        <w:rPr>
          <w:rFonts w:ascii="Times New Roman" w:eastAsia="Calibri" w:hAnsi="Times New Roman" w:cs="Times New Roman"/>
          <w:b/>
          <w:bCs/>
          <w:color w:val="262626"/>
          <w:lang w:val="pl-PL"/>
        </w:rPr>
      </w:pPr>
      <w:r w:rsidRPr="003F363B">
        <w:rPr>
          <w:rFonts w:ascii="Times New Roman" w:eastAsia="Calibri" w:hAnsi="Times New Roman" w:cs="Times New Roman"/>
          <w:b/>
          <w:bCs/>
          <w:color w:val="262626"/>
          <w:lang w:val="pl-PL"/>
        </w:rPr>
        <w:t>2</w:t>
      </w:r>
      <w:r w:rsidR="002B0D12">
        <w:rPr>
          <w:rFonts w:ascii="Times New Roman" w:eastAsia="Calibri" w:hAnsi="Times New Roman" w:cs="Times New Roman"/>
          <w:b/>
          <w:bCs/>
          <w:color w:val="262626"/>
          <w:lang w:val="pl-PL"/>
        </w:rPr>
        <w:t>.</w:t>
      </w:r>
      <w:r w:rsidRPr="003F363B">
        <w:rPr>
          <w:rFonts w:ascii="Times New Roman" w:eastAsia="Calibri" w:hAnsi="Times New Roman" w:cs="Times New Roman"/>
          <w:bCs/>
          <w:color w:val="262626"/>
          <w:lang w:val="pl-PL"/>
        </w:rPr>
        <w:t xml:space="preserve"> spełniają warunki udziału w postępowaniu dotyczące: </w:t>
      </w:r>
    </w:p>
    <w:p w14:paraId="6226E797" w14:textId="77777777" w:rsidR="003F363B" w:rsidRPr="003F363B" w:rsidRDefault="003F363B" w:rsidP="003F363B">
      <w:pPr>
        <w:pStyle w:val="Default"/>
        <w:rPr>
          <w:rFonts w:ascii="Times New Roman" w:eastAsia="Calibri" w:hAnsi="Times New Roman" w:cs="Times New Roman"/>
          <w:b/>
          <w:bCs/>
          <w:color w:val="262626"/>
          <w:lang w:val="pl-PL"/>
        </w:rPr>
      </w:pPr>
    </w:p>
    <w:p w14:paraId="098F88EA" w14:textId="789926A9" w:rsidR="003F363B" w:rsidRPr="003F363B" w:rsidRDefault="002B0D12" w:rsidP="003F363B">
      <w:pPr>
        <w:pStyle w:val="Default"/>
        <w:rPr>
          <w:rFonts w:ascii="Times New Roman" w:hAnsi="Times New Roman" w:cs="Times New Roman"/>
          <w:i/>
          <w:color w:val="262626"/>
          <w:lang w:val="pl-PL"/>
        </w:rPr>
      </w:pPr>
      <w:r>
        <w:rPr>
          <w:rFonts w:ascii="Times New Roman" w:eastAsia="Calibri" w:hAnsi="Times New Roman" w:cs="Times New Roman"/>
          <w:b/>
          <w:bCs/>
          <w:color w:val="262626"/>
          <w:lang w:val="pl-PL"/>
        </w:rPr>
        <w:t>2.1.</w:t>
      </w:r>
      <w:r w:rsidR="003F363B" w:rsidRPr="003F363B">
        <w:rPr>
          <w:rFonts w:ascii="Times New Roman" w:eastAsia="Calibri" w:hAnsi="Times New Roman" w:cs="Times New Roman"/>
          <w:bCs/>
          <w:color w:val="262626"/>
          <w:lang w:val="pl-PL"/>
        </w:rPr>
        <w:t xml:space="preserve"> kompetencji lub uprawnień do prowadzenia określonej działalności zawodowej, o ile wynika to z odrębnych przepisów. </w:t>
      </w:r>
    </w:p>
    <w:p w14:paraId="1DFDEB8B" w14:textId="39BFE7E8" w:rsidR="00CE03BD" w:rsidRDefault="002B0D12" w:rsidP="00D4165B">
      <w:pPr>
        <w:tabs>
          <w:tab w:val="left" w:pos="284"/>
        </w:tabs>
        <w:autoSpaceDE w:val="0"/>
        <w:ind w:left="284"/>
        <w:jc w:val="both"/>
        <w:rPr>
          <w:rFonts w:ascii="Times New Roman" w:hAnsi="Times New Roman" w:cs="Times New Roman"/>
          <w:i/>
          <w:color w:val="262626"/>
          <w:sz w:val="24"/>
          <w:szCs w:val="24"/>
        </w:rPr>
      </w:pPr>
      <w:bookmarkStart w:id="9" w:name="_Hlk517335868"/>
      <w:r>
        <w:rPr>
          <w:rFonts w:ascii="Times New Roman" w:hAnsi="Times New Roman" w:cs="Times New Roman"/>
          <w:i/>
          <w:color w:val="262626"/>
          <w:sz w:val="24"/>
          <w:szCs w:val="24"/>
        </w:rPr>
        <w:t xml:space="preserve">2.1 a) Dostawca, który posiada certyfikat Instytutu Transportu Samochodowego na zgodność wykonywania przedmiotu zamówienia z Rozporządzeniem Ministra Infrastruktury i Budownictwa w sprawie rejestracji </w:t>
      </w:r>
      <w:r w:rsidR="00B75453">
        <w:rPr>
          <w:rFonts w:ascii="Times New Roman" w:hAnsi="Times New Roman" w:cs="Times New Roman"/>
          <w:i/>
          <w:color w:val="262626"/>
          <w:sz w:val="24"/>
          <w:szCs w:val="24"/>
        </w:rPr>
        <w:t>i oznaczania pojazdów oraz wymagań dla tablic rejestracyjnych z dnia 11 grudnia 2017 roku (</w:t>
      </w:r>
      <w:proofErr w:type="spellStart"/>
      <w:r w:rsidR="00B75453">
        <w:rPr>
          <w:rFonts w:ascii="Times New Roman" w:hAnsi="Times New Roman" w:cs="Times New Roman"/>
          <w:i/>
          <w:color w:val="262626"/>
          <w:sz w:val="24"/>
          <w:szCs w:val="24"/>
        </w:rPr>
        <w:t>t.j</w:t>
      </w:r>
      <w:proofErr w:type="spellEnd"/>
      <w:r w:rsidR="00B75453">
        <w:rPr>
          <w:rFonts w:ascii="Times New Roman" w:hAnsi="Times New Roman" w:cs="Times New Roman"/>
          <w:i/>
          <w:color w:val="262626"/>
          <w:sz w:val="24"/>
          <w:szCs w:val="24"/>
        </w:rPr>
        <w:t xml:space="preserve">. Dz.U.2017.2355 z </w:t>
      </w:r>
      <w:proofErr w:type="spellStart"/>
      <w:r w:rsidR="00B75453">
        <w:rPr>
          <w:rFonts w:ascii="Times New Roman" w:hAnsi="Times New Roman" w:cs="Times New Roman"/>
          <w:i/>
          <w:color w:val="262626"/>
          <w:sz w:val="24"/>
          <w:szCs w:val="24"/>
        </w:rPr>
        <w:t>późn</w:t>
      </w:r>
      <w:proofErr w:type="spellEnd"/>
      <w:r w:rsidR="00B75453">
        <w:rPr>
          <w:rFonts w:ascii="Times New Roman" w:hAnsi="Times New Roman" w:cs="Times New Roman"/>
          <w:i/>
          <w:color w:val="262626"/>
          <w:sz w:val="24"/>
          <w:szCs w:val="24"/>
        </w:rPr>
        <w:t xml:space="preserve">. zm.) z W przypadku wygaśnięcia lub ustania w inny sposób ważności przez Certyfikatu w okresie obowiązywania umowy Dostawca jest zobowiązany </w:t>
      </w:r>
      <w:r w:rsidR="00CE03BD">
        <w:rPr>
          <w:rFonts w:ascii="Times New Roman" w:hAnsi="Times New Roman" w:cs="Times New Roman"/>
          <w:i/>
          <w:color w:val="262626"/>
          <w:sz w:val="24"/>
          <w:szCs w:val="24"/>
        </w:rPr>
        <w:t>dostarczyć Zamawiającemu nowy ważny certyfikat w terminie 7 dni od daty wygaśnięcia lub utraty ważności przez poprzedni certyfikat.</w:t>
      </w:r>
    </w:p>
    <w:p w14:paraId="12308A2C" w14:textId="04281343" w:rsidR="00CE03BD" w:rsidRDefault="00CE03BD" w:rsidP="00D4165B">
      <w:pPr>
        <w:tabs>
          <w:tab w:val="left" w:pos="284"/>
        </w:tabs>
        <w:autoSpaceDE w:val="0"/>
        <w:ind w:left="284"/>
        <w:jc w:val="both"/>
        <w:rPr>
          <w:rFonts w:ascii="Times New Roman" w:hAnsi="Times New Roman" w:cs="Times New Roman"/>
          <w:i/>
          <w:color w:val="262626"/>
          <w:sz w:val="24"/>
          <w:szCs w:val="24"/>
        </w:rPr>
      </w:pPr>
      <w:r>
        <w:rPr>
          <w:rFonts w:ascii="Times New Roman" w:hAnsi="Times New Roman" w:cs="Times New Roman"/>
          <w:i/>
          <w:color w:val="262626"/>
          <w:sz w:val="24"/>
          <w:szCs w:val="24"/>
        </w:rPr>
        <w:t>2.1b) Posiadania wpisu do rejestru przedsiębiorców produkujących tablice rejestracyjne.</w:t>
      </w:r>
    </w:p>
    <w:p w14:paraId="10779529" w14:textId="58FB02A3" w:rsidR="00CE03BD" w:rsidRDefault="00CE03BD" w:rsidP="00D4165B">
      <w:pPr>
        <w:tabs>
          <w:tab w:val="left" w:pos="284"/>
        </w:tabs>
        <w:autoSpaceDE w:val="0"/>
        <w:ind w:left="284"/>
        <w:jc w:val="both"/>
        <w:rPr>
          <w:rFonts w:ascii="Times New Roman" w:hAnsi="Times New Roman" w:cs="Times New Roman"/>
          <w:i/>
          <w:color w:val="262626"/>
          <w:sz w:val="24"/>
          <w:szCs w:val="24"/>
        </w:rPr>
      </w:pPr>
      <w:r>
        <w:rPr>
          <w:rFonts w:ascii="Times New Roman" w:hAnsi="Times New Roman" w:cs="Times New Roman"/>
          <w:i/>
          <w:color w:val="262626"/>
          <w:sz w:val="24"/>
          <w:szCs w:val="24"/>
        </w:rPr>
        <w:t>2.1c) posiadania zezwolenia Wojewody na działalność gospodarczą w zakresie produkcji tablic rejestracyjnych (dotyczy przedsiębiorstw, którzy rozpoczęli działalność gospodarczą w zakresie produkcji tablic rejestracyjnych przed dniem 01.01.2006r.).</w:t>
      </w:r>
    </w:p>
    <w:p w14:paraId="30A1118A" w14:textId="2BE9F7C4" w:rsidR="00CE03BD" w:rsidRDefault="00CE03BD" w:rsidP="00D4165B">
      <w:pPr>
        <w:tabs>
          <w:tab w:val="left" w:pos="284"/>
        </w:tabs>
        <w:autoSpaceDE w:val="0"/>
        <w:ind w:left="284"/>
        <w:jc w:val="both"/>
        <w:rPr>
          <w:rFonts w:ascii="Times New Roman" w:hAnsi="Times New Roman" w:cs="Times New Roman"/>
          <w:i/>
          <w:color w:val="262626"/>
          <w:sz w:val="24"/>
          <w:szCs w:val="24"/>
        </w:rPr>
      </w:pPr>
      <w:r>
        <w:rPr>
          <w:rFonts w:ascii="Times New Roman" w:hAnsi="Times New Roman" w:cs="Times New Roman"/>
          <w:i/>
          <w:color w:val="262626"/>
          <w:sz w:val="24"/>
          <w:szCs w:val="24"/>
        </w:rPr>
        <w:t xml:space="preserve">2.1d) posiadania zezwoleń właściwego organu na prowadzenie działalności w zakresie gospodarowania odpadami, zgodnie z obowiązującymi przepisami ustawy z dnia 14.12.2012 (t. j. Dz. U. 2018 poz. 992) </w:t>
      </w:r>
      <w:r w:rsidR="00C14989">
        <w:rPr>
          <w:rFonts w:ascii="Times New Roman" w:hAnsi="Times New Roman" w:cs="Times New Roman"/>
          <w:i/>
          <w:color w:val="262626"/>
          <w:sz w:val="24"/>
          <w:szCs w:val="24"/>
        </w:rPr>
        <w:t xml:space="preserve">o odpadach, umożliwiających wykonanie przedmiotu umowy w zakresie złomowania starych tablic rejestracyjnych  ( w sposób gwarantujący zniszczenie tablic w stopniu </w:t>
      </w:r>
      <w:r w:rsidR="00C14989">
        <w:rPr>
          <w:rFonts w:ascii="Times New Roman" w:hAnsi="Times New Roman" w:cs="Times New Roman"/>
          <w:i/>
          <w:color w:val="262626"/>
          <w:sz w:val="24"/>
          <w:szCs w:val="24"/>
        </w:rPr>
        <w:lastRenderedPageBreak/>
        <w:t xml:space="preserve">uniemożliwiającym odczytanie całego numeru i ich ponowne użycie) odbieranych od Zamawiającego na podstawie karty przekazania odpadu. W przypadku gdy Dostawca korzysta z zasobów innego podmiotu posiadającego zezwolenia w zakresie przetwarzania odpadów – zobowiązany jest do posiadania zawartej umowy z tym podmiotem </w:t>
      </w:r>
    </w:p>
    <w:p w14:paraId="0494383F" w14:textId="1D88A3BA" w:rsidR="003F363B" w:rsidRPr="003F363B" w:rsidRDefault="00B75453" w:rsidP="00CE03BD">
      <w:pPr>
        <w:tabs>
          <w:tab w:val="left" w:pos="284"/>
        </w:tabs>
        <w:autoSpaceDE w:val="0"/>
        <w:jc w:val="both"/>
        <w:rPr>
          <w:rFonts w:ascii="Times New Roman" w:eastAsia="Calibri" w:hAnsi="Times New Roman" w:cs="Times New Roman"/>
          <w:b/>
          <w:bCs/>
          <w:color w:val="262626"/>
          <w:sz w:val="24"/>
          <w:szCs w:val="24"/>
        </w:rPr>
      </w:pPr>
      <w:r>
        <w:rPr>
          <w:rFonts w:ascii="Times New Roman" w:hAnsi="Times New Roman" w:cs="Times New Roman"/>
          <w:i/>
          <w:color w:val="262626"/>
          <w:sz w:val="24"/>
          <w:szCs w:val="24"/>
        </w:rPr>
        <w:t xml:space="preserve"> </w:t>
      </w:r>
    </w:p>
    <w:p w14:paraId="453E8760" w14:textId="33292470" w:rsidR="003F363B" w:rsidRPr="003F363B" w:rsidRDefault="00CE03BD" w:rsidP="003F363B">
      <w:pPr>
        <w:pStyle w:val="Default"/>
        <w:jc w:val="both"/>
        <w:rPr>
          <w:rFonts w:ascii="Times New Roman" w:hAnsi="Times New Roman" w:cs="Times New Roman"/>
          <w:i/>
          <w:color w:val="262626"/>
          <w:lang w:val="pl-PL"/>
        </w:rPr>
      </w:pPr>
      <w:r>
        <w:rPr>
          <w:rFonts w:ascii="Times New Roman" w:eastAsia="Calibri" w:hAnsi="Times New Roman" w:cs="Times New Roman"/>
          <w:b/>
          <w:bCs/>
          <w:color w:val="262626"/>
          <w:lang w:val="pl-PL"/>
        </w:rPr>
        <w:t>2.2</w:t>
      </w:r>
      <w:r w:rsidR="003F363B" w:rsidRPr="003F363B">
        <w:rPr>
          <w:rFonts w:ascii="Times New Roman" w:eastAsia="Calibri" w:hAnsi="Times New Roman" w:cs="Times New Roman"/>
          <w:b/>
          <w:bCs/>
          <w:color w:val="262626"/>
          <w:lang w:val="pl-PL"/>
        </w:rPr>
        <w:t xml:space="preserve">) </w:t>
      </w:r>
      <w:r w:rsidR="003F363B" w:rsidRPr="003F363B">
        <w:rPr>
          <w:rFonts w:ascii="Times New Roman" w:eastAsia="Calibri" w:hAnsi="Times New Roman" w:cs="Times New Roman"/>
          <w:bCs/>
          <w:color w:val="262626"/>
          <w:lang w:val="pl-PL"/>
        </w:rPr>
        <w:t>sytuacji ekonomicznej lub finansowej.</w:t>
      </w:r>
      <w:r w:rsidR="003F363B" w:rsidRPr="003F363B">
        <w:rPr>
          <w:rFonts w:ascii="Times New Roman" w:eastAsia="Calibri" w:hAnsi="Times New Roman" w:cs="Times New Roman"/>
          <w:b/>
          <w:bCs/>
          <w:color w:val="262626"/>
          <w:lang w:val="pl-PL"/>
        </w:rPr>
        <w:t xml:space="preserve">  </w:t>
      </w:r>
    </w:p>
    <w:p w14:paraId="4286A8D2" w14:textId="4D21CB63" w:rsidR="003F363B" w:rsidRPr="003F363B" w:rsidRDefault="003F363B" w:rsidP="00D4165B">
      <w:pPr>
        <w:tabs>
          <w:tab w:val="left" w:pos="284"/>
        </w:tabs>
        <w:autoSpaceDE w:val="0"/>
        <w:ind w:left="284"/>
        <w:jc w:val="both"/>
        <w:rPr>
          <w:rFonts w:ascii="Times New Roman" w:hAnsi="Times New Roman" w:cs="Times New Roman"/>
          <w:b/>
          <w:i/>
          <w:color w:val="262626"/>
          <w:sz w:val="24"/>
          <w:szCs w:val="24"/>
        </w:rPr>
      </w:pPr>
      <w:r w:rsidRPr="003F363B">
        <w:rPr>
          <w:rFonts w:ascii="Times New Roman" w:hAnsi="Times New Roman" w:cs="Times New Roman"/>
          <w:i/>
          <w:color w:val="262626"/>
          <w:sz w:val="24"/>
          <w:szCs w:val="24"/>
        </w:rPr>
        <w:t xml:space="preserve">Zamawiający nie stawia szczególnych wymagań z zakresu tego warunku. </w:t>
      </w:r>
    </w:p>
    <w:p w14:paraId="0CDCECDF" w14:textId="4350DF53" w:rsidR="003F363B" w:rsidRPr="003F363B" w:rsidRDefault="00CE03BD" w:rsidP="00F50D69">
      <w:pPr>
        <w:pStyle w:val="Default"/>
        <w:ind w:left="-10"/>
        <w:jc w:val="both"/>
        <w:rPr>
          <w:rFonts w:ascii="Times New Roman" w:eastAsia="Calibri" w:hAnsi="Times New Roman" w:cs="Times New Roman"/>
          <w:bCs/>
          <w:color w:val="262626"/>
          <w:lang w:val="pl-PL"/>
        </w:rPr>
      </w:pPr>
      <w:bookmarkStart w:id="10" w:name="_Hlk535326167"/>
      <w:r>
        <w:rPr>
          <w:rFonts w:ascii="Times New Roman" w:eastAsia="Calibri" w:hAnsi="Times New Roman" w:cs="Times New Roman"/>
          <w:b/>
          <w:bCs/>
          <w:color w:val="262626"/>
          <w:lang w:val="pl-PL"/>
        </w:rPr>
        <w:t>2.3</w:t>
      </w:r>
      <w:r w:rsidR="003F363B" w:rsidRPr="003F363B">
        <w:rPr>
          <w:rFonts w:ascii="Times New Roman" w:eastAsia="Calibri" w:hAnsi="Times New Roman" w:cs="Times New Roman"/>
          <w:b/>
          <w:bCs/>
          <w:color w:val="262626"/>
          <w:lang w:val="pl-PL"/>
        </w:rPr>
        <w:t xml:space="preserve">) zdolności technicznej lub zawodowej. </w:t>
      </w:r>
    </w:p>
    <w:p w14:paraId="1277CE5A" w14:textId="77777777" w:rsidR="003F363B" w:rsidRPr="003F363B" w:rsidRDefault="003F363B" w:rsidP="003F363B">
      <w:pPr>
        <w:pStyle w:val="Default"/>
        <w:ind w:left="-10"/>
        <w:jc w:val="both"/>
        <w:rPr>
          <w:rFonts w:ascii="Times New Roman" w:eastAsia="Calibri" w:hAnsi="Times New Roman" w:cs="Times New Roman"/>
          <w:bCs/>
          <w:color w:val="262626"/>
          <w:lang w:val="pl-PL"/>
        </w:rPr>
      </w:pPr>
    </w:p>
    <w:p w14:paraId="19341409" w14:textId="0183C677" w:rsidR="003F363B" w:rsidRDefault="00F50D69" w:rsidP="003F363B">
      <w:pPr>
        <w:pStyle w:val="Default"/>
        <w:ind w:left="-10"/>
        <w:jc w:val="both"/>
        <w:rPr>
          <w:rFonts w:ascii="Times New Roman" w:eastAsia="Calibri" w:hAnsi="Times New Roman" w:cs="Times New Roman"/>
          <w:bCs/>
          <w:color w:val="auto"/>
          <w:lang w:val="pl-PL"/>
        </w:rPr>
      </w:pPr>
      <w:r>
        <w:rPr>
          <w:rFonts w:ascii="Times New Roman" w:eastAsia="Calibri" w:hAnsi="Times New Roman" w:cs="Times New Roman"/>
          <w:b/>
          <w:color w:val="auto"/>
          <w:lang w:val="pl-PL"/>
        </w:rPr>
        <w:t xml:space="preserve">2.3.a) </w:t>
      </w:r>
      <w:bookmarkEnd w:id="9"/>
      <w:bookmarkEnd w:id="10"/>
      <w:r>
        <w:rPr>
          <w:rFonts w:ascii="Times New Roman" w:eastAsia="Calibri" w:hAnsi="Times New Roman" w:cs="Times New Roman"/>
          <w:bCs/>
          <w:color w:val="auto"/>
          <w:lang w:val="pl-PL"/>
        </w:rPr>
        <w:t>Wykonawca przedstawi wykaz wykonanych, a w przypadku świadczeń okresowych lub ciągłych również wykonywanych dostaw w okresie ostatnich 3 lat przed upływem terminu składania ofert (a jeżeli okres prowadzenia działalności jest krótszy – w tym okresie) sporządzony według wzoru stanowiącego załącznik nr 6 do niniejszej SIWZ), potwierdzający, że zrealizował lub realizuje (w przypadku świadczeń okresowych lub ciągłych), co najmniej dwie dostawy polegającą na:</w:t>
      </w:r>
    </w:p>
    <w:p w14:paraId="76884F53" w14:textId="66580B3A" w:rsidR="00F50D69" w:rsidRDefault="00F50D69" w:rsidP="003F363B">
      <w:pPr>
        <w:pStyle w:val="Default"/>
        <w:ind w:left="-10"/>
        <w:jc w:val="both"/>
        <w:rPr>
          <w:rFonts w:ascii="Times New Roman" w:eastAsia="Calibri" w:hAnsi="Times New Roman" w:cs="Times New Roman"/>
          <w:b/>
          <w:bCs/>
          <w:i/>
          <w:color w:val="auto"/>
          <w:lang w:val="pl-PL"/>
        </w:rPr>
      </w:pPr>
    </w:p>
    <w:p w14:paraId="5AB39572" w14:textId="2E0032DD" w:rsidR="00F50D69" w:rsidRPr="003F363B" w:rsidRDefault="00F50D69" w:rsidP="003F363B">
      <w:pPr>
        <w:pStyle w:val="Default"/>
        <w:ind w:left="-10"/>
        <w:jc w:val="both"/>
        <w:rPr>
          <w:rFonts w:ascii="Times New Roman" w:eastAsia="Calibri" w:hAnsi="Times New Roman" w:cs="Times New Roman"/>
          <w:b/>
          <w:bCs/>
          <w:i/>
          <w:color w:val="auto"/>
          <w:lang w:val="pl-PL"/>
        </w:rPr>
      </w:pPr>
      <w:r>
        <w:rPr>
          <w:rFonts w:ascii="Times New Roman" w:eastAsia="Calibri" w:hAnsi="Times New Roman" w:cs="Times New Roman"/>
          <w:b/>
          <w:bCs/>
          <w:i/>
          <w:color w:val="auto"/>
          <w:lang w:val="pl-PL"/>
        </w:rPr>
        <w:t>Wykonaniu i sukcesywnej dostawie tablic rejestracyjnych o wartości dostawy nie mniejszej niż 100 000,00 zł netto każda w ramach jednej umowy,</w:t>
      </w:r>
    </w:p>
    <w:p w14:paraId="6ACCFD9B" w14:textId="77777777" w:rsidR="003F363B" w:rsidRPr="003F363B" w:rsidRDefault="003F363B" w:rsidP="003F363B">
      <w:pPr>
        <w:pStyle w:val="Default"/>
        <w:jc w:val="both"/>
        <w:rPr>
          <w:rFonts w:ascii="Times New Roman" w:eastAsia="Calibri" w:hAnsi="Times New Roman" w:cs="Times New Roman"/>
          <w:b/>
          <w:color w:val="262626"/>
          <w:lang w:val="pl-PL"/>
        </w:rPr>
      </w:pPr>
    </w:p>
    <w:p w14:paraId="552A23BC" w14:textId="0E723028" w:rsidR="003F363B" w:rsidRPr="003F363B" w:rsidRDefault="003F363B" w:rsidP="003F363B">
      <w:pPr>
        <w:pStyle w:val="Default"/>
        <w:jc w:val="both"/>
        <w:rPr>
          <w:rFonts w:ascii="Times New Roman" w:eastAsia="Calibri" w:hAnsi="Times New Roman" w:cs="Times New Roman"/>
          <w:b/>
          <w:color w:val="262626"/>
          <w:lang w:val="pl-PL"/>
        </w:rPr>
      </w:pPr>
      <w:r w:rsidRPr="003F363B">
        <w:rPr>
          <w:rFonts w:ascii="Times New Roman" w:eastAsia="Calibri" w:hAnsi="Times New Roman" w:cs="Times New Roman"/>
          <w:b/>
          <w:color w:val="262626"/>
          <w:lang w:val="pl-PL"/>
        </w:rPr>
        <w:t>3</w:t>
      </w:r>
      <w:r w:rsidR="00D4165B">
        <w:rPr>
          <w:rFonts w:ascii="Times New Roman" w:eastAsia="Calibri" w:hAnsi="Times New Roman" w:cs="Times New Roman"/>
          <w:b/>
          <w:color w:val="262626"/>
          <w:lang w:val="pl-PL"/>
        </w:rPr>
        <w:t>.</w:t>
      </w:r>
      <w:r w:rsidRPr="003F363B">
        <w:rPr>
          <w:rFonts w:ascii="Times New Roman" w:eastAsia="Calibri" w:hAnsi="Times New Roman" w:cs="Times New Roman"/>
          <w:color w:val="262626"/>
          <w:lang w:val="pl-PL"/>
        </w:rPr>
        <w:t xml:space="preserve"> Wykonawca może w celu potwierdzenia spełniania warunków</w:t>
      </w:r>
      <w:r w:rsidR="00033CC8">
        <w:rPr>
          <w:rFonts w:ascii="Times New Roman" w:eastAsia="Calibri" w:hAnsi="Times New Roman" w:cs="Times New Roman"/>
          <w:color w:val="262626"/>
          <w:lang w:val="pl-PL"/>
        </w:rPr>
        <w:t xml:space="preserve"> udziału w postępowaniu</w:t>
      </w:r>
      <w:r w:rsidRPr="003F363B">
        <w:rPr>
          <w:rFonts w:ascii="Times New Roman" w:eastAsia="Calibri" w:hAnsi="Times New Roman" w:cs="Times New Roman"/>
          <w:color w:val="262626"/>
          <w:lang w:val="pl-PL"/>
        </w:rPr>
        <w:t xml:space="preserve">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28B82325" w14:textId="729C44F9" w:rsidR="003F363B" w:rsidRPr="003F363B" w:rsidRDefault="003F363B" w:rsidP="003F363B">
      <w:pPr>
        <w:pStyle w:val="Default"/>
        <w:jc w:val="both"/>
        <w:rPr>
          <w:rFonts w:ascii="Times New Roman" w:eastAsia="Calibri" w:hAnsi="Times New Roman" w:cs="Times New Roman"/>
          <w:color w:val="262626"/>
          <w:lang w:val="pl-PL"/>
        </w:rPr>
      </w:pPr>
    </w:p>
    <w:p w14:paraId="3B29098D" w14:textId="77777777" w:rsidR="003F363B" w:rsidRPr="003F363B" w:rsidRDefault="003F363B" w:rsidP="003F363B">
      <w:pPr>
        <w:pStyle w:val="Default"/>
        <w:jc w:val="both"/>
        <w:rPr>
          <w:rFonts w:ascii="Times New Roman" w:eastAsia="Calibri" w:hAnsi="Times New Roman" w:cs="Times New Roman"/>
          <w:color w:val="262626"/>
          <w:lang w:val="pl-PL"/>
        </w:rPr>
      </w:pPr>
    </w:p>
    <w:p w14:paraId="30602829" w14:textId="0F7A640C" w:rsidR="003F363B" w:rsidRPr="003F363B" w:rsidRDefault="000501B7" w:rsidP="003F363B">
      <w:pPr>
        <w:pStyle w:val="Default"/>
        <w:jc w:val="both"/>
        <w:rPr>
          <w:rFonts w:ascii="Times New Roman" w:eastAsia="Calibri" w:hAnsi="Times New Roman" w:cs="Times New Roman"/>
          <w:color w:val="262626"/>
          <w:lang w:val="pl-PL"/>
        </w:rPr>
      </w:pPr>
      <w:r>
        <w:rPr>
          <w:rFonts w:ascii="Times New Roman" w:eastAsia="Calibri" w:hAnsi="Times New Roman" w:cs="Times New Roman"/>
          <w:b/>
          <w:color w:val="262626"/>
          <w:lang w:val="pl-PL"/>
        </w:rPr>
        <w:t>4.</w:t>
      </w:r>
      <w:r w:rsidR="003F363B" w:rsidRPr="003F363B">
        <w:rPr>
          <w:rFonts w:ascii="Times New Roman" w:eastAsia="Calibri" w:hAnsi="Times New Roman" w:cs="Times New Roman"/>
          <w:color w:val="262626"/>
          <w:lang w:val="pl-PL"/>
        </w:rPr>
        <w:t xml:space="preserve">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73F180BD" w14:textId="77777777" w:rsidR="003F363B" w:rsidRPr="003F363B" w:rsidRDefault="003F363B" w:rsidP="003F363B">
      <w:pPr>
        <w:pStyle w:val="Default"/>
        <w:jc w:val="both"/>
        <w:rPr>
          <w:rFonts w:ascii="Times New Roman" w:eastAsia="Calibri" w:hAnsi="Times New Roman" w:cs="Times New Roman"/>
          <w:color w:val="262626"/>
          <w:lang w:val="pl-PL"/>
        </w:rPr>
      </w:pPr>
    </w:p>
    <w:p w14:paraId="12E4B651" w14:textId="76F1977A" w:rsidR="003F363B" w:rsidRPr="003F363B" w:rsidRDefault="000501B7" w:rsidP="003F363B">
      <w:pPr>
        <w:pStyle w:val="Default"/>
        <w:jc w:val="both"/>
        <w:rPr>
          <w:rFonts w:ascii="Times New Roman" w:eastAsia="Calibri" w:hAnsi="Times New Roman" w:cs="Times New Roman"/>
          <w:b/>
          <w:color w:val="262626"/>
          <w:lang w:val="pl-PL"/>
        </w:rPr>
      </w:pPr>
      <w:r>
        <w:rPr>
          <w:rFonts w:ascii="Times New Roman" w:eastAsia="Calibri" w:hAnsi="Times New Roman" w:cs="Times New Roman"/>
          <w:b/>
          <w:color w:val="262626"/>
          <w:lang w:val="pl-PL"/>
        </w:rPr>
        <w:t xml:space="preserve">5. </w:t>
      </w:r>
      <w:r w:rsidR="003F363B" w:rsidRPr="003F363B">
        <w:rPr>
          <w:rFonts w:ascii="Times New Roman" w:eastAsia="Calibri" w:hAnsi="Times New Roman" w:cs="Times New Roman"/>
          <w:color w:val="262626"/>
          <w:lang w:val="pl-PL"/>
        </w:rPr>
        <w:t xml:space="preserve">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 – 23 i ust. 5. </w:t>
      </w:r>
    </w:p>
    <w:p w14:paraId="6B330B61" w14:textId="77777777" w:rsidR="003F363B" w:rsidRPr="003F363B" w:rsidRDefault="003F363B" w:rsidP="003F363B">
      <w:pPr>
        <w:pStyle w:val="Default"/>
        <w:jc w:val="both"/>
        <w:rPr>
          <w:rFonts w:ascii="Times New Roman" w:eastAsia="Calibri" w:hAnsi="Times New Roman" w:cs="Times New Roman"/>
          <w:b/>
          <w:color w:val="262626"/>
          <w:lang w:val="pl-PL"/>
        </w:rPr>
      </w:pPr>
    </w:p>
    <w:p w14:paraId="20486CCB" w14:textId="0FE3BDC7" w:rsidR="003F363B" w:rsidRDefault="000501B7" w:rsidP="003F363B">
      <w:pPr>
        <w:pStyle w:val="Default"/>
        <w:jc w:val="both"/>
        <w:rPr>
          <w:rFonts w:ascii="Times New Roman" w:eastAsia="Calibri" w:hAnsi="Times New Roman" w:cs="Times New Roman"/>
          <w:color w:val="262626"/>
          <w:lang w:val="pl-PL"/>
        </w:rPr>
      </w:pPr>
      <w:r>
        <w:rPr>
          <w:rFonts w:ascii="Times New Roman" w:eastAsia="Calibri" w:hAnsi="Times New Roman" w:cs="Times New Roman"/>
          <w:b/>
          <w:color w:val="262626"/>
          <w:lang w:val="pl-PL"/>
        </w:rPr>
        <w:t>6.</w:t>
      </w:r>
      <w:r w:rsidR="003F363B" w:rsidRPr="003F363B">
        <w:rPr>
          <w:rFonts w:ascii="Times New Roman" w:eastAsia="Calibri" w:hAnsi="Times New Roman" w:cs="Times New Roman"/>
          <w:color w:val="262626"/>
          <w:lang w:val="pl-PL"/>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EF42AA6" w14:textId="6814F459" w:rsidR="000501B7" w:rsidRDefault="000501B7" w:rsidP="003F363B">
      <w:pPr>
        <w:pStyle w:val="Default"/>
        <w:jc w:val="both"/>
        <w:rPr>
          <w:rFonts w:ascii="Times New Roman" w:eastAsia="Calibri" w:hAnsi="Times New Roman" w:cs="Times New Roman"/>
          <w:color w:val="262626"/>
          <w:lang w:val="pl-PL"/>
        </w:rPr>
      </w:pPr>
    </w:p>
    <w:p w14:paraId="7CB23BA4" w14:textId="77777777" w:rsidR="000501B7" w:rsidRDefault="000501B7" w:rsidP="003F363B">
      <w:pPr>
        <w:pStyle w:val="Default"/>
        <w:jc w:val="both"/>
        <w:rPr>
          <w:rFonts w:ascii="Times New Roman" w:eastAsia="Calibri" w:hAnsi="Times New Roman" w:cs="Times New Roman"/>
          <w:color w:val="262626"/>
          <w:lang w:val="pl-PL"/>
        </w:rPr>
      </w:pPr>
      <w:r>
        <w:rPr>
          <w:rFonts w:ascii="Times New Roman" w:eastAsia="Calibri" w:hAnsi="Times New Roman" w:cs="Times New Roman"/>
          <w:color w:val="262626"/>
          <w:lang w:val="pl-PL"/>
        </w:rPr>
        <w:t>7. 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06EEF691" w14:textId="406013D3" w:rsidR="000501B7" w:rsidRDefault="000501B7" w:rsidP="000501B7">
      <w:pPr>
        <w:pStyle w:val="Default"/>
        <w:numPr>
          <w:ilvl w:val="0"/>
          <w:numId w:val="35"/>
        </w:numPr>
        <w:jc w:val="both"/>
        <w:rPr>
          <w:rFonts w:ascii="Times New Roman" w:eastAsia="Calibri" w:hAnsi="Times New Roman" w:cs="Times New Roman"/>
          <w:color w:val="262626"/>
          <w:lang w:val="pl-PL"/>
        </w:rPr>
      </w:pPr>
      <w:r>
        <w:rPr>
          <w:rFonts w:ascii="Times New Roman" w:eastAsia="Calibri" w:hAnsi="Times New Roman" w:cs="Times New Roman"/>
          <w:color w:val="262626"/>
          <w:lang w:val="pl-PL"/>
        </w:rPr>
        <w:t>Zastąpił ten podmiot innym podmiotem lub podmiotami lub</w:t>
      </w:r>
    </w:p>
    <w:p w14:paraId="40E54FE8" w14:textId="47D8112F" w:rsidR="000501B7" w:rsidRDefault="000501B7" w:rsidP="000501B7">
      <w:pPr>
        <w:pStyle w:val="Default"/>
        <w:numPr>
          <w:ilvl w:val="0"/>
          <w:numId w:val="35"/>
        </w:numPr>
        <w:jc w:val="both"/>
        <w:rPr>
          <w:rFonts w:ascii="Times New Roman" w:eastAsia="Calibri" w:hAnsi="Times New Roman" w:cs="Times New Roman"/>
          <w:color w:val="262626"/>
          <w:lang w:val="pl-PL"/>
        </w:rPr>
      </w:pPr>
      <w:r>
        <w:rPr>
          <w:rFonts w:ascii="Times New Roman" w:eastAsia="Calibri" w:hAnsi="Times New Roman" w:cs="Times New Roman"/>
          <w:color w:val="262626"/>
          <w:lang w:val="pl-PL"/>
        </w:rPr>
        <w:t>Zobowiązał się do osobistego wykonywania odpowiedniej</w:t>
      </w:r>
      <w:r w:rsidR="002B20FB">
        <w:rPr>
          <w:rFonts w:ascii="Times New Roman" w:eastAsia="Calibri" w:hAnsi="Times New Roman" w:cs="Times New Roman"/>
          <w:color w:val="262626"/>
          <w:lang w:val="pl-PL"/>
        </w:rPr>
        <w:t xml:space="preserve"> części zamówienia, jeżeli wykaże zdolności techniczne lub zawodowe lub sytuację finansową, o których mowa w ust 2.3 rozdział VI.</w:t>
      </w:r>
    </w:p>
    <w:p w14:paraId="47181FB3" w14:textId="6D52D0B1" w:rsidR="002B20FB" w:rsidRDefault="002B20FB" w:rsidP="002B20FB">
      <w:pPr>
        <w:pStyle w:val="Default"/>
        <w:ind w:left="420"/>
        <w:jc w:val="both"/>
        <w:rPr>
          <w:rFonts w:ascii="Times New Roman" w:eastAsia="Calibri" w:hAnsi="Times New Roman" w:cs="Times New Roman"/>
          <w:color w:val="262626"/>
          <w:lang w:val="pl-PL"/>
        </w:rPr>
      </w:pPr>
      <w:r>
        <w:rPr>
          <w:rFonts w:ascii="Times New Roman" w:eastAsia="Calibri" w:hAnsi="Times New Roman" w:cs="Times New Roman"/>
          <w:color w:val="262626"/>
          <w:lang w:val="pl-PL"/>
        </w:rPr>
        <w:lastRenderedPageBreak/>
        <w:t>8.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1D1D0499" w14:textId="5EE21B6F" w:rsidR="002B20FB" w:rsidRDefault="00B02AEA" w:rsidP="00B02AEA">
      <w:pPr>
        <w:pStyle w:val="Default"/>
        <w:numPr>
          <w:ilvl w:val="0"/>
          <w:numId w:val="36"/>
        </w:numPr>
        <w:jc w:val="both"/>
        <w:rPr>
          <w:rFonts w:ascii="Times New Roman" w:eastAsia="Calibri" w:hAnsi="Times New Roman" w:cs="Times New Roman"/>
          <w:color w:val="262626"/>
          <w:lang w:val="pl-PL"/>
        </w:rPr>
      </w:pPr>
      <w:r>
        <w:rPr>
          <w:rFonts w:ascii="Times New Roman" w:eastAsia="Calibri" w:hAnsi="Times New Roman" w:cs="Times New Roman"/>
          <w:color w:val="262626"/>
          <w:lang w:val="pl-PL"/>
        </w:rPr>
        <w:t>Zakres dostępnych Wykonawcy zasobów innego podmiotu;</w:t>
      </w:r>
    </w:p>
    <w:p w14:paraId="218904F8" w14:textId="3A874BFC" w:rsidR="00B02AEA" w:rsidRDefault="00B02AEA" w:rsidP="00B02AEA">
      <w:pPr>
        <w:pStyle w:val="Default"/>
        <w:numPr>
          <w:ilvl w:val="0"/>
          <w:numId w:val="36"/>
        </w:numPr>
        <w:jc w:val="both"/>
        <w:rPr>
          <w:rFonts w:ascii="Times New Roman" w:eastAsia="Calibri" w:hAnsi="Times New Roman" w:cs="Times New Roman"/>
          <w:color w:val="262626"/>
          <w:lang w:val="pl-PL"/>
        </w:rPr>
      </w:pPr>
      <w:r>
        <w:rPr>
          <w:rFonts w:ascii="Times New Roman" w:eastAsia="Calibri" w:hAnsi="Times New Roman" w:cs="Times New Roman"/>
          <w:color w:val="262626"/>
          <w:lang w:val="pl-PL"/>
        </w:rPr>
        <w:t>Sposób wykorzystania zasobów innego podmiotu, przez Wykonawcę przy Wykonywaniu zamówienia publicznego;</w:t>
      </w:r>
    </w:p>
    <w:p w14:paraId="737AC5C1" w14:textId="69B8A1B5" w:rsidR="00B02AEA" w:rsidRDefault="00B02AEA" w:rsidP="00B02AEA">
      <w:pPr>
        <w:pStyle w:val="Default"/>
        <w:numPr>
          <w:ilvl w:val="0"/>
          <w:numId w:val="36"/>
        </w:numPr>
        <w:jc w:val="both"/>
        <w:rPr>
          <w:rFonts w:ascii="Times New Roman" w:eastAsia="Calibri" w:hAnsi="Times New Roman" w:cs="Times New Roman"/>
          <w:color w:val="262626"/>
          <w:lang w:val="pl-PL"/>
        </w:rPr>
      </w:pPr>
      <w:r>
        <w:rPr>
          <w:rFonts w:ascii="Times New Roman" w:eastAsia="Calibri" w:hAnsi="Times New Roman" w:cs="Times New Roman"/>
          <w:color w:val="262626"/>
          <w:lang w:val="pl-PL"/>
        </w:rPr>
        <w:t>Czy podmiot, na zdolnościach którego Wykonawca polega w odniesieniu do warunków udziału w postępowaniu dotyczących doświadczenia, zrealizuję usługi, których wskazane zdolności dotyczą.</w:t>
      </w:r>
    </w:p>
    <w:p w14:paraId="6B20965C" w14:textId="45C49518" w:rsidR="00B02AEA" w:rsidRDefault="00B02AEA" w:rsidP="00B02AEA">
      <w:pPr>
        <w:pStyle w:val="Default"/>
        <w:jc w:val="both"/>
        <w:rPr>
          <w:rFonts w:ascii="Times New Roman" w:eastAsia="Calibri" w:hAnsi="Times New Roman" w:cs="Times New Roman"/>
          <w:color w:val="262626"/>
          <w:lang w:val="pl-PL"/>
        </w:rPr>
      </w:pPr>
      <w:r>
        <w:rPr>
          <w:rFonts w:ascii="Times New Roman" w:eastAsia="Calibri" w:hAnsi="Times New Roman" w:cs="Times New Roman"/>
          <w:color w:val="262626"/>
          <w:lang w:val="pl-PL"/>
        </w:rPr>
        <w:t>9. Wykonawcy mogą wspólnie ubiegać się o udzielenie zamówienia i w takim przypadku ustanawiają pełnomocnika do reprezentowania ich w postępowaniu o udzielenie zamówienia albo reprezentowania w postępowaniu i zawarciu umowy w sprawie zamówienia publicznego.</w:t>
      </w:r>
    </w:p>
    <w:p w14:paraId="21989522" w14:textId="759E0F5E" w:rsidR="00B02AEA" w:rsidRDefault="00B02AEA" w:rsidP="00B02AEA">
      <w:pPr>
        <w:pStyle w:val="Default"/>
        <w:jc w:val="both"/>
        <w:rPr>
          <w:rFonts w:ascii="Times New Roman" w:eastAsia="Calibri" w:hAnsi="Times New Roman" w:cs="Times New Roman"/>
          <w:color w:val="262626"/>
          <w:lang w:val="pl-PL"/>
        </w:rPr>
      </w:pPr>
    </w:p>
    <w:p w14:paraId="4BC07711" w14:textId="58F25D7C" w:rsidR="00B02AEA" w:rsidRDefault="00B02AEA" w:rsidP="00B02AEA">
      <w:pPr>
        <w:pStyle w:val="Default"/>
        <w:jc w:val="both"/>
        <w:rPr>
          <w:rFonts w:ascii="Times New Roman" w:eastAsia="Calibri" w:hAnsi="Times New Roman" w:cs="Times New Roman"/>
          <w:color w:val="262626"/>
          <w:lang w:val="pl-PL"/>
        </w:rPr>
      </w:pPr>
      <w:r>
        <w:rPr>
          <w:rFonts w:ascii="Times New Roman" w:eastAsia="Calibri" w:hAnsi="Times New Roman" w:cs="Times New Roman"/>
          <w:color w:val="262626"/>
          <w:lang w:val="pl-PL"/>
        </w:rPr>
        <w:t>Ocena spełnienia w/w warunków dokonania zostanie zgodnie z formułą „spełnia – nie spełnia”, w oparciu o informacj</w:t>
      </w:r>
      <w:r w:rsidR="00BE3B62">
        <w:rPr>
          <w:rFonts w:ascii="Times New Roman" w:eastAsia="Calibri" w:hAnsi="Times New Roman" w:cs="Times New Roman"/>
          <w:color w:val="262626"/>
          <w:lang w:val="pl-PL"/>
        </w:rPr>
        <w:t xml:space="preserve">e zawarte w dokumentach i oświadczeniach wyszczególnionych w niniejszej SIWZ. Z treści załączonych </w:t>
      </w:r>
      <w:r w:rsidR="00AF5E06">
        <w:rPr>
          <w:rFonts w:ascii="Times New Roman" w:eastAsia="Calibri" w:hAnsi="Times New Roman" w:cs="Times New Roman"/>
          <w:color w:val="262626"/>
          <w:lang w:val="pl-PL"/>
        </w:rPr>
        <w:t>dokumentów musi wynikać jednoznacznie, iż w/w  warunki Wy</w:t>
      </w:r>
      <w:r w:rsidR="009F5F15">
        <w:rPr>
          <w:rFonts w:ascii="Times New Roman" w:eastAsia="Calibri" w:hAnsi="Times New Roman" w:cs="Times New Roman"/>
          <w:color w:val="262626"/>
          <w:lang w:val="pl-PL"/>
        </w:rPr>
        <w:t>k</w:t>
      </w:r>
      <w:r w:rsidR="00AF5E06">
        <w:rPr>
          <w:rFonts w:ascii="Times New Roman" w:eastAsia="Calibri" w:hAnsi="Times New Roman" w:cs="Times New Roman"/>
          <w:color w:val="262626"/>
          <w:lang w:val="pl-PL"/>
        </w:rPr>
        <w:t>onawca spełnił.</w:t>
      </w:r>
    </w:p>
    <w:p w14:paraId="23C01F82" w14:textId="1C859525" w:rsidR="009F5F15" w:rsidRDefault="009F5F15" w:rsidP="00B02AEA">
      <w:pPr>
        <w:pStyle w:val="Default"/>
        <w:jc w:val="both"/>
        <w:rPr>
          <w:rFonts w:ascii="Times New Roman" w:eastAsia="Calibri" w:hAnsi="Times New Roman" w:cs="Times New Roman"/>
          <w:color w:val="262626"/>
          <w:lang w:val="pl-PL"/>
        </w:rPr>
      </w:pPr>
    </w:p>
    <w:p w14:paraId="4BB77AE4" w14:textId="2335B440" w:rsidR="009F5F15" w:rsidRPr="003F363B" w:rsidRDefault="009F5F15" w:rsidP="00B02AEA">
      <w:pPr>
        <w:pStyle w:val="Default"/>
        <w:jc w:val="both"/>
        <w:rPr>
          <w:rFonts w:ascii="Times New Roman" w:eastAsia="Calibri" w:hAnsi="Times New Roman" w:cs="Times New Roman"/>
          <w:color w:val="262626"/>
          <w:lang w:val="pl-PL"/>
        </w:rPr>
      </w:pPr>
      <w:r>
        <w:rPr>
          <w:rFonts w:ascii="Times New Roman" w:eastAsia="Calibri" w:hAnsi="Times New Roman" w:cs="Times New Roman"/>
          <w:color w:val="262626"/>
          <w:lang w:val="pl-PL"/>
        </w:rPr>
        <w:t>Jeżeli Wykonawca nie złożył oświadczenia, o którym mowa w art. 25a ust. 1 ustawy, oświadczeń lub dokumentów potwierdzających okoliczności, o których mowa w art. 25 ust.1 ustawy lub innych dokumentów niezbędnych do przeprowadzenia postępowania, oświadczenia lub dokumenty są niekompletne, zawierają błędy lub budzą wskazane przez Zamawiającego wątpliwości, Zamawiający wzywa do ich złożenia</w:t>
      </w:r>
      <w:r w:rsidR="00CE6CB5">
        <w:rPr>
          <w:rFonts w:ascii="Times New Roman" w:eastAsia="Calibri" w:hAnsi="Times New Roman" w:cs="Times New Roman"/>
          <w:color w:val="262626"/>
          <w:lang w:val="pl-PL"/>
        </w:rPr>
        <w:t>, uzupełnienia lub poprawienia lub do udzielenia wyjaśnień w terminie przez siebie wskazanym, chyba że minio ich złożenia, uzupełnienia lub poprawienia lub udzielenia wyjaśnień oferta Wykonawcy podlega odrzuceniu albo konieczne byłoby unieważnienie postępowania.</w:t>
      </w:r>
      <w:r>
        <w:rPr>
          <w:rFonts w:ascii="Times New Roman" w:eastAsia="Calibri" w:hAnsi="Times New Roman" w:cs="Times New Roman"/>
          <w:color w:val="262626"/>
          <w:lang w:val="pl-PL"/>
        </w:rPr>
        <w:t xml:space="preserve"> </w:t>
      </w:r>
    </w:p>
    <w:p w14:paraId="641A7AB4" w14:textId="3C07CBAF" w:rsidR="009D52DB" w:rsidRPr="00E1612F" w:rsidRDefault="009D52DB" w:rsidP="00B44F39">
      <w:pPr>
        <w:spacing w:before="12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4256A640" w:rsidR="00092981" w:rsidRPr="00E1612F" w:rsidRDefault="00456015" w:rsidP="00E1612F">
            <w:pPr>
              <w:pStyle w:val="Nagwek1"/>
              <w:spacing w:line="276" w:lineRule="auto"/>
              <w:jc w:val="center"/>
              <w:outlineLvl w:val="0"/>
              <w:rPr>
                <w:rFonts w:ascii="Times New Roman" w:hAnsi="Times New Roman" w:cs="Times New Roman"/>
                <w:color w:val="auto"/>
                <w:sz w:val="24"/>
                <w:szCs w:val="24"/>
              </w:rPr>
            </w:pPr>
            <w:bookmarkStart w:id="11"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w:t>
            </w:r>
            <w:r w:rsidR="00D4165B">
              <w:rPr>
                <w:rFonts w:ascii="Times New Roman" w:hAnsi="Times New Roman" w:cs="Times New Roman"/>
                <w:color w:val="auto"/>
                <w:sz w:val="24"/>
                <w:szCs w:val="24"/>
              </w:rPr>
              <w:t>1 PKT 12 – 23 ORAZ UST.</w:t>
            </w:r>
            <w:r w:rsidR="00092981" w:rsidRPr="00E1612F">
              <w:rPr>
                <w:rFonts w:ascii="Times New Roman" w:hAnsi="Times New Roman" w:cs="Times New Roman"/>
                <w:color w:val="auto"/>
                <w:sz w:val="24"/>
                <w:szCs w:val="24"/>
              </w:rPr>
              <w:t xml:space="preserve"> 5</w:t>
            </w:r>
            <w:bookmarkEnd w:id="11"/>
          </w:p>
        </w:tc>
      </w:tr>
    </w:tbl>
    <w:p w14:paraId="57CEA687" w14:textId="711E0265" w:rsidR="00D4165B" w:rsidRPr="008C7BEC" w:rsidRDefault="00B44F39" w:rsidP="008C7BEC">
      <w:pPr>
        <w:pStyle w:val="Tekstpodstawowy22"/>
        <w:spacing w:before="120" w:line="276" w:lineRule="auto"/>
        <w:rPr>
          <w:rFonts w:ascii="Times New Roman" w:hAnsi="Times New Roman"/>
          <w:b/>
          <w:color w:val="00000A"/>
          <w:sz w:val="24"/>
          <w:szCs w:val="24"/>
        </w:rPr>
      </w:pPr>
      <w:r w:rsidRPr="00B44F39">
        <w:rPr>
          <w:rFonts w:ascii="Times New Roman" w:hAnsi="Times New Roman"/>
          <w:b/>
          <w:color w:val="00000A"/>
          <w:sz w:val="24"/>
          <w:szCs w:val="24"/>
        </w:rPr>
        <w:t>1. Z postępowania o udzielenie zamówienia wyklucza się:</w:t>
      </w:r>
      <w:bookmarkStart w:id="12" w:name="_Hlk527456638"/>
      <w:r w:rsidR="00D4165B">
        <w:rPr>
          <w:rFonts w:ascii="Times New Roman" w:hAnsi="Times New Roman"/>
          <w:b/>
          <w:color w:val="00000A"/>
          <w:sz w:val="24"/>
          <w:szCs w:val="24"/>
        </w:rPr>
        <w:t xml:space="preserve"> </w:t>
      </w:r>
      <w:r w:rsidR="00D4165B">
        <w:rPr>
          <w:rFonts w:ascii="Calibri" w:hAnsi="Calibri" w:cs="Calibri"/>
          <w:iCs/>
          <w:color w:val="262626"/>
        </w:rPr>
        <w:t xml:space="preserve"> </w:t>
      </w:r>
      <w:r w:rsidR="00D4165B" w:rsidRPr="00D4165B">
        <w:rPr>
          <w:rFonts w:ascii="Times New Roman" w:hAnsi="Times New Roman"/>
          <w:iCs/>
          <w:color w:val="262626"/>
          <w:sz w:val="24"/>
          <w:szCs w:val="24"/>
        </w:rPr>
        <w:t>(</w:t>
      </w:r>
      <w:r w:rsidR="00D4165B" w:rsidRPr="00D4165B">
        <w:rPr>
          <w:rFonts w:ascii="Times New Roman" w:hAnsi="Times New Roman"/>
          <w:color w:val="262626"/>
          <w:sz w:val="24"/>
          <w:szCs w:val="24"/>
        </w:rPr>
        <w:t xml:space="preserve">art. 24 ust. 1, pkt. 12 – 23 ustawy </w:t>
      </w:r>
      <w:proofErr w:type="spellStart"/>
      <w:r w:rsidR="00D4165B" w:rsidRPr="00D4165B">
        <w:rPr>
          <w:rFonts w:ascii="Times New Roman" w:hAnsi="Times New Roman"/>
          <w:color w:val="262626"/>
          <w:sz w:val="24"/>
          <w:szCs w:val="24"/>
        </w:rPr>
        <w:t>Pzp</w:t>
      </w:r>
      <w:proofErr w:type="spellEnd"/>
      <w:r w:rsidR="00D4165B" w:rsidRPr="00D4165B">
        <w:rPr>
          <w:rFonts w:ascii="Times New Roman" w:hAnsi="Times New Roman"/>
          <w:color w:val="262626"/>
          <w:sz w:val="24"/>
          <w:szCs w:val="24"/>
        </w:rPr>
        <w:t>)</w:t>
      </w:r>
      <w:r w:rsidR="00D4165B" w:rsidRPr="00D4165B">
        <w:rPr>
          <w:rFonts w:ascii="Times New Roman" w:hAnsi="Times New Roman"/>
          <w:iCs/>
          <w:color w:val="262626"/>
          <w:sz w:val="24"/>
          <w:szCs w:val="24"/>
        </w:rPr>
        <w:t>:</w:t>
      </w:r>
    </w:p>
    <w:p w14:paraId="472023DC" w14:textId="7B17CFB7" w:rsidR="00D4165B" w:rsidRPr="008C7BEC" w:rsidRDefault="00D4165B" w:rsidP="008C7BEC">
      <w:pPr>
        <w:spacing w:line="100" w:lineRule="atLeast"/>
        <w:ind w:left="284" w:hanging="284"/>
        <w:jc w:val="both"/>
        <w:rPr>
          <w:rFonts w:ascii="Times New Roman" w:hAnsi="Times New Roman" w:cs="Times New Roman"/>
          <w:color w:val="262626"/>
          <w:sz w:val="24"/>
          <w:szCs w:val="24"/>
        </w:rPr>
      </w:pPr>
      <w:r w:rsidRPr="00D4165B">
        <w:rPr>
          <w:rFonts w:ascii="Times New Roman" w:hAnsi="Times New Roman" w:cs="Times New Roman"/>
          <w:b/>
          <w:color w:val="262626"/>
          <w:sz w:val="24"/>
          <w:szCs w:val="24"/>
        </w:rPr>
        <w:t>1</w:t>
      </w:r>
      <w:r w:rsidR="008C7BEC">
        <w:rPr>
          <w:rFonts w:ascii="Times New Roman" w:hAnsi="Times New Roman" w:cs="Times New Roman"/>
          <w:b/>
          <w:color w:val="262626"/>
          <w:sz w:val="24"/>
          <w:szCs w:val="24"/>
        </w:rPr>
        <w:t>)</w:t>
      </w:r>
      <w:r w:rsidRPr="00D4165B">
        <w:rPr>
          <w:rFonts w:ascii="Times New Roman" w:hAnsi="Times New Roman" w:cs="Times New Roman"/>
          <w:color w:val="262626"/>
          <w:sz w:val="24"/>
          <w:szCs w:val="24"/>
        </w:rPr>
        <w:t>Wykonawcę, który nie wykazał spełniania warunków udziału w postępowaniu lub nie został zaproszony do negocjacji</w:t>
      </w:r>
      <w:r w:rsidR="008C7BEC">
        <w:rPr>
          <w:rFonts w:ascii="Times New Roman" w:hAnsi="Times New Roman" w:cs="Times New Roman"/>
          <w:color w:val="262626"/>
          <w:sz w:val="24"/>
          <w:szCs w:val="24"/>
        </w:rPr>
        <w:t xml:space="preserve"> </w:t>
      </w:r>
      <w:r w:rsidRPr="00D4165B">
        <w:rPr>
          <w:rFonts w:ascii="Times New Roman" w:hAnsi="Times New Roman" w:cs="Times New Roman"/>
          <w:color w:val="262626"/>
          <w:sz w:val="24"/>
          <w:szCs w:val="24"/>
        </w:rPr>
        <w:t>lub złożenia ofert wstępnych albo ofert, lub nie wykazał braku podstaw wykluczenia;</w:t>
      </w:r>
    </w:p>
    <w:p w14:paraId="370C8B16" w14:textId="5390F51A" w:rsidR="00D4165B" w:rsidRPr="00D4165B" w:rsidRDefault="008C7BEC" w:rsidP="00D4165B">
      <w:pPr>
        <w:spacing w:line="100" w:lineRule="atLeast"/>
        <w:jc w:val="both"/>
        <w:rPr>
          <w:rFonts w:ascii="Times New Roman" w:hAnsi="Times New Roman" w:cs="Times New Roman"/>
          <w:b/>
          <w:color w:val="262626"/>
          <w:sz w:val="24"/>
          <w:szCs w:val="24"/>
        </w:rPr>
      </w:pPr>
      <w:bookmarkStart w:id="13" w:name="_Hlk527456531"/>
      <w:r>
        <w:rPr>
          <w:rFonts w:ascii="Times New Roman" w:hAnsi="Times New Roman" w:cs="Times New Roman"/>
          <w:b/>
          <w:color w:val="262626"/>
          <w:sz w:val="24"/>
          <w:szCs w:val="24"/>
        </w:rPr>
        <w:t>2</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będącego osobą fizyczną, którego prawomocnie skazano za przestępstwo: </w:t>
      </w:r>
    </w:p>
    <w:p w14:paraId="77408E80" w14:textId="77777777"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a)</w:t>
      </w:r>
      <w:r w:rsidRPr="00D4165B">
        <w:rPr>
          <w:rFonts w:ascii="Times New Roman" w:hAnsi="Times New Roman" w:cs="Times New Roman"/>
          <w:color w:val="262626"/>
          <w:sz w:val="24"/>
          <w:szCs w:val="24"/>
        </w:rPr>
        <w:t xml:space="preserve"> o którym mowa w art. 165a, art. 181 – 188, art. 189a, art. 218 – 221, art. 228 – 230a, art. 250a, art. 258 lub art. 270 – 309 ustawy z dnia 6 czerwca 1997r. – Kodeks karny (Dz. U. z 2018 poz. 1600 z późniejszymi zmianami) lub art. 46 lub art. 48 ustawy z dnia 25 czerwca 2010 r. o sporcie (Dz. U. z 2019 r. poz. 1468 i 1495), </w:t>
      </w:r>
    </w:p>
    <w:bookmarkEnd w:id="13"/>
    <w:p w14:paraId="02A7B798" w14:textId="77777777"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b)</w:t>
      </w:r>
      <w:r w:rsidRPr="00D4165B">
        <w:rPr>
          <w:rFonts w:ascii="Times New Roman" w:hAnsi="Times New Roman" w:cs="Times New Roman"/>
          <w:color w:val="262626"/>
          <w:sz w:val="24"/>
          <w:szCs w:val="24"/>
        </w:rPr>
        <w:t xml:space="preserve"> o charakterze terrorystycznym, o którym mowa w art. 115 § 20 ustawy z dnia 6 czerwca 1997 r. – Kodeks karny,</w:t>
      </w:r>
    </w:p>
    <w:p w14:paraId="773AF5B1" w14:textId="77777777"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lastRenderedPageBreak/>
        <w:t>c)</w:t>
      </w:r>
      <w:r w:rsidRPr="00D4165B">
        <w:rPr>
          <w:rFonts w:ascii="Times New Roman" w:hAnsi="Times New Roman" w:cs="Times New Roman"/>
          <w:color w:val="262626"/>
          <w:sz w:val="24"/>
          <w:szCs w:val="24"/>
        </w:rPr>
        <w:t xml:space="preserve"> skarbowe, </w:t>
      </w:r>
    </w:p>
    <w:p w14:paraId="4451F6B6" w14:textId="2D5A34B0"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d)</w:t>
      </w:r>
      <w:r w:rsidRPr="00D4165B">
        <w:rPr>
          <w:rFonts w:ascii="Times New Roman" w:hAnsi="Times New Roman" w:cs="Times New Roman"/>
          <w:color w:val="262626"/>
          <w:sz w:val="24"/>
          <w:szCs w:val="24"/>
        </w:rPr>
        <w:t xml:space="preserve"> o którym mowa w art. 9 lub art. 10 ustawy z dnia 15 czerwca 2012 r. o skutkach powierzania wykonywania pracy cudzoziemcom przebywającym wbrew przepisom na terytorium Rzeczypospolitej Polskiej (Dz. U. poz. 769);</w:t>
      </w:r>
    </w:p>
    <w:p w14:paraId="2F32C448" w14:textId="7871F0D3" w:rsidR="00D4165B" w:rsidRPr="00D4165B" w:rsidRDefault="008C7BEC" w:rsidP="008C7BEC">
      <w:pPr>
        <w:spacing w:line="100" w:lineRule="atLeast"/>
        <w:jc w:val="both"/>
        <w:rPr>
          <w:rFonts w:ascii="Times New Roman" w:hAnsi="Times New Roman" w:cs="Times New Roman"/>
          <w:b/>
          <w:color w:val="262626"/>
          <w:sz w:val="24"/>
          <w:szCs w:val="24"/>
        </w:rPr>
      </w:pPr>
      <w:r>
        <w:rPr>
          <w:rFonts w:ascii="Times New Roman" w:hAnsi="Times New Roman" w:cs="Times New Roman"/>
          <w:b/>
          <w:color w:val="262626"/>
          <w:sz w:val="24"/>
          <w:szCs w:val="24"/>
        </w:rPr>
        <w:t>3</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jeżeli urzędującego członka jego organu zarządzającego lub nadzorczego, wspólnika spółki w spółce jawnej lub partnerskiej albo komplementariusza w spółce komandytowej lub komandytowo - akcyjnej lub prokurenta prawomocnie skazano za przestępstwo, o którym mowa w pkt </w:t>
      </w:r>
      <w:r w:rsidR="00AA190A">
        <w:rPr>
          <w:rFonts w:ascii="Times New Roman" w:hAnsi="Times New Roman" w:cs="Times New Roman"/>
          <w:color w:val="262626"/>
          <w:sz w:val="24"/>
          <w:szCs w:val="24"/>
        </w:rPr>
        <w:t>2</w:t>
      </w:r>
      <w:r w:rsidR="00D4165B" w:rsidRPr="00D4165B">
        <w:rPr>
          <w:rFonts w:ascii="Times New Roman" w:hAnsi="Times New Roman" w:cs="Times New Roman"/>
          <w:color w:val="262626"/>
          <w:sz w:val="24"/>
          <w:szCs w:val="24"/>
        </w:rPr>
        <w:t>;</w:t>
      </w:r>
    </w:p>
    <w:p w14:paraId="52176E81" w14:textId="464030CA" w:rsidR="00D4165B" w:rsidRPr="00D4165B"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4</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97F8CA1" w14:textId="79CB6ACE"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5</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w wyniku zamierzonego działania lub rażącego niedbalstwa wprowadził zamawiającego w błąd przy</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przedstawieniu informacji, że nie podlega wykluczeniu, spełnia warunki udziału w postępowaniu lub obiektywne i</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niedyskryminacyjne kryteria,  lub który zataił te informacje lub nie jest w stanie przedstawić wymaganych dokumentów;</w:t>
      </w:r>
    </w:p>
    <w:p w14:paraId="7199DE5F" w14:textId="4E92C1F8"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6</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w wyniku lekkomyślności lub niedbalstwa przedstawił informacje wprowadzające w błąd</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zamawiającego, mogące mieć istotny wpływ na decyzje podejmowane przez zamawiającego w postępowaniu o udzielenie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zamówienia;</w:t>
      </w:r>
    </w:p>
    <w:p w14:paraId="3691A314" w14:textId="337A3318"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7</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bezprawnie wpływał lub próbował wpłynąć na czynności zamawiającego lub pozyskać informacje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poufne, mogące dać mu przewagę w postępowaniu o udzielenie zamówienia;</w:t>
      </w:r>
    </w:p>
    <w:p w14:paraId="057240CD" w14:textId="0F8C5FD2" w:rsidR="00D4165B" w:rsidRPr="00D4165B"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8</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brał udział w przygotowaniu postępowania o udzielenie zamówienia lub którego pracownik, a także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osoba wykonująca pracę na podstawie umowy zlecenia, o dzieło, agencyjnej lub innej umowy o świadczenie usług, brał</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udział w przygotowaniu takiego postępowania, chyba że spowodowane tym zakłócenie konkurencji może być</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wyeliminowane w inny sposób niż przez wykluczenie wykonawcy z udziału w postępowaniu;</w:t>
      </w:r>
    </w:p>
    <w:p w14:paraId="309AB0FD" w14:textId="7EBB9259"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9</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z innymi wykonawcami zawarł porozumienie mające na celu zakłócenie konkurencji między</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wykonawcami w postępowaniu o udzielenie zamówienia, co zamawiający jest w stanie wykazać za pomocą stosownych</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środków dowodowych;</w:t>
      </w:r>
      <w:bookmarkStart w:id="14" w:name="_Hlk527375014"/>
    </w:p>
    <w:p w14:paraId="3984A630" w14:textId="1DF39D63" w:rsidR="00D4165B" w:rsidRPr="00D4165B" w:rsidRDefault="008C7BEC" w:rsidP="00D4165B">
      <w:pPr>
        <w:spacing w:line="100" w:lineRule="atLeast"/>
        <w:jc w:val="both"/>
        <w:rPr>
          <w:rFonts w:ascii="Times New Roman" w:hAnsi="Times New Roman" w:cs="Times New Roman"/>
          <w:color w:val="262626"/>
          <w:sz w:val="24"/>
          <w:szCs w:val="24"/>
        </w:rPr>
      </w:pPr>
      <w:r>
        <w:rPr>
          <w:rFonts w:ascii="Times New Roman" w:hAnsi="Times New Roman" w:cs="Times New Roman"/>
          <w:b/>
          <w:color w:val="262626"/>
          <w:sz w:val="24"/>
          <w:szCs w:val="24"/>
        </w:rPr>
        <w:t>10</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2019 r. poz. 628 i 1214);</w:t>
      </w:r>
    </w:p>
    <w:p w14:paraId="30E855D5" w14:textId="77777777" w:rsidR="00D4165B" w:rsidRPr="00D4165B" w:rsidRDefault="00D4165B" w:rsidP="00D4165B">
      <w:pPr>
        <w:spacing w:line="100" w:lineRule="atLeast"/>
        <w:jc w:val="both"/>
        <w:rPr>
          <w:rFonts w:ascii="Times New Roman" w:hAnsi="Times New Roman" w:cs="Times New Roman"/>
          <w:color w:val="262626"/>
          <w:sz w:val="24"/>
          <w:szCs w:val="24"/>
        </w:rPr>
      </w:pPr>
    </w:p>
    <w:p w14:paraId="747E09A6" w14:textId="01738BCB" w:rsidR="00D4165B" w:rsidRPr="00D4165B" w:rsidRDefault="008C7BEC" w:rsidP="008C7BEC">
      <w:pPr>
        <w:spacing w:line="100" w:lineRule="atLeast"/>
        <w:ind w:left="284" w:hanging="284"/>
        <w:jc w:val="both"/>
        <w:rPr>
          <w:rFonts w:ascii="Times New Roman" w:hAnsi="Times New Roman" w:cs="Times New Roman"/>
          <w:b/>
          <w:color w:val="262626"/>
          <w:sz w:val="24"/>
          <w:szCs w:val="24"/>
        </w:rPr>
      </w:pPr>
      <w:r>
        <w:rPr>
          <w:rFonts w:ascii="Times New Roman" w:hAnsi="Times New Roman" w:cs="Times New Roman"/>
          <w:b/>
          <w:color w:val="262626"/>
          <w:sz w:val="24"/>
          <w:szCs w:val="24"/>
        </w:rPr>
        <w:t>11</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wobec którego orzeczono tytułem środka zapobiegawczego zakaz ubiegania się o zamówienia publiczne;</w:t>
      </w:r>
    </w:p>
    <w:p w14:paraId="1CD3F740" w14:textId="78E13328"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12</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Wykonawców, którzy należąc do tej samej grupy kapitałowej, w rozumieniu ustawy z dnia 16 lutego 2007r. o ochronie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konkurencji i konsumentów (Dz. U. z 2019 r. poz. 369, 1571 i 1667), złożyli odrębne oferty, oferty częściowe lub wnioski o</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 xml:space="preserve">dopuszczenie do udziału w postępowaniu, </w:t>
      </w:r>
      <w:r w:rsidR="00D4165B" w:rsidRPr="00D4165B">
        <w:rPr>
          <w:rFonts w:ascii="Times New Roman" w:hAnsi="Times New Roman" w:cs="Times New Roman"/>
          <w:color w:val="262626"/>
          <w:sz w:val="24"/>
          <w:szCs w:val="24"/>
        </w:rPr>
        <w:lastRenderedPageBreak/>
        <w:t>chyba że wykażą, że istniejące między nimi powiązania nie prowadzą do</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zakłócenia konkurencji w postępowaniu o udzielenie zamówienia.</w:t>
      </w:r>
      <w:bookmarkEnd w:id="14"/>
    </w:p>
    <w:p w14:paraId="0AC11610" w14:textId="77777777" w:rsidR="00D4165B" w:rsidRPr="00D4165B" w:rsidRDefault="00D4165B" w:rsidP="00D4165B">
      <w:pPr>
        <w:pStyle w:val="Default"/>
        <w:jc w:val="both"/>
        <w:rPr>
          <w:rFonts w:ascii="Times New Roman" w:eastAsia="Calibri" w:hAnsi="Times New Roman" w:cs="Times New Roman"/>
          <w:b/>
          <w:bCs/>
          <w:color w:val="262626"/>
        </w:rPr>
      </w:pPr>
    </w:p>
    <w:p w14:paraId="2C78260D" w14:textId="317C2E19" w:rsidR="00D4165B" w:rsidRPr="008C7BEC" w:rsidRDefault="00D4165B" w:rsidP="00BD65B3">
      <w:pPr>
        <w:pStyle w:val="Default"/>
        <w:numPr>
          <w:ilvl w:val="0"/>
          <w:numId w:val="4"/>
        </w:numPr>
        <w:tabs>
          <w:tab w:val="clear" w:pos="2629"/>
          <w:tab w:val="num" w:pos="2269"/>
        </w:tabs>
        <w:ind w:left="0"/>
        <w:jc w:val="both"/>
        <w:rPr>
          <w:rFonts w:ascii="Times New Roman" w:hAnsi="Times New Roman" w:cs="Times New Roman"/>
          <w:color w:val="262626"/>
          <w:lang w:val="pl-PL"/>
        </w:rPr>
      </w:pPr>
      <w:r w:rsidRPr="008C7BEC">
        <w:rPr>
          <w:rFonts w:ascii="Times New Roman" w:eastAsia="Calibri" w:hAnsi="Times New Roman" w:cs="Times New Roman"/>
          <w:b/>
          <w:bCs/>
          <w:color w:val="262626"/>
          <w:lang w:val="pl-PL"/>
        </w:rPr>
        <w:t xml:space="preserve">Ponadto  zamawiający przewiduje możliwość wykluczenie wykonawcy na podstawie art. 24 ust. 5 pkt: </w:t>
      </w:r>
    </w:p>
    <w:p w14:paraId="18588A15" w14:textId="77777777" w:rsidR="00D4165B" w:rsidRPr="00D4165B" w:rsidRDefault="00D4165B" w:rsidP="00D4165B">
      <w:pPr>
        <w:pStyle w:val="Default"/>
        <w:jc w:val="both"/>
        <w:rPr>
          <w:rFonts w:ascii="Times New Roman" w:hAnsi="Times New Roman" w:cs="Times New Roman"/>
          <w:color w:val="262626"/>
        </w:rPr>
      </w:pPr>
    </w:p>
    <w:bookmarkEnd w:id="12"/>
    <w:p w14:paraId="268B7992" w14:textId="4630D29A" w:rsidR="00B44F39" w:rsidRDefault="00D4165B" w:rsidP="00D4165B">
      <w:pPr>
        <w:spacing w:after="0"/>
        <w:jc w:val="both"/>
        <w:rPr>
          <w:rFonts w:ascii="Times New Roman" w:eastAsia="Calibri" w:hAnsi="Times New Roman" w:cs="Times New Roman"/>
          <w:color w:val="262626"/>
          <w:sz w:val="24"/>
          <w:szCs w:val="24"/>
        </w:rPr>
      </w:pPr>
      <w:r w:rsidRPr="00D4165B">
        <w:rPr>
          <w:rFonts w:ascii="Times New Roman" w:eastAsia="Calibri" w:hAnsi="Times New Roman" w:cs="Times New Roman"/>
          <w:b/>
          <w:color w:val="262626"/>
          <w:sz w:val="24"/>
          <w:szCs w:val="24"/>
        </w:rPr>
        <w:t>1)</w:t>
      </w:r>
      <w:r w:rsidRPr="00D4165B">
        <w:rPr>
          <w:rFonts w:ascii="Times New Roman" w:eastAsia="Calibri" w:hAnsi="Times New Roman" w:cs="Times New Roman"/>
          <w:color w:val="262626"/>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912, 1495 i 1655</w:t>
      </w:r>
    </w:p>
    <w:p w14:paraId="5A0C32D6" w14:textId="354E0983" w:rsidR="00AA190A" w:rsidRDefault="00AA190A" w:rsidP="00D4165B">
      <w:pPr>
        <w:spacing w:after="0"/>
        <w:jc w:val="both"/>
        <w:rPr>
          <w:rFonts w:ascii="Times New Roman" w:eastAsia="Times New Roman" w:hAnsi="Times New Roman" w:cs="Times New Roman"/>
          <w:b/>
          <w:sz w:val="24"/>
          <w:szCs w:val="24"/>
          <w:lang w:eastAsia="ar-SA"/>
        </w:rPr>
      </w:pPr>
    </w:p>
    <w:p w14:paraId="0DCFACA7" w14:textId="27BD1BF1" w:rsidR="00AA190A" w:rsidRPr="00D4165B" w:rsidRDefault="00AA190A" w:rsidP="00D4165B">
      <w:pPr>
        <w:spacing w:after="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Żaden z podmiotów występujących wspólnie nie może podlegać wykluczeniu na podstawie art. 24 ustawy Prawo zamówień publicznych. Niespełnienie choćby jednego z warunków skutkować będzie wykluczeniem z postępowania </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4D987207" w:rsidR="008D4BAD" w:rsidRPr="00E1612F" w:rsidRDefault="00456015" w:rsidP="00E1612F">
            <w:pPr>
              <w:pStyle w:val="Nagwek1"/>
              <w:spacing w:line="276" w:lineRule="auto"/>
              <w:jc w:val="center"/>
              <w:outlineLvl w:val="0"/>
              <w:rPr>
                <w:rFonts w:ascii="Times New Roman" w:hAnsi="Times New Roman" w:cs="Times New Roman"/>
                <w:color w:val="auto"/>
                <w:sz w:val="24"/>
                <w:szCs w:val="24"/>
              </w:rPr>
            </w:pPr>
            <w:bookmarkStart w:id="15"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5"/>
          </w:p>
        </w:tc>
      </w:tr>
    </w:tbl>
    <w:p w14:paraId="295C6EE2" w14:textId="54F0B2C2" w:rsidR="000D255E" w:rsidRPr="000D255E" w:rsidRDefault="008D4BAD" w:rsidP="000D255E">
      <w:pPr>
        <w:spacing w:after="0" w:line="240" w:lineRule="auto"/>
        <w:jc w:val="both"/>
        <w:rPr>
          <w:rFonts w:ascii="Times New Roman" w:hAnsi="Times New Roman" w:cs="Times New Roman"/>
          <w:b/>
          <w:bCs/>
          <w:sz w:val="24"/>
          <w:szCs w:val="24"/>
        </w:rPr>
      </w:pPr>
      <w:r w:rsidRPr="000D255E">
        <w:rPr>
          <w:rFonts w:ascii="Times New Roman" w:eastAsia="Times New Roman" w:hAnsi="Times New Roman" w:cs="Times New Roman"/>
          <w:b/>
          <w:sz w:val="24"/>
          <w:szCs w:val="24"/>
        </w:rPr>
        <w:t xml:space="preserve"> </w:t>
      </w:r>
      <w:r w:rsidR="000D255E" w:rsidRPr="000D255E">
        <w:rPr>
          <w:rFonts w:ascii="Times New Roman" w:hAnsi="Times New Roman" w:cs="Times New Roman"/>
          <w:b/>
          <w:bCs/>
          <w:sz w:val="24"/>
          <w:szCs w:val="24"/>
        </w:rPr>
        <w:t xml:space="preserve"> 1. Wykaz oświadczeń w celu wstępnego potwierdzenia, że </w:t>
      </w:r>
      <w:r w:rsidR="00627A31">
        <w:rPr>
          <w:rFonts w:ascii="Times New Roman" w:hAnsi="Times New Roman" w:cs="Times New Roman"/>
          <w:b/>
          <w:bCs/>
          <w:sz w:val="24"/>
          <w:szCs w:val="24"/>
        </w:rPr>
        <w:t>W</w:t>
      </w:r>
      <w:r w:rsidR="000D255E" w:rsidRPr="000D255E">
        <w:rPr>
          <w:rFonts w:ascii="Times New Roman" w:hAnsi="Times New Roman" w:cs="Times New Roman"/>
          <w:b/>
          <w:bCs/>
          <w:sz w:val="24"/>
          <w:szCs w:val="24"/>
        </w:rPr>
        <w:t>ykonawca spełnia warunki udziału w postępowaniu oraz nie podlega wykluczeniu z postępowania</w:t>
      </w:r>
    </w:p>
    <w:p w14:paraId="5A169D3B" w14:textId="77777777" w:rsidR="000D255E" w:rsidRPr="000D255E" w:rsidRDefault="000D255E" w:rsidP="000D255E">
      <w:pPr>
        <w:spacing w:after="0" w:line="240" w:lineRule="auto"/>
        <w:rPr>
          <w:rFonts w:ascii="Times New Roman" w:hAnsi="Times New Roman" w:cs="Times New Roman"/>
          <w:b/>
          <w:bCs/>
          <w:sz w:val="24"/>
          <w:szCs w:val="24"/>
        </w:rPr>
      </w:pPr>
    </w:p>
    <w:p w14:paraId="2AF47A61" w14:textId="52376B61" w:rsidR="008C7BEC" w:rsidRPr="008C7BEC" w:rsidRDefault="008C7BEC" w:rsidP="008C7BEC">
      <w:pPr>
        <w:pStyle w:val="Default"/>
        <w:jc w:val="both"/>
        <w:rPr>
          <w:rFonts w:ascii="Times New Roman" w:hAnsi="Times New Roman" w:cs="Times New Roman"/>
          <w:color w:val="262626"/>
          <w:lang w:val="pl-PL"/>
        </w:rPr>
      </w:pPr>
      <w:r w:rsidRPr="008C7BEC">
        <w:rPr>
          <w:rFonts w:ascii="Times New Roman" w:eastAsia="Calibri" w:hAnsi="Times New Roman" w:cs="Times New Roman"/>
          <w:b/>
          <w:color w:val="262626"/>
          <w:lang w:val="pl-PL"/>
        </w:rPr>
        <w:t>1.1</w:t>
      </w:r>
      <w:r w:rsidRPr="008C7BEC">
        <w:rPr>
          <w:rFonts w:ascii="Times New Roman" w:eastAsia="Calibri" w:hAnsi="Times New Roman" w:cs="Times New Roman"/>
          <w:color w:val="262626"/>
          <w:lang w:val="pl-PL"/>
        </w:rPr>
        <w:t xml:space="preserve"> Do oferty każdy wykonawca musi dołączyć aktualne na dzień składania ofert oświadczenie w zakresie wskazanym w załączniku </w:t>
      </w:r>
      <w:r w:rsidRPr="008C7BEC">
        <w:rPr>
          <w:rFonts w:ascii="Times New Roman" w:eastAsia="Calibri" w:hAnsi="Times New Roman" w:cs="Times New Roman"/>
          <w:b/>
          <w:color w:val="262626"/>
          <w:lang w:val="pl-PL"/>
        </w:rPr>
        <w:t>nr 2 i nr 3</w:t>
      </w:r>
      <w:r w:rsidRPr="008C7BEC">
        <w:rPr>
          <w:rFonts w:ascii="Times New Roman" w:eastAsia="Calibri" w:hAnsi="Times New Roman" w:cs="Times New Roman"/>
          <w:color w:val="262626"/>
          <w:lang w:val="pl-PL"/>
        </w:rPr>
        <w:t xml:space="preserve"> do SIWZ. Informacje zawarte w oświadczeniu będą stanowić wstępne potwierdzenie, że wykonawca nie podlega wykluczeniu oraz spełnia warunki udziału w postępowaniu.</w:t>
      </w:r>
    </w:p>
    <w:p w14:paraId="000799BC" w14:textId="77777777" w:rsidR="008C7BEC" w:rsidRPr="008C7BEC" w:rsidRDefault="008C7BEC" w:rsidP="008C7BEC">
      <w:pPr>
        <w:pStyle w:val="Default"/>
        <w:jc w:val="both"/>
        <w:rPr>
          <w:rFonts w:ascii="Times New Roman" w:hAnsi="Times New Roman" w:cs="Times New Roman"/>
          <w:color w:val="262626"/>
          <w:lang w:val="pl-PL"/>
        </w:rPr>
      </w:pPr>
    </w:p>
    <w:p w14:paraId="3EA16124" w14:textId="5E54D01E" w:rsidR="008C7BEC" w:rsidRPr="008C7BEC" w:rsidRDefault="008C7BEC" w:rsidP="008C7BEC">
      <w:pPr>
        <w:pStyle w:val="Default"/>
        <w:tabs>
          <w:tab w:val="left" w:pos="10"/>
          <w:tab w:val="left" w:pos="360"/>
        </w:tabs>
        <w:jc w:val="both"/>
        <w:rPr>
          <w:rFonts w:ascii="Times New Roman" w:eastAsia="Calibri" w:hAnsi="Times New Roman" w:cs="Times New Roman"/>
          <w:b/>
          <w:color w:val="262626"/>
          <w:lang w:val="pl-PL"/>
        </w:rPr>
      </w:pPr>
      <w:r w:rsidRPr="008C7BEC">
        <w:rPr>
          <w:rFonts w:ascii="Times New Roman" w:eastAsia="Calibri" w:hAnsi="Times New Roman" w:cs="Times New Roman"/>
          <w:b/>
          <w:color w:val="262626"/>
          <w:lang w:val="pl-PL"/>
        </w:rPr>
        <w:t>1.2</w:t>
      </w:r>
      <w:r w:rsidRPr="008C7BEC">
        <w:rPr>
          <w:rFonts w:ascii="Times New Roman" w:eastAsia="Calibri" w:hAnsi="Times New Roman" w:cs="Times New Roman"/>
          <w:color w:val="262626"/>
          <w:lang w:val="pl-PL"/>
        </w:rPr>
        <w:t xml:space="preserve"> W przypadku wspólnego ubiegania się o zamówienie przez wykonawców oświadczenie o którym mowa w pkt. 9.1.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i brak podstaw do wykluczenia.</w:t>
      </w:r>
    </w:p>
    <w:p w14:paraId="5018837C" w14:textId="77777777" w:rsidR="008C7BEC" w:rsidRPr="008C7BEC" w:rsidRDefault="008C7BEC" w:rsidP="008C7BEC">
      <w:pPr>
        <w:pStyle w:val="Default"/>
        <w:jc w:val="both"/>
        <w:rPr>
          <w:rFonts w:ascii="Times New Roman" w:eastAsia="Calibri" w:hAnsi="Times New Roman" w:cs="Times New Roman"/>
          <w:b/>
          <w:color w:val="262626"/>
          <w:lang w:val="pl-PL"/>
        </w:rPr>
      </w:pPr>
    </w:p>
    <w:p w14:paraId="5779189E" w14:textId="01F855C7" w:rsidR="008C7BEC" w:rsidRPr="008C7BEC" w:rsidRDefault="008C7BEC" w:rsidP="008C7BEC">
      <w:pPr>
        <w:pStyle w:val="Default"/>
        <w:jc w:val="both"/>
        <w:rPr>
          <w:rFonts w:ascii="Times New Roman" w:eastAsia="Calibri" w:hAnsi="Times New Roman" w:cs="Times New Roman"/>
          <w:color w:val="262626"/>
          <w:lang w:val="pl-PL"/>
        </w:rPr>
      </w:pPr>
      <w:r w:rsidRPr="008C7BEC">
        <w:rPr>
          <w:rFonts w:ascii="Times New Roman" w:eastAsia="Calibri" w:hAnsi="Times New Roman" w:cs="Times New Roman"/>
          <w:b/>
          <w:color w:val="262626"/>
          <w:lang w:val="pl-PL"/>
        </w:rPr>
        <w:t>1.3</w:t>
      </w:r>
      <w:r w:rsidRPr="008C7BEC">
        <w:rPr>
          <w:rFonts w:ascii="Times New Roman" w:eastAsia="Calibri" w:hAnsi="Times New Roman" w:cs="Times New Roman"/>
          <w:color w:val="262626"/>
          <w:lang w:val="pl-PL"/>
        </w:rPr>
        <w:t xml:space="preserve"> Jeżeli Wykonawca powołuje się na zasoby podmiotów trzecich w celu wykazania braku  istnienia wobec nich podstaw wykluczenia oraz spełniania, w zakresie, w jakim powołuje się na ich zasoby, warunków udziału w postępowaniu , to zamieszcza informacje o tych podmiotach w oświadczeniu  o którym w pkt 9.1.</w:t>
      </w:r>
    </w:p>
    <w:p w14:paraId="5BB246CE" w14:textId="77777777" w:rsidR="008C7BEC" w:rsidRPr="008C7BEC" w:rsidRDefault="008C7BEC" w:rsidP="008C7BEC">
      <w:pPr>
        <w:pStyle w:val="Default"/>
        <w:ind w:left="10" w:hanging="360"/>
        <w:jc w:val="both"/>
        <w:rPr>
          <w:rFonts w:ascii="Times New Roman" w:eastAsia="Calibri" w:hAnsi="Times New Roman" w:cs="Times New Roman"/>
          <w:color w:val="262626"/>
          <w:lang w:val="pl-PL"/>
        </w:rPr>
      </w:pPr>
    </w:p>
    <w:p w14:paraId="61532BC5" w14:textId="4246C746" w:rsidR="008C7BEC" w:rsidRDefault="008C7BEC" w:rsidP="00A67860">
      <w:pPr>
        <w:pStyle w:val="Default"/>
        <w:numPr>
          <w:ilvl w:val="1"/>
          <w:numId w:val="13"/>
        </w:numPr>
        <w:jc w:val="both"/>
        <w:rPr>
          <w:rFonts w:ascii="Times New Roman" w:eastAsia="Calibri" w:hAnsi="Times New Roman" w:cs="Times New Roman"/>
          <w:color w:val="262626"/>
          <w:lang w:val="pl-PL"/>
        </w:rPr>
      </w:pPr>
      <w:r w:rsidRPr="008C7BEC">
        <w:rPr>
          <w:rFonts w:ascii="Times New Roman" w:eastAsia="Calibri" w:hAnsi="Times New Roman" w:cs="Times New Roman"/>
          <w:color w:val="262626"/>
          <w:lang w:val="pl-PL"/>
        </w:rPr>
        <w:t xml:space="preserve">Jeżeli Wykonawca zamierza powierzyć wykonanie części przedmiotu zamówienia podwykonawcom, w celu wykazania braku istnienia wobec nich podstaw wykluczenia z </w:t>
      </w:r>
      <w:r w:rsidRPr="008C7BEC">
        <w:rPr>
          <w:rFonts w:ascii="Times New Roman" w:eastAsia="Calibri" w:hAnsi="Times New Roman" w:cs="Times New Roman"/>
          <w:color w:val="262626"/>
          <w:lang w:val="pl-PL"/>
        </w:rPr>
        <w:lastRenderedPageBreak/>
        <w:t>udziału w postępowaniu, zamieszcza informacje o podwykonawcach w oświadczeniu, o którym mowa w pkt. 9.1.</w:t>
      </w:r>
    </w:p>
    <w:p w14:paraId="4EC303BA" w14:textId="77777777" w:rsidR="008C7BEC" w:rsidRPr="008C7BEC" w:rsidRDefault="008C7BEC" w:rsidP="008C7BEC">
      <w:pPr>
        <w:pStyle w:val="Default"/>
        <w:ind w:left="284"/>
        <w:jc w:val="both"/>
        <w:rPr>
          <w:rFonts w:ascii="Times New Roman" w:eastAsia="Calibri" w:hAnsi="Times New Roman" w:cs="Times New Roman"/>
          <w:b/>
          <w:i/>
          <w:color w:val="002060"/>
          <w:u w:val="single"/>
          <w:lang w:val="pl-PL"/>
        </w:rPr>
      </w:pPr>
    </w:p>
    <w:p w14:paraId="309FB207" w14:textId="7E2AB0F4" w:rsidR="008C7BEC" w:rsidRPr="002F329A" w:rsidRDefault="008C7BEC" w:rsidP="002F329A">
      <w:pPr>
        <w:pStyle w:val="Default"/>
        <w:ind w:left="284"/>
        <w:jc w:val="both"/>
        <w:rPr>
          <w:rFonts w:ascii="Times New Roman" w:hAnsi="Times New Roman" w:cs="Times New Roman"/>
          <w:b/>
          <w:bCs/>
          <w:color w:val="262626"/>
          <w:lang w:val="pl-PL"/>
        </w:rPr>
      </w:pPr>
      <w:r w:rsidRPr="008C7BEC">
        <w:rPr>
          <w:rFonts w:ascii="Times New Roman" w:eastAsia="Calibri" w:hAnsi="Times New Roman" w:cs="Times New Roman"/>
          <w:b/>
          <w:i/>
          <w:color w:val="262626"/>
          <w:u w:val="single"/>
          <w:lang w:val="pl-PL"/>
        </w:rPr>
        <w:t xml:space="preserve">1.5 Zamawiający przed udzieleniem zamówienia, </w:t>
      </w:r>
      <w:r w:rsidRPr="008C7BEC">
        <w:rPr>
          <w:rFonts w:ascii="Times New Roman" w:eastAsia="Calibri" w:hAnsi="Times New Roman" w:cs="Times New Roman"/>
          <w:b/>
          <w:bCs/>
          <w:i/>
          <w:color w:val="262626"/>
          <w:u w:val="single"/>
          <w:lang w:val="pl-PL"/>
        </w:rPr>
        <w:t xml:space="preserve">wezwie </w:t>
      </w:r>
      <w:r w:rsidRPr="008C7BEC">
        <w:rPr>
          <w:rFonts w:ascii="Times New Roman" w:eastAsia="Calibri" w:hAnsi="Times New Roman" w:cs="Times New Roman"/>
          <w:b/>
          <w:i/>
          <w:color w:val="262626"/>
          <w:u w:val="single"/>
          <w:lang w:val="pl-PL"/>
        </w:rPr>
        <w:t>wykonawcę, którego oferta została najwyżej oceniona, do złożenia w wyznaczonym</w:t>
      </w:r>
      <w:r w:rsidRPr="008C7BEC">
        <w:rPr>
          <w:rFonts w:ascii="Times New Roman" w:eastAsia="Calibri" w:hAnsi="Times New Roman" w:cs="Times New Roman"/>
          <w:b/>
          <w:bCs/>
          <w:i/>
          <w:color w:val="262626"/>
          <w:u w:val="single"/>
          <w:lang w:val="pl-PL"/>
        </w:rPr>
        <w:t xml:space="preserve">, </w:t>
      </w:r>
      <w:r w:rsidRPr="008C7BEC">
        <w:rPr>
          <w:rFonts w:ascii="Times New Roman" w:eastAsia="Calibri" w:hAnsi="Times New Roman" w:cs="Times New Roman"/>
          <w:b/>
          <w:i/>
          <w:color w:val="262626"/>
          <w:u w:val="single"/>
          <w:lang w:val="pl-PL"/>
        </w:rPr>
        <w:t xml:space="preserve">nie krótszym niż </w:t>
      </w:r>
      <w:r w:rsidRPr="008C7BEC">
        <w:rPr>
          <w:rFonts w:ascii="Times New Roman" w:eastAsia="Calibri" w:hAnsi="Times New Roman" w:cs="Times New Roman"/>
          <w:b/>
          <w:bCs/>
          <w:i/>
          <w:color w:val="262626"/>
          <w:u w:val="single"/>
          <w:lang w:val="pl-PL"/>
        </w:rPr>
        <w:t xml:space="preserve"> 5 </w:t>
      </w:r>
      <w:r w:rsidRPr="008C7BEC">
        <w:rPr>
          <w:rFonts w:ascii="Times New Roman" w:eastAsia="Calibri" w:hAnsi="Times New Roman" w:cs="Times New Roman"/>
          <w:b/>
          <w:i/>
          <w:color w:val="262626"/>
          <w:u w:val="single"/>
          <w:lang w:val="pl-PL"/>
        </w:rPr>
        <w:t>dni terminie, wskazanych poniżej  oświadczeń lub dokumentów potwierdzających spełnienie warunków udziału w postepowaniu oraz braku podstaw do wykluczenia z postepowania, aktualnych na dzień ich złożenia:</w:t>
      </w:r>
    </w:p>
    <w:p w14:paraId="61C269A4" w14:textId="46D36CC3" w:rsidR="008C7BEC" w:rsidRPr="008C7BEC" w:rsidRDefault="002F329A" w:rsidP="008C7BEC">
      <w:pPr>
        <w:shd w:val="clear" w:color="auto" w:fill="FFFFFF"/>
        <w:autoSpaceDE w:val="0"/>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1</w:t>
      </w:r>
      <w:r w:rsidR="008C7BEC" w:rsidRPr="008C7BEC">
        <w:rPr>
          <w:rFonts w:ascii="Times New Roman" w:hAnsi="Times New Roman" w:cs="Times New Roman"/>
          <w:b/>
          <w:bCs/>
          <w:color w:val="262626"/>
          <w:sz w:val="24"/>
          <w:szCs w:val="24"/>
        </w:rPr>
        <w:t>.5.</w:t>
      </w:r>
      <w:r>
        <w:rPr>
          <w:rFonts w:ascii="Times New Roman" w:hAnsi="Times New Roman" w:cs="Times New Roman"/>
          <w:b/>
          <w:bCs/>
          <w:color w:val="262626"/>
          <w:sz w:val="24"/>
          <w:szCs w:val="24"/>
        </w:rPr>
        <w:t>a</w:t>
      </w:r>
      <w:r w:rsidR="008C7BEC" w:rsidRPr="008C7BEC">
        <w:rPr>
          <w:rFonts w:ascii="Times New Roman" w:hAnsi="Times New Roman" w:cs="Times New Roman"/>
          <w:b/>
          <w:bCs/>
          <w:color w:val="262626"/>
          <w:sz w:val="24"/>
          <w:szCs w:val="24"/>
        </w:rPr>
        <w:t xml:space="preserve"> </w:t>
      </w:r>
      <w:r w:rsidR="008C7BEC" w:rsidRPr="008C7BEC">
        <w:rPr>
          <w:rFonts w:ascii="Times New Roman" w:hAnsi="Times New Roman" w:cs="Times New Roman"/>
          <w:bCs/>
          <w:color w:val="262626"/>
          <w:sz w:val="24"/>
          <w:szCs w:val="24"/>
        </w:rPr>
        <w:t xml:space="preserve">Wykaz oświadczeń lub dokumentów, składanych przez Wykonawcę w postępowaniu </w:t>
      </w:r>
      <w:r w:rsidR="008C7BEC" w:rsidRPr="008C7BEC">
        <w:rPr>
          <w:rFonts w:ascii="Times New Roman" w:hAnsi="Times New Roman" w:cs="Times New Roman"/>
          <w:bCs/>
          <w:color w:val="262626"/>
          <w:sz w:val="24"/>
          <w:szCs w:val="24"/>
          <w:u w:val="single"/>
        </w:rPr>
        <w:t>na wezwanie Zamawiającego</w:t>
      </w:r>
      <w:r w:rsidR="008C7BEC" w:rsidRPr="008C7BEC">
        <w:rPr>
          <w:rFonts w:ascii="Times New Roman" w:hAnsi="Times New Roman" w:cs="Times New Roman"/>
          <w:bCs/>
          <w:color w:val="262626"/>
          <w:sz w:val="24"/>
          <w:szCs w:val="24"/>
        </w:rPr>
        <w:t xml:space="preserve"> w celu potwierdzenia okoliczności o których mowa w art. 25 ust. 1 pkt. 1 </w:t>
      </w:r>
      <w:r w:rsidR="008C7BEC" w:rsidRPr="008C7BEC">
        <w:rPr>
          <w:rFonts w:ascii="Times New Roman" w:hAnsi="Times New Roman" w:cs="Times New Roman"/>
          <w:color w:val="262626"/>
          <w:sz w:val="24"/>
          <w:szCs w:val="24"/>
        </w:rPr>
        <w:t xml:space="preserve">ustawy </w:t>
      </w:r>
      <w:proofErr w:type="spellStart"/>
      <w:r w:rsidR="008C7BEC" w:rsidRPr="008C7BEC">
        <w:rPr>
          <w:rFonts w:ascii="Times New Roman" w:hAnsi="Times New Roman" w:cs="Times New Roman"/>
          <w:color w:val="262626"/>
          <w:sz w:val="24"/>
          <w:szCs w:val="24"/>
        </w:rPr>
        <w:t>Pzp</w:t>
      </w:r>
      <w:proofErr w:type="spellEnd"/>
      <w:r w:rsidR="008C7BEC" w:rsidRPr="008C7BEC">
        <w:rPr>
          <w:rFonts w:ascii="Times New Roman" w:hAnsi="Times New Roman" w:cs="Times New Roman"/>
          <w:bCs/>
          <w:color w:val="262626"/>
          <w:sz w:val="24"/>
          <w:szCs w:val="24"/>
        </w:rPr>
        <w:t xml:space="preserve"> dotyczących </w:t>
      </w:r>
      <w:r w:rsidR="008C7BEC" w:rsidRPr="008C7BEC">
        <w:rPr>
          <w:rFonts w:ascii="Times New Roman" w:eastAsia="Calibri" w:hAnsi="Times New Roman" w:cs="Times New Roman"/>
          <w:bCs/>
          <w:color w:val="262626"/>
          <w:sz w:val="24"/>
          <w:szCs w:val="24"/>
        </w:rPr>
        <w:t>kompetencji lub uprawnień do prowadzenia określonej działalności zawodowej.</w:t>
      </w:r>
    </w:p>
    <w:p w14:paraId="3786A95E" w14:textId="5A609E21" w:rsidR="008C7BEC" w:rsidRDefault="00884890" w:rsidP="00884890">
      <w:pPr>
        <w:autoSpaceDE w:val="0"/>
        <w:jc w:val="both"/>
        <w:rPr>
          <w:rFonts w:ascii="Times New Roman" w:hAnsi="Times New Roman" w:cs="Times New Roman"/>
          <w:i/>
          <w:color w:val="262626"/>
          <w:sz w:val="24"/>
          <w:szCs w:val="24"/>
        </w:rPr>
      </w:pPr>
      <w:r>
        <w:rPr>
          <w:rFonts w:ascii="Times New Roman" w:hAnsi="Times New Roman" w:cs="Times New Roman"/>
          <w:i/>
          <w:color w:val="262626"/>
          <w:sz w:val="24"/>
          <w:szCs w:val="24"/>
        </w:rPr>
        <w:t>- certyfikat Instytutu Transpo</w:t>
      </w:r>
      <w:r w:rsidR="00260131">
        <w:rPr>
          <w:rFonts w:ascii="Times New Roman" w:hAnsi="Times New Roman" w:cs="Times New Roman"/>
          <w:i/>
          <w:color w:val="262626"/>
          <w:sz w:val="24"/>
          <w:szCs w:val="24"/>
        </w:rPr>
        <w:t>rt</w:t>
      </w:r>
      <w:r>
        <w:rPr>
          <w:rFonts w:ascii="Times New Roman" w:hAnsi="Times New Roman" w:cs="Times New Roman"/>
          <w:i/>
          <w:color w:val="262626"/>
          <w:sz w:val="24"/>
          <w:szCs w:val="24"/>
        </w:rPr>
        <w:t xml:space="preserve">u Samochodowego na zgodność </w:t>
      </w:r>
      <w:r w:rsidR="00260131">
        <w:rPr>
          <w:rFonts w:ascii="Times New Roman" w:hAnsi="Times New Roman" w:cs="Times New Roman"/>
          <w:i/>
          <w:color w:val="262626"/>
          <w:sz w:val="24"/>
          <w:szCs w:val="24"/>
        </w:rPr>
        <w:t>wykonania przedmiotu zamówienia z Rozporządzeniem Ministra Infrastruktury  i Budownictwa w sprawie rejestracji i oznaczenia pojazdów oraz wymagań dla tablic rejestracyjnych z dnia 11 grudnia 2017 roku (</w:t>
      </w:r>
      <w:proofErr w:type="spellStart"/>
      <w:r w:rsidR="00260131">
        <w:rPr>
          <w:rFonts w:ascii="Times New Roman" w:hAnsi="Times New Roman" w:cs="Times New Roman"/>
          <w:i/>
          <w:color w:val="262626"/>
          <w:sz w:val="24"/>
          <w:szCs w:val="24"/>
        </w:rPr>
        <w:t>t.j</w:t>
      </w:r>
      <w:proofErr w:type="spellEnd"/>
      <w:r w:rsidR="00260131">
        <w:rPr>
          <w:rFonts w:ascii="Times New Roman" w:hAnsi="Times New Roman" w:cs="Times New Roman"/>
          <w:i/>
          <w:color w:val="262626"/>
          <w:sz w:val="24"/>
          <w:szCs w:val="24"/>
        </w:rPr>
        <w:t xml:space="preserve">. Dz.U.2017.2355 z </w:t>
      </w:r>
      <w:proofErr w:type="spellStart"/>
      <w:r w:rsidR="00260131">
        <w:rPr>
          <w:rFonts w:ascii="Times New Roman" w:hAnsi="Times New Roman" w:cs="Times New Roman"/>
          <w:i/>
          <w:color w:val="262626"/>
          <w:sz w:val="24"/>
          <w:szCs w:val="24"/>
        </w:rPr>
        <w:t>póżn</w:t>
      </w:r>
      <w:proofErr w:type="spellEnd"/>
      <w:r w:rsidR="00260131">
        <w:rPr>
          <w:rFonts w:ascii="Times New Roman" w:hAnsi="Times New Roman" w:cs="Times New Roman"/>
          <w:i/>
          <w:color w:val="262626"/>
          <w:sz w:val="24"/>
          <w:szCs w:val="24"/>
        </w:rPr>
        <w:t>. zm.) Dostawca zobowiązuje się do przedstawienia ważnego certyfikatu w przypadku zakończenia okresu jego ważności w trakcie realizacji dostaw.</w:t>
      </w:r>
    </w:p>
    <w:p w14:paraId="74ABFE2A" w14:textId="77777777" w:rsidR="00260131" w:rsidRDefault="00260131" w:rsidP="00884890">
      <w:pPr>
        <w:autoSpaceDE w:val="0"/>
        <w:jc w:val="both"/>
        <w:rPr>
          <w:rFonts w:ascii="Times New Roman" w:hAnsi="Times New Roman" w:cs="Times New Roman"/>
          <w:i/>
          <w:color w:val="262626"/>
          <w:sz w:val="24"/>
          <w:szCs w:val="24"/>
        </w:rPr>
      </w:pPr>
      <w:r>
        <w:rPr>
          <w:rFonts w:ascii="Times New Roman" w:hAnsi="Times New Roman" w:cs="Times New Roman"/>
          <w:i/>
          <w:color w:val="262626"/>
          <w:sz w:val="24"/>
          <w:szCs w:val="24"/>
        </w:rPr>
        <w:t>- zezwolenia Wojewody na działalność gospodarczą w zakresie produkcji tablic rejestracyjnych (dotyczy przedsiębiorców, którzy rozpoczęli działalność gospodarczą w zakresie produkcji tablic rejestracyjnych przed dniem 01.01.2006r.).</w:t>
      </w:r>
    </w:p>
    <w:p w14:paraId="597FE5A5" w14:textId="1D743EC1" w:rsidR="00260131" w:rsidRDefault="00260131" w:rsidP="00884890">
      <w:pPr>
        <w:autoSpaceDE w:val="0"/>
        <w:jc w:val="both"/>
        <w:rPr>
          <w:rFonts w:ascii="Times New Roman" w:hAnsi="Times New Roman" w:cs="Times New Roman"/>
          <w:i/>
          <w:color w:val="262626"/>
          <w:sz w:val="24"/>
          <w:szCs w:val="24"/>
        </w:rPr>
      </w:pPr>
      <w:r>
        <w:rPr>
          <w:rFonts w:ascii="Times New Roman" w:hAnsi="Times New Roman" w:cs="Times New Roman"/>
          <w:i/>
          <w:color w:val="262626"/>
          <w:sz w:val="24"/>
          <w:szCs w:val="24"/>
        </w:rPr>
        <w:t>-  zaświadczenia o wpisie do rejestru przedsiębiorców produkujących tablice rejestracyjne.</w:t>
      </w:r>
    </w:p>
    <w:p w14:paraId="21FC9816" w14:textId="530E9651" w:rsidR="00463A0D" w:rsidRDefault="00260131" w:rsidP="00884890">
      <w:pPr>
        <w:autoSpaceDE w:val="0"/>
        <w:jc w:val="both"/>
        <w:rPr>
          <w:rFonts w:ascii="Times New Roman" w:hAnsi="Times New Roman" w:cs="Times New Roman"/>
          <w:i/>
          <w:color w:val="262626"/>
          <w:sz w:val="24"/>
          <w:szCs w:val="24"/>
        </w:rPr>
      </w:pPr>
      <w:r>
        <w:rPr>
          <w:rFonts w:ascii="Times New Roman" w:hAnsi="Times New Roman" w:cs="Times New Roman"/>
          <w:i/>
          <w:color w:val="262626"/>
          <w:sz w:val="24"/>
          <w:szCs w:val="24"/>
        </w:rPr>
        <w:t xml:space="preserve">- </w:t>
      </w:r>
      <w:r w:rsidR="00463A0D">
        <w:rPr>
          <w:rFonts w:ascii="Times New Roman" w:hAnsi="Times New Roman" w:cs="Times New Roman"/>
          <w:i/>
          <w:color w:val="262626"/>
          <w:sz w:val="24"/>
          <w:szCs w:val="24"/>
        </w:rPr>
        <w:t xml:space="preserve">zezwolenie właściwego organu na prowadzenie działalności w zakresie gospodarowania odpadami, zgodne z obowiązującymi przepisami ustawy z dnia 14.12.2012 roku o odpadach, umożliwiających wykonanie przedmiotu umowy w zakresie złomowania starych tablic rejestracyjnych ( w sposób gwarantujący zniszczenie tablic w stopniu uniemożliwiającym odczytanie </w:t>
      </w:r>
      <w:r w:rsidR="00726517">
        <w:rPr>
          <w:rFonts w:ascii="Times New Roman" w:hAnsi="Times New Roman" w:cs="Times New Roman"/>
          <w:i/>
          <w:color w:val="262626"/>
          <w:sz w:val="24"/>
          <w:szCs w:val="24"/>
        </w:rPr>
        <w:t>całego numeru i ich ponowne użycie) odbieranych od Zamawiającego  na podstawie karty przekazania odpadu. W przypadku gdy Dostawca korzysta z zasobów innego podmiotu posiadającego zezwolenia w zakresie przetwarzania odpadów – zobowiązany jest do posiadania zawartej umowy z tym podmiotem.</w:t>
      </w:r>
    </w:p>
    <w:p w14:paraId="71A971AC" w14:textId="0E1C6A03" w:rsidR="00726517" w:rsidRDefault="00726517" w:rsidP="00884890">
      <w:pPr>
        <w:autoSpaceDE w:val="0"/>
        <w:jc w:val="both"/>
        <w:rPr>
          <w:rFonts w:ascii="Times New Roman" w:hAnsi="Times New Roman" w:cs="Times New Roman"/>
          <w:i/>
          <w:color w:val="262626"/>
          <w:sz w:val="24"/>
          <w:szCs w:val="24"/>
        </w:rPr>
      </w:pPr>
      <w:r>
        <w:rPr>
          <w:rFonts w:ascii="Times New Roman" w:hAnsi="Times New Roman" w:cs="Times New Roman"/>
          <w:i/>
          <w:color w:val="262626"/>
          <w:sz w:val="24"/>
          <w:szCs w:val="24"/>
        </w:rPr>
        <w:t xml:space="preserve">- wykaz dostaw wykonanych, a w przypadku świadczeń okresowych </w:t>
      </w:r>
      <w:r w:rsidR="006A01A9">
        <w:rPr>
          <w:rFonts w:ascii="Times New Roman" w:hAnsi="Times New Roman" w:cs="Times New Roman"/>
          <w:i/>
          <w:color w:val="262626"/>
          <w:sz w:val="24"/>
          <w:szCs w:val="24"/>
        </w:rPr>
        <w:t xml:space="preserve">lub ciągłych również wykonywanych , w okresie ostatnich 3 lat przed upływem terminu składania ofert, a jeżeli okres prowadzenia </w:t>
      </w:r>
      <w:r w:rsidR="00863F7F">
        <w:rPr>
          <w:rFonts w:ascii="Times New Roman" w:hAnsi="Times New Roman" w:cs="Times New Roman"/>
          <w:i/>
          <w:color w:val="262626"/>
          <w:sz w:val="24"/>
          <w:szCs w:val="24"/>
        </w:rPr>
        <w:t>działalności jest krótszy – w tym okresie, wraz z podaniem ich wartości, przedmiotu, dat wykonania i podmiotów, na rzecz którego dostawy zostały wykonane. – wd. Wzoru załącznik nr</w:t>
      </w:r>
      <w:r w:rsidR="008B1E3C">
        <w:rPr>
          <w:rFonts w:ascii="Times New Roman" w:hAnsi="Times New Roman" w:cs="Times New Roman"/>
          <w:i/>
          <w:color w:val="262626"/>
          <w:sz w:val="24"/>
          <w:szCs w:val="24"/>
        </w:rPr>
        <w:t xml:space="preserve"> 6</w:t>
      </w:r>
      <w:r w:rsidR="00863F7F">
        <w:rPr>
          <w:rFonts w:ascii="Times New Roman" w:hAnsi="Times New Roman" w:cs="Times New Roman"/>
          <w:i/>
          <w:color w:val="262626"/>
          <w:sz w:val="24"/>
          <w:szCs w:val="24"/>
        </w:rPr>
        <w:t xml:space="preserve">. oraz załącznikiem dowodów określających czy te dostawy zostały wykonane lub są wykonywane należycie, przy czym dowodami o których mowa, są referencje bądź inne dokumenty wystawione przez podmiot, na rzecz którego  dostawy były wykonywane, a w przypadku </w:t>
      </w:r>
      <w:r w:rsidR="001C61CB">
        <w:rPr>
          <w:rFonts w:ascii="Times New Roman" w:hAnsi="Times New Roman" w:cs="Times New Roman"/>
          <w:i/>
          <w:color w:val="262626"/>
          <w:sz w:val="24"/>
          <w:szCs w:val="24"/>
        </w:rPr>
        <w:t>świadczeń okresowych lub ciągłych, a jeżeli z uzasadnionej przyczyny o obiektywnym charakterze Wykonawca nie jest w stanie uzyskać tych dokumentów – oświadczenie Wykonawcy.</w:t>
      </w:r>
    </w:p>
    <w:p w14:paraId="27C43F4C" w14:textId="03B18DBD" w:rsidR="001C61CB" w:rsidRPr="00463A0D" w:rsidRDefault="001C61CB" w:rsidP="00884890">
      <w:pPr>
        <w:autoSpaceDE w:val="0"/>
        <w:jc w:val="both"/>
        <w:rPr>
          <w:rFonts w:ascii="Times New Roman" w:hAnsi="Times New Roman" w:cs="Times New Roman"/>
          <w:i/>
          <w:color w:val="262626"/>
          <w:sz w:val="24"/>
          <w:szCs w:val="24"/>
        </w:rPr>
      </w:pPr>
      <w:r>
        <w:rPr>
          <w:rFonts w:ascii="Times New Roman" w:hAnsi="Times New Roman" w:cs="Times New Roman"/>
          <w:i/>
          <w:color w:val="262626"/>
          <w:sz w:val="24"/>
          <w:szCs w:val="24"/>
        </w:rPr>
        <w:t xml:space="preserve">W przypadku </w:t>
      </w:r>
      <w:r w:rsidR="004C6FE8">
        <w:rPr>
          <w:rFonts w:ascii="Times New Roman" w:hAnsi="Times New Roman" w:cs="Times New Roman"/>
          <w:i/>
          <w:color w:val="262626"/>
          <w:sz w:val="24"/>
          <w:szCs w:val="24"/>
        </w:rPr>
        <w:t>świadczeń okresowych lub ciągłych nadal wykonywanych  referencje bądź inne dokumenty potwierdzające ich należyte wykonywanie powinny być wydane nie wcześniej niż 3 miesiące przed upływem terminu składania ofert.</w:t>
      </w:r>
    </w:p>
    <w:p w14:paraId="0DB8E24D" w14:textId="7F7833A3" w:rsidR="008C7BEC" w:rsidRPr="008C7BEC" w:rsidRDefault="002F329A" w:rsidP="008C7BEC">
      <w:pPr>
        <w:shd w:val="clear" w:color="auto" w:fill="FFFFFF"/>
        <w:autoSpaceDE w:val="0"/>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lastRenderedPageBreak/>
        <w:t>1</w:t>
      </w:r>
      <w:r w:rsidR="008C7BEC" w:rsidRPr="008C7BEC">
        <w:rPr>
          <w:rFonts w:ascii="Times New Roman" w:hAnsi="Times New Roman" w:cs="Times New Roman"/>
          <w:b/>
          <w:bCs/>
          <w:color w:val="262626"/>
          <w:sz w:val="24"/>
          <w:szCs w:val="24"/>
        </w:rPr>
        <w:t>.5.</w:t>
      </w:r>
      <w:r>
        <w:rPr>
          <w:rFonts w:ascii="Times New Roman" w:hAnsi="Times New Roman" w:cs="Times New Roman"/>
          <w:b/>
          <w:bCs/>
          <w:color w:val="262626"/>
          <w:sz w:val="24"/>
          <w:szCs w:val="24"/>
        </w:rPr>
        <w:t>b</w:t>
      </w:r>
      <w:r w:rsidR="008C7BEC" w:rsidRPr="008C7BEC">
        <w:rPr>
          <w:rFonts w:ascii="Times New Roman" w:hAnsi="Times New Roman" w:cs="Times New Roman"/>
          <w:b/>
          <w:bCs/>
          <w:color w:val="262626"/>
          <w:sz w:val="24"/>
          <w:szCs w:val="24"/>
        </w:rPr>
        <w:t xml:space="preserve"> </w:t>
      </w:r>
      <w:r w:rsidR="008C7BEC" w:rsidRPr="008C7BEC">
        <w:rPr>
          <w:rFonts w:ascii="Times New Roman" w:hAnsi="Times New Roman" w:cs="Times New Roman"/>
          <w:bCs/>
          <w:color w:val="262626"/>
          <w:sz w:val="24"/>
          <w:szCs w:val="24"/>
        </w:rPr>
        <w:t xml:space="preserve">Wykaz oświadczeń lub dokumentów, składanych przez Wykonawcę w postępowaniu </w:t>
      </w:r>
      <w:r w:rsidR="008C7BEC" w:rsidRPr="008C7BEC">
        <w:rPr>
          <w:rFonts w:ascii="Times New Roman" w:hAnsi="Times New Roman" w:cs="Times New Roman"/>
          <w:bCs/>
          <w:color w:val="262626"/>
          <w:sz w:val="24"/>
          <w:szCs w:val="24"/>
          <w:u w:val="single"/>
        </w:rPr>
        <w:t xml:space="preserve">na wezwanie Zamawiającego </w:t>
      </w:r>
      <w:r w:rsidR="008C7BEC" w:rsidRPr="008C7BEC">
        <w:rPr>
          <w:rFonts w:ascii="Times New Roman" w:hAnsi="Times New Roman" w:cs="Times New Roman"/>
          <w:bCs/>
          <w:color w:val="262626"/>
          <w:sz w:val="24"/>
          <w:szCs w:val="24"/>
        </w:rPr>
        <w:t xml:space="preserve">w celu potwierdzenia okoliczności o których mowa w mowa w art. 25 ust. 1 pkt. 1 </w:t>
      </w:r>
      <w:r w:rsidR="008C7BEC" w:rsidRPr="008C7BEC">
        <w:rPr>
          <w:rFonts w:ascii="Times New Roman" w:hAnsi="Times New Roman" w:cs="Times New Roman"/>
          <w:color w:val="262626"/>
          <w:sz w:val="24"/>
          <w:szCs w:val="24"/>
        </w:rPr>
        <w:t xml:space="preserve">ustawy </w:t>
      </w:r>
      <w:proofErr w:type="spellStart"/>
      <w:r w:rsidR="008C7BEC" w:rsidRPr="008C7BEC">
        <w:rPr>
          <w:rFonts w:ascii="Times New Roman" w:hAnsi="Times New Roman" w:cs="Times New Roman"/>
          <w:color w:val="262626"/>
          <w:sz w:val="24"/>
          <w:szCs w:val="24"/>
        </w:rPr>
        <w:t>Pzp</w:t>
      </w:r>
      <w:proofErr w:type="spellEnd"/>
      <w:r w:rsidR="008C7BEC" w:rsidRPr="008C7BEC">
        <w:rPr>
          <w:rFonts w:ascii="Times New Roman" w:hAnsi="Times New Roman" w:cs="Times New Roman"/>
          <w:color w:val="262626"/>
          <w:sz w:val="24"/>
          <w:szCs w:val="24"/>
        </w:rPr>
        <w:t xml:space="preserve"> </w:t>
      </w:r>
      <w:r w:rsidR="008C7BEC" w:rsidRPr="008C7BEC">
        <w:rPr>
          <w:rFonts w:ascii="Times New Roman" w:hAnsi="Times New Roman" w:cs="Times New Roman"/>
          <w:bCs/>
          <w:color w:val="262626"/>
          <w:sz w:val="24"/>
          <w:szCs w:val="24"/>
        </w:rPr>
        <w:t>dotyczących sytuacji ekonomicznej lub finansowej.</w:t>
      </w:r>
    </w:p>
    <w:p w14:paraId="7064F848" w14:textId="4161F35E" w:rsidR="008C7BEC" w:rsidRPr="008C7BEC" w:rsidRDefault="008C7BEC" w:rsidP="002F329A">
      <w:pPr>
        <w:autoSpaceDE w:val="0"/>
        <w:ind w:left="284"/>
        <w:jc w:val="both"/>
        <w:rPr>
          <w:rFonts w:ascii="Times New Roman" w:hAnsi="Times New Roman" w:cs="Times New Roman"/>
          <w:b/>
          <w:bCs/>
          <w:color w:val="262626"/>
          <w:sz w:val="24"/>
          <w:szCs w:val="24"/>
        </w:rPr>
      </w:pPr>
      <w:r w:rsidRPr="008C7BEC">
        <w:rPr>
          <w:rFonts w:ascii="Times New Roman" w:hAnsi="Times New Roman" w:cs="Times New Roman"/>
          <w:i/>
          <w:color w:val="262626"/>
          <w:sz w:val="24"/>
          <w:szCs w:val="24"/>
          <w:u w:val="single"/>
        </w:rPr>
        <w:t xml:space="preserve">Zamawiający nie wymaga z zakresu tego warunku żadnych dokumentów. </w:t>
      </w:r>
    </w:p>
    <w:p w14:paraId="7C7D0EC8" w14:textId="794F431E" w:rsidR="008C7BEC" w:rsidRPr="008C7BEC" w:rsidRDefault="002F329A" w:rsidP="002F329A">
      <w:pPr>
        <w:shd w:val="clear" w:color="auto" w:fill="FFFFFF"/>
        <w:jc w:val="both"/>
        <w:rPr>
          <w:rFonts w:ascii="Times New Roman" w:hAnsi="Times New Roman" w:cs="Times New Roman"/>
          <w:color w:val="262626"/>
          <w:sz w:val="24"/>
          <w:szCs w:val="24"/>
        </w:rPr>
      </w:pPr>
      <w:r>
        <w:rPr>
          <w:rFonts w:ascii="Times New Roman" w:hAnsi="Times New Roman" w:cs="Times New Roman"/>
          <w:b/>
          <w:bCs/>
          <w:color w:val="262626"/>
          <w:sz w:val="24"/>
          <w:szCs w:val="24"/>
        </w:rPr>
        <w:t>1</w:t>
      </w:r>
      <w:r w:rsidR="008C7BEC" w:rsidRPr="008C7BEC">
        <w:rPr>
          <w:rFonts w:ascii="Times New Roman" w:hAnsi="Times New Roman" w:cs="Times New Roman"/>
          <w:b/>
          <w:bCs/>
          <w:color w:val="262626"/>
          <w:sz w:val="24"/>
          <w:szCs w:val="24"/>
        </w:rPr>
        <w:t>.5.</w:t>
      </w:r>
      <w:r w:rsidR="00F11613">
        <w:rPr>
          <w:rFonts w:ascii="Times New Roman" w:hAnsi="Times New Roman" w:cs="Times New Roman"/>
          <w:b/>
          <w:bCs/>
          <w:color w:val="262626"/>
          <w:sz w:val="24"/>
          <w:szCs w:val="24"/>
        </w:rPr>
        <w:t>c</w:t>
      </w:r>
      <w:r w:rsidR="008C7BEC" w:rsidRPr="008C7BEC">
        <w:rPr>
          <w:rFonts w:ascii="Times New Roman" w:hAnsi="Times New Roman" w:cs="Times New Roman"/>
          <w:b/>
          <w:bCs/>
          <w:color w:val="262626"/>
          <w:sz w:val="24"/>
          <w:szCs w:val="24"/>
        </w:rPr>
        <w:t xml:space="preserve"> Wykaz oświadczeń lub dokumentów, składanych przez Wykonawcę w postępowaniu </w:t>
      </w:r>
      <w:r w:rsidR="008C7BEC" w:rsidRPr="008C7BEC">
        <w:rPr>
          <w:rFonts w:ascii="Times New Roman" w:hAnsi="Times New Roman" w:cs="Times New Roman"/>
          <w:b/>
          <w:bCs/>
          <w:color w:val="262626"/>
          <w:sz w:val="24"/>
          <w:szCs w:val="24"/>
          <w:u w:val="single"/>
        </w:rPr>
        <w:t xml:space="preserve">na wezwanie Zamawiającego </w:t>
      </w:r>
      <w:r w:rsidR="008C7BEC" w:rsidRPr="008C7BEC">
        <w:rPr>
          <w:rFonts w:ascii="Times New Roman" w:hAnsi="Times New Roman" w:cs="Times New Roman"/>
          <w:b/>
          <w:bCs/>
          <w:color w:val="262626"/>
          <w:sz w:val="24"/>
          <w:szCs w:val="24"/>
        </w:rPr>
        <w:t>w celu potwierdzenia okoliczności o których mowa w mowa w art. 25 ust. 1 pkt. 3 ustawy (brak podstaw do wykluczenia):</w:t>
      </w:r>
    </w:p>
    <w:p w14:paraId="11B16F40" w14:textId="32AD7401" w:rsidR="008C7BEC" w:rsidRPr="002F329A" w:rsidRDefault="008C7BEC" w:rsidP="002F329A">
      <w:pPr>
        <w:autoSpaceDE w:val="0"/>
        <w:ind w:left="284" w:right="15"/>
        <w:jc w:val="both"/>
        <w:rPr>
          <w:rFonts w:ascii="Times New Roman" w:hAnsi="Times New Roman" w:cs="Times New Roman"/>
          <w:i/>
          <w:color w:val="262626"/>
          <w:sz w:val="24"/>
          <w:szCs w:val="24"/>
        </w:rPr>
      </w:pPr>
      <w:r w:rsidRPr="008C7BEC">
        <w:rPr>
          <w:rFonts w:ascii="Times New Roman" w:hAnsi="Times New Roman" w:cs="Times New Roman"/>
          <w:b/>
          <w:bCs/>
          <w:i/>
          <w:color w:val="262626"/>
          <w:sz w:val="24"/>
          <w:szCs w:val="24"/>
        </w:rPr>
        <w:t xml:space="preserve">1) </w:t>
      </w:r>
      <w:r w:rsidRPr="008C7BEC">
        <w:rPr>
          <w:rFonts w:ascii="Times New Roman" w:hAnsi="Times New Roman" w:cs="Times New Roman"/>
          <w:i/>
          <w:color w:val="262626"/>
          <w:sz w:val="24"/>
          <w:szCs w:val="24"/>
        </w:rPr>
        <w:t>Odpis z właściwego rejestru, lub z centralnej ewidencji i informacji o działalności gospodarczej, jeżeli odrębne przepisy wymagają wpisu do rejestru lub ewidencji, w celu potwierdzenia braku podstaw wykluczenia na podstawie o art. 24 ust. 5 pkt 1 ustawy;</w:t>
      </w:r>
    </w:p>
    <w:p w14:paraId="78AB55C5" w14:textId="43481E95" w:rsidR="008C7BEC" w:rsidRPr="008C7BEC" w:rsidRDefault="002F329A" w:rsidP="002F329A">
      <w:pPr>
        <w:tabs>
          <w:tab w:val="left" w:pos="-142"/>
        </w:tabs>
        <w:ind w:right="15"/>
        <w:jc w:val="both"/>
        <w:rPr>
          <w:rFonts w:ascii="Times New Roman" w:hAnsi="Times New Roman" w:cs="Times New Roman"/>
          <w:b/>
          <w:color w:val="262626"/>
          <w:sz w:val="24"/>
          <w:szCs w:val="24"/>
        </w:rPr>
      </w:pPr>
      <w:r>
        <w:rPr>
          <w:rFonts w:ascii="Times New Roman" w:hAnsi="Times New Roman" w:cs="Times New Roman"/>
          <w:b/>
          <w:color w:val="262626"/>
          <w:sz w:val="24"/>
          <w:szCs w:val="24"/>
        </w:rPr>
        <w:t>1</w:t>
      </w:r>
      <w:r w:rsidR="008C7BEC" w:rsidRPr="008C7BEC">
        <w:rPr>
          <w:rFonts w:ascii="Times New Roman" w:hAnsi="Times New Roman" w:cs="Times New Roman"/>
          <w:b/>
          <w:color w:val="262626"/>
          <w:sz w:val="24"/>
          <w:szCs w:val="24"/>
        </w:rPr>
        <w:t>.5.</w:t>
      </w:r>
      <w:r>
        <w:rPr>
          <w:rFonts w:ascii="Times New Roman" w:hAnsi="Times New Roman" w:cs="Times New Roman"/>
          <w:b/>
          <w:color w:val="262626"/>
          <w:sz w:val="24"/>
          <w:szCs w:val="24"/>
        </w:rPr>
        <w:t>e</w:t>
      </w:r>
      <w:r w:rsidR="008C7BEC" w:rsidRPr="008C7BEC">
        <w:rPr>
          <w:rFonts w:ascii="Times New Roman" w:hAnsi="Times New Roman" w:cs="Times New Roman"/>
          <w:bCs/>
          <w:color w:val="262626"/>
          <w:sz w:val="24"/>
          <w:szCs w:val="24"/>
        </w:rPr>
        <w:t xml:space="preserve"> Jeżeli Wykonawca ma siedzibę lub miejsce zamieszkania poza terytorium Rzeczpospolitej Polskiej, zamiast dokumentów o których mowa w pkt. 9.5.4/</w:t>
      </w:r>
      <w:r w:rsidR="008C7BEC" w:rsidRPr="008C7BEC">
        <w:rPr>
          <w:rFonts w:ascii="Times New Roman" w:eastAsia="TimesNewRoman" w:hAnsi="Times New Roman" w:cs="Times New Roman"/>
          <w:bCs/>
          <w:color w:val="262626"/>
          <w:sz w:val="24"/>
          <w:szCs w:val="24"/>
        </w:rPr>
        <w:t xml:space="preserve"> </w:t>
      </w:r>
      <w:proofErr w:type="spellStart"/>
      <w:r w:rsidR="008C7BEC" w:rsidRPr="008C7BEC">
        <w:rPr>
          <w:rFonts w:ascii="Times New Roman" w:eastAsia="TimesNewRoman" w:hAnsi="Times New Roman" w:cs="Times New Roman"/>
          <w:bCs/>
          <w:color w:val="262626"/>
          <w:sz w:val="24"/>
          <w:szCs w:val="24"/>
        </w:rPr>
        <w:t>ppkt</w:t>
      </w:r>
      <w:proofErr w:type="spellEnd"/>
      <w:r w:rsidR="008C7BEC" w:rsidRPr="008C7BEC">
        <w:rPr>
          <w:rFonts w:ascii="Times New Roman" w:eastAsia="TimesNewRoman" w:hAnsi="Times New Roman" w:cs="Times New Roman"/>
          <w:bCs/>
          <w:color w:val="262626"/>
          <w:sz w:val="24"/>
          <w:szCs w:val="24"/>
        </w:rPr>
        <w:t xml:space="preserve"> 1 </w:t>
      </w:r>
      <w:r w:rsidR="008C7BEC" w:rsidRPr="008C7BEC">
        <w:rPr>
          <w:rFonts w:ascii="Times New Roman" w:eastAsia="TimesNewRoman" w:hAnsi="Times New Roman" w:cs="Times New Roman"/>
          <w:color w:val="262626"/>
          <w:sz w:val="24"/>
          <w:szCs w:val="24"/>
        </w:rPr>
        <w:t>składa dokument lub dokumenty wystawione w kraju, w którym wykonawca ma siedzibę lub miejsce zamieszkania, potwierdzające odpowiednio, że nie otwarto jego likwidacji ani nie ogłoszono upadłości (</w:t>
      </w:r>
      <w:r w:rsidR="008C7BEC" w:rsidRPr="008C7BEC">
        <w:rPr>
          <w:rFonts w:ascii="Times New Roman" w:eastAsia="TimesNewRoman" w:hAnsi="Times New Roman" w:cs="Times New Roman"/>
          <w:i/>
          <w:iCs/>
          <w:color w:val="262626"/>
          <w:sz w:val="24"/>
          <w:szCs w:val="24"/>
        </w:rPr>
        <w:t>dokument</w:t>
      </w:r>
      <w:r w:rsidR="008C7BEC" w:rsidRPr="008C7BEC">
        <w:rPr>
          <w:rFonts w:ascii="Times New Roman" w:eastAsia="TimesNewRoman" w:hAnsi="Times New Roman" w:cs="Times New Roman"/>
          <w:color w:val="262626"/>
          <w:sz w:val="24"/>
          <w:szCs w:val="24"/>
        </w:rPr>
        <w:t xml:space="preserve"> </w:t>
      </w:r>
      <w:r w:rsidR="008C7BEC" w:rsidRPr="008C7BEC">
        <w:rPr>
          <w:rFonts w:ascii="Times New Roman" w:eastAsia="TimesNewRoman" w:hAnsi="Times New Roman" w:cs="Times New Roman"/>
          <w:bCs/>
          <w:i/>
          <w:color w:val="262626"/>
          <w:sz w:val="24"/>
          <w:szCs w:val="24"/>
        </w:rPr>
        <w:t>wystawiony nie wcześniej niż 6 miesięcy przed upływem terminu składania ofert)</w:t>
      </w:r>
    </w:p>
    <w:p w14:paraId="6EE0F97C" w14:textId="40CA1A43" w:rsidR="008C7BEC" w:rsidRPr="008C7BEC" w:rsidRDefault="002F329A" w:rsidP="002F329A">
      <w:pPr>
        <w:tabs>
          <w:tab w:val="left" w:pos="0"/>
        </w:tabs>
        <w:autoSpaceDE w:val="0"/>
        <w:ind w:right="15"/>
        <w:jc w:val="both"/>
        <w:rPr>
          <w:rFonts w:ascii="Times New Roman" w:hAnsi="Times New Roman" w:cs="Times New Roman"/>
          <w:bCs/>
          <w:color w:val="262626"/>
          <w:sz w:val="24"/>
          <w:szCs w:val="24"/>
        </w:rPr>
      </w:pPr>
      <w:r>
        <w:rPr>
          <w:rFonts w:ascii="Times New Roman" w:eastAsia="TimesNewRoman" w:hAnsi="Times New Roman" w:cs="Times New Roman"/>
          <w:b/>
          <w:bCs/>
          <w:color w:val="262626"/>
          <w:sz w:val="24"/>
          <w:szCs w:val="24"/>
        </w:rPr>
        <w:t>1</w:t>
      </w:r>
      <w:r w:rsidR="008C7BEC" w:rsidRPr="008C7BEC">
        <w:rPr>
          <w:rFonts w:ascii="Times New Roman" w:eastAsia="TimesNewRoman" w:hAnsi="Times New Roman" w:cs="Times New Roman"/>
          <w:b/>
          <w:bCs/>
          <w:color w:val="262626"/>
          <w:sz w:val="24"/>
          <w:szCs w:val="24"/>
        </w:rPr>
        <w:t>.5.</w:t>
      </w:r>
      <w:r>
        <w:rPr>
          <w:rFonts w:ascii="Times New Roman" w:eastAsia="TimesNewRoman" w:hAnsi="Times New Roman" w:cs="Times New Roman"/>
          <w:b/>
          <w:bCs/>
          <w:color w:val="262626"/>
          <w:sz w:val="24"/>
          <w:szCs w:val="24"/>
        </w:rPr>
        <w:t>f</w:t>
      </w:r>
      <w:r w:rsidR="008C7BEC" w:rsidRPr="008C7BEC">
        <w:rPr>
          <w:rFonts w:ascii="Times New Roman" w:eastAsia="TimesNewRoman" w:hAnsi="Times New Roman" w:cs="Times New Roman"/>
          <w:b/>
          <w:bCs/>
          <w:color w:val="262626"/>
          <w:sz w:val="24"/>
          <w:szCs w:val="24"/>
        </w:rPr>
        <w:t xml:space="preserve"> </w:t>
      </w:r>
      <w:r w:rsidR="008C7BEC" w:rsidRPr="008C7BEC">
        <w:rPr>
          <w:rFonts w:ascii="Times New Roman" w:eastAsia="TimesNewRoman" w:hAnsi="Times New Roman" w:cs="Times New Roman"/>
          <w:color w:val="262626"/>
          <w:sz w:val="24"/>
          <w:szCs w:val="24"/>
        </w:rPr>
        <w:t>Jeżeli w kraju, w którym wykonawca ma siedzibę lub miejsce zamieszkania lub miejsce zamieszkania ma osoba, której dokument dotyczy, nie wydaje się dokumentów, o których mowa w pkt. 9.5.5/,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12BBAFDC" w14:textId="245E57E7" w:rsidR="008C7BEC" w:rsidRPr="008C7BEC" w:rsidRDefault="008C7BEC" w:rsidP="002F329A">
      <w:pPr>
        <w:tabs>
          <w:tab w:val="left" w:pos="-142"/>
        </w:tabs>
        <w:ind w:right="15"/>
        <w:jc w:val="both"/>
        <w:rPr>
          <w:rFonts w:ascii="Times New Roman" w:hAnsi="Times New Roman" w:cs="Times New Roman"/>
          <w:color w:val="262626"/>
          <w:sz w:val="24"/>
          <w:szCs w:val="24"/>
        </w:rPr>
      </w:pPr>
      <w:r w:rsidRPr="008C7BEC">
        <w:rPr>
          <w:rFonts w:ascii="Times New Roman" w:eastAsia="TimesNewRoman" w:hAnsi="Times New Roman" w:cs="Times New Roman"/>
          <w:bCs/>
          <w:color w:val="262626"/>
          <w:sz w:val="24"/>
          <w:szCs w:val="24"/>
        </w:rPr>
        <w:t xml:space="preserve">W przypadku wątpliwości co do treści dokumentu złożonego przez wykonawcę, zamawiający może zwrócić się do </w:t>
      </w:r>
      <w:r w:rsidRPr="008C7BEC">
        <w:rPr>
          <w:rFonts w:ascii="Times New Roman" w:eastAsia="TimesNewRoman" w:hAnsi="Times New Roman" w:cs="Times New Roman"/>
          <w:color w:val="262626"/>
          <w:sz w:val="24"/>
          <w:szCs w:val="24"/>
        </w:rPr>
        <w:t>właściwych organów odpowiednio kraju, w którym wykonawca ma siedzibę lub miejsce zamieszkania lub miejsce zamieszkania ma osoba, której dokument dotyczy, o udzielenie niezbędnych informacji dotyczących tego dokumentu.</w:t>
      </w:r>
    </w:p>
    <w:p w14:paraId="45564AE9" w14:textId="77777777" w:rsidR="008C7BEC" w:rsidRPr="008C7BEC" w:rsidRDefault="008C7BEC" w:rsidP="008C7BEC">
      <w:pPr>
        <w:autoSpaceDE w:val="0"/>
        <w:jc w:val="both"/>
        <w:rPr>
          <w:rFonts w:ascii="Times New Roman" w:hAnsi="Times New Roman" w:cs="Times New Roman"/>
          <w:color w:val="262626"/>
          <w:sz w:val="24"/>
          <w:szCs w:val="24"/>
        </w:rPr>
      </w:pPr>
      <w:r w:rsidRPr="008C7BEC">
        <w:rPr>
          <w:rFonts w:ascii="Times New Roman" w:hAnsi="Times New Roman" w:cs="Times New Roman"/>
          <w:b/>
          <w:color w:val="262626"/>
          <w:sz w:val="24"/>
          <w:szCs w:val="24"/>
        </w:rPr>
        <w:t>Dokumenty sporządzone w języku obcym są składane wraz z tłumaczeniem na język polski.</w:t>
      </w:r>
    </w:p>
    <w:p w14:paraId="1A84AB22" w14:textId="77777777" w:rsidR="008C7BEC" w:rsidRPr="008C7BEC" w:rsidRDefault="008C7BEC" w:rsidP="008C7BEC">
      <w:pPr>
        <w:tabs>
          <w:tab w:val="left" w:pos="-142"/>
        </w:tabs>
        <w:ind w:right="-94"/>
        <w:jc w:val="both"/>
        <w:rPr>
          <w:rFonts w:ascii="Times New Roman" w:hAnsi="Times New Roman" w:cs="Times New Roman"/>
          <w:color w:val="262626"/>
          <w:sz w:val="24"/>
          <w:szCs w:val="24"/>
        </w:rPr>
      </w:pPr>
    </w:p>
    <w:p w14:paraId="6E767574" w14:textId="0B3885BE" w:rsidR="008C7BEC" w:rsidRPr="008C7BEC" w:rsidRDefault="002F329A" w:rsidP="008C7BEC">
      <w:pPr>
        <w:jc w:val="both"/>
        <w:rPr>
          <w:rFonts w:ascii="Times New Roman" w:eastAsia="TimesNewRoman" w:hAnsi="Times New Roman" w:cs="Times New Roman"/>
          <w:b/>
          <w:color w:val="262626"/>
          <w:sz w:val="24"/>
          <w:szCs w:val="24"/>
        </w:rPr>
      </w:pPr>
      <w:r>
        <w:rPr>
          <w:rFonts w:ascii="Times New Roman" w:eastAsia="TimesNewRoman" w:hAnsi="Times New Roman" w:cs="Times New Roman"/>
          <w:b/>
          <w:color w:val="262626"/>
          <w:sz w:val="24"/>
          <w:szCs w:val="24"/>
        </w:rPr>
        <w:t>1</w:t>
      </w:r>
      <w:r w:rsidR="008C7BEC" w:rsidRPr="008C7BEC">
        <w:rPr>
          <w:rFonts w:ascii="Times New Roman" w:eastAsia="TimesNewRoman" w:hAnsi="Times New Roman" w:cs="Times New Roman"/>
          <w:b/>
          <w:color w:val="262626"/>
          <w:sz w:val="24"/>
          <w:szCs w:val="24"/>
        </w:rPr>
        <w:t>.6 Wymagane dokumenty w przypadku powoływania się na zasoby innych podmiotów.</w:t>
      </w:r>
    </w:p>
    <w:p w14:paraId="6E1326C1" w14:textId="126F8871" w:rsidR="008C7BEC" w:rsidRPr="008C7BEC" w:rsidRDefault="008C7BEC" w:rsidP="008C7BEC">
      <w:pPr>
        <w:jc w:val="both"/>
        <w:rPr>
          <w:rFonts w:ascii="Times New Roman" w:eastAsia="TimesNewRoman" w:hAnsi="Times New Roman" w:cs="Times New Roman"/>
          <w:b/>
          <w:color w:val="262626"/>
          <w:sz w:val="24"/>
          <w:szCs w:val="24"/>
        </w:rPr>
      </w:pPr>
      <w:r w:rsidRPr="008C7BEC">
        <w:rPr>
          <w:rFonts w:ascii="Times New Roman" w:eastAsia="TimesNewRoman" w:hAnsi="Times New Roman" w:cs="Times New Roman"/>
          <w:b/>
          <w:color w:val="262626"/>
          <w:sz w:val="24"/>
          <w:szCs w:val="24"/>
        </w:rPr>
        <w:t>a)</w:t>
      </w:r>
      <w:r w:rsidRPr="008C7BEC">
        <w:rPr>
          <w:rFonts w:ascii="Times New Roman" w:eastAsia="TimesNewRoman" w:hAnsi="Times New Roman" w:cs="Times New Roman"/>
          <w:color w:val="262626"/>
          <w:sz w:val="24"/>
          <w:szCs w:val="24"/>
        </w:rPr>
        <w:t xml:space="preserve"> W sytuacji, gdy Wykonawca  polega na zdolnościach lub sytuacji innych podmiotów na zasadach określonych w art. 22a ustawy </w:t>
      </w:r>
      <w:proofErr w:type="spellStart"/>
      <w:r w:rsidRPr="008C7BEC">
        <w:rPr>
          <w:rFonts w:ascii="Times New Roman" w:eastAsia="TimesNewRoman" w:hAnsi="Times New Roman" w:cs="Times New Roman"/>
          <w:color w:val="262626"/>
          <w:sz w:val="24"/>
          <w:szCs w:val="24"/>
        </w:rPr>
        <w:t>Pzp</w:t>
      </w:r>
      <w:proofErr w:type="spellEnd"/>
      <w:r w:rsidRPr="008C7BEC">
        <w:rPr>
          <w:rFonts w:ascii="Times New Roman" w:eastAsia="TimesNewRoman" w:hAnsi="Times New Roman" w:cs="Times New Roman"/>
          <w:color w:val="262626"/>
          <w:sz w:val="24"/>
          <w:szCs w:val="24"/>
        </w:rPr>
        <w:t>. zobowiązany jest  udowodnić zamawiającemu, iż będzie dysponował niezbędnymi zasobami w stopniu umożliwiającym należyte wykonanie zamówienia publicznego, oraz że stosunek łączący wykonawcę z tymi podmiotami gwarantuje rzeczywisty dostęp do ich zasobów.</w:t>
      </w:r>
    </w:p>
    <w:p w14:paraId="6FC2A3C2" w14:textId="77777777" w:rsidR="008C7BEC" w:rsidRPr="008C7BEC" w:rsidRDefault="008C7BEC" w:rsidP="008C7BEC">
      <w:pPr>
        <w:jc w:val="both"/>
        <w:rPr>
          <w:rFonts w:ascii="Times New Roman" w:hAnsi="Times New Roman" w:cs="Times New Roman"/>
          <w:b/>
          <w:color w:val="262626"/>
          <w:sz w:val="24"/>
          <w:szCs w:val="24"/>
        </w:rPr>
      </w:pPr>
      <w:r w:rsidRPr="008C7BEC">
        <w:rPr>
          <w:rFonts w:ascii="Times New Roman" w:eastAsia="TimesNewRoman" w:hAnsi="Times New Roman" w:cs="Times New Roman"/>
          <w:b/>
          <w:color w:val="262626"/>
          <w:sz w:val="24"/>
          <w:szCs w:val="24"/>
        </w:rPr>
        <w:t xml:space="preserve">b) </w:t>
      </w:r>
      <w:r w:rsidRPr="008C7BEC">
        <w:rPr>
          <w:rFonts w:ascii="Times New Roman" w:eastAsia="TimesNewRoman" w:hAnsi="Times New Roman" w:cs="Times New Roman"/>
          <w:color w:val="262626"/>
          <w:sz w:val="24"/>
          <w:szCs w:val="24"/>
        </w:rPr>
        <w:t>Przedstawiony</w:t>
      </w:r>
      <w:r w:rsidRPr="008C7BEC">
        <w:rPr>
          <w:rFonts w:ascii="Times New Roman" w:eastAsia="TimesNewRoman" w:hAnsi="Times New Roman" w:cs="Times New Roman"/>
          <w:b/>
          <w:color w:val="262626"/>
          <w:sz w:val="24"/>
          <w:szCs w:val="24"/>
        </w:rPr>
        <w:t xml:space="preserve"> </w:t>
      </w:r>
      <w:r w:rsidRPr="008C7BEC">
        <w:rPr>
          <w:rFonts w:ascii="Times New Roman" w:eastAsia="TimesNewRoman" w:hAnsi="Times New Roman" w:cs="Times New Roman"/>
          <w:color w:val="262626"/>
          <w:sz w:val="24"/>
          <w:szCs w:val="24"/>
        </w:rPr>
        <w:t>dokument, musi zawierać w szczególności:</w:t>
      </w:r>
    </w:p>
    <w:p w14:paraId="19114E2D" w14:textId="77777777" w:rsidR="008C7BEC" w:rsidRPr="008C7BEC" w:rsidRDefault="008C7BEC" w:rsidP="008C7BEC">
      <w:pPr>
        <w:tabs>
          <w:tab w:val="left" w:pos="-142"/>
        </w:tabs>
        <w:jc w:val="both"/>
        <w:rPr>
          <w:rFonts w:ascii="Times New Roman" w:hAnsi="Times New Roman" w:cs="Times New Roman"/>
          <w:b/>
          <w:color w:val="262626"/>
          <w:sz w:val="24"/>
          <w:szCs w:val="24"/>
        </w:rPr>
      </w:pPr>
      <w:r w:rsidRPr="008C7BEC">
        <w:rPr>
          <w:rFonts w:ascii="Times New Roman" w:hAnsi="Times New Roman" w:cs="Times New Roman"/>
          <w:b/>
          <w:color w:val="262626"/>
          <w:sz w:val="24"/>
          <w:szCs w:val="24"/>
        </w:rPr>
        <w:lastRenderedPageBreak/>
        <w:t>1)</w:t>
      </w:r>
      <w:r w:rsidRPr="008C7BEC">
        <w:rPr>
          <w:rFonts w:ascii="Times New Roman" w:hAnsi="Times New Roman" w:cs="Times New Roman"/>
          <w:color w:val="262626"/>
          <w:sz w:val="24"/>
          <w:szCs w:val="24"/>
        </w:rPr>
        <w:t xml:space="preserve">  zakres dostępnych wykonawcy zasobów innego podmiotu;</w:t>
      </w:r>
    </w:p>
    <w:p w14:paraId="47F0E233" w14:textId="77777777" w:rsidR="008C7BEC" w:rsidRPr="008C7BEC" w:rsidRDefault="008C7BEC" w:rsidP="008C7BEC">
      <w:pPr>
        <w:tabs>
          <w:tab w:val="left" w:pos="-142"/>
        </w:tabs>
        <w:jc w:val="both"/>
        <w:rPr>
          <w:rFonts w:ascii="Times New Roman" w:hAnsi="Times New Roman" w:cs="Times New Roman"/>
          <w:b/>
          <w:color w:val="262626"/>
          <w:sz w:val="24"/>
          <w:szCs w:val="24"/>
        </w:rPr>
      </w:pPr>
      <w:r w:rsidRPr="008C7BEC">
        <w:rPr>
          <w:rFonts w:ascii="Times New Roman" w:hAnsi="Times New Roman" w:cs="Times New Roman"/>
          <w:b/>
          <w:color w:val="262626"/>
          <w:sz w:val="24"/>
          <w:szCs w:val="24"/>
        </w:rPr>
        <w:t>2)</w:t>
      </w:r>
      <w:r w:rsidRPr="008C7BEC">
        <w:rPr>
          <w:rFonts w:ascii="Times New Roman" w:hAnsi="Times New Roman" w:cs="Times New Roman"/>
          <w:color w:val="262626"/>
          <w:sz w:val="24"/>
          <w:szCs w:val="24"/>
        </w:rPr>
        <w:t xml:space="preserve">  sposób  wykorzystania zasobów innego podmiotu, przez wykonawcę, przy wykonywaniu zamówienia publicznego;</w:t>
      </w:r>
    </w:p>
    <w:p w14:paraId="7F228DCC" w14:textId="77777777" w:rsidR="008C7BEC" w:rsidRPr="008C7BEC" w:rsidRDefault="008C7BEC" w:rsidP="008C7BEC">
      <w:pPr>
        <w:jc w:val="both"/>
        <w:rPr>
          <w:rFonts w:ascii="Times New Roman" w:eastAsia="TimesNewRoman" w:hAnsi="Times New Roman" w:cs="Times New Roman"/>
          <w:b/>
          <w:color w:val="262626"/>
          <w:sz w:val="24"/>
          <w:szCs w:val="24"/>
        </w:rPr>
      </w:pPr>
      <w:r w:rsidRPr="008C7BEC">
        <w:rPr>
          <w:rFonts w:ascii="Times New Roman" w:hAnsi="Times New Roman" w:cs="Times New Roman"/>
          <w:b/>
          <w:color w:val="262626"/>
          <w:sz w:val="24"/>
          <w:szCs w:val="24"/>
        </w:rPr>
        <w:t>3)</w:t>
      </w:r>
      <w:r w:rsidRPr="008C7BEC">
        <w:rPr>
          <w:rFonts w:ascii="Times New Roman" w:hAnsi="Times New Roman" w:cs="Times New Roman"/>
          <w:color w:val="262626"/>
          <w:sz w:val="24"/>
          <w:szCs w:val="24"/>
        </w:rPr>
        <w:t xml:space="preserve"> zakres i okres udziału innego podmiotu przy wykonywaniu zamówienia publicznego;  </w:t>
      </w:r>
    </w:p>
    <w:p w14:paraId="79D5422B" w14:textId="5BD2164A" w:rsidR="008C7BEC" w:rsidRPr="008C7BEC" w:rsidRDefault="008C7BEC" w:rsidP="008C7BEC">
      <w:pPr>
        <w:tabs>
          <w:tab w:val="left" w:pos="-142"/>
        </w:tabs>
        <w:jc w:val="both"/>
        <w:rPr>
          <w:rFonts w:ascii="Times New Roman" w:eastAsia="TimesNewRoman" w:hAnsi="Times New Roman" w:cs="Times New Roman"/>
          <w:b/>
          <w:bCs/>
          <w:color w:val="262626"/>
          <w:sz w:val="24"/>
          <w:szCs w:val="24"/>
        </w:rPr>
      </w:pPr>
      <w:r w:rsidRPr="008C7BEC">
        <w:rPr>
          <w:rFonts w:ascii="Times New Roman" w:eastAsia="TimesNewRoman" w:hAnsi="Times New Roman" w:cs="Times New Roman"/>
          <w:b/>
          <w:color w:val="262626"/>
          <w:sz w:val="24"/>
          <w:szCs w:val="24"/>
        </w:rPr>
        <w:t>4)</w:t>
      </w:r>
      <w:r w:rsidRPr="008C7BEC">
        <w:rPr>
          <w:rFonts w:ascii="Times New Roman" w:eastAsia="TimesNewRoman" w:hAnsi="Times New Roman" w:cs="Times New Roman"/>
          <w:color w:val="262626"/>
          <w:sz w:val="24"/>
          <w:szCs w:val="24"/>
        </w:rPr>
        <w:t xml:space="preserve"> czy podmiot, na zdolnościach którego wykonawca polega w odniesieniu do warunków udziału w postępowaniu dotyczących wykształcenia, kwalifikacji zawodowych lub doświadczenia, zrealizuje roboty budowlane, których wskazane zdolności dotyczą;</w:t>
      </w:r>
    </w:p>
    <w:p w14:paraId="29533040" w14:textId="25ADFA6A" w:rsidR="008C7BEC" w:rsidRPr="008C7BEC" w:rsidRDefault="008C7BEC" w:rsidP="008C7BEC">
      <w:pPr>
        <w:tabs>
          <w:tab w:val="left" w:pos="-142"/>
        </w:tabs>
        <w:jc w:val="both"/>
        <w:rPr>
          <w:rFonts w:ascii="Times New Roman" w:eastAsia="TimesNewRoman" w:hAnsi="Times New Roman" w:cs="Times New Roman"/>
          <w:b/>
          <w:color w:val="262626"/>
          <w:sz w:val="24"/>
          <w:szCs w:val="24"/>
        </w:rPr>
      </w:pPr>
      <w:r w:rsidRPr="008C7BEC">
        <w:rPr>
          <w:rFonts w:ascii="Times New Roman" w:eastAsia="TimesNewRoman" w:hAnsi="Times New Roman" w:cs="Times New Roman"/>
          <w:b/>
          <w:bCs/>
          <w:color w:val="262626"/>
          <w:sz w:val="24"/>
          <w:szCs w:val="24"/>
        </w:rPr>
        <w:t xml:space="preserve">c) Zobowiązanie innego podmiotu należy złożyć w oryginale. </w:t>
      </w:r>
    </w:p>
    <w:p w14:paraId="709C051B" w14:textId="1E6C6CB5" w:rsidR="008C7BEC" w:rsidRPr="008C7BEC" w:rsidRDefault="008C7BEC" w:rsidP="008C7BEC">
      <w:pPr>
        <w:tabs>
          <w:tab w:val="left" w:pos="-142"/>
        </w:tabs>
        <w:jc w:val="both"/>
        <w:rPr>
          <w:rFonts w:ascii="Times New Roman" w:hAnsi="Times New Roman" w:cs="Times New Roman"/>
          <w:b/>
          <w:bCs/>
          <w:color w:val="262626"/>
          <w:sz w:val="24"/>
          <w:szCs w:val="24"/>
        </w:rPr>
      </w:pPr>
      <w:r w:rsidRPr="008C7BEC">
        <w:rPr>
          <w:rFonts w:ascii="Times New Roman" w:eastAsia="TimesNewRoman" w:hAnsi="Times New Roman" w:cs="Times New Roman"/>
          <w:b/>
          <w:color w:val="262626"/>
          <w:sz w:val="24"/>
          <w:szCs w:val="24"/>
        </w:rPr>
        <w:t>d)</w:t>
      </w:r>
      <w:r w:rsidRPr="008C7BEC">
        <w:rPr>
          <w:rFonts w:ascii="Times New Roman" w:eastAsia="TimesNewRoman" w:hAnsi="Times New Roman" w:cs="Times New Roman"/>
          <w:color w:val="262626"/>
          <w:sz w:val="24"/>
          <w:szCs w:val="24"/>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2C7CDB84" w14:textId="77777777" w:rsidR="008C7BEC" w:rsidRPr="008C7BEC" w:rsidRDefault="008C7BEC" w:rsidP="008C7BEC">
      <w:pPr>
        <w:tabs>
          <w:tab w:val="left" w:pos="-142"/>
        </w:tabs>
        <w:jc w:val="both"/>
        <w:rPr>
          <w:rFonts w:ascii="Times New Roman" w:hAnsi="Times New Roman" w:cs="Times New Roman"/>
          <w:color w:val="262626"/>
          <w:sz w:val="24"/>
          <w:szCs w:val="24"/>
        </w:rPr>
      </w:pPr>
      <w:r w:rsidRPr="008C7BEC">
        <w:rPr>
          <w:rFonts w:ascii="Times New Roman" w:hAnsi="Times New Roman" w:cs="Times New Roman"/>
          <w:b/>
          <w:bCs/>
          <w:color w:val="262626"/>
          <w:sz w:val="24"/>
          <w:szCs w:val="24"/>
        </w:rPr>
        <w:t>e)</w:t>
      </w:r>
      <w:r w:rsidRPr="008C7BEC">
        <w:rPr>
          <w:rFonts w:ascii="Times New Roman" w:hAnsi="Times New Roman" w:cs="Times New Roman"/>
          <w:bCs/>
          <w:color w:val="262626"/>
          <w:sz w:val="24"/>
          <w:szCs w:val="24"/>
        </w:rPr>
        <w:t xml:space="preserve"> Jeżeli Wykonawca wykazując spełnianie warunków, o których mowa w art. 22 ust. 1 polega na zdolnościach lub sytuacji innych podmiotów na zasadach określonych w art. 22a ustawy </w:t>
      </w:r>
      <w:proofErr w:type="spellStart"/>
      <w:r w:rsidRPr="008C7BEC">
        <w:rPr>
          <w:rFonts w:ascii="Times New Roman" w:hAnsi="Times New Roman" w:cs="Times New Roman"/>
          <w:bCs/>
          <w:color w:val="262626"/>
          <w:sz w:val="24"/>
          <w:szCs w:val="24"/>
        </w:rPr>
        <w:t>Pzp</w:t>
      </w:r>
      <w:proofErr w:type="spellEnd"/>
      <w:r w:rsidRPr="008C7BEC">
        <w:rPr>
          <w:rFonts w:ascii="Times New Roman" w:hAnsi="Times New Roman" w:cs="Times New Roman"/>
          <w:bCs/>
          <w:color w:val="262626"/>
          <w:sz w:val="24"/>
          <w:szCs w:val="24"/>
        </w:rPr>
        <w:t xml:space="preserve">, </w:t>
      </w:r>
      <w:r w:rsidRPr="008C7BEC">
        <w:rPr>
          <w:rFonts w:ascii="Times New Roman" w:hAnsi="Times New Roman" w:cs="Times New Roman"/>
          <w:b/>
          <w:bCs/>
          <w:color w:val="262626"/>
          <w:sz w:val="24"/>
          <w:szCs w:val="24"/>
        </w:rPr>
        <w:t xml:space="preserve"> </w:t>
      </w:r>
      <w:r w:rsidRPr="008C7BEC">
        <w:rPr>
          <w:rFonts w:ascii="Times New Roman" w:hAnsi="Times New Roman" w:cs="Times New Roman"/>
          <w:b/>
          <w:bCs/>
          <w:color w:val="262626"/>
          <w:sz w:val="24"/>
          <w:szCs w:val="24"/>
          <w:u w:val="single"/>
        </w:rPr>
        <w:t>zamawiający żąda od wykonawcy przedstawienia w odniesieniu do tych podmiotów dokumentów określonych w pkt. 9.5.4/.</w:t>
      </w:r>
    </w:p>
    <w:p w14:paraId="4CFE106C" w14:textId="7403E04B" w:rsidR="008C7BEC" w:rsidRPr="008C7BEC" w:rsidRDefault="002F329A" w:rsidP="008C7BEC">
      <w:pPr>
        <w:pStyle w:val="Default"/>
        <w:jc w:val="both"/>
        <w:rPr>
          <w:rFonts w:ascii="Times New Roman" w:hAnsi="Times New Roman" w:cs="Times New Roman"/>
          <w:color w:val="262626"/>
        </w:rPr>
      </w:pPr>
      <w:r>
        <w:rPr>
          <w:rFonts w:ascii="Times New Roman" w:eastAsia="Calibri" w:hAnsi="Times New Roman" w:cs="Times New Roman"/>
          <w:b/>
          <w:color w:val="262626"/>
          <w:u w:val="single"/>
        </w:rPr>
        <w:t>1</w:t>
      </w:r>
      <w:r w:rsidR="008C7BEC" w:rsidRPr="008C7BEC">
        <w:rPr>
          <w:rFonts w:ascii="Times New Roman" w:eastAsia="Calibri" w:hAnsi="Times New Roman" w:cs="Times New Roman"/>
          <w:b/>
          <w:color w:val="262626"/>
          <w:u w:val="single"/>
        </w:rPr>
        <w:t>.7 SKŁADANIE OŚWIADCZENIA O PRZYNALEŻNOŚCI LUB BRAKU PRZYNALEŻNOŚCI DO GRUPY KAPITAŁOWEJ</w:t>
      </w:r>
    </w:p>
    <w:p w14:paraId="49C8E549" w14:textId="77777777" w:rsidR="008C7BEC" w:rsidRPr="008C7BEC" w:rsidRDefault="008C7BEC" w:rsidP="008C7BEC">
      <w:pPr>
        <w:pStyle w:val="Default"/>
        <w:jc w:val="both"/>
        <w:rPr>
          <w:rFonts w:ascii="Times New Roman" w:hAnsi="Times New Roman" w:cs="Times New Roman"/>
          <w:color w:val="262626"/>
        </w:rPr>
      </w:pPr>
    </w:p>
    <w:p w14:paraId="3B110A7F" w14:textId="77777777" w:rsidR="008C7BEC" w:rsidRPr="008C7BEC" w:rsidRDefault="008C7BEC" w:rsidP="008C7BEC">
      <w:pPr>
        <w:pStyle w:val="Default"/>
        <w:ind w:left="284" w:right="582"/>
        <w:jc w:val="both"/>
        <w:rPr>
          <w:rFonts w:ascii="Times New Roman" w:eastAsia="Calibri" w:hAnsi="Times New Roman" w:cs="Times New Roman"/>
          <w:b/>
          <w:color w:val="262626"/>
          <w:lang w:val="pl-PL"/>
        </w:rPr>
      </w:pPr>
      <w:r w:rsidRPr="008C7BEC">
        <w:rPr>
          <w:rFonts w:ascii="Times New Roman" w:eastAsia="Calibri" w:hAnsi="Times New Roman" w:cs="Times New Roman"/>
          <w:b/>
          <w:i/>
          <w:color w:val="262626"/>
          <w:lang w:val="pl-PL"/>
        </w:rPr>
        <w:t xml:space="preserve">Wykonawca w terminie 3 dni od dnia zamieszczenia na stronie internetowej informacji, o której mowa w art. 86 ust. 5 ustawy </w:t>
      </w:r>
      <w:proofErr w:type="spellStart"/>
      <w:r w:rsidRPr="008C7BEC">
        <w:rPr>
          <w:rFonts w:ascii="Times New Roman" w:eastAsia="Calibri" w:hAnsi="Times New Roman" w:cs="Times New Roman"/>
          <w:b/>
          <w:i/>
          <w:color w:val="262626"/>
          <w:lang w:val="pl-PL"/>
        </w:rPr>
        <w:t>Pzp</w:t>
      </w:r>
      <w:proofErr w:type="spellEnd"/>
      <w:r w:rsidRPr="008C7BEC">
        <w:rPr>
          <w:rFonts w:ascii="Times New Roman" w:eastAsia="Calibri" w:hAnsi="Times New Roman" w:cs="Times New Roman"/>
          <w:b/>
          <w:i/>
          <w:color w:val="262626"/>
          <w:lang w:val="pl-PL"/>
        </w:rPr>
        <w:t xml:space="preserve">, przekaże zamawiającemu oświadczenie o przynależności lub braku przynależności do tej samej grupy kapitałowej, o której mowa w art. 24 ust. 1 pkt 23 ustawy </w:t>
      </w:r>
      <w:proofErr w:type="spellStart"/>
      <w:r w:rsidRPr="008C7BEC">
        <w:rPr>
          <w:rFonts w:ascii="Times New Roman" w:eastAsia="Calibri" w:hAnsi="Times New Roman" w:cs="Times New Roman"/>
          <w:b/>
          <w:i/>
          <w:color w:val="262626"/>
          <w:lang w:val="pl-PL"/>
        </w:rPr>
        <w:t>Pzp</w:t>
      </w:r>
      <w:proofErr w:type="spellEnd"/>
      <w:r w:rsidRPr="008C7BEC">
        <w:rPr>
          <w:rFonts w:ascii="Times New Roman" w:eastAsia="Calibri" w:hAnsi="Times New Roman" w:cs="Times New Roman"/>
          <w:b/>
          <w:i/>
          <w:color w:val="262626"/>
          <w:lang w:val="pl-PL"/>
        </w:rPr>
        <w:t>. Wraz ze złożeniem oświadczenia, wykonawca może przedstawić dowody, że powiązania z innym wykonawcą nie prowadzą do zakłócenia konkurencji w postępowaniu o udzielenie zamówienia.</w:t>
      </w:r>
    </w:p>
    <w:p w14:paraId="17CC6FF9" w14:textId="77777777" w:rsidR="008C7BEC" w:rsidRPr="008C7BEC" w:rsidRDefault="008C7BEC" w:rsidP="008C7BEC">
      <w:pPr>
        <w:pStyle w:val="Default"/>
        <w:spacing w:after="56"/>
        <w:jc w:val="both"/>
        <w:rPr>
          <w:rFonts w:ascii="Times New Roman" w:eastAsia="Calibri" w:hAnsi="Times New Roman" w:cs="Times New Roman"/>
          <w:b/>
          <w:color w:val="262626"/>
          <w:lang w:val="pl-PL"/>
        </w:rPr>
      </w:pPr>
    </w:p>
    <w:p w14:paraId="18F06206" w14:textId="58F2F953" w:rsidR="008C7BEC" w:rsidRPr="008C7BEC" w:rsidRDefault="002F329A" w:rsidP="008C7BEC">
      <w:pPr>
        <w:pStyle w:val="Default"/>
        <w:spacing w:after="56"/>
        <w:jc w:val="both"/>
        <w:rPr>
          <w:rFonts w:ascii="Times New Roman" w:eastAsia="Calibri" w:hAnsi="Times New Roman" w:cs="Times New Roman"/>
          <w:b/>
          <w:color w:val="262626"/>
          <w:lang w:val="pl-PL"/>
        </w:rPr>
      </w:pPr>
      <w:r>
        <w:rPr>
          <w:rFonts w:ascii="Times New Roman" w:eastAsia="Calibri" w:hAnsi="Times New Roman" w:cs="Times New Roman"/>
          <w:b/>
          <w:color w:val="262626"/>
          <w:lang w:val="pl-PL"/>
        </w:rPr>
        <w:t>1</w:t>
      </w:r>
      <w:r w:rsidR="008C7BEC" w:rsidRPr="008C7BEC">
        <w:rPr>
          <w:rFonts w:ascii="Times New Roman" w:eastAsia="Calibri" w:hAnsi="Times New Roman" w:cs="Times New Roman"/>
          <w:b/>
          <w:color w:val="262626"/>
          <w:lang w:val="pl-PL"/>
        </w:rPr>
        <w:t>.8</w:t>
      </w:r>
      <w:r w:rsidR="008C7BEC" w:rsidRPr="008C7BEC">
        <w:rPr>
          <w:rFonts w:ascii="Times New Roman" w:eastAsia="Calibri" w:hAnsi="Times New Roman" w:cs="Times New Roman"/>
          <w:color w:val="262626"/>
          <w:lang w:val="pl-PL"/>
        </w:rPr>
        <w:t xml:space="preserve"> W zakresie nie uregulowanym SIWZ, zastosowanie mają przepisy rozporządzenia Ministra Rozwoju z dnia 26 lipca 2016 r. w sprawie rodzajów dokumentów, jakich może żądać zamawiający od wykonawcy, oraz form, w jakich te dokumenty mogą być składane (Dz. U. z 2016 r., poz. 1126 z późniejszymi zmianami) wraz ze zmianami określonymi w rozporządzeniu Ministra Przedsiębiorczości i Technologii z dnia 16 października 2018 r. w sprawie rodzajów dokumentów, jakich może żądać zamawiający od wykonawcy w postępowaniu o udzielenie zamówienia (Dz. U. z 2018 r., poz. 1993).</w:t>
      </w:r>
    </w:p>
    <w:p w14:paraId="58ED4D5B" w14:textId="77777777" w:rsidR="008C7BEC" w:rsidRPr="008C7BEC" w:rsidRDefault="008C7BEC" w:rsidP="008C7BEC">
      <w:pPr>
        <w:pStyle w:val="Default"/>
        <w:jc w:val="both"/>
        <w:rPr>
          <w:rFonts w:ascii="Times New Roman" w:eastAsia="Calibri" w:hAnsi="Times New Roman" w:cs="Times New Roman"/>
          <w:b/>
          <w:color w:val="262626"/>
          <w:lang w:val="pl-PL"/>
        </w:rPr>
      </w:pPr>
    </w:p>
    <w:p w14:paraId="22BD7959" w14:textId="57F7BB69" w:rsidR="008C7BEC" w:rsidRPr="008C7BEC" w:rsidRDefault="002F329A" w:rsidP="008C7BEC">
      <w:pPr>
        <w:pStyle w:val="Default"/>
        <w:jc w:val="both"/>
        <w:rPr>
          <w:rFonts w:ascii="Times New Roman" w:eastAsia="Calibri" w:hAnsi="Times New Roman" w:cs="Times New Roman"/>
          <w:color w:val="262626"/>
          <w:lang w:val="pl-PL"/>
        </w:rPr>
      </w:pPr>
      <w:r>
        <w:rPr>
          <w:rFonts w:ascii="Times New Roman" w:eastAsia="Calibri" w:hAnsi="Times New Roman" w:cs="Times New Roman"/>
          <w:b/>
          <w:color w:val="262626"/>
          <w:lang w:val="pl-PL"/>
        </w:rPr>
        <w:t>1</w:t>
      </w:r>
      <w:r w:rsidR="008C7BEC" w:rsidRPr="008C7BEC">
        <w:rPr>
          <w:rFonts w:ascii="Times New Roman" w:eastAsia="Calibri" w:hAnsi="Times New Roman" w:cs="Times New Roman"/>
          <w:b/>
          <w:color w:val="262626"/>
          <w:lang w:val="pl-PL"/>
        </w:rPr>
        <w:t>.9</w:t>
      </w:r>
      <w:r w:rsidR="008C7BEC" w:rsidRPr="008C7BEC">
        <w:rPr>
          <w:rFonts w:ascii="Times New Roman" w:eastAsia="Calibri" w:hAnsi="Times New Roman" w:cs="Times New Roman"/>
          <w:color w:val="262626"/>
          <w:lang w:val="pl-PL"/>
        </w:rPr>
        <w:t xml:space="preserve"> Jeżeli wykonawca nie złoży oświadczenia, o którym mowa w pkt </w:t>
      </w:r>
      <w:r w:rsidR="008C7BEC" w:rsidRPr="008C7BEC">
        <w:rPr>
          <w:rFonts w:ascii="Times New Roman" w:eastAsia="Calibri" w:hAnsi="Times New Roman" w:cs="Times New Roman"/>
          <w:b/>
          <w:color w:val="262626"/>
          <w:u w:val="single"/>
          <w:lang w:val="pl-PL"/>
        </w:rPr>
        <w:t xml:space="preserve">9. 1 </w:t>
      </w:r>
      <w:r w:rsidR="008C7BEC" w:rsidRPr="008C7BEC">
        <w:rPr>
          <w:rFonts w:ascii="Times New Roman" w:eastAsia="Calibri" w:hAnsi="Times New Roman" w:cs="Times New Roman"/>
          <w:color w:val="262626"/>
          <w:lang w:val="pl-PL"/>
        </w:rPr>
        <w:t xml:space="preserve">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w:t>
      </w:r>
      <w:r w:rsidR="008C7BEC" w:rsidRPr="008C7BEC">
        <w:rPr>
          <w:rFonts w:ascii="Times New Roman" w:eastAsia="Calibri" w:hAnsi="Times New Roman" w:cs="Times New Roman"/>
          <w:color w:val="262626"/>
          <w:lang w:val="pl-PL"/>
        </w:rPr>
        <w:lastRenderedPageBreak/>
        <w:t>udzielenia wyjaśnień oferta wykonawcy podlegałaby odrzuceniu albo konieczne byłoby unieważnienie postępowania.</w:t>
      </w:r>
    </w:p>
    <w:p w14:paraId="59E50447" w14:textId="77777777" w:rsidR="008C7BEC" w:rsidRPr="008C7BEC" w:rsidRDefault="008C7BEC" w:rsidP="008C7BEC">
      <w:pPr>
        <w:pStyle w:val="Default"/>
        <w:jc w:val="both"/>
        <w:rPr>
          <w:rFonts w:ascii="Times New Roman" w:eastAsia="Calibri" w:hAnsi="Times New Roman" w:cs="Times New Roman"/>
          <w:color w:val="262626"/>
          <w:lang w:val="pl-PL"/>
        </w:rPr>
      </w:pPr>
    </w:p>
    <w:p w14:paraId="1444A26C" w14:textId="171BC351" w:rsidR="008C7BEC" w:rsidRPr="008C7BEC" w:rsidRDefault="002F329A" w:rsidP="002F329A">
      <w:pPr>
        <w:ind w:right="112"/>
        <w:jc w:val="both"/>
        <w:rPr>
          <w:rFonts w:ascii="Times New Roman" w:eastAsia="TimesNewRoman" w:hAnsi="Times New Roman" w:cs="Times New Roman"/>
          <w:b/>
          <w:bCs/>
          <w:color w:val="262626"/>
          <w:sz w:val="24"/>
          <w:szCs w:val="24"/>
        </w:rPr>
      </w:pPr>
      <w:r>
        <w:rPr>
          <w:rFonts w:ascii="Times New Roman" w:hAnsi="Times New Roman" w:cs="Times New Roman"/>
          <w:b/>
          <w:color w:val="262626"/>
          <w:sz w:val="24"/>
          <w:szCs w:val="24"/>
        </w:rPr>
        <w:t>1</w:t>
      </w:r>
      <w:r w:rsidR="008C7BEC" w:rsidRPr="008C7BEC">
        <w:rPr>
          <w:rFonts w:ascii="Times New Roman" w:hAnsi="Times New Roman" w:cs="Times New Roman"/>
          <w:b/>
          <w:color w:val="262626"/>
          <w:sz w:val="24"/>
          <w:szCs w:val="24"/>
        </w:rPr>
        <w:t>.10</w:t>
      </w:r>
      <w:r>
        <w:rPr>
          <w:rFonts w:ascii="Times New Roman" w:hAnsi="Times New Roman" w:cs="Times New Roman"/>
          <w:b/>
          <w:color w:val="262626"/>
          <w:sz w:val="24"/>
          <w:szCs w:val="24"/>
        </w:rPr>
        <w:t xml:space="preserve"> </w:t>
      </w:r>
      <w:r w:rsidR="008C7BEC" w:rsidRPr="008C7BEC">
        <w:rPr>
          <w:rFonts w:ascii="Times New Roman" w:hAnsi="Times New Roman" w:cs="Times New Roman"/>
          <w:color w:val="262626"/>
          <w:sz w:val="24"/>
          <w:szCs w:val="24"/>
        </w:rPr>
        <w:t xml:space="preserve">Zamawiający informuje, iż zgodnie z art. 26 ust. 2f ustawy </w:t>
      </w:r>
      <w:proofErr w:type="spellStart"/>
      <w:r w:rsidR="008C7BEC" w:rsidRPr="008C7BEC">
        <w:rPr>
          <w:rFonts w:ascii="Times New Roman" w:hAnsi="Times New Roman" w:cs="Times New Roman"/>
          <w:color w:val="262626"/>
          <w:sz w:val="24"/>
          <w:szCs w:val="24"/>
        </w:rPr>
        <w:t>Pzp</w:t>
      </w:r>
      <w:proofErr w:type="spellEnd"/>
      <w:r w:rsidR="008C7BEC" w:rsidRPr="008C7BEC">
        <w:rPr>
          <w:rFonts w:ascii="Times New Roman" w:hAnsi="Times New Roman" w:cs="Times New Roman"/>
          <w:color w:val="262626"/>
          <w:sz w:val="24"/>
          <w:szCs w:val="24"/>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340B08A2" w14:textId="44C1E853" w:rsidR="008C7BEC" w:rsidRPr="008C7BEC" w:rsidRDefault="002F329A" w:rsidP="008C7BEC">
      <w:pPr>
        <w:autoSpaceDE w:val="0"/>
        <w:jc w:val="both"/>
        <w:rPr>
          <w:rFonts w:ascii="Times New Roman" w:eastAsia="TimesNewRoman" w:hAnsi="Times New Roman" w:cs="Times New Roman"/>
          <w:b/>
          <w:bCs/>
          <w:color w:val="262626"/>
          <w:sz w:val="24"/>
          <w:szCs w:val="24"/>
        </w:rPr>
      </w:pPr>
      <w:r>
        <w:rPr>
          <w:rFonts w:ascii="Times New Roman" w:eastAsia="TimesNewRoman" w:hAnsi="Times New Roman" w:cs="Times New Roman"/>
          <w:b/>
          <w:bCs/>
          <w:color w:val="262626"/>
          <w:sz w:val="24"/>
          <w:szCs w:val="24"/>
        </w:rPr>
        <w:t>1</w:t>
      </w:r>
      <w:r w:rsidR="008C7BEC" w:rsidRPr="008C7BEC">
        <w:rPr>
          <w:rFonts w:ascii="Times New Roman" w:eastAsia="TimesNewRoman" w:hAnsi="Times New Roman" w:cs="Times New Roman"/>
          <w:b/>
          <w:bCs/>
          <w:color w:val="262626"/>
          <w:sz w:val="24"/>
          <w:szCs w:val="24"/>
        </w:rPr>
        <w:t>.11</w:t>
      </w:r>
      <w:r w:rsidR="008C7BEC" w:rsidRPr="008C7BEC">
        <w:rPr>
          <w:rFonts w:ascii="Times New Roman" w:eastAsia="TimesNewRoman" w:hAnsi="Times New Roman" w:cs="Times New Roman"/>
          <w:color w:val="262626"/>
          <w:sz w:val="24"/>
          <w:szCs w:val="24"/>
        </w:rPr>
        <w:t xml:space="preserve">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3DBFCDE2" w14:textId="468E9C82" w:rsidR="008D4BAD" w:rsidRDefault="002F329A" w:rsidP="002F329A">
      <w:pPr>
        <w:pStyle w:val="Akapitzlist"/>
        <w:spacing w:after="40"/>
        <w:ind w:left="0"/>
        <w:contextualSpacing w:val="0"/>
        <w:jc w:val="both"/>
        <w:rPr>
          <w:rFonts w:ascii="Times New Roman" w:eastAsia="TimesNewRoman" w:hAnsi="Times New Roman" w:cs="Times New Roman"/>
          <w:color w:val="262626"/>
          <w:sz w:val="24"/>
          <w:szCs w:val="24"/>
        </w:rPr>
      </w:pPr>
      <w:r>
        <w:rPr>
          <w:rFonts w:ascii="Times New Roman" w:eastAsia="TimesNewRoman" w:hAnsi="Times New Roman" w:cs="Times New Roman"/>
          <w:b/>
          <w:bCs/>
          <w:color w:val="262626"/>
          <w:sz w:val="24"/>
          <w:szCs w:val="24"/>
        </w:rPr>
        <w:t>1</w:t>
      </w:r>
      <w:r w:rsidR="008C7BEC" w:rsidRPr="008C7BEC">
        <w:rPr>
          <w:rFonts w:ascii="Times New Roman" w:eastAsia="TimesNewRoman" w:hAnsi="Times New Roman" w:cs="Times New Roman"/>
          <w:b/>
          <w:bCs/>
          <w:color w:val="262626"/>
          <w:sz w:val="24"/>
          <w:szCs w:val="24"/>
        </w:rPr>
        <w:t xml:space="preserve">.12 </w:t>
      </w:r>
      <w:r w:rsidR="008C7BEC" w:rsidRPr="008C7BEC">
        <w:rPr>
          <w:rFonts w:ascii="Times New Roman" w:eastAsia="TimesNewRoman" w:hAnsi="Times New Roman" w:cs="Times New Roman"/>
          <w:color w:val="262626"/>
          <w:sz w:val="24"/>
          <w:szCs w:val="24"/>
        </w:rPr>
        <w:t>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p w14:paraId="6816FA78" w14:textId="5493C63A" w:rsidR="00F11613" w:rsidRDefault="00F11613" w:rsidP="002F329A">
      <w:pPr>
        <w:pStyle w:val="Akapitzlist"/>
        <w:spacing w:after="40"/>
        <w:ind w:left="0"/>
        <w:contextualSpacing w:val="0"/>
        <w:jc w:val="both"/>
        <w:rPr>
          <w:rFonts w:ascii="Times New Roman" w:eastAsia="TimesNewRoman" w:hAnsi="Times New Roman" w:cs="Times New Roman"/>
          <w:sz w:val="24"/>
          <w:szCs w:val="24"/>
        </w:rPr>
      </w:pPr>
    </w:p>
    <w:p w14:paraId="442889D8" w14:textId="25738D23" w:rsidR="00F11613" w:rsidRPr="008C7BEC" w:rsidRDefault="00F11613" w:rsidP="002F329A">
      <w:pPr>
        <w:pStyle w:val="Akapitzlist"/>
        <w:spacing w:after="40"/>
        <w:ind w:left="0"/>
        <w:contextualSpacing w:val="0"/>
        <w:jc w:val="both"/>
        <w:rPr>
          <w:rFonts w:ascii="Times New Roman" w:hAnsi="Times New Roman" w:cs="Times New Roman"/>
          <w:sz w:val="24"/>
          <w:szCs w:val="24"/>
        </w:rPr>
      </w:pPr>
      <w:r>
        <w:rPr>
          <w:rFonts w:ascii="Times New Roman" w:hAnsi="Times New Roman" w:cs="Times New Roman"/>
          <w:sz w:val="24"/>
          <w:szCs w:val="24"/>
        </w:rPr>
        <w:t>1.13 Ocena spełnienia warunków zostanie dokonana wg formuły: spełnia/ nie spełnia.</w:t>
      </w:r>
    </w:p>
    <w:tbl>
      <w:tblPr>
        <w:tblStyle w:val="Tabela-Siatka"/>
        <w:tblW w:w="9923" w:type="dxa"/>
        <w:tblInd w:w="108" w:type="dxa"/>
        <w:tblLook w:val="04A0" w:firstRow="1" w:lastRow="0" w:firstColumn="1" w:lastColumn="0" w:noHBand="0" w:noVBand="1"/>
      </w:tblPr>
      <w:tblGrid>
        <w:gridCol w:w="9923"/>
      </w:tblGrid>
      <w:tr w:rsidR="00A314B1" w:rsidRPr="00E1612F" w14:paraId="28E41601" w14:textId="77777777" w:rsidTr="006A35EF">
        <w:tc>
          <w:tcPr>
            <w:tcW w:w="9923" w:type="dxa"/>
            <w:shd w:val="clear" w:color="auto" w:fill="D9D9D9" w:themeFill="background1" w:themeFillShade="D9"/>
          </w:tcPr>
          <w:p w14:paraId="709790B7" w14:textId="5A0BB135" w:rsidR="002F329A" w:rsidRPr="002F329A" w:rsidRDefault="00456015" w:rsidP="002F329A">
            <w:pPr>
              <w:shd w:val="clear" w:color="auto" w:fill="FFFFFF"/>
              <w:tabs>
                <w:tab w:val="left" w:pos="142"/>
              </w:tabs>
              <w:autoSpaceDE w:val="0"/>
              <w:ind w:left="142" w:hanging="142"/>
              <w:rPr>
                <w:rFonts w:ascii="Times New Roman" w:hAnsi="Times New Roman" w:cs="Times New Roman"/>
                <w:b/>
                <w:bCs/>
                <w:color w:val="auto"/>
                <w:sz w:val="24"/>
                <w:szCs w:val="24"/>
              </w:rPr>
            </w:pPr>
            <w:r>
              <w:rPr>
                <w:rFonts w:ascii="Times New Roman" w:hAnsi="Times New Roman" w:cs="Times New Roman"/>
                <w:color w:val="auto"/>
                <w:sz w:val="24"/>
                <w:szCs w:val="24"/>
              </w:rPr>
              <w:t>9</w:t>
            </w:r>
            <w:r w:rsidR="00BE253C" w:rsidRPr="002F329A">
              <w:rPr>
                <w:rFonts w:ascii="Times New Roman" w:hAnsi="Times New Roman" w:cs="Times New Roman"/>
                <w:color w:val="auto"/>
                <w:sz w:val="24"/>
                <w:szCs w:val="24"/>
              </w:rPr>
              <w:t xml:space="preserve">. </w:t>
            </w:r>
            <w:r w:rsidR="002F329A" w:rsidRPr="002F329A">
              <w:rPr>
                <w:rFonts w:ascii="Times New Roman" w:hAnsi="Times New Roman" w:cs="Times New Roman"/>
                <w:b/>
                <w:bCs/>
                <w:color w:val="auto"/>
                <w:sz w:val="24"/>
                <w:szCs w:val="24"/>
              </w:rPr>
              <w:t>INFORMACJE O SPOSOBIE POROZUMIEWANIA SIĘ ZAMAWIAJĄCEGO Z WYKONAWCAMI</w:t>
            </w:r>
            <w:r w:rsidR="002F329A">
              <w:rPr>
                <w:rFonts w:ascii="Times New Roman" w:hAnsi="Times New Roman" w:cs="Times New Roman"/>
                <w:b/>
                <w:bCs/>
                <w:color w:val="auto"/>
                <w:sz w:val="24"/>
                <w:szCs w:val="24"/>
              </w:rPr>
              <w:t xml:space="preserve"> </w:t>
            </w:r>
            <w:r w:rsidR="002F329A" w:rsidRPr="002F329A">
              <w:rPr>
                <w:rFonts w:ascii="Times New Roman" w:hAnsi="Times New Roman" w:cs="Times New Roman"/>
                <w:b/>
                <w:bCs/>
                <w:color w:val="auto"/>
                <w:sz w:val="24"/>
                <w:szCs w:val="24"/>
              </w:rPr>
              <w:t>ORAZ PRZEKAZYWANIE OŚWIADCZEŃ LUB DOKUMENTÓW</w:t>
            </w:r>
          </w:p>
          <w:p w14:paraId="6E4A0664" w14:textId="0197A802" w:rsidR="00A314B1" w:rsidRPr="00E1612F" w:rsidRDefault="00A314B1" w:rsidP="00E1612F">
            <w:pPr>
              <w:pStyle w:val="Nagwek1"/>
              <w:keepNext/>
              <w:keepLines/>
              <w:spacing w:line="276" w:lineRule="auto"/>
              <w:contextualSpacing w:val="0"/>
              <w:jc w:val="center"/>
              <w:outlineLvl w:val="0"/>
              <w:rPr>
                <w:rFonts w:ascii="Times New Roman" w:hAnsi="Times New Roman" w:cs="Times New Roman"/>
                <w:color w:val="auto"/>
                <w:sz w:val="24"/>
                <w:szCs w:val="24"/>
              </w:rPr>
            </w:pPr>
          </w:p>
        </w:tc>
      </w:tr>
    </w:tbl>
    <w:p w14:paraId="42F3BB5E" w14:textId="2083D124" w:rsidR="002F329A" w:rsidRPr="00740FA1" w:rsidRDefault="002F329A" w:rsidP="002F329A">
      <w:pPr>
        <w:pStyle w:val="Standard"/>
        <w:shd w:val="clear" w:color="auto" w:fill="FFFFFF"/>
        <w:jc w:val="both"/>
        <w:rPr>
          <w:rFonts w:ascii="Times New Roman" w:hAnsi="Times New Roman" w:cs="Times New Roman"/>
          <w:color w:val="262626"/>
          <w:spacing w:val="1"/>
          <w:lang w:val="pl-PL"/>
        </w:rPr>
      </w:pPr>
      <w:r w:rsidRPr="002F329A">
        <w:rPr>
          <w:rFonts w:ascii="Times New Roman" w:hAnsi="Times New Roman" w:cs="Times New Roman"/>
          <w:b/>
          <w:bCs/>
          <w:color w:val="262626"/>
          <w:spacing w:val="1"/>
        </w:rPr>
        <w:t>1</w:t>
      </w:r>
      <w:r w:rsidR="00740FA1">
        <w:rPr>
          <w:rFonts w:ascii="Times New Roman" w:hAnsi="Times New Roman" w:cs="Times New Roman"/>
          <w:b/>
          <w:bCs/>
          <w:color w:val="262626"/>
          <w:spacing w:val="1"/>
        </w:rPr>
        <w:t>.</w:t>
      </w:r>
      <w:r w:rsidRPr="002F329A">
        <w:rPr>
          <w:rFonts w:ascii="Times New Roman" w:hAnsi="Times New Roman" w:cs="Times New Roman"/>
          <w:b/>
          <w:bCs/>
          <w:color w:val="262626"/>
          <w:spacing w:val="1"/>
        </w:rPr>
        <w:t xml:space="preserve"> </w:t>
      </w:r>
      <w:r w:rsidRPr="00740FA1">
        <w:rPr>
          <w:rFonts w:ascii="Times New Roman" w:hAnsi="Times New Roman" w:cs="Times New Roman"/>
          <w:color w:val="262626"/>
          <w:spacing w:val="1"/>
          <w:lang w:val="pl-PL"/>
        </w:rPr>
        <w:t>Komunikacja pomiędzy Zamawiającym a Wykonawcami, odbywa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1B67DDCB" w14:textId="77777777" w:rsidR="002F329A" w:rsidRPr="00740FA1" w:rsidRDefault="002F329A" w:rsidP="002F329A">
      <w:pPr>
        <w:pStyle w:val="Standard"/>
        <w:shd w:val="clear" w:color="auto" w:fill="FFFFFF"/>
        <w:jc w:val="both"/>
        <w:rPr>
          <w:rFonts w:ascii="Times New Roman" w:hAnsi="Times New Roman" w:cs="Times New Roman"/>
          <w:color w:val="262626"/>
          <w:spacing w:val="1"/>
          <w:lang w:val="pl-PL"/>
        </w:rPr>
      </w:pPr>
    </w:p>
    <w:p w14:paraId="7AB463A6" w14:textId="5B8FAC8E" w:rsidR="002F329A" w:rsidRPr="00740FA1" w:rsidRDefault="002F329A" w:rsidP="002F329A">
      <w:pPr>
        <w:pStyle w:val="Standard"/>
        <w:shd w:val="clear" w:color="auto" w:fill="FFFFFF"/>
        <w:ind w:left="360" w:hanging="360"/>
        <w:jc w:val="both"/>
        <w:rPr>
          <w:rFonts w:ascii="Times New Roman" w:hAnsi="Times New Roman" w:cs="Times New Roman"/>
          <w:color w:val="262626"/>
          <w:lang w:val="pl-PL"/>
        </w:rPr>
      </w:pPr>
      <w:r w:rsidRPr="00740FA1">
        <w:rPr>
          <w:rFonts w:ascii="Times New Roman" w:hAnsi="Times New Roman" w:cs="Times New Roman"/>
          <w:b/>
          <w:bCs/>
          <w:color w:val="262626"/>
          <w:lang w:val="pl-PL"/>
        </w:rPr>
        <w:t>2</w:t>
      </w:r>
      <w:r w:rsidR="00740FA1">
        <w:rPr>
          <w:rFonts w:ascii="Times New Roman" w:hAnsi="Times New Roman" w:cs="Times New Roman"/>
          <w:b/>
          <w:color w:val="262626"/>
          <w:lang w:val="pl-PL"/>
        </w:rPr>
        <w:t>.</w:t>
      </w:r>
      <w:r w:rsidRPr="00740FA1">
        <w:rPr>
          <w:rFonts w:ascii="Times New Roman" w:hAnsi="Times New Roman" w:cs="Times New Roman"/>
          <w:color w:val="262626"/>
          <w:lang w:val="pl-PL"/>
        </w:rPr>
        <w:t xml:space="preserve"> Zamawiający dopuszcza możliwość przesłania drogą elektroniczną:</w:t>
      </w:r>
    </w:p>
    <w:p w14:paraId="755FCC44"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r w:rsidRPr="00740FA1">
        <w:rPr>
          <w:rFonts w:ascii="Times New Roman" w:hAnsi="Times New Roman" w:cs="Times New Roman"/>
          <w:color w:val="262626"/>
          <w:lang w:val="pl-PL"/>
        </w:rPr>
        <w:t>- wniosków (zapytań) do SIWZ,</w:t>
      </w:r>
    </w:p>
    <w:p w14:paraId="772C3B5F"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r w:rsidRPr="00740FA1">
        <w:rPr>
          <w:rFonts w:ascii="Times New Roman" w:hAnsi="Times New Roman" w:cs="Times New Roman"/>
          <w:color w:val="262626"/>
          <w:lang w:val="pl-PL"/>
        </w:rPr>
        <w:t>- odpowiedzi na pytania lub zmiany SIWZ (dotyczy tych wykonawców, którym na ich wniosek była przekazana SIWZ),</w:t>
      </w:r>
    </w:p>
    <w:p w14:paraId="76EE904A" w14:textId="77777777" w:rsidR="002F329A" w:rsidRPr="002F329A" w:rsidRDefault="002F329A" w:rsidP="002F329A">
      <w:pPr>
        <w:pStyle w:val="Tekstpodstawowy"/>
        <w:spacing w:after="0"/>
        <w:jc w:val="both"/>
        <w:rPr>
          <w:rFonts w:ascii="Times New Roman" w:hAnsi="Times New Roman" w:cs="Times New Roman"/>
          <w:color w:val="262626"/>
        </w:rPr>
      </w:pPr>
      <w:r w:rsidRPr="002F329A">
        <w:rPr>
          <w:rFonts w:ascii="Times New Roman" w:hAnsi="Times New Roman" w:cs="Times New Roman"/>
          <w:color w:val="262626"/>
        </w:rPr>
        <w:t>- informacji o wyborze oferty/odrzuceniu/wykluczeniu pod warunkiem, że każda ze stron na żądanie drugiej niezwłocznie potwierdzi fakt ich otrzymania,</w:t>
      </w:r>
    </w:p>
    <w:p w14:paraId="39224C90"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r w:rsidRPr="002F329A">
        <w:rPr>
          <w:rFonts w:ascii="Times New Roman" w:hAnsi="Times New Roman" w:cs="Times New Roman"/>
          <w:color w:val="262626"/>
        </w:rPr>
        <w:t xml:space="preserve">- </w:t>
      </w:r>
      <w:r w:rsidRPr="00740FA1">
        <w:rPr>
          <w:rFonts w:ascii="Times New Roman" w:hAnsi="Times New Roman" w:cs="Times New Roman"/>
          <w:color w:val="262626"/>
          <w:lang w:val="pl-PL"/>
        </w:rPr>
        <w:t>wyjaśnień składanych przez Wykonawcę bądź innych dokumentów, z zastrzeżeniem,</w:t>
      </w:r>
      <w:r w:rsidRPr="00740FA1">
        <w:rPr>
          <w:rFonts w:ascii="Times New Roman" w:hAnsi="Times New Roman" w:cs="Times New Roman"/>
          <w:color w:val="262626"/>
          <w:lang w:val="pl-PL"/>
        </w:rPr>
        <w:br/>
        <w:t xml:space="preserve">iż Wykonawca niezwłocznie dostarczy Zamawiającemu osobiście bądź prześle pocztą oryginały przesłanych drogą elektroniczną w/w dokumentów. </w:t>
      </w:r>
    </w:p>
    <w:p w14:paraId="73DFF684"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p>
    <w:p w14:paraId="72012DB8" w14:textId="4E353129" w:rsidR="002F329A" w:rsidRPr="002F329A" w:rsidRDefault="002F329A" w:rsidP="002F329A">
      <w:pPr>
        <w:pStyle w:val="Standard"/>
        <w:shd w:val="clear" w:color="auto" w:fill="FFFFFF"/>
        <w:jc w:val="both"/>
        <w:rPr>
          <w:rFonts w:ascii="Times New Roman" w:hAnsi="Times New Roman" w:cs="Times New Roman"/>
          <w:color w:val="262626"/>
        </w:rPr>
      </w:pPr>
      <w:r w:rsidRPr="002F329A">
        <w:rPr>
          <w:rFonts w:ascii="Times New Roman" w:hAnsi="Times New Roman" w:cs="Times New Roman"/>
          <w:b/>
          <w:color w:val="262626"/>
        </w:rPr>
        <w:t>3</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740FA1">
        <w:rPr>
          <w:rFonts w:ascii="Times New Roman" w:hAnsi="Times New Roman" w:cs="Times New Roman"/>
          <w:b/>
          <w:color w:val="262626"/>
          <w:lang w:val="pl-PL"/>
        </w:rPr>
        <w:t xml:space="preserve">Zamawiający wskazuje formę pisemną pod rygorem nieważności dla oferty i dla uzupełnień wszystkich dokumentów określonych w Rozporządzeniu Ministra Rozwoju z dnia 26 lipca 2016 r. a wymaganych w pkt. 9 SIWZ oraz wyjaśnień składanych w trybie art. 90 ust. 1 ustawy </w:t>
      </w:r>
      <w:proofErr w:type="spellStart"/>
      <w:r w:rsidRPr="00740FA1">
        <w:rPr>
          <w:rFonts w:ascii="Times New Roman" w:hAnsi="Times New Roman" w:cs="Times New Roman"/>
          <w:b/>
          <w:color w:val="262626"/>
          <w:lang w:val="pl-PL"/>
        </w:rPr>
        <w:t>Pzp</w:t>
      </w:r>
      <w:proofErr w:type="spellEnd"/>
      <w:r w:rsidRPr="002F329A">
        <w:rPr>
          <w:rFonts w:ascii="Times New Roman" w:hAnsi="Times New Roman" w:cs="Times New Roman"/>
          <w:b/>
          <w:color w:val="262626"/>
        </w:rPr>
        <w:t>.</w:t>
      </w:r>
    </w:p>
    <w:p w14:paraId="3243F124" w14:textId="77777777" w:rsidR="002F329A" w:rsidRPr="002F329A" w:rsidRDefault="002F329A" w:rsidP="002F329A">
      <w:pPr>
        <w:pStyle w:val="Standard"/>
        <w:shd w:val="clear" w:color="auto" w:fill="FFFFFF"/>
        <w:jc w:val="both"/>
        <w:rPr>
          <w:rFonts w:ascii="Times New Roman" w:hAnsi="Times New Roman" w:cs="Times New Roman"/>
          <w:color w:val="262626"/>
        </w:rPr>
      </w:pPr>
    </w:p>
    <w:p w14:paraId="7386D14F" w14:textId="69A1E0D1"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color w:val="262626"/>
        </w:rPr>
        <w:t>4</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2F329A">
        <w:rPr>
          <w:rFonts w:ascii="Times New Roman" w:hAnsi="Times New Roman" w:cs="Times New Roman"/>
          <w:color w:val="262626"/>
        </w:rPr>
        <w:t xml:space="preserve">Wszelkie zawiadomienia, oświadczenia, wnioski oraz informacje przekazane za pomocą poczty elektronicznej wymagają na żądanie każdej ze stron, niezwłocznego potwierdzenia faktu ich otrzymania </w:t>
      </w:r>
    </w:p>
    <w:p w14:paraId="1618BEBC"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4E59EFAA" w14:textId="10C67183" w:rsidR="002F329A" w:rsidRPr="002F329A" w:rsidRDefault="002F329A" w:rsidP="002F329A">
      <w:pPr>
        <w:pStyle w:val="Tekstpodstawowy"/>
        <w:tabs>
          <w:tab w:val="left" w:pos="1068"/>
        </w:tabs>
        <w:spacing w:after="0"/>
        <w:jc w:val="both"/>
        <w:rPr>
          <w:rFonts w:ascii="Times New Roman" w:hAnsi="Times New Roman" w:cs="Times New Roman"/>
          <w:bCs/>
          <w:color w:val="262626"/>
        </w:rPr>
      </w:pPr>
      <w:r w:rsidRPr="002F329A">
        <w:rPr>
          <w:rFonts w:ascii="Times New Roman" w:hAnsi="Times New Roman" w:cs="Times New Roman"/>
          <w:b/>
          <w:color w:val="262626"/>
        </w:rPr>
        <w:t xml:space="preserve">5 </w:t>
      </w:r>
      <w:r w:rsidRPr="002F329A">
        <w:rPr>
          <w:rFonts w:ascii="Times New Roman" w:hAnsi="Times New Roman" w:cs="Times New Roman"/>
          <w:color w:val="262626"/>
        </w:rPr>
        <w:t>W przypadku braku potwierdzenia otrzymania wiadomości przez Wykonawcę domniemywa się, iż pismo wysłane przez Zamawiającego na ostatni znany adres mailowy podany przez Wykonawcę zostało mu doręczone w sposób umożliwiający zapoznanie się Wykonawcy z tym pismem.</w:t>
      </w:r>
    </w:p>
    <w:p w14:paraId="6B4C1D87" w14:textId="77777777" w:rsidR="002F329A" w:rsidRPr="002F329A" w:rsidRDefault="002F329A" w:rsidP="002F329A">
      <w:pPr>
        <w:pStyle w:val="Tekstpodstawowy"/>
        <w:tabs>
          <w:tab w:val="left" w:pos="1068"/>
        </w:tabs>
        <w:spacing w:after="0"/>
        <w:jc w:val="both"/>
        <w:rPr>
          <w:rFonts w:ascii="Times New Roman" w:hAnsi="Times New Roman" w:cs="Times New Roman"/>
          <w:bCs/>
          <w:color w:val="262626"/>
        </w:rPr>
      </w:pPr>
    </w:p>
    <w:p w14:paraId="6215BCE7" w14:textId="70CEBF52"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color w:val="262626"/>
        </w:rPr>
        <w:t xml:space="preserve">6 </w:t>
      </w:r>
      <w:r w:rsidRPr="002F329A">
        <w:rPr>
          <w:rFonts w:ascii="Times New Roman" w:hAnsi="Times New Roman" w:cs="Times New Roman"/>
          <w:color w:val="262626"/>
        </w:rPr>
        <w:t xml:space="preserve">Wykonawca może zwrócić się do Zamawiającego o wyjaśnienie treści specyfikacji istotnych warunków zamówienia. Zamawiający jest obowiązany udzielić wyjaśnień niezwłocznie, jednak nie później niż na  </w:t>
      </w:r>
      <w:r w:rsidRPr="002F329A">
        <w:rPr>
          <w:rFonts w:ascii="Times New Roman" w:hAnsi="Times New Roman" w:cs="Times New Roman"/>
          <w:b/>
          <w:color w:val="262626"/>
        </w:rPr>
        <w:t>2</w:t>
      </w:r>
      <w:r w:rsidRPr="002F329A">
        <w:rPr>
          <w:rFonts w:ascii="Times New Roman" w:hAnsi="Times New Roman" w:cs="Times New Roman"/>
          <w:color w:val="262626"/>
        </w:rPr>
        <w:t xml:space="preserve">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76FCC34E"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bCs/>
          <w:color w:val="262626"/>
        </w:rPr>
        <w:t>Przedłużenie terminu składania ofert nie wpływa na bieg terminu składania wniosku.</w:t>
      </w:r>
    </w:p>
    <w:p w14:paraId="59DD7BEC"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20E7FEDA" w14:textId="02F03C50"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color w:val="262626"/>
        </w:rPr>
        <w:t>7</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2F329A">
        <w:rPr>
          <w:rFonts w:ascii="Times New Roman" w:hAnsi="Times New Roman" w:cs="Times New Roman"/>
          <w:color w:val="262626"/>
        </w:rPr>
        <w:t>Zamawiający przekazuje treść zapytania wraz z wyjaśnieniami Wykonawcom, którym przekazał specyfikację istotnych warunków zamówienia, bez ujawnienia źródła zapytania oraz zamieszcza  na stronie internetowej na której udostępniono SIWZ.</w:t>
      </w:r>
    </w:p>
    <w:p w14:paraId="7F28BD2B"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58EE21DE" w14:textId="3336E840"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color w:val="262626"/>
        </w:rPr>
        <w:t>8</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2F329A">
        <w:rPr>
          <w:rFonts w:ascii="Times New Roman" w:hAnsi="Times New Roman" w:cs="Times New Roman"/>
          <w:color w:val="262626"/>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 a także zamieszcza na stronie internetowej, na której udostępnił SIWZ.</w:t>
      </w:r>
    </w:p>
    <w:p w14:paraId="4296163E" w14:textId="77777777"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p>
    <w:p w14:paraId="12E02523" w14:textId="5C78B112"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bCs/>
          <w:color w:val="262626"/>
        </w:rPr>
        <w:t>9</w:t>
      </w:r>
      <w:r w:rsidR="00740FA1">
        <w:rPr>
          <w:rFonts w:ascii="Times New Roman" w:hAnsi="Times New Roman" w:cs="Times New Roman"/>
          <w:b/>
          <w:bCs/>
          <w:color w:val="262626"/>
        </w:rPr>
        <w:t>.</w:t>
      </w:r>
      <w:r w:rsidRPr="002F329A">
        <w:rPr>
          <w:rFonts w:ascii="Times New Roman" w:hAnsi="Times New Roman" w:cs="Times New Roman"/>
          <w:b/>
          <w:bCs/>
          <w:color w:val="262626"/>
        </w:rPr>
        <w:t xml:space="preserve"> </w:t>
      </w:r>
      <w:r w:rsidRPr="002F329A">
        <w:rPr>
          <w:rFonts w:ascii="Times New Roman" w:hAnsi="Times New Roman" w:cs="Times New Roman"/>
          <w:color w:val="262626"/>
        </w:rPr>
        <w:t>Jeżeli zmiana</w:t>
      </w:r>
      <w:r w:rsidRPr="002F329A">
        <w:rPr>
          <w:rFonts w:ascii="Times New Roman" w:hAnsi="Times New Roman" w:cs="Times New Roman"/>
          <w:b/>
          <w:bCs/>
          <w:color w:val="262626"/>
        </w:rPr>
        <w:t xml:space="preserve"> </w:t>
      </w:r>
      <w:r w:rsidRPr="002F329A">
        <w:rPr>
          <w:rFonts w:ascii="Times New Roman" w:hAnsi="Times New Roman" w:cs="Times New Roman"/>
          <w:color w:val="262626"/>
        </w:rPr>
        <w:t>treści specyfikacji istotnych warunków zamówienia prowadzi do zmiany treści ogłoszenia o zamówieniu Zamawiający zamieści ogłoszenie o zmianie ogłoszenia w Biuletynie Zamówień Publicznych</w:t>
      </w:r>
    </w:p>
    <w:p w14:paraId="3BFD76AC" w14:textId="77777777"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p>
    <w:p w14:paraId="05BE7EDA" w14:textId="64A02624"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bCs/>
          <w:color w:val="262626"/>
        </w:rPr>
        <w:t>10.</w:t>
      </w:r>
      <w:r w:rsidRPr="002F329A">
        <w:rPr>
          <w:rFonts w:ascii="Times New Roman" w:hAnsi="Times New Roman" w:cs="Times New Roman"/>
          <w:color w:val="262626"/>
        </w:rPr>
        <w:t xml:space="preserve"> Jeżeli w wyniku zmiany treści specyfikacji istotnych warunków zamówienia nieprowadzącej do zmiany treści ogłoszenia o zamówieniu jest niezbędny dodatkowy czas na wprowadzenie zmian w ofertach Zamawiający przedłuży termin składania ofert i poinformuje o tym Wykonawców, którym przekazano specyfikację istotnych warunków zamówienia, oraz zamieści informację na stronie internetowej oraz zamieści ogłoszenie o zmianie terminu w Biuletynie Zamówień Publicznych.</w:t>
      </w:r>
    </w:p>
    <w:p w14:paraId="781526EA" w14:textId="77777777"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p>
    <w:p w14:paraId="5E82E846" w14:textId="2AE1556C" w:rsidR="002F329A" w:rsidRPr="002F329A" w:rsidRDefault="002F329A" w:rsidP="002F329A">
      <w:pPr>
        <w:pStyle w:val="Tekstpodstawowy"/>
        <w:tabs>
          <w:tab w:val="left" w:pos="1068"/>
        </w:tabs>
        <w:spacing w:after="0"/>
        <w:jc w:val="both"/>
        <w:rPr>
          <w:rFonts w:ascii="Times New Roman" w:hAnsi="Times New Roman" w:cs="Times New Roman"/>
          <w:color w:val="262626"/>
        </w:rPr>
      </w:pPr>
      <w:r w:rsidRPr="002F329A">
        <w:rPr>
          <w:rFonts w:ascii="Times New Roman" w:hAnsi="Times New Roman" w:cs="Times New Roman"/>
          <w:b/>
          <w:bCs/>
          <w:color w:val="262626"/>
        </w:rPr>
        <w:t>11</w:t>
      </w:r>
      <w:r w:rsidR="00740FA1">
        <w:rPr>
          <w:rFonts w:ascii="Times New Roman" w:hAnsi="Times New Roman" w:cs="Times New Roman"/>
          <w:b/>
          <w:bCs/>
          <w:color w:val="262626"/>
        </w:rPr>
        <w:t xml:space="preserve"> </w:t>
      </w:r>
      <w:r w:rsidRPr="002F329A">
        <w:rPr>
          <w:rFonts w:ascii="Times New Roman" w:hAnsi="Times New Roman" w:cs="Times New Roman"/>
          <w:color w:val="262626"/>
        </w:rPr>
        <w:t>W korespondencji kierowanej do Zamawiającego Wykonawca winien posługiwać się numerem sprawy określonym w SIWZ.</w:t>
      </w:r>
    </w:p>
    <w:p w14:paraId="5F15BCA4" w14:textId="77777777" w:rsidR="002F329A" w:rsidRPr="002F329A" w:rsidRDefault="002F329A" w:rsidP="002F329A">
      <w:pPr>
        <w:pStyle w:val="Tekstpodstawowy"/>
        <w:tabs>
          <w:tab w:val="left" w:pos="1068"/>
        </w:tabs>
        <w:spacing w:after="0"/>
        <w:ind w:left="10" w:hanging="360"/>
        <w:rPr>
          <w:rFonts w:ascii="Times New Roman" w:hAnsi="Times New Roman" w:cs="Times New Roman"/>
          <w:color w:val="262626"/>
        </w:rPr>
      </w:pPr>
    </w:p>
    <w:p w14:paraId="5FF2B90A" w14:textId="53249F32" w:rsidR="002F329A" w:rsidRPr="002F329A" w:rsidRDefault="002F329A" w:rsidP="002F329A">
      <w:pPr>
        <w:pStyle w:val="Tekstpodstawowy"/>
        <w:tabs>
          <w:tab w:val="left" w:pos="1068"/>
        </w:tabs>
        <w:spacing w:after="0"/>
        <w:ind w:left="10" w:hanging="10"/>
        <w:jc w:val="both"/>
        <w:rPr>
          <w:rFonts w:ascii="Times New Roman" w:hAnsi="Times New Roman" w:cs="Times New Roman"/>
          <w:b/>
          <w:color w:val="262626"/>
        </w:rPr>
      </w:pPr>
      <w:r w:rsidRPr="002F329A">
        <w:rPr>
          <w:rFonts w:ascii="Times New Roman" w:hAnsi="Times New Roman" w:cs="Times New Roman"/>
          <w:b/>
          <w:bCs/>
          <w:color w:val="262626"/>
        </w:rPr>
        <w:t>12</w:t>
      </w:r>
      <w:r w:rsidRPr="002F329A">
        <w:rPr>
          <w:rFonts w:ascii="Times New Roman" w:hAnsi="Times New Roman" w:cs="Times New Roman"/>
          <w:color w:val="262626"/>
        </w:rPr>
        <w:t xml:space="preserve"> Zawiadomienia, oświadczenia, wnioski,  oraz informacje  przekazywane przez Wykonawcę pisemnie winny być składane na adres:</w:t>
      </w:r>
    </w:p>
    <w:p w14:paraId="24C10F6F" w14:textId="4A493866" w:rsidR="002F329A" w:rsidRPr="002F329A" w:rsidRDefault="002F329A" w:rsidP="002F329A">
      <w:pPr>
        <w:tabs>
          <w:tab w:val="left" w:pos="1068"/>
        </w:tabs>
        <w:autoSpaceDE w:val="0"/>
        <w:ind w:right="582"/>
        <w:jc w:val="both"/>
        <w:rPr>
          <w:rFonts w:ascii="Times New Roman" w:hAnsi="Times New Roman" w:cs="Times New Roman"/>
        </w:rPr>
      </w:pPr>
      <w:r w:rsidRPr="002F329A">
        <w:rPr>
          <w:rFonts w:ascii="Times New Roman" w:hAnsi="Times New Roman" w:cs="Times New Roman"/>
          <w:b/>
          <w:color w:val="262626"/>
        </w:rPr>
        <w:t xml:space="preserve">Starostwo Powiatowe w  Żyrardowie, </w:t>
      </w:r>
      <w:r w:rsidRPr="002F329A">
        <w:rPr>
          <w:rFonts w:ascii="Times New Roman" w:hAnsi="Times New Roman" w:cs="Times New Roman"/>
          <w:b/>
          <w:bCs/>
          <w:color w:val="262626"/>
        </w:rPr>
        <w:t>ul. Limanowskiego 45, 96-300 Żyrardów</w:t>
      </w:r>
    </w:p>
    <w:p w14:paraId="1D79E1AE" w14:textId="40DF1C30"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color w:val="262626"/>
        </w:rPr>
        <w:t>13</w:t>
      </w:r>
      <w:r w:rsidR="00740FA1">
        <w:rPr>
          <w:rFonts w:ascii="Times New Roman" w:hAnsi="Times New Roman" w:cs="Times New Roman"/>
          <w:b/>
          <w:color w:val="262626"/>
        </w:rPr>
        <w:t xml:space="preserve"> </w:t>
      </w:r>
      <w:r w:rsidRPr="002F329A">
        <w:rPr>
          <w:rFonts w:ascii="Times New Roman" w:hAnsi="Times New Roman" w:cs="Times New Roman"/>
          <w:color w:val="262626"/>
        </w:rPr>
        <w:t>Adres poczty elektronicznej Zamawiającego:</w:t>
      </w:r>
      <w:r w:rsidRPr="002F329A">
        <w:rPr>
          <w:rFonts w:ascii="Times New Roman" w:hAnsi="Times New Roman" w:cs="Times New Roman"/>
          <w:b/>
          <w:color w:val="262626"/>
        </w:rPr>
        <w:t xml:space="preserve"> </w:t>
      </w:r>
      <w:hyperlink r:id="rId12" w:history="1">
        <w:r w:rsidRPr="002F329A">
          <w:rPr>
            <w:rStyle w:val="Hipercze"/>
            <w:rFonts w:ascii="Times New Roman" w:hAnsi="Times New Roman" w:cs="Times New Roman"/>
            <w:b/>
          </w:rPr>
          <w:t>zamowienia.publiczne@powiat-zyrardowski.pl</w:t>
        </w:r>
      </w:hyperlink>
    </w:p>
    <w:p w14:paraId="67D38735"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38F6E288" w14:textId="4C4C2E47" w:rsidR="002F329A" w:rsidRDefault="002F329A" w:rsidP="002F329A">
      <w:pPr>
        <w:pStyle w:val="Tekstpodstawowy"/>
        <w:tabs>
          <w:tab w:val="left" w:pos="1068"/>
        </w:tabs>
        <w:spacing w:after="0"/>
        <w:jc w:val="both"/>
        <w:rPr>
          <w:rStyle w:val="Hipercze"/>
          <w:rFonts w:ascii="Times New Roman" w:hAnsi="Times New Roman" w:cs="Times New Roman"/>
          <w:b/>
          <w:color w:val="262626"/>
        </w:rPr>
      </w:pPr>
      <w:r w:rsidRPr="002F329A">
        <w:rPr>
          <w:rFonts w:ascii="Times New Roman" w:hAnsi="Times New Roman" w:cs="Times New Roman"/>
          <w:b/>
          <w:color w:val="262626"/>
        </w:rPr>
        <w:t xml:space="preserve">14 </w:t>
      </w:r>
      <w:r w:rsidRPr="002F329A">
        <w:rPr>
          <w:rFonts w:ascii="Times New Roman" w:hAnsi="Times New Roman" w:cs="Times New Roman"/>
          <w:color w:val="262626"/>
        </w:rPr>
        <w:t>Adres strony internetowej Zamawiającego:</w:t>
      </w:r>
      <w:r w:rsidRPr="002F329A">
        <w:rPr>
          <w:rFonts w:ascii="Times New Roman" w:hAnsi="Times New Roman" w:cs="Times New Roman"/>
          <w:b/>
          <w:color w:val="262626"/>
        </w:rPr>
        <w:t xml:space="preserve"> </w:t>
      </w:r>
      <w:hyperlink r:id="rId13" w:history="1">
        <w:r w:rsidR="00740FA1" w:rsidRPr="0020250C">
          <w:rPr>
            <w:rStyle w:val="Hipercze"/>
            <w:rFonts w:ascii="Times New Roman" w:hAnsi="Times New Roman" w:cs="Times New Roman"/>
            <w:b/>
          </w:rPr>
          <w:t>www.powiat-zyrardowski.pl</w:t>
        </w:r>
      </w:hyperlink>
    </w:p>
    <w:p w14:paraId="5D7D10E9" w14:textId="77777777" w:rsidR="001A1CF5" w:rsidRDefault="00740FA1" w:rsidP="00740FA1">
      <w:pPr>
        <w:spacing w:before="120"/>
        <w:jc w:val="both"/>
        <w:rPr>
          <w:rFonts w:ascii="Times New Roman" w:hAnsi="Times New Roman" w:cs="Times New Roman"/>
          <w:bCs/>
          <w:color w:val="262626"/>
          <w:sz w:val="24"/>
          <w:szCs w:val="24"/>
        </w:rPr>
      </w:pPr>
      <w:r w:rsidRPr="00740FA1">
        <w:rPr>
          <w:rStyle w:val="Hipercze"/>
          <w:rFonts w:ascii="Times New Roman" w:hAnsi="Times New Roman" w:cs="Times New Roman"/>
          <w:b/>
          <w:color w:val="262626"/>
          <w:u w:val="none"/>
        </w:rPr>
        <w:t>15.</w:t>
      </w:r>
      <w:r w:rsidRPr="00740FA1">
        <w:rPr>
          <w:rFonts w:ascii="Calibri" w:hAnsi="Calibri" w:cs="Calibri"/>
          <w:color w:val="262626"/>
        </w:rPr>
        <w:t xml:space="preserve"> </w:t>
      </w:r>
      <w:r w:rsidRPr="00740FA1">
        <w:rPr>
          <w:rFonts w:ascii="Times New Roman" w:hAnsi="Times New Roman" w:cs="Times New Roman"/>
          <w:color w:val="262626"/>
          <w:sz w:val="24"/>
          <w:szCs w:val="24"/>
        </w:rPr>
        <w:t xml:space="preserve">W sprawie procedury przetargowej należy kontaktować się na adres - </w:t>
      </w:r>
      <w:r w:rsidRPr="00740FA1">
        <w:rPr>
          <w:rFonts w:ascii="Times New Roman" w:hAnsi="Times New Roman" w:cs="Times New Roman"/>
          <w:b/>
          <w:bCs/>
          <w:color w:val="262626"/>
          <w:sz w:val="24"/>
          <w:szCs w:val="24"/>
        </w:rPr>
        <w:t xml:space="preserve">mail: </w:t>
      </w:r>
      <w:hyperlink r:id="rId14" w:history="1">
        <w:r w:rsidRPr="00740FA1">
          <w:rPr>
            <w:rStyle w:val="Hipercze"/>
            <w:rFonts w:ascii="Times New Roman" w:hAnsi="Times New Roman" w:cs="Times New Roman"/>
            <w:color w:val="262626"/>
            <w:sz w:val="24"/>
            <w:szCs w:val="24"/>
            <w:u w:val="none"/>
          </w:rPr>
          <w:t>zamowienia.publiczne@powiat-zyrardowski.pl</w:t>
        </w:r>
      </w:hyperlink>
      <w:r w:rsidRPr="00740FA1">
        <w:rPr>
          <w:rStyle w:val="Hipercze"/>
          <w:rFonts w:ascii="Times New Roman" w:hAnsi="Times New Roman" w:cs="Times New Roman"/>
          <w:color w:val="262626"/>
          <w:sz w:val="24"/>
          <w:szCs w:val="24"/>
          <w:u w:val="none"/>
        </w:rPr>
        <w:t xml:space="preserve"> </w:t>
      </w:r>
      <w:r w:rsidRPr="00740FA1">
        <w:rPr>
          <w:rFonts w:ascii="Times New Roman" w:hAnsi="Times New Roman" w:cs="Times New Roman"/>
          <w:color w:val="262626"/>
          <w:sz w:val="24"/>
          <w:szCs w:val="24"/>
        </w:rPr>
        <w:t xml:space="preserve">w sprawach ewentualnych wyjaśnień dotyczących </w:t>
      </w:r>
      <w:r w:rsidRPr="00740FA1">
        <w:rPr>
          <w:rFonts w:ascii="Times New Roman" w:hAnsi="Times New Roman" w:cs="Times New Roman"/>
          <w:color w:val="262626"/>
          <w:sz w:val="24"/>
          <w:szCs w:val="24"/>
        </w:rPr>
        <w:lastRenderedPageBreak/>
        <w:t>przedmiotu zamówienia należy kontaktować się z Franciszkiem</w:t>
      </w:r>
      <w:r w:rsidRPr="00740FA1">
        <w:rPr>
          <w:rFonts w:ascii="Times New Roman" w:hAnsi="Times New Roman" w:cs="Times New Roman"/>
          <w:b/>
          <w:color w:val="262626"/>
          <w:sz w:val="24"/>
          <w:szCs w:val="24"/>
        </w:rPr>
        <w:t xml:space="preserve"> </w:t>
      </w:r>
      <w:r w:rsidRPr="00740FA1">
        <w:rPr>
          <w:rFonts w:ascii="Times New Roman" w:hAnsi="Times New Roman" w:cs="Times New Roman"/>
          <w:bCs/>
          <w:color w:val="262626"/>
          <w:sz w:val="24"/>
          <w:szCs w:val="24"/>
        </w:rPr>
        <w:t xml:space="preserve">Stawickim  - </w:t>
      </w:r>
      <w:hyperlink r:id="rId15" w:history="1">
        <w:r w:rsidR="001A1CF5" w:rsidRPr="0020250C">
          <w:rPr>
            <w:rStyle w:val="Hipercze"/>
            <w:rFonts w:ascii="Times New Roman" w:hAnsi="Times New Roman" w:cs="Times New Roman"/>
            <w:bCs/>
            <w:sz w:val="24"/>
            <w:szCs w:val="24"/>
          </w:rPr>
          <w:t>f.stawicki@powiat-zyrardowski.pl</w:t>
        </w:r>
      </w:hyperlink>
      <w:r w:rsidR="001A1CF5">
        <w:rPr>
          <w:rFonts w:ascii="Times New Roman" w:hAnsi="Times New Roman" w:cs="Times New Roman"/>
          <w:bCs/>
          <w:color w:val="262626"/>
          <w:sz w:val="24"/>
          <w:szCs w:val="24"/>
        </w:rPr>
        <w:t xml:space="preserve">, i z Moniką </w:t>
      </w:r>
      <w:proofErr w:type="spellStart"/>
      <w:r w:rsidR="001A1CF5">
        <w:rPr>
          <w:rFonts w:ascii="Times New Roman" w:hAnsi="Times New Roman" w:cs="Times New Roman"/>
          <w:bCs/>
          <w:color w:val="262626"/>
          <w:sz w:val="24"/>
          <w:szCs w:val="24"/>
        </w:rPr>
        <w:t>Grzewińską</w:t>
      </w:r>
      <w:proofErr w:type="spellEnd"/>
      <w:r w:rsidR="001A1CF5">
        <w:rPr>
          <w:rFonts w:ascii="Times New Roman" w:hAnsi="Times New Roman" w:cs="Times New Roman"/>
          <w:bCs/>
          <w:color w:val="262626"/>
          <w:sz w:val="24"/>
          <w:szCs w:val="24"/>
        </w:rPr>
        <w:t xml:space="preserve"> – </w:t>
      </w:r>
      <w:hyperlink r:id="rId16" w:history="1">
        <w:r w:rsidR="001A1CF5" w:rsidRPr="0020250C">
          <w:rPr>
            <w:rStyle w:val="Hipercze"/>
            <w:rFonts w:ascii="Times New Roman" w:hAnsi="Times New Roman" w:cs="Times New Roman"/>
            <w:bCs/>
            <w:sz w:val="24"/>
            <w:szCs w:val="24"/>
          </w:rPr>
          <w:t>m.grzewinska@powiat-zyrardowski.pl</w:t>
        </w:r>
      </w:hyperlink>
      <w:r w:rsidR="001A1CF5">
        <w:rPr>
          <w:rFonts w:ascii="Times New Roman" w:hAnsi="Times New Roman" w:cs="Times New Roman"/>
          <w:bCs/>
          <w:color w:val="262626"/>
          <w:sz w:val="24"/>
          <w:szCs w:val="24"/>
        </w:rPr>
        <w:t xml:space="preserve"> </w:t>
      </w:r>
    </w:p>
    <w:p w14:paraId="4B777719" w14:textId="62A7E159" w:rsidR="00740FA1" w:rsidRPr="00740FA1" w:rsidRDefault="001A1CF5" w:rsidP="00740FA1">
      <w:pPr>
        <w:spacing w:before="120"/>
        <w:jc w:val="both"/>
        <w:rPr>
          <w:rFonts w:ascii="Times New Roman" w:hAnsi="Times New Roman" w:cs="Times New Roman"/>
          <w:color w:val="262626"/>
          <w:sz w:val="24"/>
          <w:szCs w:val="24"/>
        </w:rPr>
      </w:pPr>
      <w:r>
        <w:rPr>
          <w:rFonts w:ascii="Times New Roman" w:hAnsi="Times New Roman" w:cs="Times New Roman"/>
          <w:bCs/>
          <w:color w:val="262626"/>
          <w:sz w:val="24"/>
          <w:szCs w:val="24"/>
        </w:rPr>
        <w:t>PROSZĘ SIĘ KONTAKTOWAĆ NA WSZYSTKIE PODANE MAILE !!!!!!</w:t>
      </w:r>
    </w:p>
    <w:p w14:paraId="33331504" w14:textId="3D8667FC" w:rsidR="00A314B1" w:rsidRPr="00740FA1" w:rsidRDefault="00A314B1" w:rsidP="00740FA1">
      <w:pPr>
        <w:spacing w:after="4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1C5D401" w:rsidR="00A314B1" w:rsidRPr="00C46048" w:rsidRDefault="00CE136B" w:rsidP="00CE136B">
            <w:pPr>
              <w:pStyle w:val="Nagwek1"/>
              <w:keepNext/>
              <w:keepLines/>
              <w:spacing w:line="276" w:lineRule="auto"/>
              <w:ind w:left="900"/>
              <w:contextualSpacing w:val="0"/>
              <w:jc w:val="center"/>
              <w:outlineLvl w:val="0"/>
              <w:rPr>
                <w:rFonts w:ascii="Times New Roman" w:hAnsi="Times New Roman" w:cs="Times New Roman"/>
                <w:color w:val="auto"/>
                <w:sz w:val="24"/>
                <w:szCs w:val="24"/>
              </w:rPr>
            </w:pPr>
            <w:bookmarkStart w:id="16" w:name="_Toc459790399"/>
            <w:r>
              <w:rPr>
                <w:rFonts w:ascii="Times New Roman" w:hAnsi="Times New Roman" w:cs="Times New Roman"/>
                <w:color w:val="auto"/>
                <w:sz w:val="24"/>
                <w:szCs w:val="24"/>
              </w:rPr>
              <w:t xml:space="preserve">10. </w:t>
            </w:r>
            <w:r w:rsidR="00A314B1" w:rsidRPr="00C46048">
              <w:rPr>
                <w:rFonts w:ascii="Times New Roman" w:hAnsi="Times New Roman" w:cs="Times New Roman"/>
                <w:color w:val="auto"/>
                <w:sz w:val="24"/>
                <w:szCs w:val="24"/>
              </w:rPr>
              <w:t>WYMAGANIA DOTYCZĄCE WADIUM</w:t>
            </w:r>
            <w:bookmarkEnd w:id="16"/>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33B0F282" w:rsidR="00A314B1" w:rsidRPr="00C46048" w:rsidRDefault="00A314B1" w:rsidP="00BD65B3">
            <w:pPr>
              <w:pStyle w:val="Nagwek1"/>
              <w:keepNext/>
              <w:keepLines/>
              <w:numPr>
                <w:ilvl w:val="0"/>
                <w:numId w:val="2"/>
              </w:numPr>
              <w:tabs>
                <w:tab w:val="clear" w:pos="2629"/>
                <w:tab w:val="num" w:pos="3036"/>
              </w:tabs>
              <w:spacing w:line="276" w:lineRule="auto"/>
              <w:ind w:firstLine="265"/>
              <w:contextualSpacing w:val="0"/>
              <w:jc w:val="left"/>
              <w:outlineLvl w:val="0"/>
              <w:rPr>
                <w:rFonts w:ascii="Times New Roman" w:hAnsi="Times New Roman" w:cs="Times New Roman"/>
                <w:color w:val="auto"/>
                <w:sz w:val="24"/>
                <w:szCs w:val="24"/>
              </w:rPr>
            </w:pPr>
            <w:bookmarkStart w:id="17" w:name="_Toc459790400"/>
            <w:r w:rsidRPr="00C46048">
              <w:rPr>
                <w:rFonts w:ascii="Times New Roman" w:hAnsi="Times New Roman" w:cs="Times New Roman"/>
                <w:color w:val="auto"/>
                <w:sz w:val="24"/>
                <w:szCs w:val="24"/>
              </w:rPr>
              <w:t>TERMIN ZWIĄZANIA OFERTĄ</w:t>
            </w:r>
            <w:bookmarkEnd w:id="17"/>
          </w:p>
        </w:tc>
      </w:tr>
    </w:tbl>
    <w:p w14:paraId="0AD07438" w14:textId="031F412F" w:rsidR="000D255E" w:rsidRPr="000D255E" w:rsidRDefault="000D255E" w:rsidP="00BD65B3">
      <w:pPr>
        <w:pStyle w:val="Akapitzlist"/>
        <w:numPr>
          <w:ilvl w:val="0"/>
          <w:numId w:val="11"/>
        </w:numPr>
        <w:spacing w:after="12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Wykonawca związany jest ofertą przez okres 30 dni. Bieg terminu związania ofertą rozpoczyna się wraz z upływem terminu składania ofert. Wykonawca samodzielnie lub na wniosek </w:t>
      </w:r>
      <w:r w:rsidR="00CE136B">
        <w:rPr>
          <w:rFonts w:ascii="Times New Roman" w:hAnsi="Times New Roman" w:cs="Times New Roman"/>
          <w:sz w:val="24"/>
          <w:szCs w:val="24"/>
        </w:rPr>
        <w:t>Z</w:t>
      </w:r>
      <w:r w:rsidRPr="000D255E">
        <w:rPr>
          <w:rFonts w:ascii="Times New Roman" w:hAnsi="Times New Roman" w:cs="Times New Roman"/>
          <w:sz w:val="24"/>
          <w:szCs w:val="24"/>
        </w:rPr>
        <w:t xml:space="preserve">amawiającego może przedłużyć termin związania ofertą, z tym, że </w:t>
      </w:r>
      <w:r w:rsidR="00CE136B">
        <w:rPr>
          <w:rFonts w:ascii="Times New Roman" w:hAnsi="Times New Roman" w:cs="Times New Roman"/>
          <w:sz w:val="24"/>
          <w:szCs w:val="24"/>
        </w:rPr>
        <w:t>Z</w:t>
      </w:r>
      <w:r w:rsidRPr="000D255E">
        <w:rPr>
          <w:rFonts w:ascii="Times New Roman" w:hAnsi="Times New Roman" w:cs="Times New Roman"/>
          <w:sz w:val="24"/>
          <w:szCs w:val="24"/>
        </w:rPr>
        <w:t xml:space="preserve">amawiający może tylko raz, co najmniej na 3 dni przed upływem terminu związania ofertą, zwrócić się do </w:t>
      </w:r>
      <w:r w:rsidR="00CE136B">
        <w:rPr>
          <w:rFonts w:ascii="Times New Roman" w:hAnsi="Times New Roman" w:cs="Times New Roman"/>
          <w:sz w:val="24"/>
          <w:szCs w:val="24"/>
        </w:rPr>
        <w:t>W</w:t>
      </w:r>
      <w:r w:rsidRPr="000D255E">
        <w:rPr>
          <w:rFonts w:ascii="Times New Roman" w:hAnsi="Times New Roman" w:cs="Times New Roman"/>
          <w:sz w:val="24"/>
          <w:szCs w:val="24"/>
        </w:rPr>
        <w:t xml:space="preserve">ykonawców o wyrażenie zgody na przedłużenie tego terminu o oznaczony okres – nie dłuższy jednak niż 60 dni. </w:t>
      </w:r>
    </w:p>
    <w:p w14:paraId="7A07372C" w14:textId="64008DCB" w:rsidR="000D255E" w:rsidRPr="000D255E" w:rsidRDefault="000D255E" w:rsidP="00BD65B3">
      <w:pPr>
        <w:pStyle w:val="Akapitzlist"/>
        <w:numPr>
          <w:ilvl w:val="0"/>
          <w:numId w:val="11"/>
        </w:num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najkorzystniejszej, obowiązek wniesienia nowego wadium lub jego przedłużenia dotyczy jedynie </w:t>
      </w:r>
      <w:r w:rsidR="00CE136B">
        <w:rPr>
          <w:rFonts w:ascii="Times New Roman" w:hAnsi="Times New Roman" w:cs="Times New Roman"/>
          <w:sz w:val="24"/>
          <w:szCs w:val="24"/>
        </w:rPr>
        <w:t>W</w:t>
      </w:r>
      <w:r w:rsidRPr="000D255E">
        <w:rPr>
          <w:rFonts w:ascii="Times New Roman" w:hAnsi="Times New Roman" w:cs="Times New Roman"/>
          <w:sz w:val="24"/>
          <w:szCs w:val="24"/>
        </w:rPr>
        <w:t>ykonawcy, którego oferta została wybrana jako najkorzystniejsza.</w:t>
      </w:r>
    </w:p>
    <w:p w14:paraId="01DC80FC" w14:textId="77777777" w:rsidR="000D255E" w:rsidRPr="000D255E" w:rsidRDefault="000D255E" w:rsidP="000D255E">
      <w:pPr>
        <w:pStyle w:val="Akapitzlist"/>
        <w:spacing w:after="0" w:line="240" w:lineRule="auto"/>
        <w:jc w:val="both"/>
        <w:rPr>
          <w:rFonts w:ascii="Times New Roman" w:hAnsi="Times New Roman" w:cs="Times New Roman"/>
          <w:sz w:val="24"/>
          <w:szCs w:val="24"/>
        </w:rPr>
      </w:pPr>
    </w:p>
    <w:p w14:paraId="79533ED4" w14:textId="7260E8D0" w:rsidR="00A314B1" w:rsidRPr="00C46048" w:rsidRDefault="00A314B1" w:rsidP="000D255E">
      <w:pPr>
        <w:spacing w:after="0"/>
        <w:ind w:left="36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512733F9" w:rsidR="00A314B1" w:rsidRPr="00C46048" w:rsidRDefault="00A314B1" w:rsidP="00BD65B3">
            <w:pPr>
              <w:pStyle w:val="Nagwek1"/>
              <w:keepNext/>
              <w:keepLines/>
              <w:numPr>
                <w:ilvl w:val="0"/>
                <w:numId w:val="2"/>
              </w:numPr>
              <w:spacing w:line="276" w:lineRule="auto"/>
              <w:contextualSpacing w:val="0"/>
              <w:jc w:val="center"/>
              <w:outlineLvl w:val="0"/>
              <w:rPr>
                <w:rFonts w:ascii="Times New Roman" w:hAnsi="Times New Roman" w:cs="Times New Roman"/>
                <w:color w:val="auto"/>
                <w:sz w:val="24"/>
                <w:szCs w:val="24"/>
              </w:rPr>
            </w:pPr>
            <w:bookmarkStart w:id="18" w:name="_Toc459790401"/>
            <w:r w:rsidRPr="00C46048">
              <w:rPr>
                <w:rFonts w:ascii="Times New Roman" w:hAnsi="Times New Roman" w:cs="Times New Roman"/>
                <w:color w:val="auto"/>
                <w:sz w:val="24"/>
                <w:szCs w:val="24"/>
              </w:rPr>
              <w:t>MIEJSCE ORAZ TERMIN SKŁADANIA I OTWARCIA OFERT ORAZ OPIS SPOSOBU PRZYGOTOWYWANIA OFERT</w:t>
            </w:r>
            <w:bookmarkEnd w:id="18"/>
          </w:p>
        </w:tc>
      </w:tr>
    </w:tbl>
    <w:p w14:paraId="016FBC77" w14:textId="0F34CF61"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CD3044">
        <w:rPr>
          <w:rFonts w:ascii="Times New Roman" w:hAnsi="Times New Roman" w:cs="Times New Roman"/>
          <w:sz w:val="24"/>
          <w:szCs w:val="24"/>
        </w:rPr>
        <w:t>. Termin składania ofert upływa</w:t>
      </w:r>
      <w:r w:rsidRPr="00C46048">
        <w:rPr>
          <w:rFonts w:ascii="Times New Roman" w:eastAsia="Times New Roman" w:hAnsi="Times New Roman" w:cs="Times New Roman"/>
          <w:sz w:val="24"/>
          <w:szCs w:val="24"/>
        </w:rPr>
        <w:t xml:space="preserve"> </w:t>
      </w:r>
      <w:r w:rsidR="00956C3C">
        <w:rPr>
          <w:rFonts w:ascii="Times New Roman" w:eastAsia="Times New Roman" w:hAnsi="Times New Roman" w:cs="Times New Roman"/>
          <w:b/>
          <w:sz w:val="24"/>
          <w:szCs w:val="24"/>
        </w:rPr>
        <w:t>2</w:t>
      </w:r>
      <w:r w:rsidR="006F6BB7">
        <w:rPr>
          <w:rFonts w:ascii="Times New Roman" w:eastAsia="Times New Roman" w:hAnsi="Times New Roman" w:cs="Times New Roman"/>
          <w:b/>
          <w:sz w:val="24"/>
          <w:szCs w:val="24"/>
        </w:rPr>
        <w:t>8</w:t>
      </w:r>
      <w:r w:rsidRPr="00C46048">
        <w:rPr>
          <w:rFonts w:ascii="Times New Roman" w:eastAsia="Times New Roman" w:hAnsi="Times New Roman" w:cs="Times New Roman"/>
          <w:b/>
          <w:sz w:val="24"/>
          <w:szCs w:val="24"/>
        </w:rPr>
        <w:t>.</w:t>
      </w:r>
      <w:r w:rsidR="00F11613">
        <w:rPr>
          <w:rFonts w:ascii="Times New Roman" w:eastAsia="Times New Roman" w:hAnsi="Times New Roman" w:cs="Times New Roman"/>
          <w:b/>
          <w:sz w:val="24"/>
          <w:szCs w:val="24"/>
        </w:rPr>
        <w:t>12</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xml:space="preserve"> r. </w:t>
      </w:r>
      <w:r w:rsidR="00CD3044">
        <w:rPr>
          <w:rFonts w:ascii="Times New Roman" w:eastAsia="Times New Roman" w:hAnsi="Times New Roman" w:cs="Times New Roman"/>
          <w:b/>
          <w:sz w:val="24"/>
          <w:szCs w:val="24"/>
        </w:rPr>
        <w:t>o</w:t>
      </w:r>
      <w:r w:rsidRPr="00C46048">
        <w:rPr>
          <w:rFonts w:ascii="Times New Roman" w:eastAsia="Times New Roman" w:hAnsi="Times New Roman" w:cs="Times New Roman"/>
          <w:b/>
          <w:sz w:val="24"/>
          <w:szCs w:val="24"/>
        </w:rPr>
        <w:t xml:space="preserve"> godzin</w:t>
      </w:r>
      <w:r w:rsidR="00CD3044">
        <w:rPr>
          <w:rFonts w:ascii="Times New Roman" w:eastAsia="Times New Roman" w:hAnsi="Times New Roman" w:cs="Times New Roman"/>
          <w:b/>
          <w:sz w:val="24"/>
          <w:szCs w:val="24"/>
        </w:rPr>
        <w:t>ie</w:t>
      </w:r>
      <w:r w:rsidRPr="00C46048">
        <w:rPr>
          <w:rFonts w:ascii="Times New Roman" w:eastAsia="Times New Roman" w:hAnsi="Times New Roman" w:cs="Times New Roman"/>
          <w:b/>
          <w:sz w:val="24"/>
          <w:szCs w:val="24"/>
        </w:rPr>
        <w:t xml:space="preserve"> 10:00 </w:t>
      </w:r>
    </w:p>
    <w:p w14:paraId="369DCD5D" w14:textId="4E84E751"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dnia </w:t>
      </w:r>
      <w:r w:rsidR="00956C3C">
        <w:rPr>
          <w:rFonts w:ascii="Times New Roman" w:eastAsia="Times New Roman" w:hAnsi="Times New Roman" w:cs="Times New Roman"/>
          <w:b/>
          <w:sz w:val="24"/>
          <w:szCs w:val="24"/>
        </w:rPr>
        <w:t>2</w:t>
      </w:r>
      <w:r w:rsidR="006F6BB7">
        <w:rPr>
          <w:rFonts w:ascii="Times New Roman" w:eastAsia="Times New Roman" w:hAnsi="Times New Roman" w:cs="Times New Roman"/>
          <w:b/>
          <w:sz w:val="24"/>
          <w:szCs w:val="24"/>
        </w:rPr>
        <w:t>8</w:t>
      </w:r>
      <w:r w:rsidRPr="00C46048">
        <w:rPr>
          <w:rFonts w:ascii="Times New Roman" w:eastAsia="Times New Roman" w:hAnsi="Times New Roman" w:cs="Times New Roman"/>
          <w:b/>
          <w:sz w:val="24"/>
          <w:szCs w:val="24"/>
        </w:rPr>
        <w:t>.</w:t>
      </w:r>
      <w:r w:rsidR="00F11613">
        <w:rPr>
          <w:rFonts w:ascii="Times New Roman" w:eastAsia="Times New Roman" w:hAnsi="Times New Roman" w:cs="Times New Roman"/>
          <w:b/>
          <w:sz w:val="24"/>
          <w:szCs w:val="24"/>
        </w:rPr>
        <w:t>12</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o godzinie 10:</w:t>
      </w:r>
      <w:r w:rsidR="00740FA1">
        <w:rPr>
          <w:rFonts w:ascii="Times New Roman" w:eastAsia="Times New Roman" w:hAnsi="Times New Roman" w:cs="Times New Roman"/>
          <w:b/>
          <w:sz w:val="24"/>
          <w:szCs w:val="24"/>
        </w:rPr>
        <w:t>15</w:t>
      </w:r>
      <w:r w:rsidRPr="00C46048">
        <w:rPr>
          <w:rFonts w:ascii="Times New Roman" w:eastAsia="Times New Roman" w:hAnsi="Times New Roman" w:cs="Times New Roman"/>
          <w:b/>
          <w:sz w:val="24"/>
          <w:szCs w:val="24"/>
        </w:rPr>
        <w:t xml:space="preserve">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lastRenderedPageBreak/>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„Oferta – Przetarg </w:t>
            </w:r>
            <w:proofErr w:type="spellStart"/>
            <w:r w:rsidRPr="00C46048">
              <w:rPr>
                <w:rFonts w:ascii="Times New Roman" w:eastAsia="Times New Roman" w:hAnsi="Times New Roman" w:cs="Times New Roman"/>
                <w:sz w:val="24"/>
                <w:szCs w:val="24"/>
              </w:rPr>
              <w:t>pn</w:t>
            </w:r>
            <w:proofErr w:type="spellEnd"/>
            <w:r w:rsidRPr="00C46048">
              <w:rPr>
                <w:rFonts w:ascii="Times New Roman" w:eastAsia="Times New Roman" w:hAnsi="Times New Roman" w:cs="Times New Roman"/>
                <w:sz w:val="24"/>
                <w:szCs w:val="24"/>
              </w:rPr>
              <w:t xml:space="preserve"> :</w:t>
            </w:r>
          </w:p>
          <w:p w14:paraId="4B832C0A" w14:textId="77777777" w:rsidR="00F11613" w:rsidRPr="0071778D" w:rsidRDefault="00F11613" w:rsidP="00F11613">
            <w:pPr>
              <w:autoSpaceDE w:val="0"/>
              <w:jc w:val="center"/>
              <w:rPr>
                <w:rFonts w:ascii="Times New Roman" w:hAnsi="Times New Roman" w:cs="Times New Roman"/>
                <w:b/>
                <w:bCs/>
                <w:color w:val="auto"/>
                <w:sz w:val="24"/>
                <w:szCs w:val="24"/>
              </w:rPr>
            </w:pPr>
            <w:bookmarkStart w:id="19" w:name="_Hlk58507702"/>
            <w:r>
              <w:rPr>
                <w:rFonts w:ascii="Times New Roman" w:hAnsi="Times New Roman" w:cs="Times New Roman"/>
                <w:b/>
                <w:bCs/>
                <w:color w:val="auto"/>
                <w:sz w:val="24"/>
                <w:szCs w:val="24"/>
              </w:rPr>
              <w:t>„Wykonanie i sukcesywna dostawa tablic rejestracyjnych dla Starostwa Powiatowego w Żyrardowie”</w:t>
            </w:r>
          </w:p>
          <w:bookmarkEnd w:id="19"/>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49C50609"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 otwierać przed  </w:t>
            </w:r>
            <w:r w:rsidR="00956C3C">
              <w:rPr>
                <w:rFonts w:ascii="Times New Roman" w:eastAsia="Times New Roman" w:hAnsi="Times New Roman" w:cs="Times New Roman"/>
                <w:sz w:val="24"/>
                <w:szCs w:val="24"/>
              </w:rPr>
              <w:t>2</w:t>
            </w:r>
            <w:r w:rsidR="006F6BB7">
              <w:rPr>
                <w:rFonts w:ascii="Times New Roman" w:eastAsia="Times New Roman" w:hAnsi="Times New Roman" w:cs="Times New Roman"/>
                <w:sz w:val="24"/>
                <w:szCs w:val="24"/>
              </w:rPr>
              <w:t>8</w:t>
            </w:r>
            <w:r w:rsidRPr="00C46048">
              <w:rPr>
                <w:rFonts w:ascii="Times New Roman" w:eastAsia="Times New Roman" w:hAnsi="Times New Roman" w:cs="Times New Roman"/>
                <w:sz w:val="24"/>
                <w:szCs w:val="24"/>
              </w:rPr>
              <w:t>.</w:t>
            </w:r>
            <w:r w:rsidR="00F11613">
              <w:rPr>
                <w:rFonts w:ascii="Times New Roman" w:eastAsia="Times New Roman" w:hAnsi="Times New Roman" w:cs="Times New Roman"/>
                <w:sz w:val="24"/>
                <w:szCs w:val="24"/>
              </w:rPr>
              <w:t>12</w:t>
            </w:r>
            <w:r w:rsidRPr="00C46048">
              <w:rPr>
                <w:rFonts w:ascii="Times New Roman" w:eastAsia="Times New Roman" w:hAnsi="Times New Roman" w:cs="Times New Roman"/>
                <w:sz w:val="24"/>
                <w:szCs w:val="24"/>
              </w:rPr>
              <w:t>.20</w:t>
            </w:r>
            <w:r w:rsidR="000C477B">
              <w:rPr>
                <w:rFonts w:ascii="Times New Roman" w:eastAsia="Times New Roman" w:hAnsi="Times New Roman" w:cs="Times New Roman"/>
                <w:sz w:val="24"/>
                <w:szCs w:val="24"/>
              </w:rPr>
              <w:t>20</w:t>
            </w:r>
            <w:r w:rsidRPr="00C46048">
              <w:rPr>
                <w:rFonts w:ascii="Times New Roman" w:eastAsia="Times New Roman" w:hAnsi="Times New Roman" w:cs="Times New Roman"/>
                <w:sz w:val="24"/>
                <w:szCs w:val="24"/>
              </w:rPr>
              <w:t xml:space="preserve"> godz. 10:</w:t>
            </w:r>
            <w:r w:rsidR="001A1CF5">
              <w:rPr>
                <w:rFonts w:ascii="Times New Roman" w:eastAsia="Times New Roman" w:hAnsi="Times New Roman" w:cs="Times New Roman"/>
                <w:sz w:val="24"/>
                <w:szCs w:val="24"/>
              </w:rPr>
              <w:t>15</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BD65B3">
      <w:pPr>
        <w:numPr>
          <w:ilvl w:val="0"/>
          <w:numId w:val="6"/>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BD65B3">
      <w:pPr>
        <w:numPr>
          <w:ilvl w:val="0"/>
          <w:numId w:val="6"/>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0855D300" w:rsidR="00A314B1" w:rsidRPr="00C46048" w:rsidRDefault="00A314B1" w:rsidP="00BD65B3">
      <w:pPr>
        <w:numPr>
          <w:ilvl w:val="0"/>
          <w:numId w:val="6"/>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dokumenty sporządzone przez </w:t>
      </w:r>
      <w:r w:rsidR="00CE136B">
        <w:rPr>
          <w:rFonts w:ascii="Times New Roman" w:eastAsia="Times New Roman" w:hAnsi="Times New Roman" w:cs="Times New Roman"/>
          <w:sz w:val="24"/>
          <w:szCs w:val="24"/>
        </w:rPr>
        <w:t>W</w:t>
      </w:r>
      <w:r w:rsidRPr="00C46048">
        <w:rPr>
          <w:rFonts w:ascii="Times New Roman" w:eastAsia="Times New Roman" w:hAnsi="Times New Roman" w:cs="Times New Roman"/>
          <w:sz w:val="24"/>
          <w:szCs w:val="24"/>
        </w:rPr>
        <w:t>ykonawcę powinny być podpisane przez osobę uprawnioną;</w:t>
      </w:r>
    </w:p>
    <w:p w14:paraId="76F9290F"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1EAEE6" w:rsidR="00A314B1" w:rsidRDefault="00A314B1" w:rsidP="00BD65B3">
      <w:pPr>
        <w:numPr>
          <w:ilvl w:val="1"/>
          <w:numId w:val="10"/>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04431863" w14:textId="5FE60434" w:rsidR="00012CB7" w:rsidRPr="00012CB7" w:rsidRDefault="00CE136B" w:rsidP="00BD65B3">
      <w:pPr>
        <w:pStyle w:val="Nagwek2"/>
        <w:numPr>
          <w:ilvl w:val="1"/>
          <w:numId w:val="22"/>
        </w:numPr>
        <w:tabs>
          <w:tab w:val="left" w:pos="360"/>
        </w:tabs>
        <w:rPr>
          <w:rFonts w:ascii="Times New Roman" w:hAnsi="Times New Roman" w:cs="Times New Roman"/>
          <w:i/>
          <w:iCs/>
          <w:sz w:val="24"/>
          <w:szCs w:val="24"/>
        </w:rPr>
      </w:pPr>
      <w:r>
        <w:rPr>
          <w:rFonts w:ascii="Times New Roman" w:hAnsi="Times New Roman" w:cs="Times New Roman"/>
          <w:i/>
          <w:iCs/>
          <w:sz w:val="24"/>
          <w:szCs w:val="24"/>
        </w:rPr>
        <w:t xml:space="preserve">. </w:t>
      </w:r>
      <w:r w:rsidR="00012CB7" w:rsidRPr="00012CB7">
        <w:rPr>
          <w:rFonts w:ascii="Times New Roman" w:hAnsi="Times New Roman" w:cs="Times New Roman"/>
          <w:i/>
          <w:iCs/>
          <w:sz w:val="24"/>
          <w:szCs w:val="24"/>
        </w:rPr>
        <w:t>Wymagania podstawowe.</w:t>
      </w:r>
    </w:p>
    <w:p w14:paraId="1D0B371A"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Ofertę należy przygotować ściśle według wymagań określonych w niniejszej SIWZ.</w:t>
      </w:r>
    </w:p>
    <w:p w14:paraId="524DAF92"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Oferta musi być podpisana przez osobę /osoby/ upoważnione do reprezentowania Wykonawcy /Wykonawców wspólnie ubiegających się o udzielenie zamówienia/. Oznacza to, iż jeżeli z dokumentu(ów) określającego(</w:t>
      </w:r>
      <w:proofErr w:type="spellStart"/>
      <w:r w:rsidRPr="00012CB7">
        <w:rPr>
          <w:rFonts w:ascii="Times New Roman" w:hAnsi="Times New Roman" w:cs="Times New Roman"/>
          <w:sz w:val="24"/>
          <w:szCs w:val="24"/>
        </w:rPr>
        <w:t>ych</w:t>
      </w:r>
      <w:proofErr w:type="spellEnd"/>
      <w:r w:rsidRPr="00012CB7">
        <w:rPr>
          <w:rFonts w:ascii="Times New Roman" w:hAnsi="Times New Roman" w:cs="Times New Roman"/>
          <w:sz w:val="24"/>
          <w:szCs w:val="24"/>
        </w:rPr>
        <w:t>) status prawny Wykonawcy(ów) lub pełnomocnictwa (pełnomocnictw) wynika, iż do reprezentowania Wykonawcy(ów) upoważnionych jest łącznie kilka osób dokumenty wchodzące w skład oferty muszą być podpisane przez wszystkie te osoby.</w:t>
      </w:r>
    </w:p>
    <w:p w14:paraId="095546B0"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012CB7">
        <w:rPr>
          <w:rFonts w:ascii="Times New Roman" w:hAnsi="Times New Roman" w:cs="Times New Roman"/>
          <w:color w:val="FF3300"/>
          <w:sz w:val="24"/>
          <w:szCs w:val="24"/>
        </w:rPr>
        <w:t xml:space="preserve">   </w:t>
      </w:r>
    </w:p>
    <w:p w14:paraId="27858ED4"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012CB7">
        <w:rPr>
          <w:rFonts w:ascii="Times New Roman" w:hAnsi="Times New Roman" w:cs="Times New Roman"/>
          <w:color w:val="FF3300"/>
          <w:sz w:val="24"/>
          <w:szCs w:val="24"/>
        </w:rPr>
        <w:t xml:space="preserve">  </w:t>
      </w:r>
    </w:p>
    <w:p w14:paraId="49C51A08"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We wszystkich przypadkach, gdzie jest mowa o pieczątkach, Zamawiający dopuszcza złożenie czytelnego zapisu o treści pieczęci zawierającego, co najmniej oznaczenie nazwy firmy i siedziby. </w:t>
      </w:r>
      <w:r w:rsidRPr="00012CB7">
        <w:rPr>
          <w:rFonts w:ascii="Times New Roman" w:hAnsi="Times New Roman" w:cs="Times New Roman"/>
          <w:color w:val="FF3300"/>
          <w:sz w:val="24"/>
          <w:szCs w:val="24"/>
        </w:rPr>
        <w:t xml:space="preserve"> </w:t>
      </w:r>
    </w:p>
    <w:p w14:paraId="29847588"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Wykonawca ponosi wszelkie koszty związane z przygotowaniem i złożeniem oferty z uwzględnieniem treści art. 93 ust. 4 ustawy </w:t>
      </w:r>
      <w:proofErr w:type="spellStart"/>
      <w:r w:rsidRPr="00012CB7">
        <w:rPr>
          <w:rFonts w:ascii="Times New Roman" w:hAnsi="Times New Roman" w:cs="Times New Roman"/>
          <w:sz w:val="24"/>
          <w:szCs w:val="24"/>
        </w:rPr>
        <w:t>Pzp</w:t>
      </w:r>
      <w:proofErr w:type="spellEnd"/>
      <w:r w:rsidRPr="00012CB7">
        <w:rPr>
          <w:rFonts w:ascii="Times New Roman" w:hAnsi="Times New Roman" w:cs="Times New Roman"/>
          <w:sz w:val="24"/>
          <w:szCs w:val="24"/>
        </w:rPr>
        <w:t>.</w:t>
      </w:r>
    </w:p>
    <w:p w14:paraId="101B334A" w14:textId="2AE72F03" w:rsidR="00012CB7" w:rsidRPr="00012CB7" w:rsidRDefault="00CE136B" w:rsidP="00BD65B3">
      <w:pPr>
        <w:pStyle w:val="Nagwek2"/>
        <w:numPr>
          <w:ilvl w:val="1"/>
          <w:numId w:val="23"/>
        </w:numPr>
        <w:tabs>
          <w:tab w:val="left" w:pos="360"/>
        </w:tabs>
        <w:spacing w:before="120" w:after="120"/>
        <w:rPr>
          <w:rFonts w:ascii="Times New Roman" w:hAnsi="Times New Roman" w:cs="Times New Roman"/>
          <w:iCs/>
          <w:sz w:val="24"/>
          <w:szCs w:val="24"/>
        </w:rPr>
      </w:pPr>
      <w:bookmarkStart w:id="20" w:name="_Toc504465391"/>
      <w:r>
        <w:rPr>
          <w:rFonts w:ascii="Times New Roman" w:hAnsi="Times New Roman" w:cs="Times New Roman"/>
          <w:iCs/>
          <w:sz w:val="24"/>
          <w:szCs w:val="24"/>
        </w:rPr>
        <w:t xml:space="preserve"> </w:t>
      </w:r>
      <w:r w:rsidR="00012CB7" w:rsidRPr="00012CB7">
        <w:rPr>
          <w:rFonts w:ascii="Times New Roman" w:hAnsi="Times New Roman" w:cs="Times New Roman"/>
          <w:iCs/>
          <w:sz w:val="24"/>
          <w:szCs w:val="24"/>
        </w:rPr>
        <w:t>Forma oferty</w:t>
      </w:r>
      <w:bookmarkEnd w:id="20"/>
      <w:r w:rsidR="00012CB7" w:rsidRPr="00012CB7">
        <w:rPr>
          <w:rFonts w:ascii="Times New Roman" w:hAnsi="Times New Roman" w:cs="Times New Roman"/>
          <w:iCs/>
          <w:sz w:val="24"/>
          <w:szCs w:val="24"/>
        </w:rPr>
        <w:t>:</w:t>
      </w:r>
    </w:p>
    <w:p w14:paraId="7E8B6463"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Oferta musi być sporządzona w języku polskim, w 1 egzemplarzu, mieć formę pisemną pod rygorem nieważności i format nie większy niż A4. Arkusze o większych formatach należy złożyć do formatu A4. Stosowne wypełnienia we wzorach dokumentów stanowiących załączniki do niniejszej SIWZ i wchodzących następnie w skład oferty mogą być dokonane komputerowo, maszynowo lub ręcznie trwałą techniką. </w:t>
      </w:r>
      <w:r w:rsidRPr="00012CB7">
        <w:rPr>
          <w:rFonts w:ascii="Times New Roman" w:hAnsi="Times New Roman" w:cs="Times New Roman"/>
          <w:b/>
          <w:i/>
          <w:sz w:val="24"/>
          <w:szCs w:val="24"/>
        </w:rPr>
        <w:t>Zamawiający nie dopuszcza składania oferty w postaci elektronicznej.</w:t>
      </w:r>
    </w:p>
    <w:p w14:paraId="4497273F"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Dokumenty przygotowywane samodzielnie przez Wykonawcę na podstawie wzorów stanowiących załączniki do niniejszej SIWZ powinny mieć formę wydruku komputerowego lub maszynopisu.</w:t>
      </w:r>
    </w:p>
    <w:p w14:paraId="75C96A55"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Całość oferty powinna być złożona w formie uniemożliwiającej jej przypadkowe zdekompletowanie.</w:t>
      </w:r>
      <w:r w:rsidRPr="00012CB7">
        <w:rPr>
          <w:rFonts w:ascii="Times New Roman" w:hAnsi="Times New Roman" w:cs="Times New Roman"/>
          <w:b/>
          <w:bCs/>
          <w:i/>
          <w:iCs/>
          <w:sz w:val="24"/>
          <w:szCs w:val="24"/>
        </w:rPr>
        <w:t xml:space="preserve"> </w:t>
      </w:r>
    </w:p>
    <w:p w14:paraId="4B0145E6"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14:paraId="0AE36EAF" w14:textId="77777777" w:rsidR="00012CB7" w:rsidRPr="00012CB7" w:rsidRDefault="00012CB7" w:rsidP="00BD65B3">
      <w:pPr>
        <w:numPr>
          <w:ilvl w:val="0"/>
          <w:numId w:val="16"/>
        </w:numPr>
        <w:spacing w:before="120" w:after="0" w:line="240" w:lineRule="auto"/>
        <w:ind w:left="284"/>
        <w:jc w:val="both"/>
        <w:rPr>
          <w:rFonts w:ascii="Times New Roman" w:hAnsi="Times New Roman" w:cs="Times New Roman"/>
          <w:sz w:val="24"/>
          <w:szCs w:val="24"/>
        </w:rPr>
      </w:pPr>
      <w:r w:rsidRPr="00012CB7">
        <w:rPr>
          <w:rFonts w:ascii="Times New Roman" w:hAnsi="Times New Roman" w:cs="Times New Roman"/>
          <w:sz w:val="24"/>
          <w:szCs w:val="24"/>
        </w:rPr>
        <w:lastRenderedPageBreak/>
        <w:t>Wszelkie miejsca w ofercie, w których Wykonawca naniósł poprawki lub zmiany wpisywanej przez siebie treści muszą być parafowane przez osobę (osoby) podpisującą (podpisujące) ofertę.</w:t>
      </w:r>
    </w:p>
    <w:p w14:paraId="5219F927" w14:textId="77777777" w:rsidR="00012CB7" w:rsidRPr="00012CB7" w:rsidRDefault="00012CB7" w:rsidP="00012CB7">
      <w:pPr>
        <w:spacing w:before="120" w:after="0" w:line="240" w:lineRule="auto"/>
        <w:ind w:left="284"/>
        <w:jc w:val="both"/>
        <w:rPr>
          <w:rFonts w:ascii="Times New Roman" w:hAnsi="Times New Roman" w:cs="Times New Roman"/>
          <w:color w:val="FF3300"/>
          <w:sz w:val="24"/>
          <w:szCs w:val="24"/>
        </w:rPr>
      </w:pPr>
    </w:p>
    <w:p w14:paraId="4978353E" w14:textId="6F3C389B" w:rsidR="00012CB7" w:rsidRPr="00CE136B" w:rsidRDefault="00CE136B" w:rsidP="00BD65B3">
      <w:pPr>
        <w:pStyle w:val="Akapitzlist"/>
        <w:numPr>
          <w:ilvl w:val="1"/>
          <w:numId w:val="23"/>
        </w:numPr>
        <w:tabs>
          <w:tab w:val="left" w:pos="360"/>
        </w:tabs>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12CB7" w:rsidRPr="00CE136B">
        <w:rPr>
          <w:rFonts w:ascii="Times New Roman" w:hAnsi="Times New Roman" w:cs="Times New Roman"/>
          <w:b/>
          <w:bCs/>
          <w:sz w:val="24"/>
          <w:szCs w:val="24"/>
        </w:rPr>
        <w:t>Zawartość oferty:</w:t>
      </w:r>
    </w:p>
    <w:p w14:paraId="239F70D4" w14:textId="77777777" w:rsidR="00012CB7" w:rsidRPr="00012CB7" w:rsidRDefault="00012CB7" w:rsidP="00012CB7">
      <w:pPr>
        <w:spacing w:after="0" w:line="240" w:lineRule="auto"/>
        <w:rPr>
          <w:rFonts w:ascii="Times New Roman" w:hAnsi="Times New Roman" w:cs="Times New Roman"/>
          <w:sz w:val="24"/>
          <w:szCs w:val="24"/>
        </w:rPr>
      </w:pPr>
    </w:p>
    <w:p w14:paraId="1D1C767B" w14:textId="77777777" w:rsidR="00740FA1" w:rsidRPr="002F741C" w:rsidRDefault="00012CB7" w:rsidP="00740FA1">
      <w:pPr>
        <w:tabs>
          <w:tab w:val="left" w:pos="426"/>
        </w:tabs>
        <w:ind w:left="284"/>
        <w:jc w:val="both"/>
        <w:rPr>
          <w:rFonts w:ascii="Times New Roman" w:hAnsi="Times New Roman" w:cs="Times New Roman"/>
          <w:sz w:val="24"/>
          <w:szCs w:val="24"/>
        </w:rPr>
      </w:pPr>
      <w:r w:rsidRPr="002F741C">
        <w:rPr>
          <w:rFonts w:ascii="Times New Roman" w:hAnsi="Times New Roman" w:cs="Times New Roman"/>
          <w:sz w:val="24"/>
          <w:szCs w:val="24"/>
        </w:rPr>
        <w:t>Oferta powinna składać się z :</w:t>
      </w:r>
    </w:p>
    <w:p w14:paraId="48E1D7BF" w14:textId="05564DDB" w:rsidR="00740FA1" w:rsidRPr="002F741C" w:rsidRDefault="00740FA1" w:rsidP="00BD65B3">
      <w:pPr>
        <w:pStyle w:val="Akapitzlist"/>
        <w:numPr>
          <w:ilvl w:val="2"/>
          <w:numId w:val="2"/>
        </w:numPr>
        <w:tabs>
          <w:tab w:val="left" w:pos="426"/>
        </w:tabs>
        <w:ind w:left="709"/>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 xml:space="preserve"> Formularz ofertowy (według załączonego druku) /załącznik nr 1,</w:t>
      </w:r>
    </w:p>
    <w:p w14:paraId="629FBC1B" w14:textId="31F1289E" w:rsidR="00740FA1" w:rsidRPr="002F741C" w:rsidRDefault="00991139" w:rsidP="00740FA1">
      <w:pPr>
        <w:autoSpaceDE w:val="0"/>
        <w:ind w:left="284"/>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2</w:t>
      </w:r>
      <w:r w:rsidR="00740FA1" w:rsidRPr="002F741C">
        <w:rPr>
          <w:rFonts w:ascii="Times New Roman" w:hAnsi="Times New Roman" w:cs="Times New Roman"/>
          <w:i/>
          <w:color w:val="auto"/>
          <w:sz w:val="24"/>
          <w:szCs w:val="24"/>
        </w:rPr>
        <w:t>)  Oświadczenie określone w pkt. 9.1 niniejszej SIWZ, o braku podstaw do wykluczenia z postępowania o zamówienie publiczne na podstawie art. 24, ust.1, pkt. 12 – 23 oraz art. 24, ust. 5 pkt. 1 ustawy z dnia 29 stycznia 2004 roku prawo zamówień publicznych oraz spełnienia warunków udziału   /załącznik nr 2 i nr 3</w:t>
      </w:r>
    </w:p>
    <w:p w14:paraId="16984B2F" w14:textId="7AEC7859" w:rsidR="00740FA1" w:rsidRPr="002F741C" w:rsidRDefault="00991139" w:rsidP="00740FA1">
      <w:pPr>
        <w:tabs>
          <w:tab w:val="left" w:pos="-851"/>
        </w:tabs>
        <w:ind w:left="284"/>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3</w:t>
      </w:r>
      <w:r w:rsidR="00740FA1" w:rsidRPr="002F741C">
        <w:rPr>
          <w:rFonts w:ascii="Times New Roman" w:hAnsi="Times New Roman" w:cs="Times New Roman"/>
          <w:i/>
          <w:color w:val="auto"/>
          <w:sz w:val="24"/>
          <w:szCs w:val="24"/>
        </w:rPr>
        <w:t>)  W przypadku podpisania oferty oraz poświadczenia za zgodność z oryginałem kopii dokumentów przez osobę niewymienioną w dokumencie rejestracyjnym (ewidencyjnym) Wykonawcy, należy do oferty dołączyć stosowne pełnomocnictwo w oryginale lub kopii poświadczonej notarialnie /załącznik Wykonawcy,</w:t>
      </w:r>
    </w:p>
    <w:p w14:paraId="02934EF7" w14:textId="7C069788" w:rsidR="00740FA1" w:rsidRPr="002F741C" w:rsidRDefault="00991139" w:rsidP="00E5047C">
      <w:pPr>
        <w:tabs>
          <w:tab w:val="left" w:pos="-851"/>
        </w:tabs>
        <w:ind w:left="284"/>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4</w:t>
      </w:r>
      <w:r w:rsidR="00740FA1" w:rsidRPr="002F741C">
        <w:rPr>
          <w:rFonts w:ascii="Times New Roman" w:hAnsi="Times New Roman" w:cs="Times New Roman"/>
          <w:i/>
          <w:color w:val="auto"/>
          <w:sz w:val="24"/>
          <w:szCs w:val="24"/>
        </w:rPr>
        <w:t xml:space="preserve">) Zobowiązanie podmiotu na którego zasoby powołuje się Wykonawca (jeśli dotyczy) załącznik Wykonawcy .  </w:t>
      </w:r>
    </w:p>
    <w:p w14:paraId="56FC6B60" w14:textId="10EA5919" w:rsidR="00740FA1" w:rsidRPr="00867B47" w:rsidRDefault="00991139" w:rsidP="00740FA1">
      <w:pPr>
        <w:tabs>
          <w:tab w:val="left" w:pos="-851"/>
        </w:tabs>
        <w:ind w:left="284"/>
        <w:jc w:val="both"/>
        <w:rPr>
          <w:rFonts w:ascii="Times New Roman" w:hAnsi="Times New Roman" w:cs="Times New Roman"/>
          <w:bCs/>
          <w:i/>
          <w:color w:val="auto"/>
          <w:sz w:val="24"/>
          <w:szCs w:val="24"/>
        </w:rPr>
      </w:pPr>
      <w:r w:rsidRPr="00867B47">
        <w:rPr>
          <w:rFonts w:ascii="Times New Roman" w:hAnsi="Times New Roman" w:cs="Times New Roman"/>
          <w:bCs/>
          <w:i/>
          <w:color w:val="auto"/>
          <w:sz w:val="24"/>
          <w:szCs w:val="24"/>
        </w:rPr>
        <w:t>6</w:t>
      </w:r>
      <w:r w:rsidR="00740FA1" w:rsidRPr="00867B47">
        <w:rPr>
          <w:rFonts w:ascii="Times New Roman" w:hAnsi="Times New Roman" w:cs="Times New Roman"/>
          <w:bCs/>
          <w:i/>
          <w:color w:val="auto"/>
          <w:sz w:val="24"/>
          <w:szCs w:val="24"/>
        </w:rPr>
        <w:t xml:space="preserve">) Wykaz usług, wykonanych przez Wykonawcę załącznik nr </w:t>
      </w:r>
      <w:r w:rsidR="008B1E3C">
        <w:rPr>
          <w:rFonts w:ascii="Times New Roman" w:hAnsi="Times New Roman" w:cs="Times New Roman"/>
          <w:bCs/>
          <w:i/>
          <w:color w:val="auto"/>
          <w:sz w:val="24"/>
          <w:szCs w:val="24"/>
        </w:rPr>
        <w:t>6</w:t>
      </w:r>
    </w:p>
    <w:p w14:paraId="4C9BCF70" w14:textId="5D8D3142" w:rsidR="00C66828" w:rsidRPr="00C66828" w:rsidRDefault="00533669" w:rsidP="00012CB7">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10.4 </w:t>
      </w:r>
      <w:r w:rsidR="00C66828">
        <w:rPr>
          <w:rFonts w:ascii="Times New Roman" w:hAnsi="Times New Roman" w:cs="Times New Roman"/>
          <w:b/>
          <w:bCs/>
          <w:i/>
          <w:iCs/>
          <w:sz w:val="24"/>
          <w:szCs w:val="24"/>
        </w:rPr>
        <w:t xml:space="preserve">Opis sposobu obliczania ceny </w:t>
      </w:r>
    </w:p>
    <w:p w14:paraId="1C9BE79A" w14:textId="6EE3DCB3" w:rsidR="00E5047C" w:rsidRPr="00E5047C" w:rsidRDefault="00E5047C" w:rsidP="00E5047C">
      <w:pPr>
        <w:tabs>
          <w:tab w:val="left" w:pos="-142"/>
        </w:tabs>
        <w:ind w:left="142" w:hanging="142"/>
        <w:jc w:val="both"/>
        <w:rPr>
          <w:rFonts w:ascii="Times New Roman" w:hAnsi="Times New Roman" w:cs="Times New Roman"/>
          <w:color w:val="262626"/>
          <w:sz w:val="24"/>
          <w:szCs w:val="24"/>
        </w:rPr>
      </w:pPr>
      <w:r>
        <w:rPr>
          <w:rFonts w:ascii="Times New Roman" w:hAnsi="Times New Roman" w:cs="Times New Roman"/>
          <w:b/>
          <w:bCs/>
          <w:color w:val="262626"/>
          <w:sz w:val="24"/>
          <w:szCs w:val="24"/>
        </w:rPr>
        <w:t xml:space="preserve">1) </w:t>
      </w:r>
      <w:r w:rsidRPr="00E5047C">
        <w:rPr>
          <w:rFonts w:ascii="Times New Roman" w:hAnsi="Times New Roman" w:cs="Times New Roman"/>
          <w:color w:val="262626"/>
          <w:sz w:val="24"/>
          <w:szCs w:val="24"/>
        </w:rPr>
        <w:t>Wykonawca jest zobowiązany do wypełnienia „formularza ofertowego” określenia w nim ceny oferty netto, podatku</w:t>
      </w:r>
      <w:r>
        <w:rPr>
          <w:rFonts w:ascii="Times New Roman" w:hAnsi="Times New Roman" w:cs="Times New Roman"/>
          <w:color w:val="262626"/>
          <w:sz w:val="24"/>
          <w:szCs w:val="24"/>
        </w:rPr>
        <w:t xml:space="preserve"> </w:t>
      </w:r>
      <w:r w:rsidRPr="00E5047C">
        <w:rPr>
          <w:rFonts w:ascii="Times New Roman" w:hAnsi="Times New Roman" w:cs="Times New Roman"/>
          <w:color w:val="262626"/>
          <w:sz w:val="24"/>
          <w:szCs w:val="24"/>
        </w:rPr>
        <w:t xml:space="preserve">VAT oraz brutto za wykonanie przedmiotu wraz z formularzem cenowym stanowiącym załącznik 1A. </w:t>
      </w:r>
    </w:p>
    <w:p w14:paraId="2FBC295B" w14:textId="708CCE3B" w:rsidR="00E5047C" w:rsidRPr="00E5047C" w:rsidRDefault="00E5047C" w:rsidP="00E5047C">
      <w:pPr>
        <w:tabs>
          <w:tab w:val="left" w:pos="0"/>
        </w:tabs>
        <w:jc w:val="both"/>
        <w:rPr>
          <w:rFonts w:ascii="Times New Roman" w:hAnsi="Times New Roman" w:cs="Times New Roman"/>
          <w:b/>
          <w:color w:val="262626"/>
          <w:sz w:val="24"/>
          <w:szCs w:val="24"/>
        </w:rPr>
      </w:pPr>
      <w:r w:rsidRPr="00E5047C">
        <w:rPr>
          <w:rFonts w:ascii="Times New Roman" w:hAnsi="Times New Roman" w:cs="Times New Roman"/>
          <w:b/>
          <w:color w:val="262626"/>
          <w:sz w:val="24"/>
          <w:szCs w:val="24"/>
        </w:rPr>
        <w:t>2</w:t>
      </w:r>
      <w:r>
        <w:rPr>
          <w:rFonts w:ascii="Times New Roman" w:hAnsi="Times New Roman" w:cs="Times New Roman"/>
          <w:b/>
          <w:color w:val="262626"/>
          <w:sz w:val="24"/>
          <w:szCs w:val="24"/>
        </w:rPr>
        <w:t>)</w:t>
      </w: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 xml:space="preserve">Podana cena ofertowa musi zawierać wszystkie koszty związane z realizacją zamówienia wynikające z opisu przedmiotu zamówienia jak również wszelkie inne koszty w niej nieujęte, a bez których nie można prawidłowo wykonywać zamówienia. </w:t>
      </w:r>
    </w:p>
    <w:p w14:paraId="5C7CDA24" w14:textId="7AE635A3" w:rsidR="00E5047C" w:rsidRPr="00E5047C" w:rsidRDefault="00E5047C" w:rsidP="00E5047C">
      <w:pPr>
        <w:ind w:right="-235"/>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3</w:t>
      </w:r>
      <w:r>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A0B95DE" w14:textId="6A649E4D" w:rsidR="00E5047C" w:rsidRPr="00E5047C" w:rsidRDefault="00E5047C" w:rsidP="00E5047C">
      <w:pPr>
        <w:tabs>
          <w:tab w:val="left" w:pos="142"/>
        </w:tabs>
        <w:ind w:left="142" w:hanging="142"/>
        <w:jc w:val="both"/>
        <w:rPr>
          <w:rFonts w:ascii="Times New Roman" w:hAnsi="Times New Roman" w:cs="Times New Roman"/>
          <w:b/>
          <w:color w:val="262626"/>
          <w:sz w:val="24"/>
          <w:szCs w:val="24"/>
        </w:rPr>
      </w:pPr>
      <w:r w:rsidRPr="00E5047C">
        <w:rPr>
          <w:rFonts w:ascii="Times New Roman" w:hAnsi="Times New Roman" w:cs="Times New Roman"/>
          <w:b/>
          <w:color w:val="262626"/>
          <w:sz w:val="24"/>
          <w:szCs w:val="24"/>
        </w:rPr>
        <w:t>4</w:t>
      </w:r>
      <w:r>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Ewentualne uwagi należy zgłosić Zamawiającemu zgodnie z pkt. 10 SIWZ.</w:t>
      </w:r>
    </w:p>
    <w:p w14:paraId="72FCDFEB" w14:textId="3BDA64FD" w:rsidR="00E5047C" w:rsidRPr="00E5047C" w:rsidRDefault="00E5047C" w:rsidP="00E5047C">
      <w:pPr>
        <w:tabs>
          <w:tab w:val="left" w:pos="-142"/>
        </w:tabs>
        <w:autoSpaceDE w:val="0"/>
        <w:ind w:left="142" w:hanging="142"/>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5</w:t>
      </w:r>
      <w:r>
        <w:rPr>
          <w:rFonts w:ascii="Times New Roman" w:hAnsi="Times New Roman" w:cs="Times New Roman"/>
          <w:b/>
          <w:color w:val="262626"/>
          <w:sz w:val="24"/>
          <w:szCs w:val="24"/>
        </w:rPr>
        <w:t>)</w:t>
      </w: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Cena ofertowa musi być podana  w złotych polskich , cyfrowo i słownie (w zaokrągleniu do dwóch miejsc po</w:t>
      </w:r>
      <w:r>
        <w:rPr>
          <w:rFonts w:ascii="Times New Roman" w:hAnsi="Times New Roman" w:cs="Times New Roman"/>
          <w:color w:val="262626"/>
          <w:sz w:val="24"/>
          <w:szCs w:val="24"/>
        </w:rPr>
        <w:t xml:space="preserve"> </w:t>
      </w:r>
      <w:r w:rsidRPr="00E5047C">
        <w:rPr>
          <w:rFonts w:ascii="Times New Roman" w:hAnsi="Times New Roman" w:cs="Times New Roman"/>
          <w:color w:val="262626"/>
          <w:sz w:val="24"/>
          <w:szCs w:val="24"/>
        </w:rPr>
        <w:t>przecinku).</w:t>
      </w:r>
    </w:p>
    <w:p w14:paraId="6F289E05" w14:textId="3B52B3C5" w:rsidR="00012CB7" w:rsidRPr="001A1CF5" w:rsidRDefault="00E5047C" w:rsidP="001A1CF5">
      <w:pPr>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lastRenderedPageBreak/>
        <w:t>6</w:t>
      </w:r>
      <w:r>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Rozliczenia między Zamawiającym a Wykonawcą będą dokonywane w PLN.</w:t>
      </w:r>
    </w:p>
    <w:p w14:paraId="01E91496"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67A1176C"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Zamawiający informuje, iż zgodnie z art. 8 w zw. z art. 96 ust. 3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zm.), jeśli Wykonawca zastrzegł, że nie mogą one być udostępniane.</w:t>
      </w:r>
    </w:p>
    <w:p w14:paraId="300461EA" w14:textId="1EB9B3DF"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xml:space="preserve">.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68CBF81"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zastrzeżenie informacji, danych, dokumentów i oświadczeń niestanowiących tajemnicy przedsiębiorstwa w rozumieniu przepisów o nieuczciwej konkurencji oraz ustawy prawo zamówień publicznych (art. 86 ust 4</w:t>
      </w:r>
      <w:r w:rsidR="00533669">
        <w:rPr>
          <w:rFonts w:ascii="Times New Roman" w:eastAsia="Times New Roman" w:hAnsi="Times New Roman" w:cs="Times New Roman"/>
          <w:sz w:val="24"/>
          <w:szCs w:val="24"/>
        </w:rPr>
        <w:t xml:space="preserve"> </w:t>
      </w:r>
      <w:proofErr w:type="spellStart"/>
      <w:r w:rsidRPr="00C46048">
        <w:rPr>
          <w:rFonts w:ascii="Times New Roman" w:eastAsia="Times New Roman" w:hAnsi="Times New Roman" w:cs="Times New Roman"/>
          <w:sz w:val="24"/>
          <w:szCs w:val="24"/>
        </w:rPr>
        <w:t>P</w:t>
      </w:r>
      <w:r w:rsidR="00533669">
        <w:rPr>
          <w:rFonts w:ascii="Times New Roman" w:eastAsia="Times New Roman" w:hAnsi="Times New Roman" w:cs="Times New Roman"/>
          <w:sz w:val="24"/>
          <w:szCs w:val="24"/>
        </w:rPr>
        <w:t>zp</w:t>
      </w:r>
      <w:proofErr w:type="spellEnd"/>
      <w:r w:rsidRPr="00C46048">
        <w:rPr>
          <w:rFonts w:ascii="Times New Roman" w:eastAsia="Times New Roman" w:hAnsi="Times New Roman" w:cs="Times New Roman"/>
          <w:sz w:val="24"/>
          <w:szCs w:val="24"/>
        </w:rPr>
        <w:t>) spowoduje ich odtajnienie przez Zamawiającego.</w:t>
      </w:r>
    </w:p>
    <w:p w14:paraId="0FC0B529" w14:textId="6DE87641"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w:t>
      </w:r>
    </w:p>
    <w:p w14:paraId="6EF29FE3" w14:textId="77777777" w:rsidR="00A314B1" w:rsidRPr="00C46048" w:rsidRDefault="00A314B1" w:rsidP="00BD65B3">
      <w:pPr>
        <w:numPr>
          <w:ilvl w:val="1"/>
          <w:numId w:val="10"/>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BD65B3">
      <w:pPr>
        <w:pStyle w:val="Akapitzlist"/>
        <w:numPr>
          <w:ilvl w:val="0"/>
          <w:numId w:val="8"/>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0591807" w14:textId="24C344B1" w:rsidR="00A314B1" w:rsidRPr="00C46048" w:rsidRDefault="00533669" w:rsidP="00BD65B3">
      <w:pPr>
        <w:pStyle w:val="Akapitzlist"/>
        <w:numPr>
          <w:ilvl w:val="0"/>
          <w:numId w:val="8"/>
        </w:numPr>
        <w:tabs>
          <w:tab w:val="left" w:pos="-1560"/>
          <w:tab w:val="left" w:pos="-1276"/>
          <w:tab w:val="num" w:pos="1004"/>
        </w:tabs>
        <w:ind w:left="851"/>
        <w:jc w:val="both"/>
        <w:rPr>
          <w:rFonts w:ascii="Times New Roman" w:hAnsi="Times New Roman" w:cs="Times New Roman"/>
          <w:sz w:val="24"/>
          <w:szCs w:val="24"/>
        </w:rPr>
      </w:pPr>
      <w:r>
        <w:rPr>
          <w:rFonts w:ascii="Times New Roman" w:hAnsi="Times New Roman" w:cs="Times New Roman"/>
          <w:sz w:val="24"/>
          <w:szCs w:val="24"/>
        </w:rPr>
        <w:t xml:space="preserve">Oświadczenie z wykorzystaniem wzoru </w:t>
      </w:r>
      <w:r w:rsidR="00A314B1" w:rsidRPr="00C46048">
        <w:rPr>
          <w:rFonts w:ascii="Times New Roman" w:hAnsi="Times New Roman" w:cs="Times New Roman"/>
          <w:sz w:val="24"/>
          <w:szCs w:val="24"/>
        </w:rPr>
        <w:t xml:space="preserve">- </w:t>
      </w:r>
      <w:r w:rsidR="00A314B1" w:rsidRPr="00C46048">
        <w:rPr>
          <w:rFonts w:ascii="Times New Roman" w:hAnsi="Times New Roman" w:cs="Times New Roman"/>
          <w:b/>
          <w:sz w:val="24"/>
          <w:szCs w:val="24"/>
        </w:rPr>
        <w:t>załącznik nr 2 do SIWZ.</w:t>
      </w:r>
      <w:r>
        <w:rPr>
          <w:rFonts w:ascii="Times New Roman" w:hAnsi="Times New Roman" w:cs="Times New Roman"/>
          <w:b/>
          <w:sz w:val="24"/>
          <w:szCs w:val="24"/>
        </w:rPr>
        <w:t xml:space="preserve"> </w:t>
      </w:r>
    </w:p>
    <w:p w14:paraId="04FB940C"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Oświadczenie z wykorzystaniem wzoru- </w:t>
      </w:r>
      <w:r w:rsidRPr="00C46048">
        <w:rPr>
          <w:rFonts w:ascii="Times New Roman" w:hAnsi="Times New Roman" w:cs="Times New Roman"/>
          <w:b/>
          <w:sz w:val="24"/>
          <w:szCs w:val="24"/>
        </w:rPr>
        <w:t>załącznik nr 3 do SIWZ.</w:t>
      </w:r>
    </w:p>
    <w:p w14:paraId="426B391F"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BD65B3">
      <w:pPr>
        <w:numPr>
          <w:ilvl w:val="3"/>
          <w:numId w:val="9"/>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BD65B3">
      <w:pPr>
        <w:numPr>
          <w:ilvl w:val="3"/>
          <w:numId w:val="9"/>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4DBC3CBA" w:rsidR="00A314B1" w:rsidRPr="00C46048" w:rsidRDefault="00A314B1" w:rsidP="00BD65B3">
      <w:pPr>
        <w:pStyle w:val="Akapitzlist"/>
        <w:numPr>
          <w:ilvl w:val="0"/>
          <w:numId w:val="8"/>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 xml:space="preserve">Zamawiający żąda wskazania przez </w:t>
      </w:r>
      <w:r w:rsidR="00533669">
        <w:rPr>
          <w:rFonts w:ascii="Times New Roman" w:eastAsia="Times New Roman" w:hAnsi="Times New Roman" w:cs="Times New Roman"/>
          <w:b/>
          <w:bCs/>
          <w:sz w:val="24"/>
          <w:szCs w:val="24"/>
        </w:rPr>
        <w:t>W</w:t>
      </w:r>
      <w:r w:rsidRPr="00C46048">
        <w:rPr>
          <w:rFonts w:ascii="Times New Roman" w:eastAsia="Times New Roman" w:hAnsi="Times New Roman" w:cs="Times New Roman"/>
          <w:b/>
          <w:bCs/>
          <w:sz w:val="24"/>
          <w:szCs w:val="24"/>
        </w:rPr>
        <w:t xml:space="preserve">ykonawcę części zamówienia, których wykonanie zamierza powierzyć podwykonawcom, i podania przez Wykonawcę </w:t>
      </w:r>
      <w:r w:rsidR="00533669">
        <w:rPr>
          <w:rFonts w:ascii="Times New Roman" w:eastAsia="Times New Roman" w:hAnsi="Times New Roman" w:cs="Times New Roman"/>
          <w:b/>
          <w:bCs/>
          <w:sz w:val="24"/>
          <w:szCs w:val="24"/>
        </w:rPr>
        <w:t xml:space="preserve"> nazw </w:t>
      </w:r>
      <w:r w:rsidRPr="00C46048">
        <w:rPr>
          <w:rFonts w:ascii="Times New Roman" w:eastAsia="Times New Roman" w:hAnsi="Times New Roman" w:cs="Times New Roman"/>
          <w:b/>
          <w:bCs/>
          <w:sz w:val="24"/>
          <w:szCs w:val="24"/>
        </w:rPr>
        <w:t xml:space="preserve">firm </w:t>
      </w:r>
      <w:r w:rsidR="00533669">
        <w:rPr>
          <w:rFonts w:ascii="Times New Roman" w:eastAsia="Times New Roman" w:hAnsi="Times New Roman" w:cs="Times New Roman"/>
          <w:b/>
          <w:bCs/>
          <w:sz w:val="24"/>
          <w:szCs w:val="24"/>
        </w:rPr>
        <w:t>P</w:t>
      </w:r>
      <w:r w:rsidRPr="00C46048">
        <w:rPr>
          <w:rFonts w:ascii="Times New Roman" w:eastAsia="Times New Roman" w:hAnsi="Times New Roman" w:cs="Times New Roman"/>
          <w:b/>
          <w:bCs/>
          <w:sz w:val="24"/>
          <w:szCs w:val="24"/>
        </w:rPr>
        <w:t>odwykonawców</w:t>
      </w:r>
      <w:r w:rsidRPr="00C46048">
        <w:rPr>
          <w:rFonts w:ascii="Times New Roman" w:hAnsi="Times New Roman" w:cs="Times New Roman"/>
          <w:b/>
          <w:sz w:val="24"/>
          <w:szCs w:val="24"/>
        </w:rPr>
        <w:t xml:space="preserve"> - w załączniku nr 1 do SIWZ - Formularz oferty.  </w:t>
      </w:r>
    </w:p>
    <w:p w14:paraId="44197CA4" w14:textId="4B7487CC"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t>
      </w:r>
      <w:r w:rsidR="00533669">
        <w:rPr>
          <w:rFonts w:ascii="Times New Roman" w:hAnsi="Times New Roman" w:cs="Times New Roman"/>
          <w:sz w:val="24"/>
          <w:szCs w:val="24"/>
        </w:rPr>
        <w:t>W</w:t>
      </w:r>
      <w:r w:rsidRPr="00C46048">
        <w:rPr>
          <w:rFonts w:ascii="Times New Roman" w:hAnsi="Times New Roman" w:cs="Times New Roman"/>
          <w:sz w:val="24"/>
          <w:szCs w:val="24"/>
        </w:rPr>
        <w:t xml:space="preserve">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4 do SIWZ</w:t>
      </w:r>
    </w:p>
    <w:p w14:paraId="20CF8A81"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lastRenderedPageBreak/>
        <w:t>Inne dokumenty i oświadczenia wymagane SIWZ</w:t>
      </w:r>
    </w:p>
    <w:p w14:paraId="79462273" w14:textId="1CEF4337" w:rsidR="00891F33" w:rsidRPr="008D5A6C" w:rsidRDefault="00891F33" w:rsidP="00C66828">
      <w:pPr>
        <w:pStyle w:val="Nagwek1"/>
        <w:spacing w:before="120" w:after="120" w:line="360" w:lineRule="auto"/>
        <w:ind w:left="916"/>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BD65B3">
            <w:pPr>
              <w:pStyle w:val="Nagwek1"/>
              <w:keepNext/>
              <w:keepLines/>
              <w:numPr>
                <w:ilvl w:val="0"/>
                <w:numId w:val="2"/>
              </w:numPr>
              <w:spacing w:before="0" w:line="276" w:lineRule="auto"/>
              <w:contextualSpacing w:val="0"/>
              <w:jc w:val="center"/>
              <w:outlineLvl w:val="0"/>
              <w:rPr>
                <w:rFonts w:ascii="Times New Roman" w:hAnsi="Times New Roman" w:cs="Times New Roman"/>
                <w:color w:val="auto"/>
                <w:sz w:val="24"/>
                <w:szCs w:val="24"/>
              </w:rPr>
            </w:pPr>
            <w:bookmarkStart w:id="21" w:name="_Toc459790403"/>
            <w:r w:rsidRPr="00C46048">
              <w:rPr>
                <w:rFonts w:ascii="Times New Roman" w:hAnsi="Times New Roman" w:cs="Times New Roman"/>
                <w:color w:val="auto"/>
                <w:sz w:val="24"/>
                <w:szCs w:val="24"/>
              </w:rPr>
              <w:t>OPIS KRYTERIÓW, KTÓRYMI ZAMAWIAJĄCY BĘDZIE SIĘ KIEROWAŁ PRZY WYBORZE OFERTY:</w:t>
            </w:r>
            <w:bookmarkEnd w:id="21"/>
          </w:p>
        </w:tc>
      </w:tr>
    </w:tbl>
    <w:p w14:paraId="54EAA110" w14:textId="43C630C1" w:rsidR="00E5047C" w:rsidRPr="001A1CF5" w:rsidRDefault="00E5047C" w:rsidP="00BD65B3">
      <w:pPr>
        <w:pStyle w:val="Akapitzlist"/>
        <w:numPr>
          <w:ilvl w:val="4"/>
          <w:numId w:val="2"/>
        </w:numPr>
        <w:tabs>
          <w:tab w:val="clear" w:pos="5367"/>
          <w:tab w:val="left" w:pos="142"/>
        </w:tabs>
        <w:ind w:left="284" w:hanging="142"/>
        <w:jc w:val="both"/>
        <w:rPr>
          <w:rFonts w:ascii="Times New Roman" w:hAnsi="Times New Roman" w:cs="Times New Roman"/>
          <w:b/>
          <w:color w:val="262626"/>
          <w:sz w:val="24"/>
          <w:szCs w:val="24"/>
        </w:rPr>
      </w:pP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Oferty oceniane będą w 2 etapach.</w:t>
      </w:r>
    </w:p>
    <w:p w14:paraId="1575004F" w14:textId="6EC754DF" w:rsidR="00E5047C" w:rsidRPr="001A1CF5" w:rsidRDefault="00E5047C" w:rsidP="001A1CF5">
      <w:pPr>
        <w:tabs>
          <w:tab w:val="left" w:pos="142"/>
        </w:tabs>
        <w:jc w:val="both"/>
        <w:rPr>
          <w:rFonts w:ascii="Times New Roman" w:hAnsi="Times New Roman" w:cs="Times New Roman"/>
          <w:color w:val="262626"/>
          <w:sz w:val="24"/>
          <w:szCs w:val="24"/>
        </w:rPr>
      </w:pPr>
      <w:r w:rsidRPr="00E5047C">
        <w:rPr>
          <w:rFonts w:ascii="Times New Roman" w:hAnsi="Times New Roman" w:cs="Times New Roman"/>
          <w:color w:val="262626"/>
          <w:sz w:val="24"/>
          <w:szCs w:val="24"/>
        </w:rPr>
        <w:t>W I etapie dokonana będzie ocena ofert wg. kryteriów określonych poniżej</w:t>
      </w:r>
      <w:r w:rsidR="001A1CF5">
        <w:rPr>
          <w:rFonts w:ascii="Times New Roman" w:hAnsi="Times New Roman" w:cs="Times New Roman"/>
          <w:color w:val="262626"/>
          <w:sz w:val="24"/>
          <w:szCs w:val="24"/>
        </w:rPr>
        <w:t xml:space="preserve"> </w:t>
      </w:r>
      <w:r w:rsidRPr="00E5047C">
        <w:rPr>
          <w:rFonts w:ascii="Times New Roman" w:hAnsi="Times New Roman" w:cs="Times New Roman"/>
          <w:color w:val="262626"/>
          <w:sz w:val="24"/>
          <w:szCs w:val="24"/>
        </w:rPr>
        <w:t>W II etapie Zamawiający zbada, czy Wykonawca, którego oferta została oceniona jako najkorzystniejsza, nie podlega wykluczeniu oraz spełnia warunki udziału w postępowaniu.</w:t>
      </w:r>
    </w:p>
    <w:p w14:paraId="4499A06E" w14:textId="1EA76512" w:rsidR="00E5047C" w:rsidRPr="00E5047C" w:rsidRDefault="00E5047C" w:rsidP="00E5047C">
      <w:pPr>
        <w:tabs>
          <w:tab w:val="left" w:pos="142"/>
        </w:tabs>
        <w:ind w:left="142" w:hanging="142"/>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2</w:t>
      </w:r>
      <w:r w:rsidR="001A1CF5">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 xml:space="preserve"> W niniejszym postępowaniu przy wyborze najkorzystniejszej oferty Zamawiający będzie kierował się</w:t>
      </w:r>
    </w:p>
    <w:p w14:paraId="75A91CBB" w14:textId="16DD348A" w:rsidR="00E5047C" w:rsidRPr="00E5047C" w:rsidRDefault="00E5047C" w:rsidP="001A1CF5">
      <w:pPr>
        <w:tabs>
          <w:tab w:val="left" w:pos="142"/>
        </w:tabs>
        <w:ind w:left="142" w:hanging="142"/>
        <w:jc w:val="both"/>
        <w:rPr>
          <w:rFonts w:ascii="Times New Roman" w:hAnsi="Times New Roman" w:cs="Times New Roman"/>
          <w:b/>
          <w:color w:val="262626"/>
          <w:sz w:val="24"/>
          <w:szCs w:val="24"/>
        </w:rPr>
      </w:pPr>
      <w:r w:rsidRPr="00E5047C">
        <w:rPr>
          <w:rFonts w:ascii="Times New Roman" w:hAnsi="Times New Roman" w:cs="Times New Roman"/>
          <w:color w:val="262626"/>
          <w:sz w:val="24"/>
          <w:szCs w:val="24"/>
        </w:rPr>
        <w:t>niżej podanym kryterium i jego wagą:</w:t>
      </w:r>
    </w:p>
    <w:p w14:paraId="73C022B3" w14:textId="77777777" w:rsidR="00E5047C" w:rsidRPr="00E5047C" w:rsidRDefault="00E5047C" w:rsidP="00E5047C">
      <w:pPr>
        <w:autoSpaceDE w:val="0"/>
        <w:ind w:left="142"/>
        <w:jc w:val="both"/>
        <w:rPr>
          <w:rFonts w:ascii="Times New Roman" w:eastAsia="Verdana" w:hAnsi="Times New Roman" w:cs="Times New Roman"/>
          <w:b/>
          <w:color w:val="262626"/>
          <w:sz w:val="24"/>
          <w:szCs w:val="24"/>
        </w:rPr>
      </w:pPr>
      <w:r w:rsidRPr="00E5047C">
        <w:rPr>
          <w:rFonts w:ascii="Times New Roman" w:eastAsia="Verdana" w:hAnsi="Times New Roman" w:cs="Times New Roman"/>
          <w:b/>
          <w:color w:val="262626"/>
          <w:sz w:val="24"/>
          <w:szCs w:val="24"/>
        </w:rPr>
        <w:t xml:space="preserve">cena </w:t>
      </w:r>
      <w:r w:rsidRPr="00E5047C">
        <w:rPr>
          <w:rFonts w:ascii="Times New Roman" w:eastAsia="Verdana" w:hAnsi="Times New Roman" w:cs="Times New Roman"/>
          <w:color w:val="262626"/>
          <w:sz w:val="24"/>
          <w:szCs w:val="24"/>
        </w:rPr>
        <w:t xml:space="preserve">  </w:t>
      </w:r>
      <w:r w:rsidRPr="00E5047C">
        <w:rPr>
          <w:rFonts w:ascii="Times New Roman" w:eastAsia="Verdana" w:hAnsi="Times New Roman" w:cs="Times New Roman"/>
          <w:color w:val="262626"/>
          <w:sz w:val="24"/>
          <w:szCs w:val="24"/>
        </w:rPr>
        <w:tab/>
      </w:r>
      <w:r w:rsidRPr="00E5047C">
        <w:rPr>
          <w:rFonts w:ascii="Times New Roman" w:eastAsia="Verdana" w:hAnsi="Times New Roman" w:cs="Times New Roman"/>
          <w:color w:val="262626"/>
          <w:sz w:val="24"/>
          <w:szCs w:val="24"/>
        </w:rPr>
        <w:tab/>
      </w:r>
      <w:r w:rsidRPr="00E5047C">
        <w:rPr>
          <w:rFonts w:ascii="Times New Roman" w:eastAsia="Verdana" w:hAnsi="Times New Roman" w:cs="Times New Roman"/>
          <w:color w:val="262626"/>
          <w:sz w:val="24"/>
          <w:szCs w:val="24"/>
        </w:rPr>
        <w:tab/>
        <w:t xml:space="preserve">– waga kryterium </w:t>
      </w:r>
      <w:r w:rsidRPr="00E5047C">
        <w:rPr>
          <w:rFonts w:ascii="Times New Roman" w:eastAsia="Verdana" w:hAnsi="Times New Roman" w:cs="Times New Roman"/>
          <w:b/>
          <w:color w:val="262626"/>
          <w:sz w:val="24"/>
          <w:szCs w:val="24"/>
        </w:rPr>
        <w:t>60%</w:t>
      </w:r>
    </w:p>
    <w:p w14:paraId="2D00151B" w14:textId="0198AFB7" w:rsidR="00E5047C" w:rsidRPr="00E5047C" w:rsidRDefault="0047508E" w:rsidP="00E5047C">
      <w:pPr>
        <w:autoSpaceDE w:val="0"/>
        <w:ind w:left="142"/>
        <w:jc w:val="both"/>
        <w:rPr>
          <w:rFonts w:ascii="Times New Roman" w:hAnsi="Times New Roman" w:cs="Times New Roman"/>
          <w:b/>
          <w:color w:val="262626"/>
          <w:sz w:val="24"/>
          <w:szCs w:val="24"/>
        </w:rPr>
      </w:pPr>
      <w:r>
        <w:rPr>
          <w:rFonts w:ascii="Times New Roman" w:eastAsia="Verdana" w:hAnsi="Times New Roman" w:cs="Times New Roman"/>
          <w:b/>
          <w:color w:val="262626"/>
          <w:sz w:val="24"/>
          <w:szCs w:val="24"/>
        </w:rPr>
        <w:t xml:space="preserve">czas dostawy </w:t>
      </w:r>
      <w:r w:rsidR="00F11613">
        <w:rPr>
          <w:rFonts w:ascii="Times New Roman" w:eastAsia="Verdana" w:hAnsi="Times New Roman" w:cs="Times New Roman"/>
          <w:b/>
          <w:color w:val="262626"/>
          <w:sz w:val="24"/>
          <w:szCs w:val="24"/>
        </w:rPr>
        <w:t xml:space="preserve"> </w:t>
      </w:r>
      <w:r w:rsidRPr="0047508E">
        <w:rPr>
          <w:rFonts w:ascii="Times New Roman" w:hAnsi="Times New Roman" w:cs="Times New Roman"/>
          <w:sz w:val="24"/>
          <w:szCs w:val="24"/>
        </w:rPr>
        <w:t>(D) (nie dotyczy wtórników tablic rejestracyjnych i indywidualnych)</w:t>
      </w:r>
      <w:r w:rsidR="00E5047C" w:rsidRPr="00E5047C">
        <w:rPr>
          <w:rFonts w:ascii="Times New Roman" w:eastAsia="Verdana" w:hAnsi="Times New Roman" w:cs="Times New Roman"/>
          <w:b/>
          <w:color w:val="262626"/>
          <w:sz w:val="24"/>
          <w:szCs w:val="24"/>
        </w:rPr>
        <w:tab/>
      </w:r>
      <w:r w:rsidR="00E5047C" w:rsidRPr="00E5047C">
        <w:rPr>
          <w:rFonts w:ascii="Times New Roman" w:eastAsia="Verdana" w:hAnsi="Times New Roman" w:cs="Times New Roman"/>
          <w:color w:val="262626"/>
          <w:sz w:val="24"/>
          <w:szCs w:val="24"/>
        </w:rPr>
        <w:t xml:space="preserve">– waga kryterium </w:t>
      </w:r>
      <w:r w:rsidR="00E5047C" w:rsidRPr="00E5047C">
        <w:rPr>
          <w:rFonts w:ascii="Times New Roman" w:eastAsia="Verdana" w:hAnsi="Times New Roman" w:cs="Times New Roman"/>
          <w:b/>
          <w:color w:val="262626"/>
          <w:sz w:val="24"/>
          <w:szCs w:val="24"/>
        </w:rPr>
        <w:t>40%</w:t>
      </w:r>
    </w:p>
    <w:p w14:paraId="77366BD2" w14:textId="77777777" w:rsidR="00E5047C" w:rsidRPr="00E5047C" w:rsidRDefault="00E5047C" w:rsidP="00E5047C">
      <w:pPr>
        <w:jc w:val="both"/>
        <w:rPr>
          <w:rFonts w:ascii="Times New Roman" w:hAnsi="Times New Roman" w:cs="Times New Roman"/>
          <w:b/>
          <w:color w:val="262626"/>
          <w:sz w:val="24"/>
          <w:szCs w:val="24"/>
        </w:rPr>
      </w:pPr>
    </w:p>
    <w:p w14:paraId="2E6EBE5B" w14:textId="3F35532C" w:rsidR="00E5047C" w:rsidRPr="00E5047C" w:rsidRDefault="00E5047C" w:rsidP="001A1CF5">
      <w:pPr>
        <w:autoSpaceDE w:val="0"/>
        <w:jc w:val="both"/>
        <w:rPr>
          <w:rFonts w:ascii="Times New Roman" w:hAnsi="Times New Roman" w:cs="Times New Roman"/>
          <w:b/>
          <w:color w:val="262626"/>
          <w:sz w:val="24"/>
          <w:szCs w:val="24"/>
          <w:u w:val="single"/>
        </w:rPr>
      </w:pPr>
      <w:r w:rsidRPr="00E5047C">
        <w:rPr>
          <w:rFonts w:ascii="Times New Roman" w:eastAsia="Verdana" w:hAnsi="Times New Roman" w:cs="Times New Roman"/>
          <w:b/>
          <w:color w:val="262626"/>
          <w:sz w:val="24"/>
          <w:szCs w:val="24"/>
        </w:rPr>
        <w:t>Zamawiający przyjmuje 1% = 1 punkt</w:t>
      </w:r>
    </w:p>
    <w:p w14:paraId="69896453" w14:textId="77777777" w:rsidR="00E5047C" w:rsidRPr="00E5047C" w:rsidRDefault="00E5047C" w:rsidP="00E5047C">
      <w:pPr>
        <w:jc w:val="both"/>
        <w:rPr>
          <w:rFonts w:ascii="Times New Roman" w:eastAsia="Verdana" w:hAnsi="Times New Roman" w:cs="Times New Roman"/>
          <w:bCs/>
          <w:color w:val="262626"/>
          <w:sz w:val="24"/>
          <w:szCs w:val="24"/>
        </w:rPr>
      </w:pPr>
      <w:r w:rsidRPr="00E5047C">
        <w:rPr>
          <w:rFonts w:ascii="Times New Roman" w:hAnsi="Times New Roman" w:cs="Times New Roman"/>
          <w:b/>
          <w:color w:val="262626"/>
          <w:sz w:val="24"/>
          <w:szCs w:val="24"/>
          <w:u w:val="single"/>
        </w:rPr>
        <w:t xml:space="preserve">kryterium cena </w:t>
      </w:r>
    </w:p>
    <w:p w14:paraId="1FD15E12" w14:textId="7BC48BEF" w:rsidR="00E5047C" w:rsidRPr="00E5047C" w:rsidRDefault="00E5047C" w:rsidP="001A1CF5">
      <w:pPr>
        <w:autoSpaceDE w:val="0"/>
        <w:jc w:val="both"/>
        <w:rPr>
          <w:rFonts w:ascii="Times New Roman" w:hAnsi="Times New Roman" w:cs="Times New Roman"/>
          <w:color w:val="262626"/>
          <w:sz w:val="24"/>
          <w:szCs w:val="24"/>
        </w:rPr>
      </w:pPr>
      <w:r w:rsidRPr="00E5047C">
        <w:rPr>
          <w:rFonts w:ascii="Times New Roman" w:eastAsia="Verdana" w:hAnsi="Times New Roman" w:cs="Times New Roman"/>
          <w:bCs/>
          <w:color w:val="262626"/>
          <w:sz w:val="24"/>
          <w:szCs w:val="24"/>
        </w:rPr>
        <w:t>Sposób oceny ofert w kryterium cena brutto zamówienia. Ofertom zostaną przyznane punkty za kryterium proporcjonalnie, wg wzoru:</w:t>
      </w:r>
    </w:p>
    <w:p w14:paraId="6CAB77EB" w14:textId="3E393E92" w:rsidR="00E5047C" w:rsidRPr="00E5047C" w:rsidRDefault="00E5047C" w:rsidP="00E5047C">
      <w:pPr>
        <w:autoSpaceDE w:val="0"/>
        <w:jc w:val="both"/>
        <w:rPr>
          <w:rFonts w:ascii="Times New Roman" w:eastAsia="Verdana" w:hAnsi="Times New Roman" w:cs="Times New Roman"/>
          <w:color w:val="262626"/>
          <w:sz w:val="24"/>
          <w:szCs w:val="24"/>
        </w:rPr>
      </w:pPr>
      <w:r w:rsidRPr="00E5047C">
        <w:rPr>
          <w:rFonts w:ascii="Times New Roman" w:eastAsia="Verdana" w:hAnsi="Times New Roman" w:cs="Times New Roman"/>
          <w:b/>
          <w:bCs/>
          <w:color w:val="262626"/>
          <w:sz w:val="24"/>
          <w:szCs w:val="24"/>
        </w:rPr>
        <w:t>PC = CN/CR x 60pkt.</w:t>
      </w:r>
    </w:p>
    <w:p w14:paraId="09246A1C" w14:textId="77777777" w:rsidR="00E5047C" w:rsidRPr="00E5047C" w:rsidRDefault="00E5047C" w:rsidP="00E5047C">
      <w:pPr>
        <w:autoSpaceDE w:val="0"/>
        <w:jc w:val="both"/>
        <w:rPr>
          <w:rFonts w:ascii="Times New Roman" w:eastAsia="Verdana" w:hAnsi="Times New Roman" w:cs="Times New Roman"/>
          <w:color w:val="262626"/>
          <w:sz w:val="24"/>
          <w:szCs w:val="24"/>
        </w:rPr>
      </w:pPr>
      <w:r w:rsidRPr="00E5047C">
        <w:rPr>
          <w:rFonts w:ascii="Times New Roman" w:eastAsia="Verdana" w:hAnsi="Times New Roman" w:cs="Times New Roman"/>
          <w:color w:val="262626"/>
          <w:sz w:val="24"/>
          <w:szCs w:val="24"/>
        </w:rPr>
        <w:t>PC</w:t>
      </w:r>
      <w:r w:rsidRPr="00E5047C">
        <w:rPr>
          <w:rFonts w:ascii="Times New Roman" w:eastAsia="Verdana" w:hAnsi="Times New Roman" w:cs="Times New Roman"/>
          <w:color w:val="262626"/>
          <w:sz w:val="24"/>
          <w:szCs w:val="24"/>
        </w:rPr>
        <w:tab/>
        <w:t>– liczba punktów badanej oferty dla kryterium ceny brutto zamówienia</w:t>
      </w:r>
    </w:p>
    <w:p w14:paraId="550771D6" w14:textId="77777777" w:rsidR="00E5047C" w:rsidRPr="00E5047C" w:rsidRDefault="00E5047C" w:rsidP="00E5047C">
      <w:pPr>
        <w:autoSpaceDE w:val="0"/>
        <w:jc w:val="both"/>
        <w:rPr>
          <w:rFonts w:ascii="Times New Roman" w:eastAsia="Verdana" w:hAnsi="Times New Roman" w:cs="Times New Roman"/>
          <w:color w:val="262626"/>
          <w:sz w:val="24"/>
          <w:szCs w:val="24"/>
        </w:rPr>
      </w:pPr>
      <w:r w:rsidRPr="00E5047C">
        <w:rPr>
          <w:rFonts w:ascii="Times New Roman" w:eastAsia="Verdana" w:hAnsi="Times New Roman" w:cs="Times New Roman"/>
          <w:color w:val="262626"/>
          <w:sz w:val="24"/>
          <w:szCs w:val="24"/>
        </w:rPr>
        <w:t>CN</w:t>
      </w:r>
      <w:r w:rsidRPr="00E5047C">
        <w:rPr>
          <w:rFonts w:ascii="Times New Roman" w:eastAsia="Verdana" w:hAnsi="Times New Roman" w:cs="Times New Roman"/>
          <w:color w:val="262626"/>
          <w:sz w:val="24"/>
          <w:szCs w:val="24"/>
        </w:rPr>
        <w:tab/>
        <w:t>– najniższa oferowana cena brutto zamówienia</w:t>
      </w:r>
    </w:p>
    <w:p w14:paraId="3EA88D6B" w14:textId="79AE1845" w:rsidR="00E5047C" w:rsidRPr="00E5047C" w:rsidRDefault="00E5047C" w:rsidP="001A1CF5">
      <w:pPr>
        <w:autoSpaceDE w:val="0"/>
        <w:jc w:val="both"/>
        <w:rPr>
          <w:rFonts w:ascii="Times New Roman" w:hAnsi="Times New Roman" w:cs="Times New Roman"/>
          <w:b/>
          <w:color w:val="262626"/>
          <w:sz w:val="24"/>
          <w:szCs w:val="24"/>
          <w:u w:val="single"/>
        </w:rPr>
      </w:pPr>
      <w:r w:rsidRPr="00E5047C">
        <w:rPr>
          <w:rFonts w:ascii="Times New Roman" w:eastAsia="Verdana" w:hAnsi="Times New Roman" w:cs="Times New Roman"/>
          <w:color w:val="262626"/>
          <w:sz w:val="24"/>
          <w:szCs w:val="24"/>
        </w:rPr>
        <w:t xml:space="preserve">CR </w:t>
      </w:r>
      <w:r w:rsidRPr="00E5047C">
        <w:rPr>
          <w:rFonts w:ascii="Times New Roman" w:eastAsia="Verdana" w:hAnsi="Times New Roman" w:cs="Times New Roman"/>
          <w:color w:val="262626"/>
          <w:sz w:val="24"/>
          <w:szCs w:val="24"/>
        </w:rPr>
        <w:tab/>
        <w:t>– cena brutto zamówienia oferty rozpatrywane</w:t>
      </w:r>
    </w:p>
    <w:p w14:paraId="63462167" w14:textId="2F7C4CF0" w:rsidR="00E5047C" w:rsidRPr="00E5047C" w:rsidRDefault="00F11613" w:rsidP="00E5047C">
      <w:pPr>
        <w:autoSpaceDE w:val="0"/>
        <w:rPr>
          <w:rFonts w:ascii="Times New Roman" w:eastAsia="Verdana" w:hAnsi="Times New Roman" w:cs="Times New Roman"/>
          <w:bCs/>
          <w:color w:val="262626"/>
          <w:sz w:val="24"/>
          <w:szCs w:val="24"/>
        </w:rPr>
      </w:pPr>
      <w:r w:rsidRPr="00E5047C">
        <w:rPr>
          <w:rFonts w:ascii="Times New Roman" w:hAnsi="Times New Roman" w:cs="Times New Roman"/>
          <w:b/>
          <w:color w:val="262626"/>
          <w:sz w:val="24"/>
          <w:szCs w:val="24"/>
          <w:u w:val="single"/>
        </w:rPr>
        <w:t>K</w:t>
      </w:r>
      <w:r w:rsidR="00E5047C" w:rsidRPr="00E5047C">
        <w:rPr>
          <w:rFonts w:ascii="Times New Roman" w:hAnsi="Times New Roman" w:cs="Times New Roman"/>
          <w:b/>
          <w:color w:val="262626"/>
          <w:sz w:val="24"/>
          <w:szCs w:val="24"/>
          <w:u w:val="single"/>
        </w:rPr>
        <w:t>ryter</w:t>
      </w:r>
      <w:r>
        <w:rPr>
          <w:rFonts w:ascii="Times New Roman" w:hAnsi="Times New Roman" w:cs="Times New Roman"/>
          <w:b/>
          <w:color w:val="262626"/>
          <w:sz w:val="24"/>
          <w:szCs w:val="24"/>
          <w:u w:val="single"/>
        </w:rPr>
        <w:t xml:space="preserve">ium </w:t>
      </w:r>
      <w:r w:rsidR="0047508E">
        <w:rPr>
          <w:rFonts w:ascii="Times New Roman" w:hAnsi="Times New Roman" w:cs="Times New Roman"/>
          <w:b/>
          <w:color w:val="262626"/>
          <w:sz w:val="24"/>
          <w:szCs w:val="24"/>
          <w:u w:val="single"/>
        </w:rPr>
        <w:t xml:space="preserve">czas dostawy </w:t>
      </w:r>
      <w:r>
        <w:rPr>
          <w:rFonts w:ascii="Times New Roman" w:hAnsi="Times New Roman" w:cs="Times New Roman"/>
          <w:b/>
          <w:color w:val="262626"/>
          <w:sz w:val="24"/>
          <w:szCs w:val="24"/>
          <w:u w:val="single"/>
        </w:rPr>
        <w:t xml:space="preserve"> </w:t>
      </w:r>
      <w:r w:rsidR="0047508E" w:rsidRPr="0047508E">
        <w:rPr>
          <w:rFonts w:ascii="Times New Roman" w:hAnsi="Times New Roman" w:cs="Times New Roman"/>
          <w:sz w:val="24"/>
          <w:szCs w:val="24"/>
        </w:rPr>
        <w:t>(nie dotyczy wtórników tablic rejestracyjnych i indywidualnych)</w:t>
      </w:r>
    </w:p>
    <w:p w14:paraId="548DE1B3" w14:textId="77777777" w:rsidR="006E04BE" w:rsidRDefault="0047508E" w:rsidP="006E04BE">
      <w:pPr>
        <w:tabs>
          <w:tab w:val="left" w:pos="360"/>
        </w:tabs>
        <w:jc w:val="both"/>
        <w:rPr>
          <w:rFonts w:ascii="Times New Roman" w:hAnsi="Times New Roman" w:cs="Times New Roman"/>
          <w:b/>
          <w:bCs/>
          <w:color w:val="262626"/>
          <w:sz w:val="24"/>
          <w:szCs w:val="24"/>
        </w:rPr>
      </w:pPr>
      <w:r>
        <w:rPr>
          <w:rFonts w:ascii="Times New Roman" w:hAnsi="Times New Roman" w:cs="Times New Roman"/>
          <w:color w:val="262626"/>
          <w:sz w:val="24"/>
          <w:szCs w:val="24"/>
          <w:u w:val="single"/>
        </w:rPr>
        <w:t xml:space="preserve">Czas dostawy </w:t>
      </w:r>
      <w:r w:rsidR="00E5047C" w:rsidRPr="00E5047C">
        <w:rPr>
          <w:rFonts w:ascii="Times New Roman" w:hAnsi="Times New Roman" w:cs="Times New Roman"/>
          <w:bCs/>
          <w:color w:val="262626"/>
          <w:sz w:val="24"/>
          <w:szCs w:val="24"/>
          <w:u w:val="single"/>
        </w:rPr>
        <w:t xml:space="preserve"> (P</w:t>
      </w:r>
      <w:r>
        <w:rPr>
          <w:rFonts w:ascii="Times New Roman" w:hAnsi="Times New Roman" w:cs="Times New Roman"/>
          <w:bCs/>
          <w:color w:val="262626"/>
          <w:sz w:val="24"/>
          <w:szCs w:val="24"/>
          <w:u w:val="single"/>
        </w:rPr>
        <w:t>D</w:t>
      </w:r>
      <w:r w:rsidR="00E5047C" w:rsidRPr="00E5047C">
        <w:rPr>
          <w:rFonts w:ascii="Times New Roman" w:hAnsi="Times New Roman" w:cs="Times New Roman"/>
          <w:bCs/>
          <w:color w:val="262626"/>
          <w:sz w:val="24"/>
          <w:szCs w:val="24"/>
          <w:u w:val="single"/>
        </w:rPr>
        <w:t>)</w:t>
      </w:r>
      <w:r w:rsidRPr="0047508E">
        <w:rPr>
          <w:rFonts w:ascii="Times New Roman" w:hAnsi="Times New Roman" w:cs="Times New Roman"/>
          <w:sz w:val="24"/>
          <w:szCs w:val="24"/>
        </w:rPr>
        <w:t xml:space="preserve"> (nie dotyczy wtórników tablic rejestracyjnych i indywidualnych)</w:t>
      </w:r>
      <w:r w:rsidR="00E5047C" w:rsidRPr="00E5047C">
        <w:rPr>
          <w:rFonts w:ascii="Times New Roman" w:hAnsi="Times New Roman" w:cs="Times New Roman"/>
          <w:bCs/>
          <w:color w:val="262626"/>
          <w:sz w:val="24"/>
          <w:szCs w:val="24"/>
          <w:u w:val="single"/>
          <w:lang w:val="de-DE"/>
        </w:rPr>
        <w:t>:</w:t>
      </w:r>
      <w:r w:rsidR="006E04BE">
        <w:rPr>
          <w:rFonts w:ascii="Times New Roman" w:hAnsi="Times New Roman" w:cs="Times New Roman"/>
          <w:b/>
          <w:bCs/>
          <w:color w:val="262626"/>
          <w:sz w:val="24"/>
          <w:szCs w:val="24"/>
          <w:lang w:val="de-DE"/>
        </w:rPr>
        <w:t xml:space="preserve"> </w:t>
      </w:r>
      <w:r w:rsidR="006E04BE" w:rsidRPr="006E04BE">
        <w:rPr>
          <w:rFonts w:ascii="Times New Roman" w:hAnsi="Times New Roman" w:cs="Times New Roman"/>
          <w:b/>
          <w:bCs/>
          <w:color w:val="262626"/>
          <w:sz w:val="24"/>
          <w:szCs w:val="24"/>
        </w:rPr>
        <w:t>maksymalna liczba punktów wynosi 40 przy czym:</w:t>
      </w:r>
    </w:p>
    <w:p w14:paraId="0A5F545C" w14:textId="77777777" w:rsidR="006E04BE" w:rsidRDefault="006E04BE" w:rsidP="006E04BE">
      <w:pPr>
        <w:tabs>
          <w:tab w:val="left" w:pos="360"/>
        </w:tabs>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1 dzień – 40 pkt</w:t>
      </w:r>
    </w:p>
    <w:p w14:paraId="3BFCADC5" w14:textId="77777777" w:rsidR="006E04BE" w:rsidRDefault="006E04BE" w:rsidP="006E04BE">
      <w:pPr>
        <w:tabs>
          <w:tab w:val="left" w:pos="360"/>
        </w:tabs>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 xml:space="preserve">2 dni – 35 pkt </w:t>
      </w:r>
    </w:p>
    <w:p w14:paraId="051DD266" w14:textId="77777777" w:rsidR="008E43DF" w:rsidRDefault="006E04BE" w:rsidP="006E04BE">
      <w:pPr>
        <w:tabs>
          <w:tab w:val="left" w:pos="360"/>
        </w:tabs>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 xml:space="preserve">3 dni </w:t>
      </w:r>
      <w:r w:rsidR="008E43DF">
        <w:rPr>
          <w:rFonts w:ascii="Times New Roman" w:hAnsi="Times New Roman" w:cs="Times New Roman"/>
          <w:b/>
          <w:bCs/>
          <w:color w:val="262626"/>
          <w:sz w:val="24"/>
          <w:szCs w:val="24"/>
        </w:rPr>
        <w:t>–</w:t>
      </w:r>
      <w:r>
        <w:rPr>
          <w:rFonts w:ascii="Times New Roman" w:hAnsi="Times New Roman" w:cs="Times New Roman"/>
          <w:b/>
          <w:bCs/>
          <w:color w:val="262626"/>
          <w:sz w:val="24"/>
          <w:szCs w:val="24"/>
        </w:rPr>
        <w:t xml:space="preserve"> 30</w:t>
      </w:r>
      <w:r w:rsidR="008E43DF">
        <w:rPr>
          <w:rFonts w:ascii="Times New Roman" w:hAnsi="Times New Roman" w:cs="Times New Roman"/>
          <w:b/>
          <w:bCs/>
          <w:color w:val="262626"/>
          <w:sz w:val="24"/>
          <w:szCs w:val="24"/>
        </w:rPr>
        <w:t xml:space="preserve"> pkt</w:t>
      </w:r>
    </w:p>
    <w:p w14:paraId="5F6704F0" w14:textId="77777777" w:rsidR="008E43DF" w:rsidRDefault="008E43DF" w:rsidP="006E04BE">
      <w:pPr>
        <w:tabs>
          <w:tab w:val="left" w:pos="360"/>
        </w:tabs>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lastRenderedPageBreak/>
        <w:t>4 dni – 25 pkt</w:t>
      </w:r>
    </w:p>
    <w:p w14:paraId="5895C08F" w14:textId="77777777" w:rsidR="008E43DF" w:rsidRDefault="008E43DF" w:rsidP="006E04BE">
      <w:pPr>
        <w:tabs>
          <w:tab w:val="left" w:pos="360"/>
        </w:tabs>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5 dni – 20 pkt</w:t>
      </w:r>
    </w:p>
    <w:p w14:paraId="680F8008" w14:textId="77777777" w:rsidR="008E43DF" w:rsidRDefault="008E43DF" w:rsidP="006E04BE">
      <w:pPr>
        <w:tabs>
          <w:tab w:val="left" w:pos="360"/>
        </w:tabs>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6 dni – 15 pkt</w:t>
      </w:r>
    </w:p>
    <w:p w14:paraId="4F59210E" w14:textId="12D1AC4F" w:rsidR="00E5047C" w:rsidRPr="006E04BE" w:rsidRDefault="008E43DF" w:rsidP="006E04BE">
      <w:pPr>
        <w:tabs>
          <w:tab w:val="left" w:pos="360"/>
        </w:tabs>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 xml:space="preserve">7 dni – 10 pkt </w:t>
      </w:r>
      <w:r w:rsidR="006E04BE" w:rsidRPr="006E04BE">
        <w:rPr>
          <w:rFonts w:ascii="Times New Roman" w:hAnsi="Times New Roman" w:cs="Times New Roman"/>
          <w:b/>
          <w:bCs/>
          <w:color w:val="262626"/>
          <w:sz w:val="24"/>
          <w:szCs w:val="24"/>
        </w:rPr>
        <w:t xml:space="preserve"> </w:t>
      </w:r>
    </w:p>
    <w:p w14:paraId="40507AC4" w14:textId="77777777" w:rsidR="0047508E" w:rsidRPr="0047508E" w:rsidRDefault="0047508E" w:rsidP="0047508E">
      <w:pPr>
        <w:tabs>
          <w:tab w:val="num" w:pos="360"/>
        </w:tabs>
        <w:overflowPunct w:val="0"/>
        <w:autoSpaceDE w:val="0"/>
        <w:autoSpaceDN w:val="0"/>
        <w:adjustRightInd w:val="0"/>
        <w:spacing w:after="0" w:line="256" w:lineRule="auto"/>
        <w:jc w:val="both"/>
        <w:textAlignment w:val="baseline"/>
        <w:rPr>
          <w:rFonts w:ascii="Times New Roman" w:eastAsia="Calibri" w:hAnsi="Times New Roman" w:cs="Times New Roman"/>
          <w:b/>
          <w:bCs/>
          <w:iCs/>
          <w:noProof/>
          <w:color w:val="auto"/>
          <w:sz w:val="24"/>
          <w:szCs w:val="24"/>
          <w:lang w:bidi="ar-SA"/>
        </w:rPr>
      </w:pPr>
      <w:r w:rsidRPr="0047508E">
        <w:rPr>
          <w:rFonts w:ascii="Times New Roman" w:eastAsia="Calibri" w:hAnsi="Times New Roman" w:cs="Times New Roman"/>
          <w:b/>
          <w:bCs/>
          <w:iCs/>
          <w:noProof/>
          <w:color w:val="auto"/>
          <w:sz w:val="24"/>
          <w:szCs w:val="24"/>
          <w:lang w:bidi="ar-SA"/>
        </w:rPr>
        <w:t>UWAGA !</w:t>
      </w:r>
    </w:p>
    <w:p w14:paraId="6A827EE7" w14:textId="77777777" w:rsidR="0047508E" w:rsidRPr="0047508E" w:rsidRDefault="0047508E" w:rsidP="0047508E">
      <w:pPr>
        <w:pStyle w:val="Gwka"/>
        <w:spacing w:line="276" w:lineRule="auto"/>
        <w:jc w:val="both"/>
        <w:rPr>
          <w:rFonts w:ascii="Times New Roman" w:hAnsi="Times New Roman" w:cs="Times New Roman"/>
        </w:rPr>
      </w:pPr>
      <w:r w:rsidRPr="0047508E">
        <w:rPr>
          <w:rFonts w:ascii="Times New Roman" w:hAnsi="Times New Roman" w:cs="Times New Roman"/>
        </w:rPr>
        <w:t>W przypadku zaoferowania czasu dostawy powyżej 7 dni (od dnia złożenia zamówienia) Zamawiający odrzuci ofertę Wykonawcy jako niezgodną z SIWZ.</w:t>
      </w:r>
    </w:p>
    <w:p w14:paraId="2B4B4B9F" w14:textId="5C553448" w:rsidR="0047508E" w:rsidRPr="0047508E" w:rsidRDefault="0047508E" w:rsidP="0047508E">
      <w:pPr>
        <w:pStyle w:val="Gwka"/>
        <w:spacing w:line="276" w:lineRule="auto"/>
        <w:jc w:val="both"/>
        <w:rPr>
          <w:rFonts w:ascii="Times New Roman" w:hAnsi="Times New Roman" w:cs="Times New Roman"/>
        </w:rPr>
      </w:pPr>
      <w:r w:rsidRPr="0047508E">
        <w:rPr>
          <w:rFonts w:ascii="Times New Roman" w:hAnsi="Times New Roman" w:cs="Times New Roman"/>
        </w:rPr>
        <w:t>W przypadku braku podania czasu dostawy Zamawiający przyjmie, że Wykonawca zaoferował maksymalny czas dostawy tj. 7 dni.</w:t>
      </w:r>
      <w:r w:rsidR="00A90CD7">
        <w:rPr>
          <w:rFonts w:ascii="Times New Roman" w:hAnsi="Times New Roman" w:cs="Times New Roman"/>
        </w:rPr>
        <w:t xml:space="preserve"> </w:t>
      </w:r>
    </w:p>
    <w:p w14:paraId="02A0D53A" w14:textId="77777777" w:rsidR="0047508E" w:rsidRPr="0047508E" w:rsidRDefault="0047508E" w:rsidP="0047508E">
      <w:pPr>
        <w:pStyle w:val="Gwka"/>
        <w:spacing w:line="276" w:lineRule="auto"/>
        <w:jc w:val="left"/>
        <w:rPr>
          <w:rFonts w:ascii="Times New Roman" w:hAnsi="Times New Roman" w:cs="Times New Roman"/>
        </w:rPr>
      </w:pPr>
    </w:p>
    <w:p w14:paraId="6F20C9F7" w14:textId="77777777" w:rsidR="0047508E" w:rsidRPr="0047508E" w:rsidRDefault="0047508E" w:rsidP="0047508E">
      <w:pPr>
        <w:spacing w:after="120" w:line="240" w:lineRule="auto"/>
        <w:jc w:val="both"/>
        <w:rPr>
          <w:rFonts w:ascii="Times New Roman" w:hAnsi="Times New Roman" w:cs="Times New Roman"/>
          <w:sz w:val="24"/>
          <w:szCs w:val="24"/>
        </w:rPr>
      </w:pPr>
      <w:r w:rsidRPr="0047508E">
        <w:rPr>
          <w:rFonts w:ascii="Times New Roman" w:hAnsi="Times New Roman" w:cs="Times New Roman"/>
          <w:sz w:val="24"/>
          <w:szCs w:val="24"/>
        </w:rPr>
        <w:t>4. Za najkorzystniejszą zostanie wybrana oferta, która zgodnie z powyższymi kryteriami oceny ofert uzyska najwyższą liczbę punktów spośród ofert nie podlegających odrzuceniu.</w:t>
      </w:r>
    </w:p>
    <w:p w14:paraId="57F0F5E7" w14:textId="77777777" w:rsidR="0047508E" w:rsidRPr="0047508E" w:rsidRDefault="0047508E" w:rsidP="0047508E">
      <w:pPr>
        <w:spacing w:after="0" w:line="240" w:lineRule="auto"/>
        <w:jc w:val="both"/>
        <w:rPr>
          <w:rFonts w:ascii="Times New Roman" w:hAnsi="Times New Roman" w:cs="Times New Roman"/>
          <w:sz w:val="24"/>
          <w:szCs w:val="24"/>
        </w:rPr>
      </w:pPr>
      <w:r w:rsidRPr="0047508E">
        <w:rPr>
          <w:rFonts w:ascii="Times New Roman" w:hAnsi="Times New Roman" w:cs="Times New Roman"/>
          <w:sz w:val="24"/>
          <w:szCs w:val="24"/>
        </w:rPr>
        <w:t>5.</w:t>
      </w:r>
      <w:r w:rsidRPr="0047508E">
        <w:rPr>
          <w:rFonts w:ascii="Times New Roman" w:eastAsia="Times New Roman" w:hAnsi="Times New Roman" w:cs="Times New Roman"/>
          <w:bCs/>
          <w:sz w:val="24"/>
          <w:szCs w:val="24"/>
          <w:lang w:eastAsia="pl-PL"/>
        </w:rPr>
        <w:t xml:space="preserve">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19767B0C" w14:textId="50B2E41D" w:rsidR="00E5047C" w:rsidRPr="00E5047C" w:rsidRDefault="00E5047C" w:rsidP="001A1CF5">
      <w:pPr>
        <w:rPr>
          <w:rFonts w:ascii="Times New Roman" w:hAnsi="Times New Roman" w:cs="Times New Roman"/>
          <w:b/>
          <w:bCs/>
          <w:color w:val="262626"/>
          <w:sz w:val="24"/>
          <w:szCs w:val="24"/>
        </w:rPr>
      </w:pPr>
      <w:r w:rsidRPr="00E5047C">
        <w:rPr>
          <w:rFonts w:ascii="Times New Roman" w:hAnsi="Times New Roman" w:cs="Times New Roman"/>
          <w:bCs/>
          <w:color w:val="262626"/>
          <w:sz w:val="24"/>
          <w:szCs w:val="24"/>
          <w:u w:val="single"/>
        </w:rPr>
        <w:t xml:space="preserve">Sposób wyliczenia punktów oferty (P): </w:t>
      </w:r>
    </w:p>
    <w:p w14:paraId="715B325B" w14:textId="48B564A6" w:rsidR="00E5047C" w:rsidRPr="00E5047C" w:rsidRDefault="00E5047C" w:rsidP="00E5047C">
      <w:pPr>
        <w:tabs>
          <w:tab w:val="left" w:pos="360"/>
        </w:tabs>
        <w:jc w:val="both"/>
        <w:rPr>
          <w:rFonts w:ascii="Times New Roman" w:hAnsi="Times New Roman" w:cs="Times New Roman"/>
          <w:bCs/>
          <w:color w:val="262626"/>
          <w:sz w:val="24"/>
          <w:szCs w:val="24"/>
        </w:rPr>
      </w:pPr>
      <w:r w:rsidRPr="00E5047C">
        <w:rPr>
          <w:rFonts w:ascii="Times New Roman" w:hAnsi="Times New Roman" w:cs="Times New Roman"/>
          <w:b/>
          <w:bCs/>
          <w:color w:val="262626"/>
          <w:sz w:val="24"/>
          <w:szCs w:val="24"/>
        </w:rPr>
        <w:t>P = PC + P</w:t>
      </w:r>
      <w:r w:rsidR="0047508E">
        <w:rPr>
          <w:rFonts w:ascii="Times New Roman" w:hAnsi="Times New Roman" w:cs="Times New Roman"/>
          <w:b/>
          <w:bCs/>
          <w:color w:val="262626"/>
          <w:sz w:val="24"/>
          <w:szCs w:val="24"/>
        </w:rPr>
        <w:t>D</w:t>
      </w:r>
    </w:p>
    <w:p w14:paraId="52A7B356" w14:textId="77777777" w:rsidR="00E5047C" w:rsidRPr="00E5047C" w:rsidRDefault="00E5047C" w:rsidP="00E5047C">
      <w:pPr>
        <w:tabs>
          <w:tab w:val="left" w:pos="360"/>
        </w:tabs>
        <w:jc w:val="both"/>
        <w:rPr>
          <w:rFonts w:ascii="Times New Roman" w:hAnsi="Times New Roman" w:cs="Times New Roman"/>
          <w:b/>
          <w:bCs/>
          <w:color w:val="262626"/>
          <w:sz w:val="24"/>
          <w:szCs w:val="24"/>
        </w:rPr>
      </w:pPr>
      <w:r w:rsidRPr="00E5047C">
        <w:rPr>
          <w:rFonts w:ascii="Times New Roman" w:hAnsi="Times New Roman" w:cs="Times New Roman"/>
          <w:bCs/>
          <w:color w:val="262626"/>
          <w:sz w:val="24"/>
          <w:szCs w:val="24"/>
        </w:rPr>
        <w:t>gdzie:</w:t>
      </w:r>
      <w:r w:rsidRPr="00E5047C">
        <w:rPr>
          <w:rFonts w:ascii="Times New Roman" w:hAnsi="Times New Roman" w:cs="Times New Roman"/>
          <w:bCs/>
          <w:color w:val="262626"/>
          <w:sz w:val="24"/>
          <w:szCs w:val="24"/>
        </w:rPr>
        <w:tab/>
      </w:r>
      <w:r w:rsidRPr="00E5047C">
        <w:rPr>
          <w:rFonts w:ascii="Times New Roman" w:hAnsi="Times New Roman" w:cs="Times New Roman"/>
          <w:bCs/>
          <w:color w:val="262626"/>
          <w:sz w:val="24"/>
          <w:szCs w:val="24"/>
        </w:rPr>
        <w:tab/>
      </w:r>
    </w:p>
    <w:p w14:paraId="0697C1D6" w14:textId="77777777" w:rsidR="00E5047C" w:rsidRPr="00E5047C" w:rsidRDefault="00E5047C" w:rsidP="00E5047C">
      <w:pPr>
        <w:tabs>
          <w:tab w:val="left" w:pos="360"/>
        </w:tabs>
        <w:jc w:val="both"/>
        <w:rPr>
          <w:rFonts w:ascii="Times New Roman" w:hAnsi="Times New Roman" w:cs="Times New Roman"/>
          <w:b/>
          <w:bCs/>
          <w:color w:val="262626"/>
          <w:sz w:val="24"/>
          <w:szCs w:val="24"/>
        </w:rPr>
      </w:pPr>
      <w:r w:rsidRPr="00E5047C">
        <w:rPr>
          <w:rFonts w:ascii="Times New Roman" w:hAnsi="Times New Roman" w:cs="Times New Roman"/>
          <w:b/>
          <w:bCs/>
          <w:color w:val="262626"/>
          <w:sz w:val="24"/>
          <w:szCs w:val="24"/>
        </w:rPr>
        <w:tab/>
        <w:t>P</w:t>
      </w:r>
      <w:r w:rsidRPr="00E5047C">
        <w:rPr>
          <w:rFonts w:ascii="Times New Roman" w:hAnsi="Times New Roman" w:cs="Times New Roman"/>
          <w:b/>
          <w:bCs/>
          <w:color w:val="262626"/>
          <w:sz w:val="24"/>
          <w:szCs w:val="24"/>
        </w:rPr>
        <w:tab/>
      </w:r>
      <w:r w:rsidRPr="00E5047C">
        <w:rPr>
          <w:rFonts w:ascii="Times New Roman" w:hAnsi="Times New Roman" w:cs="Times New Roman"/>
          <w:bCs/>
          <w:color w:val="262626"/>
          <w:sz w:val="24"/>
          <w:szCs w:val="24"/>
        </w:rPr>
        <w:t>- ilość punktów oferty badanej</w:t>
      </w:r>
    </w:p>
    <w:p w14:paraId="06F3EF2F" w14:textId="77777777" w:rsidR="00E5047C" w:rsidRPr="00E5047C" w:rsidRDefault="00E5047C" w:rsidP="00E5047C">
      <w:pPr>
        <w:tabs>
          <w:tab w:val="left" w:pos="360"/>
        </w:tabs>
        <w:jc w:val="both"/>
        <w:rPr>
          <w:rFonts w:ascii="Times New Roman" w:hAnsi="Times New Roman" w:cs="Times New Roman"/>
          <w:b/>
          <w:bCs/>
          <w:color w:val="262626"/>
          <w:sz w:val="24"/>
          <w:szCs w:val="24"/>
        </w:rPr>
      </w:pPr>
      <w:r w:rsidRPr="00E5047C">
        <w:rPr>
          <w:rFonts w:ascii="Times New Roman" w:hAnsi="Times New Roman" w:cs="Times New Roman"/>
          <w:b/>
          <w:bCs/>
          <w:color w:val="262626"/>
          <w:sz w:val="24"/>
          <w:szCs w:val="24"/>
        </w:rPr>
        <w:tab/>
        <w:t>PC</w:t>
      </w:r>
      <w:r w:rsidRPr="00E5047C">
        <w:rPr>
          <w:rFonts w:ascii="Times New Roman" w:hAnsi="Times New Roman" w:cs="Times New Roman"/>
          <w:b/>
          <w:bCs/>
          <w:color w:val="262626"/>
          <w:sz w:val="24"/>
          <w:szCs w:val="24"/>
          <w:vertAlign w:val="subscript"/>
        </w:rPr>
        <w:tab/>
      </w:r>
      <w:r w:rsidRPr="00E5047C">
        <w:rPr>
          <w:rFonts w:ascii="Times New Roman" w:hAnsi="Times New Roman" w:cs="Times New Roman"/>
          <w:bCs/>
          <w:color w:val="262626"/>
          <w:sz w:val="24"/>
          <w:szCs w:val="24"/>
        </w:rPr>
        <w:t>- ilość punktów oferty badanej w kryterium ceny</w:t>
      </w:r>
    </w:p>
    <w:p w14:paraId="3EB211ED" w14:textId="1C69E2AC" w:rsidR="00E5047C" w:rsidRPr="00E5047C" w:rsidRDefault="00E5047C" w:rsidP="001A1CF5">
      <w:pPr>
        <w:tabs>
          <w:tab w:val="left" w:pos="360"/>
        </w:tabs>
        <w:rPr>
          <w:rFonts w:ascii="Times New Roman" w:hAnsi="Times New Roman" w:cs="Times New Roman"/>
          <w:color w:val="262626"/>
          <w:sz w:val="24"/>
          <w:szCs w:val="24"/>
        </w:rPr>
      </w:pPr>
      <w:r w:rsidRPr="00E5047C">
        <w:rPr>
          <w:rFonts w:ascii="Times New Roman" w:hAnsi="Times New Roman" w:cs="Times New Roman"/>
          <w:b/>
          <w:bCs/>
          <w:color w:val="262626"/>
          <w:sz w:val="24"/>
          <w:szCs w:val="24"/>
        </w:rPr>
        <w:tab/>
        <w:t>P</w:t>
      </w:r>
      <w:r w:rsidR="0047508E">
        <w:rPr>
          <w:rFonts w:ascii="Times New Roman" w:hAnsi="Times New Roman" w:cs="Times New Roman"/>
          <w:b/>
          <w:bCs/>
          <w:color w:val="262626"/>
          <w:sz w:val="24"/>
          <w:szCs w:val="24"/>
        </w:rPr>
        <w:t>D</w:t>
      </w:r>
      <w:r w:rsidRPr="00E5047C">
        <w:rPr>
          <w:rFonts w:ascii="Times New Roman" w:hAnsi="Times New Roman" w:cs="Times New Roman"/>
          <w:bCs/>
          <w:color w:val="262626"/>
          <w:sz w:val="24"/>
          <w:szCs w:val="24"/>
        </w:rPr>
        <w:tab/>
        <w:t xml:space="preserve">- ilość punktów oferty badanej w kryterium </w:t>
      </w:r>
      <w:r w:rsidR="0047508E">
        <w:rPr>
          <w:rFonts w:ascii="Times New Roman" w:hAnsi="Times New Roman" w:cs="Times New Roman"/>
          <w:bCs/>
          <w:color w:val="262626"/>
          <w:sz w:val="24"/>
          <w:szCs w:val="24"/>
        </w:rPr>
        <w:t xml:space="preserve">czas dostawy </w:t>
      </w:r>
    </w:p>
    <w:p w14:paraId="0B261142" w14:textId="0989774D" w:rsidR="00E5047C" w:rsidRPr="00E5047C" w:rsidRDefault="00E5047C" w:rsidP="00E5047C">
      <w:pPr>
        <w:jc w:val="both"/>
        <w:rPr>
          <w:rFonts w:ascii="Times New Roman" w:hAnsi="Times New Roman" w:cs="Times New Roman"/>
          <w:b/>
          <w:color w:val="262626"/>
          <w:sz w:val="24"/>
          <w:szCs w:val="24"/>
        </w:rPr>
      </w:pPr>
      <w:r w:rsidRPr="00E5047C">
        <w:rPr>
          <w:rFonts w:ascii="Times New Roman" w:hAnsi="Times New Roman" w:cs="Times New Roman"/>
          <w:color w:val="262626"/>
          <w:sz w:val="24"/>
          <w:szCs w:val="24"/>
        </w:rPr>
        <w:t>Obliczenia dokonywane będą z dokładnością do dwóch miejsc po przecinku.</w:t>
      </w:r>
    </w:p>
    <w:p w14:paraId="558F7A6F" w14:textId="5258D6CB" w:rsidR="00E5047C" w:rsidRPr="00E5047C" w:rsidRDefault="00E5047C" w:rsidP="001A1CF5">
      <w:pPr>
        <w:rPr>
          <w:rFonts w:ascii="Times New Roman" w:hAnsi="Times New Roman" w:cs="Times New Roman"/>
          <w:color w:val="262626"/>
          <w:sz w:val="24"/>
          <w:szCs w:val="24"/>
        </w:rPr>
      </w:pPr>
      <w:r w:rsidRPr="00E5047C">
        <w:rPr>
          <w:rFonts w:ascii="Times New Roman" w:hAnsi="Times New Roman" w:cs="Times New Roman"/>
          <w:b/>
          <w:color w:val="262626"/>
          <w:sz w:val="24"/>
          <w:szCs w:val="24"/>
        </w:rPr>
        <w:t>3</w:t>
      </w:r>
      <w:r w:rsidR="001A1CF5">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 xml:space="preserve"> Za najkorzystniejszą zostanie uznana oferta o najwyższej liczbie punktów obliczoną wg wzoru.</w:t>
      </w:r>
    </w:p>
    <w:p w14:paraId="7C58DFB1" w14:textId="3855E5AC" w:rsidR="00E5047C" w:rsidRPr="00E5047C" w:rsidRDefault="00E5047C" w:rsidP="00E5047C">
      <w:pPr>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4</w:t>
      </w:r>
      <w:r w:rsidR="001A1CF5">
        <w:rPr>
          <w:rFonts w:ascii="Times New Roman" w:hAnsi="Times New Roman" w:cs="Times New Roman"/>
          <w:b/>
          <w:color w:val="262626"/>
          <w:sz w:val="24"/>
          <w:szCs w:val="24"/>
        </w:rPr>
        <w:t>.</w:t>
      </w: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Jeżeli w postępowaniu o udzielenie zamówienia nie można wybrać oferty najkorzystniejszej z uwagi na to, że dwie lub więcej ofert przedstawią talki sam bilans ceny lub kosztu i innych kryteriów oceny ofert, Zamawiający spośród tych ofert wybierze ofertę z najniższą ceną lub najniższym kosztem, a jeżeli zostały złożone oferty o takiej samej cenie lub koszcie, zamawiający wzywa wykonawców, którzy złożyli te oferty, do złożenia w terminie określonym przez zamawiającego ofert dodatkowych.</w:t>
      </w:r>
    </w:p>
    <w:p w14:paraId="788A94AA" w14:textId="77777777" w:rsidR="00E5047C" w:rsidRPr="00E5047C" w:rsidRDefault="00E5047C" w:rsidP="00E5047C">
      <w:pPr>
        <w:jc w:val="both"/>
        <w:rPr>
          <w:rFonts w:ascii="Times New Roman" w:hAnsi="Times New Roman" w:cs="Times New Roman"/>
          <w:b/>
          <w:bCs/>
          <w:color w:val="262626"/>
          <w:sz w:val="24"/>
          <w:szCs w:val="24"/>
        </w:rPr>
      </w:pPr>
      <w:r w:rsidRPr="00E5047C">
        <w:rPr>
          <w:rFonts w:ascii="Times New Roman" w:hAnsi="Times New Roman" w:cs="Times New Roman"/>
          <w:color w:val="262626"/>
          <w:sz w:val="24"/>
          <w:szCs w:val="24"/>
        </w:rPr>
        <w:t>Jeżeli te oferty również mają taką samą cenę, postępowanie zostanie unieważnione na podstawie art. 93 ust. 1 pkt 5.</w:t>
      </w:r>
    </w:p>
    <w:p w14:paraId="5782A854" w14:textId="77777777" w:rsidR="00891F33" w:rsidRPr="008D5A6C" w:rsidRDefault="00891F33">
      <w:pPr>
        <w:pStyle w:val="Nagwek1"/>
        <w:spacing w:before="120" w:after="120" w:line="240" w:lineRule="auto"/>
        <w:rPr>
          <w:rFonts w:ascii="Lato" w:hAnsi="Lato"/>
          <w:color w:val="FF3300"/>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3B8AA5D2" w:rsidR="00FE4503" w:rsidRPr="00C46048" w:rsidRDefault="00FE4503" w:rsidP="00D76F19">
            <w:pPr>
              <w:pStyle w:val="Nagwek1"/>
              <w:keepNext/>
              <w:keepLines/>
              <w:numPr>
                <w:ilvl w:val="0"/>
                <w:numId w:val="2"/>
              </w:numPr>
              <w:tabs>
                <w:tab w:val="clear" w:pos="2629"/>
                <w:tab w:val="num" w:pos="2327"/>
              </w:tabs>
              <w:spacing w:line="276" w:lineRule="auto"/>
              <w:ind w:left="484" w:hanging="425"/>
              <w:contextualSpacing w:val="0"/>
              <w:jc w:val="center"/>
              <w:outlineLvl w:val="0"/>
              <w:rPr>
                <w:rFonts w:ascii="Times New Roman" w:hAnsi="Times New Roman" w:cs="Times New Roman"/>
                <w:color w:val="auto"/>
                <w:sz w:val="24"/>
                <w:szCs w:val="24"/>
              </w:rPr>
            </w:pPr>
            <w:bookmarkStart w:id="22" w:name="_Toc459790404"/>
            <w:r w:rsidRPr="00C46048">
              <w:rPr>
                <w:rFonts w:ascii="Times New Roman" w:hAnsi="Times New Roman" w:cs="Times New Roman"/>
                <w:color w:val="auto"/>
                <w:sz w:val="24"/>
                <w:szCs w:val="24"/>
              </w:rPr>
              <w:lastRenderedPageBreak/>
              <w:t>INFORMACJE O FORMALNOŚCIACH, JAKIE POWINNY ZOSTAĆ DOPEŁNIONE PO WYBORZE OFERTY W CELU ZAWARCIA UMOWY W SPRAWIE ZAMÓWIENIA PUBLICZNEGO</w:t>
            </w:r>
            <w:bookmarkEnd w:id="22"/>
          </w:p>
        </w:tc>
      </w:tr>
    </w:tbl>
    <w:p w14:paraId="5B9F7A88" w14:textId="5555A6E1" w:rsidR="00A31BA5" w:rsidRPr="00A31BA5" w:rsidRDefault="00A31BA5" w:rsidP="00A31BA5">
      <w:pPr>
        <w:autoSpaceDE w:val="0"/>
        <w:rPr>
          <w:rFonts w:ascii="Times New Roman" w:hAnsi="Times New Roman" w:cs="Times New Roman"/>
          <w:b/>
          <w:bCs/>
          <w:color w:val="262626"/>
          <w:sz w:val="24"/>
          <w:szCs w:val="24"/>
        </w:rPr>
      </w:pPr>
      <w:r w:rsidRPr="00A31BA5">
        <w:rPr>
          <w:rFonts w:ascii="Times New Roman" w:hAnsi="Times New Roman" w:cs="Times New Roman"/>
          <w:b/>
          <w:i/>
          <w:sz w:val="24"/>
          <w:szCs w:val="24"/>
        </w:rPr>
        <w:t xml:space="preserve">1. </w:t>
      </w:r>
      <w:r w:rsidRPr="00A31BA5">
        <w:rPr>
          <w:rFonts w:ascii="Times New Roman" w:hAnsi="Times New Roman" w:cs="Times New Roman"/>
          <w:color w:val="262626"/>
          <w:sz w:val="24"/>
          <w:szCs w:val="24"/>
        </w:rPr>
        <w:t>Niezwłocznie po wyborze najkorzystniejszej oferty Zamawiaj</w:t>
      </w:r>
      <w:r w:rsidRPr="00A31BA5">
        <w:rPr>
          <w:rFonts w:ascii="Times New Roman" w:eastAsia="TimesNewRoman" w:hAnsi="Times New Roman" w:cs="Times New Roman"/>
          <w:color w:val="262626"/>
          <w:sz w:val="24"/>
          <w:szCs w:val="24"/>
        </w:rPr>
        <w:t>ą</w:t>
      </w:r>
      <w:r w:rsidRPr="00A31BA5">
        <w:rPr>
          <w:rFonts w:ascii="Times New Roman" w:hAnsi="Times New Roman" w:cs="Times New Roman"/>
          <w:color w:val="262626"/>
          <w:sz w:val="24"/>
          <w:szCs w:val="24"/>
        </w:rPr>
        <w:t>cy jednocze</w:t>
      </w:r>
      <w:r w:rsidRPr="00A31BA5">
        <w:rPr>
          <w:rFonts w:ascii="Times New Roman" w:eastAsia="TimesNewRoman" w:hAnsi="Times New Roman" w:cs="Times New Roman"/>
          <w:color w:val="262626"/>
          <w:sz w:val="24"/>
          <w:szCs w:val="24"/>
        </w:rPr>
        <w:t>ś</w:t>
      </w:r>
      <w:r w:rsidRPr="00A31BA5">
        <w:rPr>
          <w:rFonts w:ascii="Times New Roman" w:hAnsi="Times New Roman" w:cs="Times New Roman"/>
          <w:color w:val="262626"/>
          <w:sz w:val="24"/>
          <w:szCs w:val="24"/>
        </w:rPr>
        <w:t>nie zawiadamia wykonawców, którzy zło</w:t>
      </w:r>
      <w:r w:rsidRPr="00A31BA5">
        <w:rPr>
          <w:rFonts w:ascii="Times New Roman" w:eastAsia="TimesNewRoman" w:hAnsi="Times New Roman" w:cs="Times New Roman"/>
          <w:color w:val="262626"/>
          <w:sz w:val="24"/>
          <w:szCs w:val="24"/>
        </w:rPr>
        <w:t>ż</w:t>
      </w:r>
      <w:r w:rsidRPr="00A31BA5">
        <w:rPr>
          <w:rFonts w:ascii="Times New Roman" w:hAnsi="Times New Roman" w:cs="Times New Roman"/>
          <w:color w:val="262626"/>
          <w:sz w:val="24"/>
          <w:szCs w:val="24"/>
        </w:rPr>
        <w:t>yli oferty, o:</w:t>
      </w:r>
    </w:p>
    <w:p w14:paraId="102C9CC2" w14:textId="77777777" w:rsidR="00A31BA5" w:rsidRPr="00A31BA5" w:rsidRDefault="00A31BA5" w:rsidP="00A31BA5">
      <w:pPr>
        <w:autoSpaceDE w:val="0"/>
        <w:jc w:val="both"/>
        <w:rPr>
          <w:rFonts w:ascii="Times New Roman" w:hAnsi="Times New Roman" w:cs="Times New Roman"/>
          <w:color w:val="262626"/>
          <w:sz w:val="24"/>
          <w:szCs w:val="24"/>
        </w:rPr>
      </w:pPr>
      <w:r w:rsidRPr="00A31BA5">
        <w:rPr>
          <w:rFonts w:ascii="Times New Roman" w:hAnsi="Times New Roman" w:cs="Times New Roman"/>
          <w:b/>
          <w:bCs/>
          <w:color w:val="262626"/>
          <w:sz w:val="24"/>
          <w:szCs w:val="24"/>
        </w:rPr>
        <w:t>1)</w:t>
      </w:r>
      <w:r w:rsidRPr="00A31BA5">
        <w:rPr>
          <w:rFonts w:ascii="Times New Roman" w:hAnsi="Times New Roman" w:cs="Times New Roman"/>
          <w:color w:val="262626"/>
          <w:sz w:val="24"/>
          <w:szCs w:val="24"/>
        </w:rPr>
        <w:t xml:space="preserve"> wyborze najkorzystniejszej oferty, podaj</w:t>
      </w:r>
      <w:r w:rsidRPr="00A31BA5">
        <w:rPr>
          <w:rFonts w:ascii="Times New Roman" w:eastAsia="TimesNewRoman" w:hAnsi="Times New Roman" w:cs="Times New Roman"/>
          <w:color w:val="262626"/>
          <w:sz w:val="24"/>
          <w:szCs w:val="24"/>
        </w:rPr>
        <w:t>ą</w:t>
      </w:r>
      <w:r w:rsidRPr="00A31BA5">
        <w:rPr>
          <w:rFonts w:ascii="Times New Roman" w:hAnsi="Times New Roman" w:cs="Times New Roman"/>
          <w:color w:val="262626"/>
          <w:sz w:val="24"/>
          <w:szCs w:val="24"/>
        </w:rPr>
        <w:t>c nazw</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 xml:space="preserve"> albo imi</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i nazwisko, siedzib</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albo miejsce zamieszkania i adres, jeżeli jest miejscem wykonywania działalności wykonawcy, którego ofert</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 xml:space="preserve">wybrano, oraz  nazwy albo imiona i nazwiska, siedziby albo miejsca zamieszkania i adresy, jeżeli są miejscami wykonywania działalności </w:t>
      </w:r>
    </w:p>
    <w:p w14:paraId="1A8680CA" w14:textId="77777777" w:rsidR="00A31BA5" w:rsidRPr="00A31BA5" w:rsidRDefault="00A31BA5" w:rsidP="00A31BA5">
      <w:pPr>
        <w:autoSpaceDE w:val="0"/>
        <w:jc w:val="both"/>
        <w:rPr>
          <w:rFonts w:ascii="Times New Roman" w:hAnsi="Times New Roman" w:cs="Times New Roman"/>
          <w:b/>
          <w:bCs/>
          <w:color w:val="262626"/>
          <w:sz w:val="24"/>
          <w:szCs w:val="24"/>
        </w:rPr>
      </w:pPr>
      <w:r w:rsidRPr="00A31BA5">
        <w:rPr>
          <w:rFonts w:ascii="Times New Roman" w:hAnsi="Times New Roman" w:cs="Times New Roman"/>
          <w:color w:val="262626"/>
          <w:sz w:val="24"/>
          <w:szCs w:val="24"/>
        </w:rPr>
        <w:t>wykonawców, którzy złożyli oferty , a tak</w:t>
      </w:r>
      <w:r w:rsidRPr="00A31BA5">
        <w:rPr>
          <w:rFonts w:ascii="Times New Roman" w:eastAsia="TimesNewRoman" w:hAnsi="Times New Roman" w:cs="Times New Roman"/>
          <w:color w:val="262626"/>
          <w:sz w:val="24"/>
          <w:szCs w:val="24"/>
        </w:rPr>
        <w:t>ż</w:t>
      </w:r>
      <w:r w:rsidRPr="00A31BA5">
        <w:rPr>
          <w:rFonts w:ascii="Times New Roman" w:hAnsi="Times New Roman" w:cs="Times New Roman"/>
          <w:color w:val="262626"/>
          <w:sz w:val="24"/>
          <w:szCs w:val="24"/>
        </w:rPr>
        <w:t>e punktacj</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przyznan</w:t>
      </w:r>
      <w:r w:rsidRPr="00A31BA5">
        <w:rPr>
          <w:rFonts w:ascii="Times New Roman" w:eastAsia="TimesNewRoman" w:hAnsi="Times New Roman" w:cs="Times New Roman"/>
          <w:color w:val="262626"/>
          <w:sz w:val="24"/>
          <w:szCs w:val="24"/>
        </w:rPr>
        <w:t xml:space="preserve">ą </w:t>
      </w:r>
      <w:r w:rsidRPr="00A31BA5">
        <w:rPr>
          <w:rFonts w:ascii="Times New Roman" w:hAnsi="Times New Roman" w:cs="Times New Roman"/>
          <w:color w:val="262626"/>
          <w:sz w:val="24"/>
          <w:szCs w:val="24"/>
        </w:rPr>
        <w:t>ofertom w ka</w:t>
      </w:r>
      <w:r w:rsidRPr="00A31BA5">
        <w:rPr>
          <w:rFonts w:ascii="Times New Roman" w:eastAsia="TimesNewRoman" w:hAnsi="Times New Roman" w:cs="Times New Roman"/>
          <w:color w:val="262626"/>
          <w:sz w:val="24"/>
          <w:szCs w:val="24"/>
        </w:rPr>
        <w:t>ż</w:t>
      </w:r>
      <w:r w:rsidRPr="00A31BA5">
        <w:rPr>
          <w:rFonts w:ascii="Times New Roman" w:hAnsi="Times New Roman" w:cs="Times New Roman"/>
          <w:color w:val="262626"/>
          <w:sz w:val="24"/>
          <w:szCs w:val="24"/>
        </w:rPr>
        <w:t>dym kryterium oceny ofert i ł</w:t>
      </w:r>
      <w:r w:rsidRPr="00A31BA5">
        <w:rPr>
          <w:rFonts w:ascii="Times New Roman" w:eastAsia="TimesNewRoman" w:hAnsi="Times New Roman" w:cs="Times New Roman"/>
          <w:color w:val="262626"/>
          <w:sz w:val="24"/>
          <w:szCs w:val="24"/>
        </w:rPr>
        <w:t>ą</w:t>
      </w:r>
      <w:r w:rsidRPr="00A31BA5">
        <w:rPr>
          <w:rFonts w:ascii="Times New Roman" w:hAnsi="Times New Roman" w:cs="Times New Roman"/>
          <w:color w:val="262626"/>
          <w:sz w:val="24"/>
          <w:szCs w:val="24"/>
        </w:rPr>
        <w:t>czn</w:t>
      </w:r>
      <w:r w:rsidRPr="00A31BA5">
        <w:rPr>
          <w:rFonts w:ascii="Times New Roman" w:eastAsia="TimesNewRoman" w:hAnsi="Times New Roman" w:cs="Times New Roman"/>
          <w:color w:val="262626"/>
          <w:sz w:val="24"/>
          <w:szCs w:val="24"/>
        </w:rPr>
        <w:t xml:space="preserve">ą </w:t>
      </w:r>
      <w:r w:rsidRPr="00A31BA5">
        <w:rPr>
          <w:rFonts w:ascii="Times New Roman" w:hAnsi="Times New Roman" w:cs="Times New Roman"/>
          <w:color w:val="262626"/>
          <w:sz w:val="24"/>
          <w:szCs w:val="24"/>
        </w:rPr>
        <w:t>punktacj</w:t>
      </w:r>
      <w:r w:rsidRPr="00A31BA5">
        <w:rPr>
          <w:rFonts w:ascii="Times New Roman" w:eastAsia="TimesNewRoman" w:hAnsi="Times New Roman" w:cs="Times New Roman"/>
          <w:color w:val="262626"/>
          <w:sz w:val="24"/>
          <w:szCs w:val="24"/>
        </w:rPr>
        <w:t>ę</w:t>
      </w:r>
      <w:r w:rsidRPr="00A31BA5">
        <w:rPr>
          <w:rFonts w:ascii="Times New Roman" w:hAnsi="Times New Roman" w:cs="Times New Roman"/>
          <w:color w:val="262626"/>
          <w:sz w:val="24"/>
          <w:szCs w:val="24"/>
        </w:rPr>
        <w:t>;</w:t>
      </w:r>
    </w:p>
    <w:p w14:paraId="350795B5" w14:textId="77777777" w:rsidR="00A31BA5" w:rsidRPr="00A31BA5" w:rsidRDefault="00A31BA5" w:rsidP="00A31BA5">
      <w:pPr>
        <w:autoSpaceDE w:val="0"/>
        <w:rPr>
          <w:rFonts w:ascii="Times New Roman" w:hAnsi="Times New Roman" w:cs="Times New Roman"/>
          <w:b/>
          <w:bCs/>
          <w:color w:val="262626"/>
          <w:sz w:val="24"/>
          <w:szCs w:val="24"/>
        </w:rPr>
      </w:pPr>
      <w:r w:rsidRPr="00A31BA5">
        <w:rPr>
          <w:rFonts w:ascii="Times New Roman" w:hAnsi="Times New Roman" w:cs="Times New Roman"/>
          <w:b/>
          <w:bCs/>
          <w:color w:val="262626"/>
          <w:sz w:val="24"/>
          <w:szCs w:val="24"/>
        </w:rPr>
        <w:t>2)</w:t>
      </w:r>
      <w:r w:rsidRPr="00A31BA5">
        <w:rPr>
          <w:rFonts w:ascii="Times New Roman" w:hAnsi="Times New Roman" w:cs="Times New Roman"/>
          <w:color w:val="262626"/>
          <w:sz w:val="24"/>
          <w:szCs w:val="24"/>
        </w:rPr>
        <w:t xml:space="preserve"> wykonawcach, którzy zostali wykluczeni;</w:t>
      </w:r>
    </w:p>
    <w:p w14:paraId="7F070FCD" w14:textId="77777777" w:rsidR="00A31BA5" w:rsidRPr="00A31BA5" w:rsidRDefault="00A31BA5" w:rsidP="00A31BA5">
      <w:pPr>
        <w:autoSpaceDE w:val="0"/>
        <w:rPr>
          <w:rFonts w:ascii="Times New Roman" w:hAnsi="Times New Roman" w:cs="Times New Roman"/>
          <w:b/>
          <w:bCs/>
          <w:color w:val="262626"/>
          <w:sz w:val="24"/>
          <w:szCs w:val="24"/>
        </w:rPr>
      </w:pPr>
      <w:r w:rsidRPr="00A31BA5">
        <w:rPr>
          <w:rFonts w:ascii="Times New Roman" w:hAnsi="Times New Roman" w:cs="Times New Roman"/>
          <w:b/>
          <w:bCs/>
          <w:color w:val="262626"/>
          <w:sz w:val="24"/>
          <w:szCs w:val="24"/>
        </w:rPr>
        <w:t>3)</w:t>
      </w:r>
      <w:r w:rsidRPr="00A31BA5">
        <w:rPr>
          <w:rFonts w:ascii="Times New Roman" w:hAnsi="Times New Roman" w:cs="Times New Roman"/>
          <w:color w:val="262626"/>
          <w:sz w:val="24"/>
          <w:szCs w:val="24"/>
        </w:rPr>
        <w:t xml:space="preserve"> wykonawcach, których oferty zostały odrzucone, powodach odrzucenia oferty;</w:t>
      </w:r>
    </w:p>
    <w:p w14:paraId="18D7161D" w14:textId="20903C20" w:rsidR="00A31BA5" w:rsidRPr="00A31BA5" w:rsidRDefault="00A31BA5" w:rsidP="00A31BA5">
      <w:pPr>
        <w:autoSpaceDE w:val="0"/>
        <w:rPr>
          <w:rFonts w:ascii="Times New Roman" w:hAnsi="Times New Roman" w:cs="Times New Roman"/>
          <w:color w:val="262626"/>
          <w:sz w:val="24"/>
          <w:szCs w:val="24"/>
        </w:rPr>
      </w:pPr>
      <w:r w:rsidRPr="00A31BA5">
        <w:rPr>
          <w:rFonts w:ascii="Times New Roman" w:hAnsi="Times New Roman" w:cs="Times New Roman"/>
          <w:b/>
          <w:bCs/>
          <w:color w:val="262626"/>
          <w:sz w:val="24"/>
          <w:szCs w:val="24"/>
        </w:rPr>
        <w:t xml:space="preserve">4) </w:t>
      </w:r>
      <w:r w:rsidRPr="00A31BA5">
        <w:rPr>
          <w:rFonts w:ascii="Times New Roman" w:hAnsi="Times New Roman" w:cs="Times New Roman"/>
          <w:color w:val="262626"/>
          <w:sz w:val="24"/>
          <w:szCs w:val="24"/>
        </w:rPr>
        <w:t>unieważnieniu postępowania - podając uzasadnienie faktyczne i prawne</w:t>
      </w:r>
    </w:p>
    <w:p w14:paraId="31E7DB70" w14:textId="5D8C5DAA" w:rsidR="00A31BA5" w:rsidRPr="00943045" w:rsidRDefault="00A31BA5" w:rsidP="00BD65B3">
      <w:pPr>
        <w:pStyle w:val="Akapitzlist"/>
        <w:numPr>
          <w:ilvl w:val="0"/>
          <w:numId w:val="9"/>
        </w:numPr>
        <w:tabs>
          <w:tab w:val="left" w:pos="-567"/>
        </w:tabs>
        <w:rPr>
          <w:rFonts w:ascii="Times New Roman" w:hAnsi="Times New Roman" w:cs="Times New Roman"/>
          <w:b/>
          <w:color w:val="262626"/>
          <w:sz w:val="24"/>
          <w:szCs w:val="24"/>
        </w:rPr>
      </w:pPr>
      <w:r w:rsidRPr="00A31BA5">
        <w:rPr>
          <w:rFonts w:ascii="Times New Roman" w:hAnsi="Times New Roman" w:cs="Times New Roman"/>
          <w:color w:val="262626"/>
          <w:sz w:val="24"/>
          <w:szCs w:val="24"/>
        </w:rPr>
        <w:t xml:space="preserve"> Zamawiający udostępni informacje o których mowa w pkt 20.1 </w:t>
      </w:r>
      <w:proofErr w:type="spellStart"/>
      <w:r w:rsidRPr="00A31BA5">
        <w:rPr>
          <w:rFonts w:ascii="Times New Roman" w:hAnsi="Times New Roman" w:cs="Times New Roman"/>
          <w:color w:val="262626"/>
          <w:sz w:val="24"/>
          <w:szCs w:val="24"/>
        </w:rPr>
        <w:t>ppkt</w:t>
      </w:r>
      <w:proofErr w:type="spellEnd"/>
      <w:r w:rsidRPr="00A31BA5">
        <w:rPr>
          <w:rFonts w:ascii="Times New Roman" w:hAnsi="Times New Roman" w:cs="Times New Roman"/>
          <w:color w:val="262626"/>
          <w:sz w:val="24"/>
          <w:szCs w:val="24"/>
        </w:rPr>
        <w:t xml:space="preserve"> 1  i </w:t>
      </w:r>
      <w:proofErr w:type="spellStart"/>
      <w:r w:rsidRPr="00A31BA5">
        <w:rPr>
          <w:rFonts w:ascii="Times New Roman" w:hAnsi="Times New Roman" w:cs="Times New Roman"/>
          <w:color w:val="262626"/>
          <w:sz w:val="24"/>
          <w:szCs w:val="24"/>
        </w:rPr>
        <w:t>ppkt</w:t>
      </w:r>
      <w:proofErr w:type="spellEnd"/>
      <w:r w:rsidRPr="00A31BA5">
        <w:rPr>
          <w:rFonts w:ascii="Times New Roman" w:hAnsi="Times New Roman" w:cs="Times New Roman"/>
          <w:color w:val="262626"/>
          <w:sz w:val="24"/>
          <w:szCs w:val="24"/>
        </w:rPr>
        <w:t xml:space="preserve"> 4 na stronie internetowej.</w:t>
      </w:r>
    </w:p>
    <w:p w14:paraId="72B584C2" w14:textId="1D14E332" w:rsidR="00A31BA5" w:rsidRPr="00A31BA5" w:rsidRDefault="00A31BA5" w:rsidP="00A31BA5">
      <w:pPr>
        <w:ind w:left="142" w:hanging="142"/>
        <w:rPr>
          <w:rFonts w:ascii="Times New Roman" w:hAnsi="Times New Roman" w:cs="Times New Roman"/>
          <w:color w:val="262626"/>
          <w:sz w:val="24"/>
          <w:szCs w:val="24"/>
        </w:rPr>
      </w:pPr>
      <w:r>
        <w:rPr>
          <w:rFonts w:ascii="Times New Roman" w:hAnsi="Times New Roman" w:cs="Times New Roman"/>
          <w:b/>
          <w:color w:val="262626"/>
          <w:sz w:val="24"/>
          <w:szCs w:val="24"/>
        </w:rPr>
        <w:t xml:space="preserve">3. </w:t>
      </w:r>
      <w:r w:rsidRPr="00A31BA5">
        <w:rPr>
          <w:rFonts w:ascii="Times New Roman" w:hAnsi="Times New Roman" w:cs="Times New Roman"/>
          <w:b/>
          <w:color w:val="262626"/>
          <w:sz w:val="24"/>
          <w:szCs w:val="24"/>
        </w:rPr>
        <w:t xml:space="preserve"> </w:t>
      </w:r>
      <w:r w:rsidRPr="00A31BA5">
        <w:rPr>
          <w:rFonts w:ascii="Times New Roman" w:hAnsi="Times New Roman" w:cs="Times New Roman"/>
          <w:color w:val="262626"/>
          <w:sz w:val="24"/>
          <w:szCs w:val="24"/>
        </w:rPr>
        <w:t>Wykonawca, którego oferta została wybrana najpóźniej w dniu zawarcia umowy wnosi zabezpieczenie należytego wykonania umowy.</w:t>
      </w:r>
    </w:p>
    <w:p w14:paraId="4564E65B" w14:textId="7144EF29" w:rsidR="00A31BA5" w:rsidRPr="00A31BA5" w:rsidRDefault="00A31BA5" w:rsidP="00A31BA5">
      <w:pPr>
        <w:jc w:val="both"/>
        <w:rPr>
          <w:rFonts w:ascii="Times New Roman" w:hAnsi="Times New Roman" w:cs="Times New Roman"/>
          <w:b/>
          <w:color w:val="262626"/>
          <w:sz w:val="24"/>
          <w:szCs w:val="24"/>
        </w:rPr>
      </w:pPr>
      <w:r>
        <w:rPr>
          <w:rFonts w:ascii="Times New Roman" w:hAnsi="Times New Roman" w:cs="Times New Roman"/>
          <w:b/>
          <w:i/>
          <w:color w:val="262626"/>
          <w:sz w:val="24"/>
          <w:szCs w:val="24"/>
        </w:rPr>
        <w:t xml:space="preserve">4. </w:t>
      </w:r>
      <w:bookmarkStart w:id="23" w:name="_Hlk535825562"/>
      <w:r w:rsidRPr="00A31BA5">
        <w:rPr>
          <w:rFonts w:ascii="Times New Roman" w:hAnsi="Times New Roman" w:cs="Times New Roman"/>
          <w:i/>
          <w:color w:val="262626"/>
          <w:sz w:val="24"/>
          <w:szCs w:val="24"/>
        </w:rPr>
        <w:t>Przed podpisaniem umowy,  najpóźniej w dniu podpisania umowy Wykonawca zobowiązany będzie do złożenia polisy ubezpieczenia lub innego dokumentu potwierdzającego, że Wykonawca jest ubezpieczony od odpowiedzialności cywilnej zgodnie z § 13 wzoru umowy załączonym do SIWZ</w:t>
      </w:r>
      <w:r w:rsidRPr="00A31BA5">
        <w:rPr>
          <w:rFonts w:ascii="Times New Roman" w:hAnsi="Times New Roman" w:cs="Times New Roman"/>
          <w:b/>
          <w:color w:val="262626"/>
          <w:sz w:val="24"/>
          <w:szCs w:val="24"/>
        </w:rPr>
        <w:t xml:space="preserve"> </w:t>
      </w:r>
      <w:bookmarkEnd w:id="23"/>
    </w:p>
    <w:p w14:paraId="24509242" w14:textId="455CAABD" w:rsidR="00891F33" w:rsidRPr="00A31BA5" w:rsidRDefault="00A31BA5" w:rsidP="00A31BA5">
      <w:pPr>
        <w:ind w:left="142" w:hanging="142"/>
        <w:jc w:val="both"/>
        <w:rPr>
          <w:rFonts w:ascii="Times New Roman" w:hAnsi="Times New Roman" w:cs="Times New Roman"/>
          <w:bCs/>
          <w:color w:val="262626"/>
          <w:sz w:val="24"/>
          <w:szCs w:val="24"/>
        </w:rPr>
      </w:pPr>
      <w:r>
        <w:rPr>
          <w:rFonts w:ascii="Times New Roman" w:hAnsi="Times New Roman" w:cs="Times New Roman"/>
          <w:b/>
          <w:color w:val="262626"/>
          <w:sz w:val="24"/>
          <w:szCs w:val="24"/>
        </w:rPr>
        <w:t xml:space="preserve">5. </w:t>
      </w:r>
      <w:r w:rsidRPr="00A31BA5">
        <w:rPr>
          <w:rFonts w:ascii="Times New Roman" w:hAnsi="Times New Roman" w:cs="Times New Roman"/>
          <w:bCs/>
          <w:color w:val="262626"/>
          <w:sz w:val="24"/>
          <w:szCs w:val="24"/>
        </w:rPr>
        <w:t>Jeżeli Wykonawca, którego oferta została wybrana, uchyla się od zawarcia umowy w sprawie zamówienia publicznego</w:t>
      </w:r>
      <w:r>
        <w:rPr>
          <w:rFonts w:ascii="Times New Roman" w:hAnsi="Times New Roman" w:cs="Times New Roman"/>
          <w:bCs/>
          <w:color w:val="262626"/>
          <w:sz w:val="24"/>
          <w:szCs w:val="24"/>
        </w:rPr>
        <w:t xml:space="preserve"> </w:t>
      </w:r>
      <w:r w:rsidRPr="00A31BA5">
        <w:rPr>
          <w:rFonts w:ascii="Times New Roman" w:hAnsi="Times New Roman" w:cs="Times New Roman"/>
          <w:bCs/>
          <w:color w:val="262626"/>
          <w:sz w:val="24"/>
          <w:szCs w:val="24"/>
        </w:rPr>
        <w:t>lub nie wnosi wymaganego zabezpieczenia należytego wykonania umowy, Zamawiający może wybrać ofertę</w:t>
      </w:r>
      <w:r>
        <w:rPr>
          <w:rFonts w:ascii="Times New Roman" w:hAnsi="Times New Roman" w:cs="Times New Roman"/>
          <w:bCs/>
          <w:color w:val="262626"/>
          <w:sz w:val="24"/>
          <w:szCs w:val="24"/>
        </w:rPr>
        <w:t xml:space="preserve"> </w:t>
      </w:r>
      <w:r w:rsidRPr="00A31BA5">
        <w:rPr>
          <w:rFonts w:ascii="Times New Roman" w:hAnsi="Times New Roman" w:cs="Times New Roman"/>
          <w:bCs/>
          <w:color w:val="262626"/>
          <w:sz w:val="24"/>
          <w:szCs w:val="24"/>
        </w:rPr>
        <w:t>najkorzystniejszą spośród pozostałych ofert, bez przeprowadzania ich ponownego badania i oceny, chyba, że zachodzą</w:t>
      </w:r>
      <w:r>
        <w:rPr>
          <w:rFonts w:ascii="Times New Roman" w:hAnsi="Times New Roman" w:cs="Times New Roman"/>
          <w:bCs/>
          <w:color w:val="262626"/>
          <w:sz w:val="24"/>
          <w:szCs w:val="24"/>
        </w:rPr>
        <w:t xml:space="preserve"> </w:t>
      </w:r>
      <w:r w:rsidRPr="00A31BA5">
        <w:rPr>
          <w:rFonts w:ascii="Times New Roman" w:hAnsi="Times New Roman" w:cs="Times New Roman"/>
          <w:bCs/>
          <w:color w:val="262626"/>
          <w:sz w:val="24"/>
          <w:szCs w:val="24"/>
        </w:rPr>
        <w:t xml:space="preserve">przesłanki unieważnienia postępowania, o których mowa  w art. 93 ust. 1 </w:t>
      </w:r>
      <w:r w:rsidRPr="00A31BA5">
        <w:rPr>
          <w:rFonts w:ascii="Times New Roman" w:hAnsi="Times New Roman" w:cs="Times New Roman"/>
          <w:color w:val="262626"/>
          <w:sz w:val="24"/>
          <w:szCs w:val="24"/>
        </w:rPr>
        <w:t>ustawy Prawo zamówień publicznych.</w:t>
      </w: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771B870B"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4" w:name="_Toc459790405"/>
            <w:r>
              <w:rPr>
                <w:rFonts w:ascii="Times New Roman" w:hAnsi="Times New Roman" w:cs="Times New Roman"/>
                <w:color w:val="auto"/>
                <w:sz w:val="24"/>
                <w:szCs w:val="24"/>
              </w:rPr>
              <w:t xml:space="preserve">15 . </w:t>
            </w:r>
            <w:r w:rsidRPr="00C46048">
              <w:rPr>
                <w:rFonts w:ascii="Times New Roman" w:hAnsi="Times New Roman" w:cs="Times New Roman"/>
                <w:color w:val="auto"/>
                <w:sz w:val="24"/>
                <w:szCs w:val="24"/>
              </w:rPr>
              <w:t>WYMAGANIA DOTYCZĄCE ZABEZPIECZENIA NALEŻYTEGO WYKONANIA UMOWY</w:t>
            </w:r>
            <w:bookmarkEnd w:id="24"/>
          </w:p>
        </w:tc>
      </w:tr>
    </w:tbl>
    <w:p w14:paraId="488C5672" w14:textId="27CBD8BF" w:rsidR="00BE253C" w:rsidRPr="00461385" w:rsidRDefault="00192D13" w:rsidP="00BD65B3">
      <w:pPr>
        <w:pStyle w:val="pkt"/>
        <w:numPr>
          <w:ilvl w:val="0"/>
          <w:numId w:val="12"/>
        </w:numPr>
        <w:spacing w:beforeAutospacing="1" w:afterAutospacing="1" w:line="276" w:lineRule="auto"/>
      </w:pPr>
      <w:r w:rsidRPr="00192D13">
        <w:t>Zamawiający nie wymaga wniesienia zabezpieczenia należytego wykonania umowy.</w:t>
      </w:r>
      <w:r w:rsidRPr="00192D13">
        <w:rPr>
          <w:bCs/>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6E3B1D38" w:rsidR="00BE253C" w:rsidRPr="00C46048" w:rsidRDefault="00461385" w:rsidP="00461385">
            <w:pPr>
              <w:pStyle w:val="Nagwek1"/>
              <w:keepNext/>
              <w:spacing w:line="276" w:lineRule="auto"/>
              <w:ind w:left="626"/>
              <w:jc w:val="center"/>
              <w:outlineLvl w:val="0"/>
              <w:rPr>
                <w:rFonts w:ascii="Times New Roman" w:hAnsi="Times New Roman" w:cs="Times New Roman"/>
                <w:color w:val="auto"/>
                <w:sz w:val="24"/>
                <w:szCs w:val="24"/>
              </w:rPr>
            </w:pPr>
            <w:bookmarkStart w:id="25" w:name="_Toc459790406"/>
            <w:r>
              <w:rPr>
                <w:rFonts w:ascii="Times New Roman" w:hAnsi="Times New Roman" w:cs="Times New Roman"/>
                <w:color w:val="auto"/>
                <w:sz w:val="24"/>
                <w:szCs w:val="24"/>
              </w:rPr>
              <w:lastRenderedPageBreak/>
              <w:t xml:space="preserve">16.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5"/>
          </w:p>
        </w:tc>
      </w:tr>
    </w:tbl>
    <w:p w14:paraId="224FD89A" w14:textId="1ABCC88B" w:rsidR="00943045" w:rsidRPr="00943045" w:rsidRDefault="00943045" w:rsidP="00943045">
      <w:pPr>
        <w:jc w:val="both"/>
        <w:rPr>
          <w:rFonts w:ascii="Times New Roman" w:hAnsi="Times New Roman" w:cs="Times New Roman"/>
          <w:b/>
          <w:color w:val="262626"/>
          <w:sz w:val="24"/>
          <w:szCs w:val="24"/>
        </w:rPr>
      </w:pPr>
      <w:r w:rsidRPr="00943045">
        <w:rPr>
          <w:rFonts w:ascii="Times New Roman" w:hAnsi="Times New Roman" w:cs="Times New Roman"/>
          <w:b/>
          <w:color w:val="262626"/>
          <w:sz w:val="24"/>
          <w:szCs w:val="24"/>
        </w:rPr>
        <w:t>1</w:t>
      </w:r>
      <w:r>
        <w:rPr>
          <w:rFonts w:ascii="Times New Roman" w:hAnsi="Times New Roman" w:cs="Times New Roman"/>
          <w:b/>
          <w:color w:val="262626"/>
          <w:sz w:val="24"/>
          <w:szCs w:val="24"/>
        </w:rPr>
        <w:t>.</w:t>
      </w:r>
      <w:r w:rsidRPr="00943045">
        <w:rPr>
          <w:rFonts w:ascii="Times New Roman" w:hAnsi="Times New Roman" w:cs="Times New Roman"/>
          <w:color w:val="262626"/>
          <w:sz w:val="24"/>
          <w:szCs w:val="24"/>
        </w:rPr>
        <w:t xml:space="preserve"> Zobowiązania Wykonawcy związane z umową.</w:t>
      </w:r>
    </w:p>
    <w:p w14:paraId="6C3544F7" w14:textId="77777777" w:rsidR="00943045" w:rsidRPr="00943045" w:rsidRDefault="00943045" w:rsidP="00943045">
      <w:pPr>
        <w:tabs>
          <w:tab w:val="left" w:pos="142"/>
        </w:tabs>
        <w:ind w:left="142" w:hanging="142"/>
        <w:jc w:val="both"/>
        <w:rPr>
          <w:rFonts w:ascii="Times New Roman" w:hAnsi="Times New Roman" w:cs="Times New Roman"/>
          <w:b/>
          <w:color w:val="262626"/>
          <w:sz w:val="24"/>
          <w:szCs w:val="24"/>
        </w:rPr>
      </w:pPr>
      <w:r w:rsidRPr="00943045">
        <w:rPr>
          <w:rFonts w:ascii="Times New Roman" w:hAnsi="Times New Roman" w:cs="Times New Roman"/>
          <w:b/>
          <w:color w:val="262626"/>
          <w:sz w:val="24"/>
          <w:szCs w:val="24"/>
        </w:rPr>
        <w:t xml:space="preserve">a) </w:t>
      </w:r>
      <w:r w:rsidRPr="00943045">
        <w:rPr>
          <w:rFonts w:ascii="Times New Roman" w:hAnsi="Times New Roman" w:cs="Times New Roman"/>
          <w:color w:val="262626"/>
          <w:sz w:val="24"/>
          <w:szCs w:val="24"/>
        </w:rPr>
        <w:t xml:space="preserve">Zawarcie umowy nastąpi według wzoru Zamawiającego. </w:t>
      </w:r>
    </w:p>
    <w:p w14:paraId="6964B094" w14:textId="159609C0" w:rsidR="00943045" w:rsidRPr="00943045" w:rsidRDefault="00943045" w:rsidP="008B1E3C">
      <w:pPr>
        <w:tabs>
          <w:tab w:val="left" w:pos="426"/>
        </w:tabs>
        <w:ind w:left="426" w:hanging="426"/>
        <w:jc w:val="both"/>
        <w:rPr>
          <w:rFonts w:ascii="Times New Roman" w:hAnsi="Times New Roman" w:cs="Times New Roman"/>
          <w:color w:val="262626"/>
          <w:sz w:val="24"/>
          <w:szCs w:val="24"/>
        </w:rPr>
      </w:pPr>
      <w:r w:rsidRPr="00943045">
        <w:rPr>
          <w:rFonts w:ascii="Times New Roman" w:hAnsi="Times New Roman" w:cs="Times New Roman"/>
          <w:b/>
          <w:color w:val="262626"/>
          <w:sz w:val="24"/>
          <w:szCs w:val="24"/>
        </w:rPr>
        <w:t>b)</w:t>
      </w:r>
      <w:r w:rsidRPr="00943045">
        <w:rPr>
          <w:rFonts w:ascii="Times New Roman" w:hAnsi="Times New Roman" w:cs="Times New Roman"/>
          <w:color w:val="262626"/>
          <w:sz w:val="24"/>
          <w:szCs w:val="24"/>
        </w:rPr>
        <w:t xml:space="preserve"> Przyjęcie niniejszych postanowień umowy stanowi jeden z istotnych warunków przyjęcia oferty.</w:t>
      </w:r>
    </w:p>
    <w:p w14:paraId="124FCB2E" w14:textId="00271623" w:rsidR="00943045" w:rsidRPr="00943045" w:rsidRDefault="00943045" w:rsidP="00943045">
      <w:pPr>
        <w:jc w:val="both"/>
        <w:rPr>
          <w:rFonts w:ascii="Times New Roman" w:hAnsi="Times New Roman" w:cs="Times New Roman"/>
          <w:color w:val="262626"/>
          <w:sz w:val="24"/>
          <w:szCs w:val="24"/>
        </w:rPr>
      </w:pPr>
      <w:r w:rsidRPr="00943045">
        <w:rPr>
          <w:rFonts w:ascii="Times New Roman" w:hAnsi="Times New Roman" w:cs="Times New Roman"/>
          <w:b/>
          <w:bCs/>
          <w:color w:val="262626"/>
          <w:sz w:val="24"/>
          <w:szCs w:val="24"/>
        </w:rPr>
        <w:t>2</w:t>
      </w:r>
      <w:r>
        <w:rPr>
          <w:rFonts w:ascii="Times New Roman" w:hAnsi="Times New Roman" w:cs="Times New Roman"/>
          <w:b/>
          <w:bCs/>
          <w:color w:val="262626"/>
          <w:sz w:val="24"/>
          <w:szCs w:val="24"/>
        </w:rPr>
        <w:t>.</w:t>
      </w:r>
      <w:r w:rsidRPr="00943045">
        <w:rPr>
          <w:rFonts w:ascii="Times New Roman" w:hAnsi="Times New Roman" w:cs="Times New Roman"/>
          <w:b/>
          <w:bCs/>
          <w:color w:val="262626"/>
          <w:sz w:val="24"/>
          <w:szCs w:val="24"/>
        </w:rPr>
        <w:t xml:space="preserve"> </w:t>
      </w:r>
      <w:r w:rsidRPr="00943045">
        <w:rPr>
          <w:rFonts w:ascii="Times New Roman" w:hAnsi="Times New Roman" w:cs="Times New Roman"/>
          <w:bCs/>
          <w:color w:val="262626"/>
          <w:sz w:val="24"/>
          <w:szCs w:val="24"/>
        </w:rPr>
        <w:t xml:space="preserve">Umowę Wykonawca podpisze w terminie nie krótszym niż 5 dni od dnia przesłania zawiadomienia o wyborze najkorzystniejszej oferty, </w:t>
      </w:r>
    </w:p>
    <w:p w14:paraId="17A9853A" w14:textId="7808B67D" w:rsidR="00943045" w:rsidRPr="00943045" w:rsidRDefault="00943045" w:rsidP="00943045">
      <w:pPr>
        <w:ind w:right="-522"/>
        <w:rPr>
          <w:rFonts w:ascii="Times New Roman" w:hAnsi="Times New Roman" w:cs="Times New Roman"/>
          <w:b/>
          <w:bCs/>
          <w:color w:val="262626"/>
          <w:sz w:val="24"/>
          <w:szCs w:val="24"/>
        </w:rPr>
      </w:pPr>
      <w:r>
        <w:rPr>
          <w:rFonts w:ascii="Times New Roman" w:hAnsi="Times New Roman" w:cs="Times New Roman"/>
          <w:b/>
          <w:bCs/>
          <w:color w:val="262626"/>
          <w:sz w:val="24"/>
          <w:szCs w:val="24"/>
        </w:rPr>
        <w:t>3.</w:t>
      </w:r>
      <w:r w:rsidRPr="00943045">
        <w:rPr>
          <w:rFonts w:ascii="Times New Roman" w:hAnsi="Times New Roman" w:cs="Times New Roman"/>
          <w:color w:val="262626"/>
          <w:sz w:val="24"/>
          <w:szCs w:val="24"/>
        </w:rPr>
        <w:t xml:space="preserve"> Jeżeli w postępowaniu zostanie złożona tylko jedna oferta lub upłynie termin do wniesienia odwołania na czynności zamawiającego wymienione w pkt 23.4/ SIWZ lub w następstwie jego wniesienia Izba ogłosiła wyrok lub postępowanie kończące postępowanie odwoławcze termin podpisania umowy może być krótszy. </w:t>
      </w:r>
    </w:p>
    <w:p w14:paraId="5D68B193" w14:textId="5E7E5EB2" w:rsidR="00943045" w:rsidRPr="00943045" w:rsidRDefault="00943045" w:rsidP="00943045">
      <w:pPr>
        <w:autoSpaceDE w:val="0"/>
        <w:rPr>
          <w:rFonts w:ascii="Times New Roman" w:hAnsi="Times New Roman" w:cs="Times New Roman"/>
          <w:color w:val="262626"/>
          <w:sz w:val="24"/>
          <w:szCs w:val="24"/>
        </w:rPr>
      </w:pPr>
      <w:r w:rsidRPr="00943045">
        <w:rPr>
          <w:rFonts w:ascii="Times New Roman" w:hAnsi="Times New Roman" w:cs="Times New Roman"/>
          <w:b/>
          <w:bCs/>
          <w:color w:val="262626"/>
          <w:sz w:val="24"/>
          <w:szCs w:val="24"/>
        </w:rPr>
        <w:t>4</w:t>
      </w:r>
      <w:r w:rsidRPr="00943045">
        <w:rPr>
          <w:rFonts w:ascii="Times New Roman" w:hAnsi="Times New Roman" w:cs="Times New Roman"/>
          <w:bCs/>
          <w:color w:val="262626"/>
          <w:sz w:val="24"/>
          <w:szCs w:val="24"/>
        </w:rPr>
        <w:t xml:space="preserve"> </w:t>
      </w:r>
      <w:bookmarkStart w:id="26" w:name="_Hlk13143643"/>
      <w:bookmarkStart w:id="27" w:name="_Hlk21504829"/>
      <w:r w:rsidRPr="00943045">
        <w:rPr>
          <w:rFonts w:ascii="Times New Roman" w:hAnsi="Times New Roman" w:cs="Times New Roman"/>
          <w:bCs/>
          <w:color w:val="262626"/>
          <w:sz w:val="24"/>
          <w:szCs w:val="24"/>
        </w:rPr>
        <w:t>Warunki zmiany umowy.</w:t>
      </w:r>
      <w:r w:rsidRPr="00943045">
        <w:rPr>
          <w:rFonts w:ascii="Times New Roman" w:hAnsi="Times New Roman" w:cs="Times New Roman"/>
          <w:b/>
          <w:bCs/>
          <w:color w:val="262626"/>
          <w:sz w:val="24"/>
          <w:szCs w:val="24"/>
        </w:rPr>
        <w:t xml:space="preserve"> </w:t>
      </w:r>
    </w:p>
    <w:p w14:paraId="14713463" w14:textId="77777777" w:rsidR="00943045" w:rsidRPr="00943045" w:rsidRDefault="00943045" w:rsidP="00943045">
      <w:pPr>
        <w:shd w:val="clear" w:color="auto" w:fill="FFFFFF"/>
        <w:jc w:val="both"/>
        <w:rPr>
          <w:rFonts w:ascii="Times New Roman" w:hAnsi="Times New Roman" w:cs="Times New Roman"/>
          <w:color w:val="262626"/>
          <w:sz w:val="24"/>
          <w:szCs w:val="24"/>
        </w:rPr>
      </w:pPr>
      <w:bookmarkStart w:id="28" w:name="_Hlk536611943"/>
      <w:r w:rsidRPr="00943045">
        <w:rPr>
          <w:rFonts w:ascii="Times New Roman" w:hAnsi="Times New Roman" w:cs="Times New Roman"/>
          <w:b/>
          <w:bCs/>
          <w:color w:val="262626"/>
          <w:sz w:val="24"/>
          <w:szCs w:val="24"/>
        </w:rPr>
        <w:t>1)</w:t>
      </w:r>
      <w:r w:rsidRPr="00943045">
        <w:rPr>
          <w:rFonts w:ascii="Times New Roman" w:hAnsi="Times New Roman" w:cs="Times New Roman"/>
          <w:color w:val="262626"/>
          <w:sz w:val="24"/>
          <w:szCs w:val="24"/>
        </w:rPr>
        <w:t xml:space="preserve"> Zamawiający, poza możliwością zmiany niniejszej umowy w przypadkach określonych w art. 144 ust. 1 pkt. 2 - 6 ustawy z dnia 29 stycznia 2004r. Prawo zamówień publicznych (</w:t>
      </w:r>
      <w:proofErr w:type="spellStart"/>
      <w:r w:rsidRPr="00943045">
        <w:rPr>
          <w:rFonts w:ascii="Times New Roman" w:hAnsi="Times New Roman" w:cs="Times New Roman"/>
          <w:color w:val="262626"/>
          <w:sz w:val="24"/>
          <w:szCs w:val="24"/>
        </w:rPr>
        <w:t>t.j</w:t>
      </w:r>
      <w:proofErr w:type="spellEnd"/>
      <w:r w:rsidRPr="00943045">
        <w:rPr>
          <w:rFonts w:ascii="Times New Roman" w:hAnsi="Times New Roman" w:cs="Times New Roman"/>
          <w:color w:val="262626"/>
          <w:sz w:val="24"/>
          <w:szCs w:val="24"/>
        </w:rPr>
        <w:t>. Dz. U. z 2019r., poz. 1843 z późniejszymi zmianami),  (zgodnie z warunkami określonymi w postanowieniach przepisu art. 144 tej ustawy) – przewiduje również możliwość dokonywania zmian postanowień umowy także w stosunku do treści oferty, na podstawie której dokonano wyboru Wykonawcy oraz  w przypadku wystąpienia okoliczności, których nie można było przewidzieć w chwili zawarcia umowy, a w szczególności:</w:t>
      </w:r>
    </w:p>
    <w:bookmarkEnd w:id="26"/>
    <w:bookmarkEnd w:id="27"/>
    <w:bookmarkEnd w:id="28"/>
    <w:p w14:paraId="55F38797" w14:textId="77777777" w:rsidR="00943045" w:rsidRPr="00943045" w:rsidRDefault="00943045" w:rsidP="00943045">
      <w:pPr>
        <w:autoSpaceDE w:val="0"/>
        <w:ind w:left="284"/>
        <w:rPr>
          <w:rFonts w:ascii="Times New Roman" w:hAnsi="Times New Roman" w:cs="Times New Roman"/>
          <w:bCs/>
          <w:i/>
          <w:color w:val="262626"/>
          <w:sz w:val="24"/>
          <w:szCs w:val="24"/>
        </w:rPr>
      </w:pPr>
      <w:r w:rsidRPr="00943045">
        <w:rPr>
          <w:rFonts w:ascii="Times New Roman" w:hAnsi="Times New Roman" w:cs="Times New Roman"/>
          <w:bCs/>
          <w:i/>
          <w:color w:val="262626"/>
          <w:sz w:val="24"/>
          <w:szCs w:val="24"/>
        </w:rPr>
        <w:t>1) z powodu uzasadnionych zmian w zakresie sposobu wykonania przedmiotu zamówienia proponowanych przez Zamawiającego lub Wykonawcę, jeżeli te zmiany są korzystne dla Zamawiającego,</w:t>
      </w:r>
    </w:p>
    <w:p w14:paraId="7AA58C96" w14:textId="77777777" w:rsidR="00943045" w:rsidRPr="00943045" w:rsidRDefault="00943045" w:rsidP="00943045">
      <w:pPr>
        <w:autoSpaceDE w:val="0"/>
        <w:ind w:left="284"/>
        <w:rPr>
          <w:rFonts w:ascii="Times New Roman" w:hAnsi="Times New Roman" w:cs="Times New Roman"/>
          <w:i/>
          <w:color w:val="262626"/>
          <w:sz w:val="24"/>
          <w:szCs w:val="24"/>
        </w:rPr>
      </w:pPr>
      <w:r w:rsidRPr="00943045">
        <w:rPr>
          <w:rFonts w:ascii="Times New Roman" w:hAnsi="Times New Roman" w:cs="Times New Roman"/>
          <w:bCs/>
          <w:i/>
          <w:color w:val="262626"/>
          <w:sz w:val="24"/>
          <w:szCs w:val="24"/>
        </w:rPr>
        <w:t xml:space="preserve">2) </w:t>
      </w:r>
      <w:r w:rsidRPr="00943045">
        <w:rPr>
          <w:rFonts w:ascii="Times New Roman" w:hAnsi="Times New Roman" w:cs="Times New Roman"/>
          <w:i/>
          <w:color w:val="262626"/>
          <w:sz w:val="24"/>
          <w:szCs w:val="24"/>
        </w:rPr>
        <w:t>gdy konieczność wprowadzenia zmian będzie następstwem zmian powszechnie obowiązującego prawa - w takim zakresie, w jakim będzie to niezbędne w celu dostosowania postanowień Umowy do zaistniałego stanu prawnego;</w:t>
      </w:r>
    </w:p>
    <w:p w14:paraId="3C0F4370"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3) gdy konieczność wprowadzenia zmian w zakresie sposobu wykonania Umowy lub terminu jej wykonania wynika z zaistnienia siły wyższej, tj. zdarzenia losowego lub wywołanego przez czynniki zewnętrzne, którego nie można było przewidzieć ani mu zapobiec lub przezwyciężyć poprzez działanie z zachowaniem należytej staranności;</w:t>
      </w:r>
    </w:p>
    <w:p w14:paraId="309AFDB9"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 xml:space="preserve">4) w przypadku powstania rozbieżności lub niejasności w rozumieniu pojęć użytych </w:t>
      </w:r>
      <w:r w:rsidRPr="00943045">
        <w:rPr>
          <w:rFonts w:ascii="Times New Roman" w:hAnsi="Times New Roman" w:cs="Times New Roman"/>
          <w:i/>
          <w:color w:val="262626"/>
          <w:lang w:val="pl-PL"/>
        </w:rPr>
        <w:br/>
        <w:t>w Umowie, których nie będzie można usunąć w inny sposób, a zmiana będzie umożliwiać usunięcie rozbieżności i doprecyzowanie Umowy w celu jednoznacznej interpretacji jej postanowień przez Strony;</w:t>
      </w:r>
    </w:p>
    <w:p w14:paraId="45047A79"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5) gdy z przyczyn niezależnych od stron umowy konieczna będzie zmiana końcowego terminu realizacji umowy;</w:t>
      </w:r>
    </w:p>
    <w:p w14:paraId="57DB4CBF"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lastRenderedPageBreak/>
        <w:t>6) konieczności zmiany osób wyznaczonych przez Wykonawcę do realizacji Przedmiotu umowy, wskazanych w § 5ust.2 umowy, w sytuacji:</w:t>
      </w:r>
    </w:p>
    <w:p w14:paraId="131C1E98" w14:textId="77777777" w:rsidR="00943045" w:rsidRPr="00943045" w:rsidRDefault="00943045" w:rsidP="00943045">
      <w:pPr>
        <w:pStyle w:val="Default"/>
        <w:ind w:left="709"/>
        <w:rPr>
          <w:rFonts w:ascii="Times New Roman" w:hAnsi="Times New Roman" w:cs="Times New Roman"/>
          <w:i/>
          <w:color w:val="262626"/>
          <w:lang w:val="pl-PL"/>
        </w:rPr>
      </w:pPr>
      <w:r w:rsidRPr="00943045">
        <w:rPr>
          <w:rFonts w:ascii="Times New Roman" w:hAnsi="Times New Roman" w:cs="Times New Roman"/>
          <w:i/>
          <w:color w:val="262626"/>
          <w:lang w:val="pl-PL"/>
        </w:rPr>
        <w:t>a. ich śmierci, przewlekłej choroby lub innych zdarzeń losowych,</w:t>
      </w:r>
    </w:p>
    <w:p w14:paraId="38CE7394" w14:textId="77777777" w:rsidR="00943045" w:rsidRPr="00943045" w:rsidRDefault="00943045" w:rsidP="00943045">
      <w:pPr>
        <w:pStyle w:val="Default"/>
        <w:ind w:left="709"/>
        <w:rPr>
          <w:rFonts w:ascii="Times New Roman" w:hAnsi="Times New Roman" w:cs="Times New Roman"/>
          <w:i/>
          <w:color w:val="262626"/>
          <w:lang w:val="pl-PL"/>
        </w:rPr>
      </w:pPr>
      <w:r w:rsidRPr="00943045">
        <w:rPr>
          <w:rFonts w:ascii="Times New Roman" w:hAnsi="Times New Roman" w:cs="Times New Roman"/>
          <w:i/>
          <w:color w:val="262626"/>
          <w:lang w:val="pl-PL"/>
        </w:rPr>
        <w:t>b. nie wywiązywania się przez te osoby z obowiązków wynikających z Umowy,</w:t>
      </w:r>
    </w:p>
    <w:p w14:paraId="6334BDBE" w14:textId="77777777" w:rsidR="00943045" w:rsidRPr="00943045" w:rsidRDefault="00943045" w:rsidP="00943045">
      <w:pPr>
        <w:pStyle w:val="Default"/>
        <w:ind w:left="709"/>
        <w:rPr>
          <w:rFonts w:ascii="Times New Roman" w:hAnsi="Times New Roman" w:cs="Times New Roman"/>
          <w:i/>
          <w:color w:val="262626"/>
          <w:lang w:val="pl-PL"/>
        </w:rPr>
      </w:pPr>
      <w:r w:rsidRPr="00943045">
        <w:rPr>
          <w:rFonts w:ascii="Times New Roman" w:hAnsi="Times New Roman" w:cs="Times New Roman"/>
          <w:i/>
          <w:color w:val="262626"/>
          <w:lang w:val="pl-PL"/>
        </w:rPr>
        <w:t>c) rezygnacji w formie pisemnej tych osób z wykonywania swoich obowiązków- pod  warunkiem, że Wykonawca zaproponuje na ich miejsce nowe osoby, które będą spełniały wymagania określone przez Zamawiającego w SIWZ i będą legitymować się doświadczeniem na co najmniej takim samym poziomie jak osoby rezygnujące;</w:t>
      </w:r>
    </w:p>
    <w:p w14:paraId="79601F13"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7) zmiany lub dopuszczenia lub rezygnacji z Podwykonawcy, o ile zmiana taka przyczyni się do poprawienia szybkości lub jakości wykonania usług stanowiących Przedmiot umowy, uchylenia niebezpieczeństwa opóźnień lub zwłoki w realizacji Przedmiotu umowy, względnie wskazana jest ze względu na wymóg specjalistycznej wiedzy lub doświadczenia, niezbędnych do prawidłowego wykonania Przedmiotu umowy, przy czym:</w:t>
      </w:r>
    </w:p>
    <w:p w14:paraId="7795222C" w14:textId="77777777" w:rsidR="00943045" w:rsidRPr="00943045" w:rsidRDefault="00943045" w:rsidP="00943045">
      <w:pPr>
        <w:pStyle w:val="Default"/>
        <w:ind w:left="709"/>
        <w:jc w:val="both"/>
        <w:rPr>
          <w:rFonts w:ascii="Times New Roman" w:hAnsi="Times New Roman" w:cs="Times New Roman"/>
          <w:i/>
          <w:color w:val="262626"/>
          <w:lang w:val="pl-PL"/>
        </w:rPr>
      </w:pPr>
      <w:r w:rsidRPr="00943045">
        <w:rPr>
          <w:rFonts w:ascii="Times New Roman" w:hAnsi="Times New Roman" w:cs="Times New Roman"/>
          <w:i/>
          <w:color w:val="262626"/>
          <w:lang w:val="pl-PL"/>
        </w:rPr>
        <w:t>a. 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3140E4B" w14:textId="3103C0D0" w:rsidR="00943045" w:rsidRPr="00943045" w:rsidRDefault="00943045" w:rsidP="00943045">
      <w:pPr>
        <w:pStyle w:val="Default"/>
        <w:ind w:left="709"/>
        <w:jc w:val="both"/>
        <w:rPr>
          <w:rFonts w:ascii="Times New Roman" w:hAnsi="Times New Roman" w:cs="Times New Roman"/>
          <w:i/>
          <w:color w:val="262626"/>
          <w:lang w:val="pl-PL"/>
        </w:rPr>
      </w:pPr>
      <w:r w:rsidRPr="00943045">
        <w:rPr>
          <w:rFonts w:ascii="Times New Roman" w:hAnsi="Times New Roman" w:cs="Times New Roman"/>
          <w:i/>
          <w:color w:val="262626"/>
          <w:lang w:val="pl-PL"/>
        </w:rPr>
        <w:t>b. jeżeli powierzenie Podwykonawcy lub dalszemu Podwykonawcy wykonania części     zamówienia na usługi następuje w trakcie jego realizacji, Wykonawca na żądanie  Zamawiającego przedstawia oświadczenia i inne dokumenty wskazane przez Zamawiającego potwierdzające spełnienie warunków udziału w postępowaniu lub brak podstaw wykluczenia wobec tego Podwykonawcy lub dalszego Podwykonawcy. Jeżeli Zamawiający stwierdzi, że wobec danego Podwykonawcy lub dalszego Podwykonawcy zachodzą podstawy wykluczenia, Wykonawca obowiązany jest zastąpić tego Podwykonawcę lub dalszego Podwykonawcę lub zrezygnować z powierzenia wykonania części zamówienia Podwykonawcy lub dalszemu Podwykonawcy.</w:t>
      </w:r>
    </w:p>
    <w:p w14:paraId="4026BE7D" w14:textId="2375206D" w:rsidR="00192D13" w:rsidRPr="00943045" w:rsidRDefault="00943045" w:rsidP="00943045">
      <w:pPr>
        <w:widowControl w:val="0"/>
        <w:tabs>
          <w:tab w:val="num" w:pos="720"/>
        </w:tabs>
        <w:autoSpaceDE w:val="0"/>
        <w:autoSpaceDN w:val="0"/>
        <w:adjustRightInd w:val="0"/>
        <w:spacing w:after="240" w:line="240" w:lineRule="auto"/>
        <w:jc w:val="both"/>
        <w:rPr>
          <w:rFonts w:ascii="Times New Roman" w:hAnsi="Times New Roman" w:cs="Times New Roman"/>
          <w:sz w:val="24"/>
          <w:szCs w:val="24"/>
        </w:rPr>
      </w:pPr>
      <w:r w:rsidRPr="00943045">
        <w:rPr>
          <w:rFonts w:ascii="Times New Roman" w:hAnsi="Times New Roman" w:cs="Times New Roman"/>
          <w:b/>
          <w:bCs/>
          <w:iCs/>
          <w:color w:val="262626"/>
          <w:sz w:val="24"/>
          <w:szCs w:val="24"/>
        </w:rPr>
        <w:t>2)</w:t>
      </w:r>
      <w:r w:rsidRPr="00943045">
        <w:rPr>
          <w:rFonts w:ascii="Times New Roman" w:hAnsi="Times New Roman" w:cs="Times New Roman"/>
          <w:bCs/>
          <w:iCs/>
          <w:color w:val="262626"/>
          <w:sz w:val="24"/>
          <w:szCs w:val="24"/>
        </w:rPr>
        <w:t xml:space="preserve"> Zmiany postanowień zawartej umowy będą dokonane za zgodą stron, wyłącznie w formie pisemnego aneksu do umowy</w:t>
      </w:r>
    </w:p>
    <w:p w14:paraId="58072897" w14:textId="44B892BC" w:rsidR="00891F33" w:rsidRPr="00192D13" w:rsidRDefault="00891F33">
      <w:pPr>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69EE6A1F" w:rsidR="00BE253C" w:rsidRPr="00C46048" w:rsidRDefault="00991139" w:rsidP="00991139">
            <w:pPr>
              <w:pStyle w:val="Nagwek1"/>
              <w:keepNext/>
              <w:keepLines/>
              <w:spacing w:line="276" w:lineRule="auto"/>
              <w:ind w:left="720"/>
              <w:contextualSpacing w:val="0"/>
              <w:jc w:val="left"/>
              <w:outlineLvl w:val="0"/>
              <w:rPr>
                <w:rFonts w:ascii="Times New Roman" w:hAnsi="Times New Roman" w:cs="Times New Roman"/>
                <w:color w:val="auto"/>
                <w:sz w:val="24"/>
                <w:szCs w:val="24"/>
              </w:rPr>
            </w:pPr>
            <w:bookmarkStart w:id="29" w:name="_Toc459790407"/>
            <w:r>
              <w:rPr>
                <w:rFonts w:ascii="Times New Roman" w:hAnsi="Times New Roman" w:cs="Times New Roman"/>
                <w:color w:val="auto"/>
                <w:sz w:val="24"/>
                <w:szCs w:val="24"/>
              </w:rPr>
              <w:t>17.</w:t>
            </w:r>
            <w:r w:rsidR="00BE253C" w:rsidRPr="00C46048">
              <w:rPr>
                <w:rFonts w:ascii="Times New Roman" w:hAnsi="Times New Roman" w:cs="Times New Roman"/>
                <w:color w:val="auto"/>
                <w:sz w:val="24"/>
                <w:szCs w:val="24"/>
              </w:rPr>
              <w:t>POUCZENIE O ŚRODKACH OCHRONY PRAWNEJ PRZYSŁUGUJĄCYCH WYKONAWCY W TOKU POSTĘPOWANIA O UDZIELENIE ZAMÓWIENIA</w:t>
            </w:r>
            <w:bookmarkEnd w:id="29"/>
          </w:p>
        </w:tc>
      </w:tr>
    </w:tbl>
    <w:p w14:paraId="605F6738" w14:textId="77777777" w:rsidR="00192D13" w:rsidRPr="00192D13" w:rsidRDefault="00192D13" w:rsidP="00BD65B3">
      <w:pPr>
        <w:pStyle w:val="Akapitzlist"/>
        <w:numPr>
          <w:ilvl w:val="0"/>
          <w:numId w:val="18"/>
        </w:numPr>
        <w:tabs>
          <w:tab w:val="left" w:pos="993"/>
        </w:tabs>
        <w:spacing w:after="0" w:line="360" w:lineRule="auto"/>
        <w:ind w:left="425" w:hanging="425"/>
        <w:jc w:val="both"/>
        <w:rPr>
          <w:rFonts w:ascii="Times New Roman" w:hAnsi="Times New Roman" w:cs="Times New Roman"/>
          <w:sz w:val="24"/>
          <w:szCs w:val="24"/>
        </w:rPr>
      </w:pPr>
      <w:r w:rsidRPr="00192D13">
        <w:rPr>
          <w:rFonts w:ascii="Times New Roman" w:hAnsi="Times New Roman" w:cs="Times New Roman"/>
          <w:sz w:val="24"/>
          <w:szCs w:val="24"/>
        </w:rPr>
        <w:t>Odwołanie przysługuje wyłącznie wobec czynności:</w:t>
      </w:r>
    </w:p>
    <w:p w14:paraId="4707B1CD"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określenia warunków udziału w postępowaniu;</w:t>
      </w:r>
    </w:p>
    <w:p w14:paraId="0D3CD2E1"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wykluczenia odwołującego z postępowania o udzielenie zamówienia;</w:t>
      </w:r>
    </w:p>
    <w:p w14:paraId="7172A733"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odrzucenia oferty odwołującego;</w:t>
      </w:r>
    </w:p>
    <w:p w14:paraId="568548D6"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opisu przedmiotu zamówienia;</w:t>
      </w:r>
    </w:p>
    <w:p w14:paraId="52481694"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wyboru najkorzystniejszej oferty.</w:t>
      </w:r>
    </w:p>
    <w:p w14:paraId="329707A1" w14:textId="77777777" w:rsidR="00192D13" w:rsidRPr="00192D13" w:rsidRDefault="00192D13" w:rsidP="00BD65B3">
      <w:pPr>
        <w:pStyle w:val="Akapitzlist"/>
        <w:numPr>
          <w:ilvl w:val="0"/>
          <w:numId w:val="18"/>
        </w:numPr>
        <w:tabs>
          <w:tab w:val="left" w:pos="993"/>
        </w:tabs>
        <w:spacing w:before="120" w:after="0"/>
        <w:ind w:left="425" w:hanging="425"/>
        <w:jc w:val="both"/>
        <w:rPr>
          <w:rFonts w:ascii="Times New Roman" w:hAnsi="Times New Roman" w:cs="Times New Roman"/>
          <w:sz w:val="24"/>
          <w:szCs w:val="24"/>
        </w:rPr>
      </w:pPr>
      <w:r w:rsidRPr="00192D13">
        <w:rPr>
          <w:rFonts w:ascii="Times New Roman" w:hAnsi="Times New Roman" w:cs="Times New Roman"/>
          <w:sz w:val="24"/>
          <w:szCs w:val="24"/>
        </w:rPr>
        <w:t xml:space="preserve">Odwołanie powinno wskazywać czynność lub zaniechanie czynności zamawiającego, której zarzuca się niezgodność z przepisami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 zawierać zwięzłe przedstawienie zarzutów, określać żądanie oraz wskazywać okoliczności faktyczne i prawne uzasadniające wniesienie odwołania.</w:t>
      </w:r>
    </w:p>
    <w:p w14:paraId="670C797D"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lastRenderedPageBreak/>
        <w:t>Odwołanie wnosi się do Prezesa Krajowej Izby Odwoławczej w formie pisemnej w postaci papierowej albo  w postaci elektronicznej, opatrzone odpowiednio własnoręcznym podpisem albo kwalifikowanym podpisem elektronicznym.</w:t>
      </w:r>
    </w:p>
    <w:p w14:paraId="649D8D9E"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0B4EE51B"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 xml:space="preserve"> albo w terminie 10 dni - jeżeli zostały przesłane w inny sposób - w przypadku gdy wartość zamówienia jest mniejsza niż kwoty określone w przepisach wydanych na podstawie art. 11 ust. 8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w:t>
      </w:r>
    </w:p>
    <w:p w14:paraId="6CB7F634"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W przypadku wniesienia odwołania po upływie terminu składania ofert bieg terminu związania ofertą ulega zawieszeniu do czasu ogłoszenia przez Krajową Izbę Odwoławczą orzeczenia.</w:t>
      </w:r>
    </w:p>
    <w:p w14:paraId="686D07F9"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14:paraId="39D7C8A1"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Wykonawcy, którzy przystąpili do postępowania odwoławczego, stają się uczestnikami postępowania odwoławczego, jeżeli mają interes w tym, aby odwołanie zostało rozstrzygnięte na korzyść jednej ze stron.</w:t>
      </w:r>
    </w:p>
    <w:p w14:paraId="263894EB"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Zamawiający lub odwołujący może zgłosić opozycję przeciw przystąpieniu innego wykonawcy nie później niż do czasu otwarcia rozprawy.</w:t>
      </w:r>
    </w:p>
    <w:p w14:paraId="63B5B956"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Jeżeli koniec terminu do wykonania czynności przypada na sobotę lub dzień ustawowo wolny od pracy, termin upływa dnia następnego po dniu lub dniach wolnych od pracy.</w:t>
      </w:r>
    </w:p>
    <w:p w14:paraId="7C4952DC" w14:textId="2E53E3EC" w:rsidR="00BE253C" w:rsidRDefault="00192D13" w:rsidP="00192D13">
      <w:pPr>
        <w:tabs>
          <w:tab w:val="left" w:pos="993"/>
        </w:tabs>
        <w:autoSpaceDE w:val="0"/>
        <w:autoSpaceDN w:val="0"/>
        <w:adjustRightInd w:val="0"/>
        <w:spacing w:before="100" w:beforeAutospacing="1" w:after="100" w:afterAutospacing="1"/>
        <w:jc w:val="both"/>
        <w:rPr>
          <w:rStyle w:val="alb"/>
          <w:rFonts w:ascii="Times New Roman" w:hAnsi="Times New Roman" w:cs="Times New Roman"/>
          <w:b/>
          <w:sz w:val="24"/>
          <w:szCs w:val="24"/>
        </w:rPr>
      </w:pPr>
      <w:r w:rsidRPr="00192D13">
        <w:rPr>
          <w:rFonts w:ascii="Times New Roman" w:hAnsi="Times New Roman" w:cs="Times New Roman"/>
          <w:b/>
          <w:sz w:val="24"/>
          <w:szCs w:val="24"/>
        </w:rPr>
        <w:t xml:space="preserve">11.W sprawach nie uregulowanych w rozdziale XVIII w zakresie wniesienia odwołania i skargi mają zastosowanie przepisy art. 179 - </w:t>
      </w:r>
      <w:r w:rsidRPr="00192D13">
        <w:rPr>
          <w:rStyle w:val="alb"/>
          <w:rFonts w:ascii="Times New Roman" w:hAnsi="Times New Roman" w:cs="Times New Roman"/>
          <w:b/>
          <w:sz w:val="24"/>
          <w:szCs w:val="24"/>
        </w:rPr>
        <w:t xml:space="preserve">198g </w:t>
      </w:r>
      <w:proofErr w:type="spellStart"/>
      <w:r w:rsidRPr="00192D13">
        <w:rPr>
          <w:rStyle w:val="alb"/>
          <w:rFonts w:ascii="Times New Roman" w:hAnsi="Times New Roman" w:cs="Times New Roman"/>
          <w:b/>
          <w:sz w:val="24"/>
          <w:szCs w:val="24"/>
        </w:rPr>
        <w:t>Pzp</w:t>
      </w:r>
      <w:proofErr w:type="spellEnd"/>
      <w:r w:rsidRPr="00192D13">
        <w:rPr>
          <w:rStyle w:val="alb"/>
          <w:rFonts w:ascii="Times New Roman" w:hAnsi="Times New Roman" w:cs="Times New Roman"/>
          <w:b/>
          <w:sz w:val="24"/>
          <w:szCs w:val="24"/>
        </w:rPr>
        <w:t>.</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192D13" w:rsidRPr="00C46048" w14:paraId="4793638D" w14:textId="77777777" w:rsidTr="00192D13">
        <w:trPr>
          <w:trHeight w:val="702"/>
        </w:trPr>
        <w:tc>
          <w:tcPr>
            <w:tcW w:w="10070" w:type="dxa"/>
            <w:shd w:val="clear" w:color="auto" w:fill="D9D9D9" w:themeFill="background1" w:themeFillShade="D9"/>
          </w:tcPr>
          <w:p w14:paraId="4F7E9E80" w14:textId="2CBF058E" w:rsidR="00192D13" w:rsidRPr="00192D13" w:rsidRDefault="00192D13" w:rsidP="00991139">
            <w:pPr>
              <w:pStyle w:val="Nagwek1"/>
              <w:keepNext/>
              <w:keepLines/>
              <w:numPr>
                <w:ilvl w:val="0"/>
                <w:numId w:val="32"/>
              </w:numPr>
              <w:spacing w:line="276" w:lineRule="auto"/>
              <w:contextualSpacing w:val="0"/>
              <w:jc w:val="center"/>
              <w:outlineLvl w:val="0"/>
              <w:rPr>
                <w:rFonts w:ascii="Times New Roman" w:hAnsi="Times New Roman" w:cs="Times New Roman"/>
                <w:color w:val="auto"/>
                <w:sz w:val="24"/>
                <w:szCs w:val="24"/>
              </w:rPr>
            </w:pPr>
            <w:r w:rsidRPr="00192D13">
              <w:rPr>
                <w:rFonts w:ascii="Times New Roman" w:hAnsi="Times New Roman" w:cs="Times New Roman"/>
              </w:rPr>
              <w:t>Ochrona danych osobowych</w:t>
            </w:r>
          </w:p>
        </w:tc>
      </w:tr>
    </w:tbl>
    <w:p w14:paraId="62E5A35C" w14:textId="77777777" w:rsidR="00192D13" w:rsidRPr="00192D13" w:rsidRDefault="00192D13" w:rsidP="00192D13">
      <w:pPr>
        <w:keepNext/>
        <w:tabs>
          <w:tab w:val="left" w:pos="0"/>
        </w:tabs>
        <w:spacing w:before="120" w:after="120"/>
        <w:jc w:val="both"/>
        <w:outlineLvl w:val="0"/>
        <w:rPr>
          <w:rFonts w:ascii="Times New Roman" w:eastAsia="Times New Roman" w:hAnsi="Times New Roman" w:cs="Times New Roman"/>
          <w:bCs/>
          <w:color w:val="auto"/>
          <w:kern w:val="32"/>
          <w:sz w:val="24"/>
          <w:szCs w:val="24"/>
          <w:lang w:eastAsia="pl-PL" w:bidi="ar-SA"/>
        </w:rPr>
      </w:pPr>
      <w:r w:rsidRPr="00192D13">
        <w:rPr>
          <w:rFonts w:ascii="Times New Roman" w:eastAsia="Times New Roman" w:hAnsi="Times New Roman" w:cs="Times New Roman"/>
          <w:bCs/>
          <w:color w:val="auto"/>
          <w:kern w:val="32"/>
          <w:sz w:val="24"/>
          <w:szCs w:val="24"/>
          <w:lang w:eastAsia="pl-PL" w:bidi="ar-SA"/>
        </w:rPr>
        <w:t xml:space="preserve">Zgodnie z art. 13 ust. 1 i 2 </w:t>
      </w:r>
      <w:r w:rsidRPr="00192D13">
        <w:rPr>
          <w:rFonts w:ascii="Times New Roman" w:eastAsia="Calibri" w:hAnsi="Times New Roman" w:cs="Times New Roman"/>
          <w:bCs/>
          <w:color w:val="auto"/>
          <w:kern w:val="32"/>
          <w:sz w:val="24"/>
          <w:szCs w:val="24"/>
          <w:lang w:eastAsia="pl-PL"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92D13">
        <w:rPr>
          <w:rFonts w:ascii="Times New Roman" w:eastAsia="Times New Roman" w:hAnsi="Times New Roman" w:cs="Times New Roman"/>
          <w:bCs/>
          <w:color w:val="auto"/>
          <w:kern w:val="32"/>
          <w:sz w:val="24"/>
          <w:szCs w:val="24"/>
          <w:lang w:eastAsia="pl-PL" w:bidi="ar-SA"/>
        </w:rPr>
        <w:t>dalej „RODO”, Zamawiający informuje, że:</w:t>
      </w:r>
    </w:p>
    <w:p w14:paraId="1EB8F7C9" w14:textId="7203C8B4" w:rsidR="00192D13" w:rsidRPr="00192D13" w:rsidRDefault="00461385"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eastAsia="pl-PL" w:bidi="ar-SA"/>
        </w:rPr>
      </w:pPr>
      <w:r>
        <w:rPr>
          <w:rFonts w:ascii="Times New Roman" w:eastAsiaTheme="minorHAnsi" w:hAnsi="Times New Roman" w:cs="Times New Roman"/>
          <w:color w:val="auto"/>
          <w:sz w:val="24"/>
          <w:szCs w:val="24"/>
          <w:lang w:eastAsia="pl-PL" w:bidi="ar-SA"/>
        </w:rPr>
        <w:t>A</w:t>
      </w:r>
      <w:r w:rsidR="00192D13" w:rsidRPr="00192D13">
        <w:rPr>
          <w:rFonts w:ascii="Times New Roman" w:eastAsiaTheme="minorHAnsi" w:hAnsi="Times New Roman" w:cs="Times New Roman"/>
          <w:color w:val="auto"/>
          <w:sz w:val="24"/>
          <w:szCs w:val="24"/>
          <w:lang w:eastAsia="pl-PL" w:bidi="ar-SA"/>
        </w:rPr>
        <w:t xml:space="preserve">dministratorem Pani/Pana danych osobowych jest Starosta Żyrardowski, ul. Limanowskiego 45, </w:t>
      </w:r>
      <w:r w:rsidR="00192D13" w:rsidRPr="00192D13">
        <w:rPr>
          <w:rFonts w:ascii="Times New Roman" w:eastAsiaTheme="minorHAnsi" w:hAnsi="Times New Roman" w:cs="Times New Roman"/>
          <w:color w:val="auto"/>
          <w:sz w:val="24"/>
          <w:szCs w:val="24"/>
          <w:lang w:eastAsia="pl-PL" w:bidi="ar-SA"/>
        </w:rPr>
        <w:br/>
        <w:t>96-300 Żyrardów.</w:t>
      </w:r>
    </w:p>
    <w:p w14:paraId="39069B0F" w14:textId="50C5DFD4" w:rsidR="00192D13" w:rsidRPr="00192D13" w:rsidRDefault="00461385"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sz w:val="24"/>
          <w:szCs w:val="24"/>
        </w:rPr>
      </w:pPr>
      <w:r>
        <w:rPr>
          <w:rFonts w:ascii="Times New Roman" w:eastAsiaTheme="minorHAnsi" w:hAnsi="Times New Roman" w:cs="Times New Roman"/>
          <w:color w:val="auto"/>
          <w:sz w:val="24"/>
          <w:szCs w:val="24"/>
          <w:lang w:eastAsia="pl-PL" w:bidi="ar-SA"/>
        </w:rPr>
        <w:lastRenderedPageBreak/>
        <w:t>I</w:t>
      </w:r>
      <w:r w:rsidR="00192D13" w:rsidRPr="00192D13">
        <w:rPr>
          <w:rFonts w:ascii="Times New Roman" w:eastAsiaTheme="minorHAnsi" w:hAnsi="Times New Roman" w:cs="Times New Roman"/>
          <w:color w:val="auto"/>
          <w:sz w:val="24"/>
          <w:szCs w:val="24"/>
          <w:lang w:eastAsia="pl-PL" w:bidi="ar-SA"/>
        </w:rPr>
        <w:t xml:space="preserve">nspektorem ochrony danych osobowych jest Pan Jaromir Dylewski, ul. Limanowskiego 45, 96-300 Żyrardów, e-mail: </w:t>
      </w:r>
      <w:hyperlink r:id="rId17" w:history="1">
        <w:r w:rsidR="00192D13" w:rsidRPr="00192D13">
          <w:rPr>
            <w:rFonts w:ascii="Times New Roman" w:eastAsiaTheme="minorHAnsi" w:hAnsi="Times New Roman" w:cs="Times New Roman"/>
            <w:color w:val="0000FF"/>
            <w:sz w:val="24"/>
            <w:szCs w:val="24"/>
            <w:u w:val="single"/>
            <w:lang w:eastAsia="pl-PL" w:bidi="ar-SA"/>
          </w:rPr>
          <w:t>iod@powiat-zyrardowski.pl</w:t>
        </w:r>
      </w:hyperlink>
      <w:r w:rsidR="00192D13" w:rsidRPr="00192D13">
        <w:rPr>
          <w:rFonts w:ascii="Times New Roman" w:eastAsiaTheme="minorHAnsi" w:hAnsi="Times New Roman" w:cs="Times New Roman"/>
          <w:color w:val="auto"/>
          <w:sz w:val="24"/>
          <w:szCs w:val="24"/>
          <w:lang w:eastAsia="pl-PL" w:bidi="ar-SA"/>
        </w:rPr>
        <w:t>,</w:t>
      </w:r>
    </w:p>
    <w:p w14:paraId="4D775B66" w14:textId="73F3B85E" w:rsidR="00192D13" w:rsidRPr="00943045" w:rsidRDefault="00192D13" w:rsidP="00DB7399">
      <w:pPr>
        <w:autoSpaceDE w:val="0"/>
        <w:rPr>
          <w:rFonts w:ascii="Times New Roman" w:hAnsi="Times New Roman" w:cs="Times New Roman"/>
          <w:b/>
          <w:bCs/>
          <w:color w:val="auto"/>
          <w:sz w:val="24"/>
          <w:szCs w:val="24"/>
        </w:rPr>
      </w:pPr>
      <w:r w:rsidRPr="00192D13">
        <w:rPr>
          <w:rFonts w:ascii="Times New Roman" w:eastAsiaTheme="minorHAnsi" w:hAnsi="Times New Roman" w:cs="Times New Roman"/>
          <w:color w:val="auto"/>
          <w:sz w:val="24"/>
          <w:szCs w:val="24"/>
          <w:lang w:eastAsia="pl-PL" w:bidi="ar-SA"/>
        </w:rPr>
        <w:t>Pani/Pana dane osobowe przetwarzane będą na podstawie art. 6 ust. 1 lit. c</w:t>
      </w:r>
      <w:r w:rsidRPr="00192D13">
        <w:rPr>
          <w:rFonts w:ascii="Times New Roman" w:eastAsiaTheme="minorHAnsi" w:hAnsi="Times New Roman" w:cs="Times New Roman"/>
          <w:i/>
          <w:color w:val="auto"/>
          <w:sz w:val="24"/>
          <w:szCs w:val="24"/>
          <w:lang w:eastAsia="pl-PL" w:bidi="ar-SA"/>
        </w:rPr>
        <w:t xml:space="preserve"> </w:t>
      </w:r>
      <w:r w:rsidRPr="00192D13">
        <w:rPr>
          <w:rFonts w:ascii="Times New Roman" w:eastAsiaTheme="minorHAnsi" w:hAnsi="Times New Roman" w:cs="Times New Roman"/>
          <w:color w:val="auto"/>
          <w:sz w:val="24"/>
          <w:szCs w:val="24"/>
          <w:lang w:eastAsia="pl-PL" w:bidi="ar-SA"/>
        </w:rPr>
        <w:t xml:space="preserve">RODO w celu </w:t>
      </w:r>
      <w:r w:rsidRPr="00192D13">
        <w:rPr>
          <w:rFonts w:ascii="Times New Roman" w:eastAsia="Calibri" w:hAnsi="Times New Roman" w:cs="Times New Roman"/>
          <w:color w:val="auto"/>
          <w:sz w:val="24"/>
          <w:szCs w:val="24"/>
          <w:lang w:bidi="ar-SA"/>
        </w:rPr>
        <w:t xml:space="preserve">związanym z postępowaniem o udzielenie zamówienia publicznego na </w:t>
      </w:r>
      <w:r w:rsidR="00DB7399">
        <w:rPr>
          <w:rFonts w:ascii="Times New Roman" w:hAnsi="Times New Roman" w:cs="Times New Roman"/>
          <w:b/>
          <w:bCs/>
          <w:color w:val="auto"/>
          <w:sz w:val="24"/>
          <w:szCs w:val="24"/>
        </w:rPr>
        <w:t xml:space="preserve">„Wykonanie i sukcesywna dostawa tablic rejestracyjnych dla Starostwa Powiatowego w Żyrardowie” </w:t>
      </w:r>
      <w:r w:rsidRPr="00192D13">
        <w:rPr>
          <w:rFonts w:ascii="Times New Roman" w:eastAsia="Calibri" w:hAnsi="Times New Roman" w:cs="Times New Roman"/>
          <w:color w:val="auto"/>
          <w:sz w:val="24"/>
          <w:szCs w:val="24"/>
          <w:lang w:bidi="ar-SA"/>
        </w:rPr>
        <w:t>prowadzonego w</w:t>
      </w:r>
      <w:r w:rsidR="00DB7399">
        <w:rPr>
          <w:rFonts w:ascii="Times New Roman" w:eastAsia="Calibri" w:hAnsi="Times New Roman" w:cs="Times New Roman"/>
          <w:color w:val="auto"/>
          <w:sz w:val="24"/>
          <w:szCs w:val="24"/>
          <w:lang w:bidi="ar-SA"/>
        </w:rPr>
        <w:t xml:space="preserve"> </w:t>
      </w:r>
      <w:r w:rsidRPr="00192D13">
        <w:rPr>
          <w:rFonts w:ascii="Times New Roman" w:eastAsia="Calibri" w:hAnsi="Times New Roman" w:cs="Times New Roman"/>
          <w:color w:val="auto"/>
          <w:sz w:val="24"/>
          <w:szCs w:val="24"/>
          <w:lang w:bidi="ar-SA"/>
        </w:rPr>
        <w:t>trybie przetargu nieograniczonego.</w:t>
      </w:r>
    </w:p>
    <w:p w14:paraId="76FA46CC" w14:textId="58516965"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bidi="ar-SA"/>
        </w:rPr>
        <w:t>Odbiorcami Pani/Pana danych osobowych będą osoby odbiorcami Pani/Pana danych osobowych będą osoby lub podmioty, którym udostępniona zostanie dokumentacja postępowania w oparciu o art. 8 oraz art. 96 ust. 3 ustawy z dnia 29 stycznia 2004 r. – Prawo zamówień publicznych (Dz. U. z 201</w:t>
      </w:r>
      <w:r w:rsidR="00461385">
        <w:rPr>
          <w:rFonts w:ascii="Times New Roman" w:eastAsiaTheme="minorHAnsi" w:hAnsi="Times New Roman" w:cs="Times New Roman"/>
          <w:color w:val="auto"/>
          <w:sz w:val="24"/>
          <w:szCs w:val="24"/>
          <w:lang w:bidi="ar-SA"/>
        </w:rPr>
        <w:t>9</w:t>
      </w:r>
      <w:r w:rsidRPr="00192D13">
        <w:rPr>
          <w:rFonts w:ascii="Times New Roman" w:eastAsiaTheme="minorHAnsi" w:hAnsi="Times New Roman" w:cs="Times New Roman"/>
          <w:color w:val="auto"/>
          <w:sz w:val="24"/>
          <w:szCs w:val="24"/>
          <w:lang w:bidi="ar-SA"/>
        </w:rPr>
        <w:t xml:space="preserve"> r. poz. 1</w:t>
      </w:r>
      <w:r w:rsidR="00461385">
        <w:rPr>
          <w:rFonts w:ascii="Times New Roman" w:eastAsiaTheme="minorHAnsi" w:hAnsi="Times New Roman" w:cs="Times New Roman"/>
          <w:color w:val="auto"/>
          <w:sz w:val="24"/>
          <w:szCs w:val="24"/>
          <w:lang w:bidi="ar-SA"/>
        </w:rPr>
        <w:t>843</w:t>
      </w:r>
      <w:r w:rsidRPr="00192D13">
        <w:rPr>
          <w:rFonts w:ascii="Times New Roman" w:eastAsiaTheme="minorHAnsi" w:hAnsi="Times New Roman" w:cs="Times New Roman"/>
          <w:color w:val="auto"/>
          <w:sz w:val="24"/>
          <w:szCs w:val="24"/>
          <w:lang w:bidi="ar-SA"/>
        </w:rPr>
        <w:t xml:space="preserve"> z </w:t>
      </w:r>
      <w:proofErr w:type="spellStart"/>
      <w:r w:rsidRPr="00192D13">
        <w:rPr>
          <w:rFonts w:ascii="Times New Roman" w:eastAsiaTheme="minorHAnsi" w:hAnsi="Times New Roman" w:cs="Times New Roman"/>
          <w:color w:val="auto"/>
          <w:sz w:val="24"/>
          <w:szCs w:val="24"/>
          <w:lang w:bidi="ar-SA"/>
        </w:rPr>
        <w:t>późn</w:t>
      </w:r>
      <w:proofErr w:type="spellEnd"/>
      <w:r w:rsidRPr="00192D13">
        <w:rPr>
          <w:rFonts w:ascii="Times New Roman" w:eastAsiaTheme="minorHAnsi" w:hAnsi="Times New Roman" w:cs="Times New Roman"/>
          <w:color w:val="auto"/>
          <w:sz w:val="24"/>
          <w:szCs w:val="24"/>
          <w:lang w:bidi="ar-SA"/>
        </w:rPr>
        <w:t xml:space="preserve">. </w:t>
      </w:r>
      <w:proofErr w:type="spellStart"/>
      <w:r w:rsidRPr="00192D13">
        <w:rPr>
          <w:rFonts w:ascii="Times New Roman" w:eastAsiaTheme="minorHAnsi" w:hAnsi="Times New Roman" w:cs="Times New Roman"/>
          <w:color w:val="auto"/>
          <w:sz w:val="24"/>
          <w:szCs w:val="24"/>
          <w:lang w:bidi="ar-SA"/>
        </w:rPr>
        <w:t>zm</w:t>
      </w:r>
      <w:proofErr w:type="spellEnd"/>
      <w:r w:rsidRPr="00192D13">
        <w:rPr>
          <w:rFonts w:ascii="Times New Roman" w:eastAsiaTheme="minorHAnsi" w:hAnsi="Times New Roman" w:cs="Times New Roman"/>
          <w:color w:val="auto"/>
          <w:sz w:val="24"/>
          <w:szCs w:val="24"/>
          <w:lang w:bidi="ar-SA"/>
        </w:rPr>
        <w:t xml:space="preserve">) dalej „ustawa </w:t>
      </w:r>
      <w:proofErr w:type="spellStart"/>
      <w:r w:rsidRPr="00192D13">
        <w:rPr>
          <w:rFonts w:ascii="Times New Roman" w:eastAsiaTheme="minorHAnsi" w:hAnsi="Times New Roman" w:cs="Times New Roman"/>
          <w:color w:val="auto"/>
          <w:sz w:val="24"/>
          <w:szCs w:val="24"/>
          <w:lang w:bidi="ar-SA"/>
        </w:rPr>
        <w:t>Pzp</w:t>
      </w:r>
      <w:proofErr w:type="spellEnd"/>
      <w:r w:rsidRPr="00192D13">
        <w:rPr>
          <w:rFonts w:ascii="Times New Roman" w:eastAsiaTheme="minorHAnsi" w:hAnsi="Times New Roman" w:cs="Times New Roman"/>
          <w:color w:val="auto"/>
          <w:sz w:val="24"/>
          <w:szCs w:val="24"/>
          <w:lang w:bidi="ar-SA"/>
        </w:rPr>
        <w:t>” a także podmioty prowadzące kontrole zamówień publicznych w Powiecie Żyrardowskim.</w:t>
      </w:r>
    </w:p>
    <w:p w14:paraId="7A7AEBC7" w14:textId="77777777"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Pani/Pana dane osobowe będą przechowywane przez okres 4 lat od dnia zakończenia postępowania o udzielenie zamówienia publicznego, a także do momentu wygaśnięcia obowiązku przechowywania danych wynikającego z przepisów prawa.</w:t>
      </w:r>
    </w:p>
    <w:p w14:paraId="58B4323E" w14:textId="77777777"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 xml:space="preserve">Obowiązek podania przez Panią/Pana danych osobowych bezpośrednio Pani/Pana dotyczących jest wymogiem związanym z udziałem w przedmiotowym postępowaniu.  </w:t>
      </w:r>
    </w:p>
    <w:p w14:paraId="13F86598" w14:textId="77777777"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W odniesieniu do Pani/Pana danych osobowych decyzje nie będą podejmowane w sposób zautomatyzowany, stosowanie do art. 22 RODO;</w:t>
      </w:r>
    </w:p>
    <w:p w14:paraId="3B5E2F5E" w14:textId="6588CB8D" w:rsidR="00192D13" w:rsidRPr="00192D13" w:rsidRDefault="00461385" w:rsidP="00BD65B3">
      <w:pPr>
        <w:numPr>
          <w:ilvl w:val="0"/>
          <w:numId w:val="19"/>
        </w:numPr>
        <w:suppressAutoHyphens/>
        <w:autoSpaceDN w:val="0"/>
        <w:spacing w:after="0" w:line="259" w:lineRule="auto"/>
        <w:ind w:left="284" w:hanging="284"/>
        <w:jc w:val="both"/>
        <w:rPr>
          <w:rFonts w:ascii="Times New Roman" w:eastAsiaTheme="minorHAnsi" w:hAnsi="Times New Roman" w:cs="Times New Roman"/>
          <w:color w:val="auto"/>
          <w:sz w:val="24"/>
          <w:szCs w:val="24"/>
          <w:lang w:bidi="ar-SA"/>
        </w:rPr>
      </w:pPr>
      <w:r>
        <w:rPr>
          <w:rFonts w:ascii="Times New Roman" w:eastAsiaTheme="minorHAnsi" w:hAnsi="Times New Roman" w:cs="Times New Roman"/>
          <w:color w:val="auto"/>
          <w:sz w:val="24"/>
          <w:szCs w:val="24"/>
          <w:lang w:eastAsia="pl-PL" w:bidi="ar-SA"/>
        </w:rPr>
        <w:t>P</w:t>
      </w:r>
      <w:r w:rsidR="00192D13" w:rsidRPr="00192D13">
        <w:rPr>
          <w:rFonts w:ascii="Times New Roman" w:eastAsiaTheme="minorHAnsi" w:hAnsi="Times New Roman" w:cs="Times New Roman"/>
          <w:color w:val="auto"/>
          <w:sz w:val="24"/>
          <w:szCs w:val="24"/>
          <w:lang w:eastAsia="pl-PL" w:bidi="ar-SA"/>
        </w:rPr>
        <w:t>osiada Pani/Pan:</w:t>
      </w:r>
    </w:p>
    <w:p w14:paraId="274BF700" w14:textId="77777777" w:rsidR="00192D13" w:rsidRPr="00192D13" w:rsidRDefault="00192D13" w:rsidP="00BD65B3">
      <w:pPr>
        <w:numPr>
          <w:ilvl w:val="0"/>
          <w:numId w:val="20"/>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15 RODO prawo dostępu do danych osobowych Pani/Pana dotyczących;</w:t>
      </w:r>
    </w:p>
    <w:p w14:paraId="284F8A47" w14:textId="77777777" w:rsidR="00192D13" w:rsidRPr="00192D13" w:rsidRDefault="00192D13" w:rsidP="00BD65B3">
      <w:pPr>
        <w:numPr>
          <w:ilvl w:val="0"/>
          <w:numId w:val="20"/>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16 RODO prawo do sprostowania Pani/Pana danych osobowych (wyjaśnienie</w:t>
      </w:r>
      <w:r w:rsidRPr="00192D13">
        <w:rPr>
          <w:rFonts w:ascii="Times New Roman" w:eastAsia="Times New Roman" w:hAnsi="Times New Roman" w:cs="Times New Roman"/>
          <w:b/>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 xml:space="preserve"> skorzystanie z prawa do sprostowania nie może skutkować zmianą wyniku postępowania o udzielenie zamówienia publicznego ani zmianą postanowień umowy w zakresie niezgodnym z postanowieniami wynikającymi z zapytania ofertowego oraz nie może naruszać integralności protokołu oraz jego załączników)</w:t>
      </w:r>
      <w:r w:rsidRPr="00192D13">
        <w:rPr>
          <w:rFonts w:ascii="Times New Roman" w:eastAsia="Times New Roman" w:hAnsi="Times New Roman" w:cs="Times New Roman"/>
          <w:i/>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w:t>
      </w:r>
    </w:p>
    <w:p w14:paraId="0E788004" w14:textId="77777777" w:rsidR="00192D13" w:rsidRPr="00192D13" w:rsidRDefault="00192D13" w:rsidP="00BD65B3">
      <w:pPr>
        <w:numPr>
          <w:ilvl w:val="0"/>
          <w:numId w:val="20"/>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18 RODO prawo żądania od administratora ograniczenia przetwarzania danych osobowych z zastrzeżeniem przypadków, o których mowa w art. 18 ust. 2 RODO (wyjaśnienie</w:t>
      </w:r>
      <w:r w:rsidRPr="00192D13">
        <w:rPr>
          <w:rFonts w:ascii="Times New Roman" w:eastAsia="Times New Roman" w:hAnsi="Times New Roman" w:cs="Times New Roman"/>
          <w:b/>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FD3D219" w14:textId="77777777" w:rsidR="00192D13" w:rsidRPr="00192D13" w:rsidRDefault="00192D13" w:rsidP="00BD65B3">
      <w:pPr>
        <w:numPr>
          <w:ilvl w:val="0"/>
          <w:numId w:val="20"/>
        </w:numPr>
        <w:suppressAutoHyphens/>
        <w:autoSpaceDN w:val="0"/>
        <w:spacing w:after="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prawo do wniesienia skargi do Prezesa Urzędu Ochrony Danych Osobowych, gdy uzna Pani/Pan, że przetwarzanie danych osobowych Pani/Pana dotyczących narusza przepisy RODO;</w:t>
      </w:r>
    </w:p>
    <w:p w14:paraId="3C2FEF36" w14:textId="2E401A5B" w:rsidR="00192D13" w:rsidRPr="00192D13" w:rsidRDefault="00461385" w:rsidP="00BD65B3">
      <w:pPr>
        <w:numPr>
          <w:ilvl w:val="0"/>
          <w:numId w:val="19"/>
        </w:numPr>
        <w:suppressAutoHyphens/>
        <w:autoSpaceDN w:val="0"/>
        <w:spacing w:after="0" w:line="259" w:lineRule="auto"/>
        <w:ind w:left="284" w:hanging="284"/>
        <w:jc w:val="both"/>
        <w:rPr>
          <w:rFonts w:ascii="Times New Roman" w:eastAsiaTheme="minorHAnsi" w:hAnsi="Times New Roman" w:cs="Times New Roman"/>
          <w:color w:val="auto"/>
          <w:sz w:val="24"/>
          <w:szCs w:val="24"/>
          <w:lang w:bidi="ar-SA"/>
        </w:rPr>
      </w:pPr>
      <w:r>
        <w:rPr>
          <w:rFonts w:ascii="Times New Roman" w:eastAsiaTheme="minorHAnsi" w:hAnsi="Times New Roman" w:cs="Times New Roman"/>
          <w:color w:val="auto"/>
          <w:sz w:val="24"/>
          <w:szCs w:val="24"/>
          <w:lang w:eastAsia="pl-PL" w:bidi="ar-SA"/>
        </w:rPr>
        <w:t>N</w:t>
      </w:r>
      <w:r w:rsidR="00192D13" w:rsidRPr="00192D13">
        <w:rPr>
          <w:rFonts w:ascii="Times New Roman" w:eastAsiaTheme="minorHAnsi" w:hAnsi="Times New Roman" w:cs="Times New Roman"/>
          <w:color w:val="auto"/>
          <w:sz w:val="24"/>
          <w:szCs w:val="24"/>
          <w:lang w:eastAsia="pl-PL" w:bidi="ar-SA"/>
        </w:rPr>
        <w:t>ie przysługuje Pani/Panu:</w:t>
      </w:r>
    </w:p>
    <w:p w14:paraId="15F8B433" w14:textId="77777777" w:rsidR="00192D13" w:rsidRPr="00192D13" w:rsidRDefault="00192D13" w:rsidP="00BD65B3">
      <w:pPr>
        <w:numPr>
          <w:ilvl w:val="0"/>
          <w:numId w:val="21"/>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w związku z art. 17 ust. 3 lit. b, d lub e RODO prawo do usunięcia danych osobowych;</w:t>
      </w:r>
    </w:p>
    <w:p w14:paraId="0125CA3E" w14:textId="77777777" w:rsidR="00192D13" w:rsidRPr="00192D13" w:rsidRDefault="00192D13" w:rsidP="00BD65B3">
      <w:pPr>
        <w:numPr>
          <w:ilvl w:val="0"/>
          <w:numId w:val="21"/>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prawo do przenoszenia danych osobowych, o którym mowa w art. 20 RODO</w:t>
      </w:r>
    </w:p>
    <w:p w14:paraId="21CC6B77" w14:textId="77777777" w:rsidR="00192D13" w:rsidRPr="00192D13" w:rsidRDefault="00192D13" w:rsidP="00BD65B3">
      <w:pPr>
        <w:numPr>
          <w:ilvl w:val="0"/>
          <w:numId w:val="21"/>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21 RODO prawo sprzeciwu, wobec przetwarzania danych osobowych, gdyż podstawą prawną przetwarzania Pani/Pana danych osobowych jest art. 6 ust. 1 lit. c RODO.</w:t>
      </w:r>
    </w:p>
    <w:p w14:paraId="635BAF52" w14:textId="77777777" w:rsidR="00192D13" w:rsidRPr="00192D13" w:rsidRDefault="00192D13" w:rsidP="00192D13">
      <w:pPr>
        <w:tabs>
          <w:tab w:val="left" w:pos="993"/>
        </w:tabs>
        <w:autoSpaceDE w:val="0"/>
        <w:autoSpaceDN w:val="0"/>
        <w:adjustRightInd w:val="0"/>
        <w:spacing w:before="100" w:beforeAutospacing="1" w:after="100" w:afterAutospacing="1"/>
        <w:jc w:val="both"/>
        <w:rPr>
          <w:rFonts w:ascii="Times New Roman" w:hAnsi="Times New Roman" w:cs="Times New Roman"/>
          <w:b/>
          <w:sz w:val="24"/>
          <w:szCs w:val="24"/>
        </w:rPr>
      </w:pP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16190BE2" w:rsidR="00BE253C" w:rsidRPr="00C46048" w:rsidRDefault="00BE253C" w:rsidP="00991139">
            <w:pPr>
              <w:pStyle w:val="Nagwek1"/>
              <w:keepNext/>
              <w:keepLines/>
              <w:numPr>
                <w:ilvl w:val="0"/>
                <w:numId w:val="32"/>
              </w:numPr>
              <w:spacing w:line="276" w:lineRule="auto"/>
              <w:contextualSpacing w:val="0"/>
              <w:jc w:val="center"/>
              <w:outlineLvl w:val="0"/>
              <w:rPr>
                <w:rFonts w:ascii="Times New Roman" w:hAnsi="Times New Roman" w:cs="Times New Roman"/>
                <w:color w:val="auto"/>
                <w:sz w:val="24"/>
                <w:szCs w:val="24"/>
              </w:rPr>
            </w:pPr>
            <w:bookmarkStart w:id="30" w:name="_Toc459790410"/>
            <w:r w:rsidRPr="00C46048">
              <w:rPr>
                <w:rFonts w:ascii="Times New Roman" w:hAnsi="Times New Roman" w:cs="Times New Roman"/>
                <w:color w:val="auto"/>
                <w:sz w:val="24"/>
                <w:szCs w:val="24"/>
              </w:rPr>
              <w:lastRenderedPageBreak/>
              <w:t>INFORMACJE DODATKOWE</w:t>
            </w:r>
            <w:bookmarkEnd w:id="30"/>
          </w:p>
        </w:tc>
      </w:tr>
    </w:tbl>
    <w:p w14:paraId="7C002361" w14:textId="77777777" w:rsidR="00192D13" w:rsidRPr="00192D13" w:rsidRDefault="00192D13" w:rsidP="00192D13">
      <w:pPr>
        <w:spacing w:after="0"/>
        <w:ind w:firstLine="360"/>
        <w:jc w:val="both"/>
        <w:rPr>
          <w:rFonts w:ascii="Times New Roman" w:hAnsi="Times New Roman" w:cs="Times New Roman"/>
          <w:sz w:val="24"/>
          <w:szCs w:val="24"/>
        </w:rPr>
      </w:pPr>
      <w:r w:rsidRPr="00192D13">
        <w:rPr>
          <w:rFonts w:ascii="Times New Roman" w:hAnsi="Times New Roman" w:cs="Times New Roman"/>
          <w:sz w:val="24"/>
          <w:szCs w:val="24"/>
        </w:rPr>
        <w:t xml:space="preserve">1. Zamawiający nie dopuszcza składania ofert częściowych. </w:t>
      </w:r>
    </w:p>
    <w:p w14:paraId="2C5A2877"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2. Zamawiający nie przewiduje zawarcia umowy ramowej. </w:t>
      </w:r>
    </w:p>
    <w:p w14:paraId="19CF2A2F" w14:textId="77777777" w:rsidR="00192D13" w:rsidRPr="00192D13" w:rsidRDefault="00192D13" w:rsidP="00192D13">
      <w:pPr>
        <w:pStyle w:val="Nagwek3"/>
        <w:spacing w:before="0" w:line="276" w:lineRule="auto"/>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3.Nie dopuszcza się możliwości złożenia ofert wariantowych. </w:t>
      </w:r>
    </w:p>
    <w:p w14:paraId="3B921575"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4. Zamawiający nie przewiduje rozliczenia w walutach obcych – rozliczenia między Zamawiającym a Wykonawcą prowadzone będą tylko w walucie polskiej (PLN). </w:t>
      </w:r>
    </w:p>
    <w:p w14:paraId="6E4DEECF"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5. Zamawiający nie przewiduje aukcji elektronicznej. </w:t>
      </w:r>
    </w:p>
    <w:p w14:paraId="3ECF7C14" w14:textId="77777777" w:rsidR="00192D13" w:rsidRPr="00192D13" w:rsidRDefault="00192D13" w:rsidP="00192D13">
      <w:pPr>
        <w:spacing w:after="0"/>
        <w:ind w:left="360"/>
        <w:rPr>
          <w:rFonts w:ascii="Times New Roman" w:hAnsi="Times New Roman" w:cs="Times New Roman"/>
          <w:sz w:val="24"/>
          <w:szCs w:val="24"/>
        </w:rPr>
      </w:pPr>
      <w:r w:rsidRPr="00192D13">
        <w:rPr>
          <w:rFonts w:ascii="Times New Roman" w:hAnsi="Times New Roman" w:cs="Times New Roman"/>
          <w:sz w:val="24"/>
          <w:szCs w:val="24"/>
        </w:rPr>
        <w:t xml:space="preserve">6. Zamawiający nie przewiduje zwrotu kosztów udziału w postępowaniu. </w:t>
      </w:r>
    </w:p>
    <w:p w14:paraId="38D7CEED" w14:textId="4FCA296E" w:rsid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7. Wykonawca może powierzyć wykonanie zamówienia podwykonawcom. Zamawiający nie dokonuje zastrzeżenia zgodnie z art. 36a ust. 2 ustawy. Zamawiający żąda wskazania przez Wykonawcę części zamówienia, której wykonanie zamierza powierzyć podwykonawcom oraz podania firm podwykonawców (o ile są znane).</w:t>
      </w:r>
    </w:p>
    <w:p w14:paraId="19A43C9A" w14:textId="7CDAC81C" w:rsidR="00A31BA5" w:rsidRDefault="00A31BA5" w:rsidP="00192D1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8. UNIEWAŻNIENIE POSTĘPOWANIA </w:t>
      </w:r>
    </w:p>
    <w:p w14:paraId="6F1F3447" w14:textId="57154E00" w:rsidR="00A31BA5" w:rsidRPr="00A31BA5" w:rsidRDefault="00A31BA5" w:rsidP="00A31BA5">
      <w:pPr>
        <w:tabs>
          <w:tab w:val="left" w:pos="709"/>
        </w:tabs>
        <w:ind w:left="709" w:hanging="709"/>
        <w:rPr>
          <w:rFonts w:ascii="Times New Roman" w:hAnsi="Times New Roman" w:cs="Times New Roman"/>
          <w:color w:val="262626"/>
          <w:sz w:val="24"/>
          <w:szCs w:val="24"/>
        </w:rPr>
      </w:pPr>
      <w:r>
        <w:rPr>
          <w:rFonts w:ascii="Times New Roman" w:hAnsi="Times New Roman" w:cs="Times New Roman"/>
          <w:color w:val="262626"/>
          <w:sz w:val="24"/>
          <w:szCs w:val="24"/>
        </w:rPr>
        <w:t xml:space="preserve">8.1 </w:t>
      </w:r>
      <w:r w:rsidRPr="00A31BA5">
        <w:rPr>
          <w:rFonts w:ascii="Times New Roman" w:hAnsi="Times New Roman" w:cs="Times New Roman"/>
          <w:color w:val="262626"/>
          <w:sz w:val="24"/>
          <w:szCs w:val="24"/>
        </w:rPr>
        <w:t>Zamawiający unieważnia postępowanie o udzielenie zamówienia, jeżeli:</w:t>
      </w:r>
    </w:p>
    <w:p w14:paraId="08B700A2" w14:textId="675E4BC9" w:rsidR="00A31BA5" w:rsidRPr="00A31BA5" w:rsidRDefault="00A31BA5" w:rsidP="00A31BA5">
      <w:pPr>
        <w:tabs>
          <w:tab w:val="left" w:pos="130"/>
        </w:tabs>
        <w:autoSpaceDE w:val="0"/>
        <w:ind w:left="142" w:hanging="142"/>
        <w:jc w:val="both"/>
        <w:rPr>
          <w:rFonts w:ascii="Times New Roman" w:hAnsi="Times New Roman" w:cs="Times New Roman"/>
          <w:color w:val="262626"/>
          <w:sz w:val="24"/>
          <w:szCs w:val="24"/>
        </w:rPr>
      </w:pPr>
      <w:r w:rsidRPr="00A31BA5">
        <w:rPr>
          <w:rFonts w:ascii="Times New Roman" w:hAnsi="Times New Roman" w:cs="Times New Roman"/>
          <w:b/>
          <w:color w:val="262626"/>
          <w:sz w:val="24"/>
          <w:szCs w:val="24"/>
        </w:rPr>
        <w:t>1)</w:t>
      </w:r>
      <w:r w:rsidRPr="00A31BA5">
        <w:rPr>
          <w:rFonts w:ascii="Times New Roman" w:hAnsi="Times New Roman" w:cs="Times New Roman"/>
          <w:color w:val="262626"/>
          <w:sz w:val="24"/>
          <w:szCs w:val="24"/>
        </w:rPr>
        <w:t xml:space="preserve"> nie złożono żadnej oferty niepodlegającej odrzuceniu, </w:t>
      </w:r>
    </w:p>
    <w:p w14:paraId="67A0D6B2" w14:textId="278E4C8A" w:rsidR="00A31BA5" w:rsidRPr="00A31BA5" w:rsidRDefault="00A31BA5" w:rsidP="00A31BA5">
      <w:pPr>
        <w:autoSpaceDE w:val="0"/>
        <w:jc w:val="both"/>
        <w:rPr>
          <w:rFonts w:ascii="Times New Roman" w:hAnsi="Times New Roman" w:cs="Times New Roman"/>
          <w:b/>
          <w:color w:val="262626"/>
          <w:sz w:val="24"/>
          <w:szCs w:val="24"/>
        </w:rPr>
      </w:pPr>
      <w:r w:rsidRPr="00A31BA5">
        <w:rPr>
          <w:rFonts w:ascii="Times New Roman" w:hAnsi="Times New Roman" w:cs="Times New Roman"/>
          <w:b/>
          <w:bCs/>
          <w:color w:val="262626"/>
          <w:sz w:val="24"/>
          <w:szCs w:val="24"/>
        </w:rPr>
        <w:t>2)</w:t>
      </w:r>
      <w:r w:rsidRPr="00A31BA5">
        <w:rPr>
          <w:rFonts w:ascii="Times New Roman" w:hAnsi="Times New Roman" w:cs="Times New Roman"/>
          <w:color w:val="262626"/>
          <w:sz w:val="24"/>
          <w:szCs w:val="24"/>
        </w:rPr>
        <w:t xml:space="preserve"> cena najkorzystniejszej oferty lub oferta z najniższą ceną przewyższa kwotę, którą Zamawiający zamierza przeznaczyć na sfinansowanie zamówienia chyba że Zamawiający może zwiększyć tę kwotę do ceny najkorzystniejszej oferty.</w:t>
      </w:r>
    </w:p>
    <w:p w14:paraId="1C2A1497" w14:textId="191B20E7" w:rsidR="00A31BA5" w:rsidRPr="00A31BA5" w:rsidRDefault="00A31BA5" w:rsidP="00A31BA5">
      <w:pPr>
        <w:autoSpaceDE w:val="0"/>
        <w:ind w:left="142" w:right="-519" w:hanging="142"/>
        <w:jc w:val="both"/>
        <w:rPr>
          <w:rFonts w:ascii="Times New Roman" w:hAnsi="Times New Roman" w:cs="Times New Roman"/>
          <w:color w:val="262626"/>
          <w:sz w:val="24"/>
          <w:szCs w:val="24"/>
        </w:rPr>
      </w:pPr>
      <w:r w:rsidRPr="00A31BA5">
        <w:rPr>
          <w:rFonts w:ascii="Times New Roman" w:hAnsi="Times New Roman" w:cs="Times New Roman"/>
          <w:b/>
          <w:color w:val="262626"/>
          <w:sz w:val="24"/>
          <w:szCs w:val="24"/>
        </w:rPr>
        <w:t>3)</w:t>
      </w:r>
      <w:r w:rsidRPr="00A31BA5">
        <w:rPr>
          <w:rFonts w:ascii="Times New Roman" w:hAnsi="Times New Roman" w:cs="Times New Roman"/>
          <w:color w:val="262626"/>
          <w:sz w:val="24"/>
          <w:szCs w:val="24"/>
        </w:rPr>
        <w:t xml:space="preserve"> w przypadkach, o których mowa w art. 91 ust. 5 ustawy </w:t>
      </w:r>
      <w:proofErr w:type="spellStart"/>
      <w:r w:rsidRPr="00A31BA5">
        <w:rPr>
          <w:rFonts w:ascii="Times New Roman" w:hAnsi="Times New Roman" w:cs="Times New Roman"/>
          <w:color w:val="262626"/>
          <w:sz w:val="24"/>
          <w:szCs w:val="24"/>
        </w:rPr>
        <w:t>Pzp</w:t>
      </w:r>
      <w:proofErr w:type="spellEnd"/>
      <w:r w:rsidRPr="00A31BA5">
        <w:rPr>
          <w:rFonts w:ascii="Times New Roman" w:hAnsi="Times New Roman" w:cs="Times New Roman"/>
          <w:color w:val="262626"/>
          <w:sz w:val="24"/>
          <w:szCs w:val="24"/>
        </w:rPr>
        <w:t>, zostały złożone oferty dodatkowe o takiej samej cenie;</w:t>
      </w:r>
    </w:p>
    <w:p w14:paraId="0D4BD5FE" w14:textId="52D19F26" w:rsidR="00A31BA5" w:rsidRPr="00A31BA5" w:rsidRDefault="00A31BA5" w:rsidP="00A31BA5">
      <w:pPr>
        <w:autoSpaceDE w:val="0"/>
        <w:ind w:left="142" w:hanging="142"/>
        <w:jc w:val="both"/>
        <w:rPr>
          <w:rFonts w:ascii="Times New Roman" w:hAnsi="Times New Roman" w:cs="Times New Roman"/>
          <w:color w:val="262626"/>
          <w:sz w:val="24"/>
          <w:szCs w:val="24"/>
        </w:rPr>
      </w:pPr>
      <w:r w:rsidRPr="00A31BA5">
        <w:rPr>
          <w:rFonts w:ascii="Times New Roman" w:hAnsi="Times New Roman" w:cs="Times New Roman"/>
          <w:b/>
          <w:color w:val="262626"/>
          <w:sz w:val="24"/>
          <w:szCs w:val="24"/>
        </w:rPr>
        <w:t>4)</w:t>
      </w:r>
      <w:r w:rsidRPr="00A31BA5">
        <w:rPr>
          <w:rFonts w:ascii="Times New Roman" w:hAnsi="Times New Roman" w:cs="Times New Roman"/>
          <w:color w:val="262626"/>
          <w:sz w:val="24"/>
          <w:szCs w:val="24"/>
        </w:rPr>
        <w:t xml:space="preserve"> wystąpiła istotna zmiana okoliczności powodująca, że prowadzenie postępowania lub wykonanie zamówienia nie leży w</w:t>
      </w:r>
      <w:r>
        <w:rPr>
          <w:rFonts w:ascii="Times New Roman" w:hAnsi="Times New Roman" w:cs="Times New Roman"/>
          <w:color w:val="262626"/>
          <w:sz w:val="24"/>
          <w:szCs w:val="24"/>
        </w:rPr>
        <w:t xml:space="preserve"> </w:t>
      </w:r>
      <w:r w:rsidRPr="00A31BA5">
        <w:rPr>
          <w:rFonts w:ascii="Times New Roman" w:hAnsi="Times New Roman" w:cs="Times New Roman"/>
          <w:color w:val="262626"/>
          <w:sz w:val="24"/>
          <w:szCs w:val="24"/>
        </w:rPr>
        <w:t>interesie publicznym, czego nie można było wcześniej przewidzieć;</w:t>
      </w:r>
    </w:p>
    <w:p w14:paraId="5CF30FF2" w14:textId="4ED35DDB" w:rsidR="00A31BA5" w:rsidRPr="00A31BA5" w:rsidRDefault="00A31BA5" w:rsidP="00A31BA5">
      <w:pPr>
        <w:autoSpaceDE w:val="0"/>
        <w:ind w:right="15"/>
        <w:jc w:val="both"/>
        <w:rPr>
          <w:rFonts w:ascii="Times New Roman" w:hAnsi="Times New Roman" w:cs="Times New Roman"/>
          <w:b/>
          <w:color w:val="262626"/>
          <w:sz w:val="24"/>
          <w:szCs w:val="24"/>
        </w:rPr>
      </w:pPr>
      <w:r w:rsidRPr="00A31BA5">
        <w:rPr>
          <w:rFonts w:ascii="Times New Roman" w:hAnsi="Times New Roman" w:cs="Times New Roman"/>
          <w:b/>
          <w:bCs/>
          <w:color w:val="262626"/>
          <w:sz w:val="24"/>
          <w:szCs w:val="24"/>
        </w:rPr>
        <w:t>5)</w:t>
      </w:r>
      <w:r w:rsidRPr="00A31BA5">
        <w:rPr>
          <w:rFonts w:ascii="Times New Roman" w:hAnsi="Times New Roman" w:cs="Times New Roman"/>
          <w:color w:val="262626"/>
          <w:sz w:val="24"/>
          <w:szCs w:val="24"/>
        </w:rPr>
        <w:t xml:space="preserve"> postępowanie obarczone jest niemożliwą do usunięcia wadą uniemożliwiającą zawarcie niepodlegającej unieważnieniu umowy w sprawie zamówienia publicznego.</w:t>
      </w:r>
    </w:p>
    <w:p w14:paraId="73B7AD73" w14:textId="6F51AB3A" w:rsidR="00A31BA5" w:rsidRPr="00A31BA5" w:rsidRDefault="00A31BA5" w:rsidP="00A31BA5">
      <w:pPr>
        <w:pStyle w:val="Default"/>
        <w:spacing w:line="226" w:lineRule="atLeast"/>
        <w:ind w:right="48"/>
        <w:jc w:val="both"/>
        <w:rPr>
          <w:rFonts w:ascii="Times New Roman" w:hAnsi="Times New Roman" w:cs="Times New Roman"/>
          <w:color w:val="262626"/>
          <w:lang w:val="pl-PL"/>
        </w:rPr>
      </w:pPr>
      <w:r>
        <w:rPr>
          <w:rFonts w:ascii="Times New Roman" w:hAnsi="Times New Roman" w:cs="Times New Roman"/>
          <w:b/>
          <w:color w:val="262626"/>
          <w:lang w:val="pl-PL"/>
        </w:rPr>
        <w:t>8.2</w:t>
      </w:r>
      <w:r w:rsidRPr="00A31BA5">
        <w:rPr>
          <w:rFonts w:ascii="Times New Roman" w:hAnsi="Times New Roman" w:cs="Times New Roman"/>
          <w:b/>
          <w:color w:val="262626"/>
          <w:lang w:val="pl-PL"/>
        </w:rPr>
        <w:t xml:space="preserve"> </w:t>
      </w:r>
      <w:r w:rsidRPr="00A31BA5">
        <w:rPr>
          <w:rFonts w:ascii="Times New Roman" w:hAnsi="Times New Roman" w:cs="Times New Roman"/>
          <w:color w:val="262626"/>
          <w:lang w:val="pl-PL"/>
        </w:rPr>
        <w:t xml:space="preserve">W przypadku, o którym mowa w pkt. 19.1, </w:t>
      </w:r>
      <w:proofErr w:type="spellStart"/>
      <w:r w:rsidRPr="00A31BA5">
        <w:rPr>
          <w:rFonts w:ascii="Times New Roman" w:hAnsi="Times New Roman" w:cs="Times New Roman"/>
          <w:color w:val="262626"/>
          <w:lang w:val="pl-PL"/>
        </w:rPr>
        <w:t>ppkt</w:t>
      </w:r>
      <w:proofErr w:type="spellEnd"/>
      <w:r w:rsidRPr="00A31BA5">
        <w:rPr>
          <w:rFonts w:ascii="Times New Roman" w:hAnsi="Times New Roman" w:cs="Times New Roman"/>
          <w:color w:val="262626"/>
          <w:lang w:val="pl-PL"/>
        </w:rPr>
        <w:t xml:space="preserve"> 2,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14:paraId="6885FC40" w14:textId="77777777" w:rsidR="00A31BA5" w:rsidRPr="00A31BA5" w:rsidRDefault="00A31BA5" w:rsidP="00A31BA5">
      <w:pPr>
        <w:pStyle w:val="Default"/>
        <w:spacing w:line="226" w:lineRule="atLeast"/>
        <w:ind w:right="48"/>
        <w:jc w:val="both"/>
        <w:rPr>
          <w:rFonts w:ascii="Times New Roman" w:hAnsi="Times New Roman" w:cs="Times New Roman"/>
          <w:color w:val="262626"/>
          <w:lang w:val="pl-PL"/>
        </w:rPr>
      </w:pPr>
    </w:p>
    <w:p w14:paraId="772B1D9B" w14:textId="77777777" w:rsidR="00A31BA5" w:rsidRPr="00A31BA5" w:rsidRDefault="00A31BA5" w:rsidP="00A31BA5">
      <w:pPr>
        <w:pStyle w:val="Default"/>
        <w:spacing w:line="226" w:lineRule="atLeast"/>
        <w:ind w:right="48"/>
        <w:jc w:val="both"/>
        <w:rPr>
          <w:rFonts w:ascii="Times New Roman" w:hAnsi="Times New Roman" w:cs="Times New Roman"/>
          <w:b/>
          <w:color w:val="262626"/>
          <w:lang w:val="pl-PL"/>
        </w:rPr>
      </w:pPr>
      <w:r w:rsidRPr="00A31BA5">
        <w:rPr>
          <w:rFonts w:ascii="Times New Roman" w:hAnsi="Times New Roman" w:cs="Times New Roman"/>
          <w:color w:val="262626"/>
          <w:lang w:val="pl-PL"/>
        </w:rPr>
        <w:t>Ustawa - Prawo zamówień publicznych ma na celu zagwarantowanie równego traktowania wykonawców, zapewnienie uczciwej konkurencji oraz ochrony zamawiającego przed zaciąganiem zobowiązań pieniężnych ponad planowane potrzeby.</w:t>
      </w:r>
    </w:p>
    <w:p w14:paraId="4C1BB4E6" w14:textId="77777777" w:rsidR="00A31BA5" w:rsidRPr="00A31BA5" w:rsidRDefault="00A31BA5" w:rsidP="00A31BA5">
      <w:pPr>
        <w:pStyle w:val="Default"/>
        <w:spacing w:line="226" w:lineRule="atLeast"/>
        <w:ind w:left="142" w:right="48" w:hanging="142"/>
        <w:jc w:val="both"/>
        <w:rPr>
          <w:rFonts w:ascii="Times New Roman" w:hAnsi="Times New Roman" w:cs="Times New Roman"/>
          <w:b/>
          <w:color w:val="262626"/>
          <w:lang w:val="pl-PL"/>
        </w:rPr>
      </w:pPr>
    </w:p>
    <w:p w14:paraId="5DF7C37B" w14:textId="78E98A96" w:rsidR="00A31BA5" w:rsidRPr="00A31BA5" w:rsidRDefault="00A31BA5" w:rsidP="00A31BA5">
      <w:pPr>
        <w:pStyle w:val="Default"/>
        <w:spacing w:line="226" w:lineRule="atLeast"/>
        <w:ind w:left="142" w:right="48" w:hanging="142"/>
        <w:jc w:val="both"/>
        <w:rPr>
          <w:rFonts w:ascii="Times New Roman" w:hAnsi="Times New Roman" w:cs="Times New Roman"/>
          <w:bCs/>
          <w:color w:val="262626"/>
          <w:lang w:val="pl-PL"/>
        </w:rPr>
      </w:pPr>
      <w:r>
        <w:rPr>
          <w:rFonts w:ascii="Times New Roman" w:hAnsi="Times New Roman" w:cs="Times New Roman"/>
          <w:b/>
          <w:bCs/>
          <w:color w:val="262626"/>
          <w:lang w:val="pl-PL"/>
        </w:rPr>
        <w:t>8.3</w:t>
      </w:r>
      <w:r w:rsidRPr="00A31BA5">
        <w:rPr>
          <w:rFonts w:ascii="Times New Roman" w:hAnsi="Times New Roman" w:cs="Times New Roman"/>
          <w:b/>
          <w:bCs/>
          <w:color w:val="262626"/>
          <w:lang w:val="pl-PL"/>
        </w:rPr>
        <w:t xml:space="preserve"> </w:t>
      </w:r>
      <w:r w:rsidRPr="00A31BA5">
        <w:rPr>
          <w:rFonts w:ascii="Times New Roman" w:hAnsi="Times New Roman" w:cs="Times New Roman"/>
          <w:bCs/>
          <w:color w:val="262626"/>
          <w:lang w:val="pl-PL"/>
        </w:rPr>
        <w:t>O unieważnieniu postępowania o udzielenie zamówienia Zamawiający zawiadamia równocześnie</w:t>
      </w:r>
    </w:p>
    <w:p w14:paraId="05131D0E" w14:textId="77777777" w:rsidR="00A31BA5" w:rsidRPr="00A31BA5" w:rsidRDefault="00A31BA5" w:rsidP="00A31BA5">
      <w:pPr>
        <w:pStyle w:val="Default"/>
        <w:spacing w:line="226" w:lineRule="atLeast"/>
        <w:ind w:left="142" w:right="48" w:hanging="142"/>
        <w:jc w:val="both"/>
        <w:rPr>
          <w:rFonts w:ascii="Times New Roman" w:hAnsi="Times New Roman" w:cs="Times New Roman"/>
          <w:b/>
          <w:bCs/>
          <w:color w:val="262626"/>
          <w:lang w:val="pl-PL"/>
        </w:rPr>
      </w:pPr>
      <w:r w:rsidRPr="00A31BA5">
        <w:rPr>
          <w:rFonts w:ascii="Times New Roman" w:hAnsi="Times New Roman" w:cs="Times New Roman"/>
          <w:bCs/>
          <w:color w:val="262626"/>
          <w:lang w:val="pl-PL"/>
        </w:rPr>
        <w:t xml:space="preserve">wszystkich wykonawców, którzy: </w:t>
      </w:r>
    </w:p>
    <w:p w14:paraId="494E4D9E" w14:textId="77777777" w:rsidR="00A31BA5" w:rsidRPr="00A31BA5" w:rsidRDefault="00A31BA5" w:rsidP="00A31BA5">
      <w:pPr>
        <w:pStyle w:val="Default"/>
        <w:spacing w:line="226" w:lineRule="atLeast"/>
        <w:ind w:left="142" w:right="48" w:hanging="142"/>
        <w:jc w:val="both"/>
        <w:rPr>
          <w:rFonts w:ascii="Times New Roman" w:hAnsi="Times New Roman" w:cs="Times New Roman"/>
          <w:bCs/>
          <w:color w:val="262626"/>
          <w:lang w:val="pl-PL"/>
        </w:rPr>
      </w:pPr>
      <w:r w:rsidRPr="00A31BA5">
        <w:rPr>
          <w:rFonts w:ascii="Times New Roman" w:hAnsi="Times New Roman" w:cs="Times New Roman"/>
          <w:b/>
          <w:bCs/>
          <w:color w:val="262626"/>
          <w:lang w:val="pl-PL"/>
        </w:rPr>
        <w:t>a)</w:t>
      </w:r>
      <w:r w:rsidRPr="00A31BA5">
        <w:rPr>
          <w:rFonts w:ascii="Times New Roman" w:hAnsi="Times New Roman" w:cs="Times New Roman"/>
          <w:bCs/>
          <w:color w:val="262626"/>
          <w:lang w:val="pl-PL"/>
        </w:rPr>
        <w:t xml:space="preserve"> ubiegali się o udzielenie zamówienia – w przypadku unieważnienia postępowania przed upływem terminu</w:t>
      </w:r>
    </w:p>
    <w:p w14:paraId="5C0494B1" w14:textId="77777777" w:rsidR="00A31BA5" w:rsidRPr="00A31BA5" w:rsidRDefault="00A31BA5" w:rsidP="00A31BA5">
      <w:pPr>
        <w:pStyle w:val="Default"/>
        <w:spacing w:line="226" w:lineRule="atLeast"/>
        <w:ind w:left="142" w:right="48" w:hanging="142"/>
        <w:jc w:val="both"/>
        <w:rPr>
          <w:rFonts w:ascii="Times New Roman" w:hAnsi="Times New Roman" w:cs="Times New Roman"/>
          <w:b/>
          <w:bCs/>
          <w:color w:val="262626"/>
          <w:lang w:val="pl-PL"/>
        </w:rPr>
      </w:pPr>
      <w:r w:rsidRPr="00A31BA5">
        <w:rPr>
          <w:rFonts w:ascii="Times New Roman" w:hAnsi="Times New Roman" w:cs="Times New Roman"/>
          <w:bCs/>
          <w:color w:val="262626"/>
          <w:lang w:val="pl-PL"/>
        </w:rPr>
        <w:lastRenderedPageBreak/>
        <w:t xml:space="preserve">składania ofert, </w:t>
      </w:r>
    </w:p>
    <w:p w14:paraId="36C93287" w14:textId="77777777" w:rsidR="00A31BA5" w:rsidRPr="00A31BA5" w:rsidRDefault="00A31BA5" w:rsidP="00A31BA5">
      <w:pPr>
        <w:pStyle w:val="Default"/>
        <w:spacing w:line="226" w:lineRule="atLeast"/>
        <w:ind w:left="397" w:right="48" w:hanging="397"/>
        <w:jc w:val="both"/>
        <w:rPr>
          <w:rFonts w:ascii="Times New Roman" w:hAnsi="Times New Roman" w:cs="Times New Roman"/>
          <w:color w:val="262626"/>
          <w:lang w:val="pl-PL"/>
        </w:rPr>
      </w:pPr>
      <w:r w:rsidRPr="00A31BA5">
        <w:rPr>
          <w:rFonts w:ascii="Times New Roman" w:hAnsi="Times New Roman" w:cs="Times New Roman"/>
          <w:b/>
          <w:bCs/>
          <w:color w:val="262626"/>
          <w:lang w:val="pl-PL"/>
        </w:rPr>
        <w:t>b)</w:t>
      </w:r>
      <w:r w:rsidRPr="00A31BA5">
        <w:rPr>
          <w:rFonts w:ascii="Times New Roman" w:hAnsi="Times New Roman" w:cs="Times New Roman"/>
          <w:bCs/>
          <w:color w:val="262626"/>
          <w:lang w:val="pl-PL"/>
        </w:rPr>
        <w:t xml:space="preserve"> złożyli oferty – w przypadku unieważnienia postępowania po upływie terminu składania </w:t>
      </w:r>
      <w:r w:rsidRPr="00A31BA5">
        <w:rPr>
          <w:rFonts w:ascii="Times New Roman" w:hAnsi="Times New Roman" w:cs="Times New Roman"/>
          <w:color w:val="262626"/>
          <w:lang w:val="pl-PL"/>
        </w:rPr>
        <w:t>ofert – podając</w:t>
      </w:r>
    </w:p>
    <w:p w14:paraId="5FA431EB" w14:textId="77777777" w:rsidR="00A31BA5" w:rsidRPr="00A31BA5" w:rsidRDefault="00A31BA5" w:rsidP="00A31BA5">
      <w:pPr>
        <w:pStyle w:val="Default"/>
        <w:spacing w:line="226" w:lineRule="atLeast"/>
        <w:ind w:left="397" w:right="48" w:hanging="397"/>
        <w:jc w:val="both"/>
        <w:rPr>
          <w:rFonts w:ascii="Times New Roman" w:hAnsi="Times New Roman" w:cs="Times New Roman"/>
          <w:b/>
          <w:color w:val="262626"/>
          <w:lang w:val="pl-PL"/>
        </w:rPr>
      </w:pPr>
      <w:r w:rsidRPr="00A31BA5">
        <w:rPr>
          <w:rFonts w:ascii="Times New Roman" w:hAnsi="Times New Roman" w:cs="Times New Roman"/>
          <w:color w:val="262626"/>
          <w:lang w:val="pl-PL"/>
        </w:rPr>
        <w:t>uzasadnienie faktyczne i prawne.</w:t>
      </w:r>
    </w:p>
    <w:p w14:paraId="391BEC26" w14:textId="77777777" w:rsidR="00A31BA5" w:rsidRPr="00A31BA5" w:rsidRDefault="00A31BA5" w:rsidP="00A31BA5">
      <w:pPr>
        <w:pStyle w:val="Default"/>
        <w:ind w:left="142" w:right="48" w:hanging="142"/>
        <w:jc w:val="both"/>
        <w:rPr>
          <w:rFonts w:ascii="Times New Roman" w:hAnsi="Times New Roman" w:cs="Times New Roman"/>
          <w:b/>
          <w:color w:val="262626"/>
          <w:lang w:val="pl-PL"/>
        </w:rPr>
      </w:pPr>
    </w:p>
    <w:p w14:paraId="7F3F373B" w14:textId="59154D4F" w:rsidR="00A31BA5" w:rsidRPr="00A31BA5" w:rsidRDefault="00A31BA5" w:rsidP="00A31BA5">
      <w:pPr>
        <w:pStyle w:val="Default"/>
        <w:ind w:right="40"/>
        <w:jc w:val="both"/>
        <w:rPr>
          <w:rFonts w:ascii="Times New Roman" w:hAnsi="Times New Roman" w:cs="Times New Roman"/>
          <w:bCs/>
          <w:color w:val="262626"/>
          <w:lang w:val="pl-PL"/>
        </w:rPr>
      </w:pPr>
      <w:r>
        <w:rPr>
          <w:rFonts w:ascii="Times New Roman" w:hAnsi="Times New Roman" w:cs="Times New Roman"/>
          <w:b/>
          <w:color w:val="262626"/>
          <w:lang w:val="pl-PL"/>
        </w:rPr>
        <w:t xml:space="preserve">8.4 </w:t>
      </w:r>
      <w:r w:rsidRPr="00A31BA5">
        <w:rPr>
          <w:rFonts w:ascii="Times New Roman" w:hAnsi="Times New Roman" w:cs="Times New Roman"/>
          <w:bCs/>
          <w:color w:val="262626"/>
          <w:lang w:val="pl-PL"/>
        </w:rPr>
        <w:t>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14:paraId="1168F2CB" w14:textId="71F1255A" w:rsidR="00943045" w:rsidRDefault="00943045" w:rsidP="00943045">
      <w:pPr>
        <w:pStyle w:val="Nagwek3"/>
        <w:keepNext/>
        <w:keepLines/>
        <w:spacing w:line="276" w:lineRule="auto"/>
        <w:jc w:val="both"/>
        <w:rPr>
          <w:rFonts w:ascii="Times New Roman" w:hAnsi="Times New Roman" w:cs="Times New Roman"/>
          <w:b w:val="0"/>
          <w:bCs w:val="0"/>
          <w:color w:val="auto"/>
          <w:sz w:val="24"/>
          <w:szCs w:val="24"/>
        </w:rPr>
      </w:pPr>
      <w:r>
        <w:rPr>
          <w:rFonts w:ascii="Times New Roman" w:hAnsi="Times New Roman" w:cs="Times New Roman"/>
          <w:b w:val="0"/>
          <w:bCs w:val="0"/>
          <w:sz w:val="24"/>
          <w:szCs w:val="24"/>
        </w:rPr>
        <w:t xml:space="preserve">9. </w:t>
      </w:r>
      <w:r w:rsidRPr="00A57B64">
        <w:rPr>
          <w:rFonts w:ascii="Times New Roman" w:hAnsi="Times New Roman" w:cs="Times New Roman"/>
          <w:b w:val="0"/>
          <w:bCs w:val="0"/>
          <w:sz w:val="24"/>
          <w:szCs w:val="24"/>
        </w:rPr>
        <w:t xml:space="preserve">Podwykonawstwo </w:t>
      </w:r>
    </w:p>
    <w:p w14:paraId="02371451" w14:textId="77777777" w:rsidR="00943045" w:rsidRPr="00A57B64" w:rsidRDefault="00943045" w:rsidP="00BD65B3">
      <w:pPr>
        <w:pStyle w:val="Nagwek3"/>
        <w:keepNext/>
        <w:keepLines/>
        <w:numPr>
          <w:ilvl w:val="0"/>
          <w:numId w:val="30"/>
        </w:numPr>
        <w:spacing w:line="276" w:lineRule="auto"/>
        <w:jc w:val="both"/>
        <w:rPr>
          <w:rFonts w:ascii="Times New Roman" w:hAnsi="Times New Roman" w:cs="Times New Roman"/>
          <w:b w:val="0"/>
          <w:bCs w:val="0"/>
          <w:color w:val="auto"/>
          <w:sz w:val="24"/>
          <w:szCs w:val="24"/>
        </w:rPr>
      </w:pPr>
      <w:bookmarkStart w:id="31" w:name="_Toc459790412"/>
      <w:r w:rsidRPr="00A57B64">
        <w:rPr>
          <w:rFonts w:ascii="Times New Roman" w:hAnsi="Times New Roman" w:cs="Times New Roman"/>
          <w:b w:val="0"/>
          <w:bCs w:val="0"/>
          <w:sz w:val="24"/>
          <w:szCs w:val="24"/>
        </w:rPr>
        <w:t xml:space="preserve">Zamawiający nie dokonuje zastrzeżenia osobistego wykonania przez Wykonawcę kluczowych części zamówienia, </w:t>
      </w:r>
    </w:p>
    <w:p w14:paraId="16130E3E" w14:textId="77777777" w:rsidR="00943045" w:rsidRPr="00A57B64" w:rsidRDefault="00943045" w:rsidP="00BD65B3">
      <w:pPr>
        <w:pStyle w:val="Nagwek3"/>
        <w:keepNext/>
        <w:keepLines/>
        <w:numPr>
          <w:ilvl w:val="0"/>
          <w:numId w:val="30"/>
        </w:numPr>
        <w:spacing w:line="276" w:lineRule="auto"/>
        <w:jc w:val="both"/>
        <w:rPr>
          <w:rFonts w:ascii="Times New Roman" w:hAnsi="Times New Roman" w:cs="Times New Roman"/>
          <w:b w:val="0"/>
          <w:bCs w:val="0"/>
          <w:color w:val="auto"/>
          <w:sz w:val="24"/>
          <w:szCs w:val="24"/>
        </w:rPr>
      </w:pPr>
      <w:r w:rsidRPr="00A57B64">
        <w:rPr>
          <w:rFonts w:ascii="Times New Roman" w:hAnsi="Times New Roman" w:cs="Times New Roman"/>
          <w:b w:val="0"/>
          <w:bCs w:val="0"/>
          <w:sz w:val="24"/>
          <w:szCs w:val="24"/>
        </w:rPr>
        <w:t>Wykonawca może powierzyć wykonanie części zamówienia Podwykonawcy. Zamawiający żąda wskazania przez Wykonawcę części zamówienia, których wykonanie zamierza powierzyć Podwykonawcy, i podania przez Wykonawcę firm podwykonawców.</w:t>
      </w:r>
    </w:p>
    <w:p w14:paraId="74161772" w14:textId="77777777" w:rsidR="00943045" w:rsidRPr="00A57B64"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eastAsia="Times New Roman" w:hAnsi="Times New Roman" w:cs="Times New Roman"/>
          <w:sz w:val="24"/>
          <w:szCs w:val="24"/>
        </w:rPr>
        <w:t>Zamawiający żąda, aby przed przystąpieniem do wykonywania zamówienia Wykonawca, o ile są już znane, podał nazwy albo imiona i nazwiska oraz dane kontaktowe Podwykonawców i osób do kontaktu z nimi, zaangażowanych w  roboty budowlane lub usługi</w:t>
      </w:r>
      <w:r w:rsidRPr="00A57B64">
        <w:rPr>
          <w:rFonts w:ascii="Times New Roman" w:hAnsi="Times New Roman" w:cs="Times New Roman"/>
          <w:sz w:val="24"/>
          <w:szCs w:val="24"/>
        </w:rPr>
        <w:t xml:space="preserve">.  Ponadto Zamawiający informuje, że </w:t>
      </w:r>
      <w:r w:rsidRPr="00A57B64">
        <w:rPr>
          <w:rFonts w:ascii="Times New Roman" w:eastAsia="Times New Roman" w:hAnsi="Times New Roman" w:cs="Times New Roman"/>
          <w:sz w:val="24"/>
          <w:szCs w:val="24"/>
        </w:rPr>
        <w:t xml:space="preserve">Wykonawca zawiadamia Zamawiającego o wszelkich zmianach danych, o których mowa w zdaniu pierwszym, </w:t>
      </w:r>
      <w:r>
        <w:rPr>
          <w:rFonts w:ascii="Times New Roman" w:eastAsia="Times New Roman" w:hAnsi="Times New Roman" w:cs="Times New Roman"/>
          <w:sz w:val="24"/>
          <w:szCs w:val="24"/>
        </w:rPr>
        <w:br/>
      </w:r>
      <w:r w:rsidRPr="00A57B64">
        <w:rPr>
          <w:rFonts w:ascii="Times New Roman" w:eastAsia="Times New Roman" w:hAnsi="Times New Roman" w:cs="Times New Roman"/>
          <w:sz w:val="24"/>
          <w:szCs w:val="24"/>
        </w:rPr>
        <w:t>w trakcie realizacji zamówienia, a także przekazuje informacje na temat nowych Podwykonawców, którym w późniejszym okresie zamierza powierzyć realizację robót budowlanych lub usług.</w:t>
      </w:r>
    </w:p>
    <w:p w14:paraId="0E8E66BB" w14:textId="77777777" w:rsidR="00943045"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807C038" w14:textId="77777777" w:rsidR="00943045"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Jeżeli powierzenie Podwykonawcy wykonania części zamówienia na roboty budowlane lub usługi następuje w trakcie jego realizacji, Wykonawca na żądanie zamawiającego przedstawi oświadczenie, o którym mowa w art. 25a ust. 1 Ustawy </w:t>
      </w:r>
      <w:proofErr w:type="spellStart"/>
      <w:r w:rsidRPr="00A57B64">
        <w:rPr>
          <w:rFonts w:ascii="Times New Roman" w:hAnsi="Times New Roman" w:cs="Times New Roman"/>
          <w:sz w:val="24"/>
          <w:szCs w:val="24"/>
        </w:rPr>
        <w:t>Pzp</w:t>
      </w:r>
      <w:proofErr w:type="spellEnd"/>
      <w:r w:rsidRPr="00A57B64">
        <w:rPr>
          <w:rFonts w:ascii="Times New Roman" w:hAnsi="Times New Roman" w:cs="Times New Roman"/>
          <w:sz w:val="24"/>
          <w:szCs w:val="24"/>
        </w:rPr>
        <w:t>.</w:t>
      </w:r>
    </w:p>
    <w:p w14:paraId="2C65E53C" w14:textId="77777777" w:rsidR="00943045"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14:paraId="5C17EDCF" w14:textId="77777777" w:rsidR="00943045" w:rsidRPr="00A57B64"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Powierzenie wykonania części zamówienia Podwykonawcom nie zwalnia Wykonawcy </w:t>
      </w:r>
      <w:r w:rsidRPr="00A57B64">
        <w:rPr>
          <w:rFonts w:ascii="Times New Roman" w:hAnsi="Times New Roman" w:cs="Times New Roman"/>
          <w:sz w:val="24"/>
          <w:szCs w:val="24"/>
        </w:rPr>
        <w:br/>
        <w:t>z odpowiedzialności za należyte wykonanie tego zamówienia.</w:t>
      </w:r>
    </w:p>
    <w:p w14:paraId="1D0B1530" w14:textId="29C99827" w:rsidR="00943045" w:rsidRPr="00A57B64" w:rsidRDefault="00943045" w:rsidP="00943045">
      <w:pPr>
        <w:pStyle w:val="Nagwek3"/>
        <w:keepNext/>
        <w:keepLines/>
        <w:spacing w:line="276" w:lineRule="auto"/>
        <w:ind w:left="142"/>
        <w:rPr>
          <w:rFonts w:ascii="Times New Roman" w:hAnsi="Times New Roman" w:cs="Times New Roman"/>
          <w:b w:val="0"/>
          <w:bCs w:val="0"/>
          <w:color w:val="auto"/>
          <w:sz w:val="24"/>
          <w:szCs w:val="24"/>
        </w:rPr>
      </w:pPr>
      <w:r>
        <w:rPr>
          <w:rFonts w:ascii="Times New Roman" w:hAnsi="Times New Roman" w:cs="Times New Roman"/>
          <w:color w:val="auto"/>
          <w:sz w:val="24"/>
          <w:szCs w:val="24"/>
        </w:rPr>
        <w:t>10.</w:t>
      </w:r>
      <w:r w:rsidRPr="006D338E">
        <w:rPr>
          <w:rFonts w:ascii="Times New Roman" w:hAnsi="Times New Roman" w:cs="Times New Roman"/>
          <w:color w:val="auto"/>
          <w:sz w:val="24"/>
          <w:szCs w:val="24"/>
        </w:rPr>
        <w:t>RAŻĄCO NISKA CENA</w:t>
      </w:r>
      <w:r w:rsidRPr="00A57B64">
        <w:rPr>
          <w:rFonts w:ascii="Times New Roman" w:hAnsi="Times New Roman" w:cs="Times New Roman"/>
          <w:b w:val="0"/>
          <w:bCs w:val="0"/>
          <w:color w:val="auto"/>
          <w:sz w:val="24"/>
          <w:szCs w:val="24"/>
        </w:rPr>
        <w:t>:</w:t>
      </w:r>
      <w:bookmarkEnd w:id="31"/>
    </w:p>
    <w:p w14:paraId="4D3896FF" w14:textId="77777777" w:rsidR="00943045" w:rsidRPr="00A57B64" w:rsidRDefault="00943045" w:rsidP="00BD65B3">
      <w:pPr>
        <w:pStyle w:val="Default"/>
        <w:numPr>
          <w:ilvl w:val="6"/>
          <w:numId w:val="29"/>
        </w:numPr>
        <w:autoSpaceDE w:val="0"/>
        <w:autoSpaceDN w:val="0"/>
        <w:adjustRightInd w:val="0"/>
        <w:spacing w:line="276" w:lineRule="auto"/>
        <w:ind w:left="426" w:hanging="284"/>
        <w:jc w:val="both"/>
        <w:rPr>
          <w:rFonts w:ascii="Times New Roman" w:hAnsi="Times New Roman" w:cs="Times New Roman"/>
          <w:color w:val="auto"/>
          <w:lang w:val="pl-PL"/>
        </w:rPr>
      </w:pPr>
      <w:r w:rsidRPr="00A57B64">
        <w:rPr>
          <w:rFonts w:ascii="Times New Roman" w:hAnsi="Times New Roman" w:cs="Times New Roman"/>
          <w:color w:val="auto"/>
          <w:lang w:val="pl-PL"/>
        </w:rPr>
        <w:t xml:space="preserve">Jeżeli zaoferowana cena lub koszt, lub ich istotne części składowe, wydają się rażąco niskie w stosunku do przedmiotu zamówienia i będzie budziła wątpliwości zamawiającego co do </w:t>
      </w:r>
      <w:r w:rsidRPr="00A57B64">
        <w:rPr>
          <w:rFonts w:ascii="Times New Roman" w:hAnsi="Times New Roman" w:cs="Times New Roman"/>
          <w:color w:val="auto"/>
          <w:lang w:val="pl-PL"/>
        </w:rPr>
        <w:lastRenderedPageBreak/>
        <w:t xml:space="preserve">możliwości wykonania przedmiotu zamówienia zgodnie z wymaganiami określonymi przez zamawiającego lub wynikającymi z odrębnych przepisów,  lub  w przypadku gdy cena całkowita oferty jest niższa o co najmniej 30% od wartości zamówienia powiększonej </w:t>
      </w:r>
      <w:r w:rsidRPr="00A57B64">
        <w:rPr>
          <w:rFonts w:ascii="Times New Roman" w:hAnsi="Times New Roman" w:cs="Times New Roman"/>
          <w:color w:val="auto"/>
          <w:lang w:val="pl-PL"/>
        </w:rPr>
        <w:br/>
        <w:t>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0F059632" w14:textId="77777777" w:rsidR="00943045" w:rsidRPr="00A57B64" w:rsidRDefault="00943045" w:rsidP="00BD65B3">
      <w:pPr>
        <w:pStyle w:val="Akapitzlist"/>
        <w:numPr>
          <w:ilvl w:val="0"/>
          <w:numId w:val="31"/>
        </w:numPr>
        <w:jc w:val="both"/>
        <w:rPr>
          <w:rFonts w:ascii="Times New Roman" w:hAnsi="Times New Roman" w:cs="Times New Roman"/>
          <w:sz w:val="24"/>
          <w:szCs w:val="24"/>
        </w:rPr>
      </w:pPr>
      <w:r w:rsidRPr="00A57B64">
        <w:rPr>
          <w:rFonts w:ascii="Times New Roman" w:eastAsia="Times New Roman" w:hAnsi="Times New Roman" w:cs="Times New Roman"/>
          <w:sz w:val="24"/>
          <w:szCs w:val="24"/>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z </w:t>
      </w:r>
      <w:proofErr w:type="spellStart"/>
      <w:r w:rsidRPr="00A57B64">
        <w:rPr>
          <w:rFonts w:ascii="Times New Roman" w:eastAsia="Times New Roman" w:hAnsi="Times New Roman" w:cs="Times New Roman"/>
          <w:sz w:val="24"/>
          <w:szCs w:val="24"/>
        </w:rPr>
        <w:t>późn</w:t>
      </w:r>
      <w:proofErr w:type="spellEnd"/>
      <w:r w:rsidRPr="00A57B64">
        <w:rPr>
          <w:rFonts w:ascii="Times New Roman" w:eastAsia="Times New Roman" w:hAnsi="Times New Roman" w:cs="Times New Roman"/>
          <w:sz w:val="24"/>
          <w:szCs w:val="24"/>
        </w:rPr>
        <w:t>. zm.)</w:t>
      </w:r>
    </w:p>
    <w:p w14:paraId="645FC2AB" w14:textId="77777777" w:rsidR="00943045" w:rsidRDefault="00943045" w:rsidP="00BD65B3">
      <w:pPr>
        <w:pStyle w:val="Akapitzlist"/>
        <w:numPr>
          <w:ilvl w:val="0"/>
          <w:numId w:val="31"/>
        </w:numPr>
        <w:jc w:val="both"/>
        <w:rPr>
          <w:rFonts w:ascii="Times New Roman" w:hAnsi="Times New Roman" w:cs="Times New Roman"/>
          <w:sz w:val="24"/>
          <w:szCs w:val="24"/>
        </w:rPr>
      </w:pPr>
      <w:r w:rsidRPr="00A57B64">
        <w:rPr>
          <w:rFonts w:ascii="Times New Roman" w:hAnsi="Times New Roman" w:cs="Times New Roman"/>
          <w:sz w:val="24"/>
          <w:szCs w:val="24"/>
        </w:rPr>
        <w:t xml:space="preserve"> pomocy publicznej udzielonej na podstawie odrębnych przepisów;</w:t>
      </w:r>
    </w:p>
    <w:p w14:paraId="48BC1767" w14:textId="77777777" w:rsidR="00943045" w:rsidRDefault="00943045" w:rsidP="00BD65B3">
      <w:pPr>
        <w:pStyle w:val="Akapitzlist"/>
        <w:numPr>
          <w:ilvl w:val="0"/>
          <w:numId w:val="31"/>
        </w:numPr>
        <w:jc w:val="both"/>
        <w:rPr>
          <w:rFonts w:ascii="Times New Roman" w:hAnsi="Times New Roman" w:cs="Times New Roman"/>
          <w:sz w:val="24"/>
          <w:szCs w:val="24"/>
        </w:rPr>
      </w:pPr>
      <w:r w:rsidRPr="006D338E">
        <w:rPr>
          <w:rFonts w:ascii="Times New Roman" w:hAnsi="Times New Roman" w:cs="Times New Roman"/>
          <w:sz w:val="24"/>
          <w:szCs w:val="24"/>
        </w:rPr>
        <w:t xml:space="preserve">wynikającym z przepisów prawa pracy i przepisów o zabezpieczeniu społecznym, obowiązujących w miejscu, w którym realizowane jest zamówienie; </w:t>
      </w:r>
    </w:p>
    <w:p w14:paraId="72DA98DD" w14:textId="77777777" w:rsidR="00943045" w:rsidRDefault="00943045" w:rsidP="00BD65B3">
      <w:pPr>
        <w:pStyle w:val="Akapitzlist"/>
        <w:numPr>
          <w:ilvl w:val="0"/>
          <w:numId w:val="31"/>
        </w:numPr>
        <w:jc w:val="both"/>
        <w:rPr>
          <w:rFonts w:ascii="Times New Roman" w:hAnsi="Times New Roman" w:cs="Times New Roman"/>
          <w:sz w:val="24"/>
          <w:szCs w:val="24"/>
        </w:rPr>
      </w:pPr>
      <w:r w:rsidRPr="006D338E">
        <w:rPr>
          <w:rFonts w:ascii="Times New Roman" w:hAnsi="Times New Roman" w:cs="Times New Roman"/>
          <w:sz w:val="24"/>
          <w:szCs w:val="24"/>
        </w:rPr>
        <w:t xml:space="preserve"> wynikającym z przepisów prawa ochrony środowiska; </w:t>
      </w:r>
    </w:p>
    <w:p w14:paraId="47275D4E" w14:textId="77777777" w:rsidR="00943045" w:rsidRPr="006D338E" w:rsidRDefault="00943045" w:rsidP="00BD65B3">
      <w:pPr>
        <w:pStyle w:val="Akapitzlist"/>
        <w:numPr>
          <w:ilvl w:val="0"/>
          <w:numId w:val="31"/>
        </w:numPr>
        <w:jc w:val="both"/>
        <w:rPr>
          <w:rFonts w:ascii="Times New Roman" w:hAnsi="Times New Roman" w:cs="Times New Roman"/>
          <w:sz w:val="24"/>
          <w:szCs w:val="24"/>
        </w:rPr>
      </w:pPr>
      <w:r w:rsidRPr="006D338E">
        <w:rPr>
          <w:rFonts w:ascii="Times New Roman" w:hAnsi="Times New Roman" w:cs="Times New Roman"/>
          <w:sz w:val="24"/>
          <w:szCs w:val="24"/>
        </w:rPr>
        <w:t xml:space="preserve"> powierzenia wykonania części zamówienia podwykonawcy.</w:t>
      </w:r>
    </w:p>
    <w:p w14:paraId="4C335F76" w14:textId="77777777" w:rsidR="00943045" w:rsidRDefault="00943045" w:rsidP="00BD65B3">
      <w:pPr>
        <w:pStyle w:val="Default"/>
        <w:numPr>
          <w:ilvl w:val="6"/>
          <w:numId w:val="29"/>
        </w:numPr>
        <w:autoSpaceDE w:val="0"/>
        <w:autoSpaceDN w:val="0"/>
        <w:adjustRightInd w:val="0"/>
        <w:spacing w:line="276" w:lineRule="auto"/>
        <w:ind w:left="709"/>
        <w:jc w:val="both"/>
        <w:rPr>
          <w:rFonts w:ascii="Times New Roman" w:hAnsi="Times New Roman" w:cs="Times New Roman"/>
          <w:color w:val="auto"/>
          <w:lang w:val="pl-PL"/>
        </w:rPr>
      </w:pPr>
      <w:r w:rsidRPr="00A57B64">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 uwzględnieniem okoliczności, które nastąpiły po wszczęciu postępowania, w szczególności istotnej zmiany cen rynkowych, zamawiający będzie mógł zwrócić się o udzielenie wyjaśnień, o których mowa w ust. 1.</w:t>
      </w:r>
    </w:p>
    <w:p w14:paraId="69E221CF" w14:textId="77777777" w:rsidR="00943045" w:rsidRDefault="00943045" w:rsidP="00BD65B3">
      <w:pPr>
        <w:pStyle w:val="Default"/>
        <w:numPr>
          <w:ilvl w:val="6"/>
          <w:numId w:val="29"/>
        </w:numPr>
        <w:autoSpaceDE w:val="0"/>
        <w:autoSpaceDN w:val="0"/>
        <w:adjustRightInd w:val="0"/>
        <w:spacing w:line="276" w:lineRule="auto"/>
        <w:ind w:left="709"/>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Obowiązek wykazania, że oferta nie zawiera rażąco niskiej ceny lub kosztu spoczywa na wykonawcy. </w:t>
      </w:r>
    </w:p>
    <w:p w14:paraId="2337EA47" w14:textId="77777777" w:rsidR="00943045" w:rsidRPr="006D338E" w:rsidRDefault="00943045" w:rsidP="00BD65B3">
      <w:pPr>
        <w:pStyle w:val="Default"/>
        <w:numPr>
          <w:ilvl w:val="6"/>
          <w:numId w:val="29"/>
        </w:numPr>
        <w:autoSpaceDE w:val="0"/>
        <w:autoSpaceDN w:val="0"/>
        <w:adjustRightInd w:val="0"/>
        <w:spacing w:line="276" w:lineRule="auto"/>
        <w:ind w:left="709"/>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332364BC" w14:textId="4BE026FF" w:rsidR="00943045" w:rsidRPr="006D338E" w:rsidRDefault="00943045" w:rsidP="00943045">
      <w:pPr>
        <w:pStyle w:val="Nagwek3"/>
        <w:keepNext/>
        <w:keepLines/>
        <w:spacing w:line="276" w:lineRule="auto"/>
        <w:ind w:left="426" w:hanging="142"/>
        <w:rPr>
          <w:rFonts w:ascii="Times New Roman" w:hAnsi="Times New Roman" w:cs="Times New Roman"/>
          <w:color w:val="auto"/>
          <w:sz w:val="24"/>
          <w:szCs w:val="24"/>
        </w:rPr>
      </w:pPr>
      <w:bookmarkStart w:id="32" w:name="_Toc459790413"/>
      <w:r>
        <w:rPr>
          <w:rFonts w:ascii="Times New Roman" w:hAnsi="Times New Roman" w:cs="Times New Roman"/>
          <w:color w:val="auto"/>
          <w:sz w:val="24"/>
          <w:szCs w:val="24"/>
        </w:rPr>
        <w:t>11.</w:t>
      </w:r>
      <w:r w:rsidRPr="006D338E">
        <w:rPr>
          <w:rFonts w:ascii="Times New Roman" w:hAnsi="Times New Roman" w:cs="Times New Roman"/>
          <w:color w:val="auto"/>
          <w:sz w:val="24"/>
          <w:szCs w:val="24"/>
        </w:rPr>
        <w:t>WYBÓR OFERTY NAJKORZYSTNIEJSZEJ</w:t>
      </w:r>
      <w:bookmarkEnd w:id="32"/>
    </w:p>
    <w:p w14:paraId="6FDC49F3" w14:textId="77777777" w:rsidR="00943045" w:rsidRPr="00A57B64" w:rsidRDefault="00943045" w:rsidP="00BD65B3">
      <w:pPr>
        <w:pStyle w:val="Akapitzlist"/>
        <w:numPr>
          <w:ilvl w:val="0"/>
          <w:numId w:val="27"/>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 xml:space="preserve">Wybór oferty najkorzystniejszej nastąpi zgodnie z art. 91 ustawy </w:t>
      </w:r>
      <w:proofErr w:type="spellStart"/>
      <w:r w:rsidRPr="00A57B64">
        <w:rPr>
          <w:rFonts w:ascii="Times New Roman" w:hAnsi="Times New Roman" w:cs="Times New Roman"/>
          <w:sz w:val="24"/>
          <w:szCs w:val="24"/>
        </w:rPr>
        <w:t>P.z.p</w:t>
      </w:r>
      <w:proofErr w:type="spellEnd"/>
      <w:r w:rsidRPr="00A57B64">
        <w:rPr>
          <w:rFonts w:ascii="Times New Roman" w:hAnsi="Times New Roman" w:cs="Times New Roman"/>
          <w:sz w:val="24"/>
          <w:szCs w:val="24"/>
        </w:rPr>
        <w:t xml:space="preserve">. </w:t>
      </w:r>
    </w:p>
    <w:p w14:paraId="710DDE52" w14:textId="77777777" w:rsidR="00943045" w:rsidRPr="00A57B64" w:rsidRDefault="00943045" w:rsidP="00BD65B3">
      <w:pPr>
        <w:pStyle w:val="Akapitzlist"/>
        <w:numPr>
          <w:ilvl w:val="0"/>
          <w:numId w:val="27"/>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 xml:space="preserve">Zamawiający niezwłocznie po wyborze najkorzystniejszej oferty zawiadomi wszystkich wykonawców o: </w:t>
      </w:r>
    </w:p>
    <w:p w14:paraId="3C16D11F" w14:textId="77777777" w:rsidR="00943045" w:rsidRDefault="00943045" w:rsidP="00BD65B3">
      <w:pPr>
        <w:pStyle w:val="Default"/>
        <w:numPr>
          <w:ilvl w:val="0"/>
          <w:numId w:val="28"/>
        </w:numPr>
        <w:autoSpaceDE w:val="0"/>
        <w:autoSpaceDN w:val="0"/>
        <w:adjustRightInd w:val="0"/>
        <w:spacing w:line="276" w:lineRule="auto"/>
        <w:ind w:left="1134" w:hanging="425"/>
        <w:jc w:val="both"/>
        <w:rPr>
          <w:rFonts w:ascii="Times New Roman" w:hAnsi="Times New Roman" w:cs="Times New Roman"/>
          <w:color w:val="auto"/>
          <w:lang w:val="pl-PL"/>
        </w:rPr>
      </w:pPr>
      <w:r w:rsidRPr="00A57B64">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Zamawiający udostępni tą informacje na stronie internetowej,</w:t>
      </w:r>
    </w:p>
    <w:p w14:paraId="52616A4D" w14:textId="77777777" w:rsidR="00943045" w:rsidRDefault="00943045" w:rsidP="00BD65B3">
      <w:pPr>
        <w:pStyle w:val="Default"/>
        <w:numPr>
          <w:ilvl w:val="0"/>
          <w:numId w:val="28"/>
        </w:numPr>
        <w:autoSpaceDE w:val="0"/>
        <w:autoSpaceDN w:val="0"/>
        <w:adjustRightInd w:val="0"/>
        <w:spacing w:line="276" w:lineRule="auto"/>
        <w:ind w:left="1134" w:hanging="425"/>
        <w:jc w:val="both"/>
        <w:rPr>
          <w:rFonts w:ascii="Times New Roman" w:hAnsi="Times New Roman" w:cs="Times New Roman"/>
          <w:color w:val="auto"/>
          <w:lang w:val="pl-PL"/>
        </w:rPr>
      </w:pPr>
      <w:r w:rsidRPr="006D338E">
        <w:rPr>
          <w:rFonts w:ascii="Times New Roman" w:hAnsi="Times New Roman" w:cs="Times New Roman"/>
          <w:color w:val="auto"/>
          <w:lang w:val="pl-PL"/>
        </w:rPr>
        <w:lastRenderedPageBreak/>
        <w:t>Wykonawcach, którzy zostali wykluczeni. W przypadkach, o których mowa w art. 24 ust. 8, informacja, ta będzie, zawierała wyjaśnienie powodów, dla których dowody przedstawione przez wykonawcę, zamawiający uznał za niewystarczające</w:t>
      </w:r>
    </w:p>
    <w:p w14:paraId="7E37F638" w14:textId="77777777" w:rsidR="00943045" w:rsidRPr="006D338E" w:rsidRDefault="00943045" w:rsidP="00BD65B3">
      <w:pPr>
        <w:pStyle w:val="Default"/>
        <w:numPr>
          <w:ilvl w:val="0"/>
          <w:numId w:val="28"/>
        </w:numPr>
        <w:autoSpaceDE w:val="0"/>
        <w:autoSpaceDN w:val="0"/>
        <w:adjustRightInd w:val="0"/>
        <w:spacing w:line="276" w:lineRule="auto"/>
        <w:ind w:left="1134" w:hanging="425"/>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Wykonawcach, których oferty zostały odrzucone, powodach odrzucenia oferty, a w przypadkach, o których mowa w art. 89 ust. 4 i 5, braku równoważności lub braku spełniania wymagań dotyczących wydajności lub funkcjonalności, </w:t>
      </w:r>
    </w:p>
    <w:p w14:paraId="43EDB1E9" w14:textId="77777777" w:rsidR="00943045" w:rsidRPr="00A57B64" w:rsidRDefault="00943045" w:rsidP="00BD65B3">
      <w:pPr>
        <w:pStyle w:val="Akapitzlist"/>
        <w:numPr>
          <w:ilvl w:val="0"/>
          <w:numId w:val="27"/>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Zamawiający może nie ujawniać informacji, o których mowa w ust. 2, jeżeli ich ujawnienie byłoby sprzeczne z ważnym interesem publicznym.</w:t>
      </w:r>
    </w:p>
    <w:p w14:paraId="1986D26E" w14:textId="6D0E2CAA" w:rsidR="00943045" w:rsidRPr="006D338E" w:rsidRDefault="00943045" w:rsidP="00943045">
      <w:pPr>
        <w:pStyle w:val="Nagwek3"/>
        <w:keepNext/>
        <w:keepLines/>
        <w:spacing w:line="276" w:lineRule="auto"/>
        <w:ind w:left="993"/>
        <w:rPr>
          <w:rFonts w:ascii="Times New Roman" w:hAnsi="Times New Roman" w:cs="Times New Roman"/>
          <w:color w:val="auto"/>
          <w:sz w:val="24"/>
          <w:szCs w:val="24"/>
        </w:rPr>
      </w:pPr>
      <w:bookmarkStart w:id="33" w:name="_Toc459790415"/>
      <w:r>
        <w:rPr>
          <w:rFonts w:ascii="Times New Roman" w:hAnsi="Times New Roman" w:cs="Times New Roman"/>
          <w:color w:val="auto"/>
          <w:sz w:val="24"/>
          <w:szCs w:val="24"/>
        </w:rPr>
        <w:t>12.</w:t>
      </w:r>
      <w:r w:rsidRPr="006D338E">
        <w:rPr>
          <w:rFonts w:ascii="Times New Roman" w:hAnsi="Times New Roman" w:cs="Times New Roman"/>
          <w:color w:val="auto"/>
          <w:sz w:val="24"/>
          <w:szCs w:val="24"/>
        </w:rPr>
        <w:t>ZAWARCIE UMOWY:</w:t>
      </w:r>
      <w:bookmarkEnd w:id="33"/>
    </w:p>
    <w:p w14:paraId="64437251" w14:textId="77777777" w:rsidR="00943045" w:rsidRDefault="00943045" w:rsidP="00BD65B3">
      <w:pPr>
        <w:pStyle w:val="Akapitzlist"/>
        <w:numPr>
          <w:ilvl w:val="3"/>
          <w:numId w:val="25"/>
        </w:numPr>
        <w:tabs>
          <w:tab w:val="clear" w:pos="2880"/>
          <w:tab w:val="num" w:pos="2835"/>
        </w:tabs>
        <w:ind w:left="851" w:hanging="425"/>
        <w:jc w:val="both"/>
        <w:rPr>
          <w:rFonts w:ascii="Times New Roman" w:hAnsi="Times New Roman" w:cs="Times New Roman"/>
          <w:sz w:val="24"/>
          <w:szCs w:val="24"/>
        </w:rPr>
      </w:pPr>
      <w:r w:rsidRPr="00A57B64">
        <w:rPr>
          <w:rFonts w:ascii="Times New Roman" w:hAnsi="Times New Roman" w:cs="Times New Roman"/>
          <w:sz w:val="24"/>
          <w:szCs w:val="24"/>
        </w:rPr>
        <w:t>Umowa w sprawie w sprawie zamówienia publicznego, z zastrzeżeniem art. 183 Ustawy</w:t>
      </w:r>
      <w:r>
        <w:rPr>
          <w:rFonts w:ascii="Times New Roman" w:hAnsi="Times New Roman" w:cs="Times New Roman"/>
          <w:sz w:val="24"/>
          <w:szCs w:val="24"/>
        </w:rPr>
        <w:t xml:space="preserve"> </w:t>
      </w:r>
      <w:r w:rsidRPr="00A57B64">
        <w:rPr>
          <w:rFonts w:ascii="Times New Roman" w:hAnsi="Times New Roman" w:cs="Times New Roman"/>
          <w:sz w:val="24"/>
          <w:szCs w:val="24"/>
        </w:rPr>
        <w:t xml:space="preserve">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0A857BA6" w14:textId="77777777" w:rsidR="00943045" w:rsidRPr="006D338E" w:rsidRDefault="00943045" w:rsidP="00BD65B3">
      <w:pPr>
        <w:pStyle w:val="Akapitzlist"/>
        <w:numPr>
          <w:ilvl w:val="3"/>
          <w:numId w:val="25"/>
        </w:numPr>
        <w:tabs>
          <w:tab w:val="clear" w:pos="2880"/>
          <w:tab w:val="num" w:pos="2835"/>
        </w:tabs>
        <w:ind w:left="851" w:hanging="425"/>
        <w:jc w:val="both"/>
        <w:rPr>
          <w:rFonts w:ascii="Times New Roman" w:hAnsi="Times New Roman" w:cs="Times New Roman"/>
          <w:sz w:val="24"/>
          <w:szCs w:val="24"/>
        </w:rPr>
      </w:pPr>
      <w:r w:rsidRPr="006D338E">
        <w:rPr>
          <w:rFonts w:ascii="Times New Roman" w:hAnsi="Times New Roman" w:cs="Times New Roman"/>
          <w:sz w:val="24"/>
          <w:szCs w:val="24"/>
        </w:rPr>
        <w:t xml:space="preserve">Zamawiający może zawrzeć umowę w sprawie zamówienia publicznego przed upływem terminów, o których mowa w ust. 1, jeżeli: </w:t>
      </w:r>
    </w:p>
    <w:p w14:paraId="3DE54A33" w14:textId="77777777" w:rsidR="00943045" w:rsidRDefault="00943045" w:rsidP="00BD65B3">
      <w:pPr>
        <w:pStyle w:val="Akapitzlist"/>
        <w:numPr>
          <w:ilvl w:val="0"/>
          <w:numId w:val="26"/>
        </w:numPr>
        <w:jc w:val="both"/>
        <w:rPr>
          <w:rFonts w:ascii="Times New Roman" w:hAnsi="Times New Roman" w:cs="Times New Roman"/>
          <w:sz w:val="24"/>
          <w:szCs w:val="24"/>
        </w:rPr>
      </w:pPr>
      <w:r w:rsidRPr="00A57B64">
        <w:rPr>
          <w:rFonts w:ascii="Times New Roman" w:hAnsi="Times New Roman" w:cs="Times New Roman"/>
          <w:sz w:val="24"/>
          <w:szCs w:val="24"/>
        </w:rPr>
        <w:t xml:space="preserve">w postępowaniu o udzielenie zamówienia złożono tylko jedną ofertę; lub </w:t>
      </w:r>
    </w:p>
    <w:p w14:paraId="205C5787" w14:textId="77777777" w:rsidR="00943045" w:rsidRPr="006D338E" w:rsidRDefault="00943045" w:rsidP="00BD65B3">
      <w:pPr>
        <w:pStyle w:val="Akapitzlist"/>
        <w:numPr>
          <w:ilvl w:val="0"/>
          <w:numId w:val="26"/>
        </w:numPr>
        <w:jc w:val="both"/>
        <w:rPr>
          <w:rFonts w:ascii="Times New Roman" w:hAnsi="Times New Roman" w:cs="Times New Roman"/>
          <w:sz w:val="24"/>
          <w:szCs w:val="24"/>
        </w:rPr>
      </w:pPr>
      <w:r w:rsidRPr="006D338E">
        <w:rPr>
          <w:rFonts w:ascii="Times New Roman" w:hAnsi="Times New Roman" w:cs="Times New Roman"/>
          <w:sz w:val="24"/>
          <w:szCs w:val="24"/>
        </w:rPr>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p>
    <w:p w14:paraId="3A391745" w14:textId="185DF88B" w:rsidR="00BE253C" w:rsidRPr="0060410F" w:rsidRDefault="00943045" w:rsidP="0060410F">
      <w:pPr>
        <w:pStyle w:val="Akapitzlist"/>
        <w:numPr>
          <w:ilvl w:val="3"/>
          <w:numId w:val="25"/>
        </w:numPr>
        <w:tabs>
          <w:tab w:val="clear" w:pos="2880"/>
          <w:tab w:val="num" w:pos="1560"/>
        </w:tabs>
        <w:ind w:left="851" w:hanging="284"/>
        <w:jc w:val="both"/>
        <w:rPr>
          <w:rFonts w:ascii="Times New Roman" w:hAnsi="Times New Roman" w:cs="Times New Roman"/>
          <w:sz w:val="24"/>
          <w:szCs w:val="24"/>
        </w:rPr>
      </w:pPr>
      <w:r w:rsidRPr="00A57B64">
        <w:rPr>
          <w:rFonts w:ascii="Times New Roman" w:hAnsi="Times New Roman" w:cs="Times New Roman"/>
          <w:sz w:val="24"/>
          <w:szCs w:val="24"/>
        </w:rPr>
        <w:t xml:space="preserve"> Jeżeli wykonawca, którego oferta została wybrana, uchyla się od zawarcia umowy </w:t>
      </w:r>
      <w:r>
        <w:rPr>
          <w:rFonts w:ascii="Times New Roman" w:hAnsi="Times New Roman" w:cs="Times New Roman"/>
          <w:sz w:val="24"/>
          <w:szCs w:val="24"/>
        </w:rPr>
        <w:br/>
      </w:r>
      <w:r w:rsidRPr="00A57B64">
        <w:rPr>
          <w:rFonts w:ascii="Times New Roman" w:hAnsi="Times New Roman" w:cs="Times New Roman"/>
          <w:sz w:val="24"/>
          <w:szCs w:val="24"/>
        </w:rP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877E957" w:rsidR="00BE253C" w:rsidRPr="00C46048" w:rsidRDefault="00BE253C" w:rsidP="00991139">
            <w:pPr>
              <w:pStyle w:val="Nagwek1"/>
              <w:keepNext/>
              <w:keepLines/>
              <w:numPr>
                <w:ilvl w:val="0"/>
                <w:numId w:val="32"/>
              </w:numPr>
              <w:spacing w:line="276" w:lineRule="auto"/>
              <w:contextualSpacing w:val="0"/>
              <w:jc w:val="center"/>
              <w:outlineLvl w:val="0"/>
              <w:rPr>
                <w:rFonts w:ascii="Times New Roman" w:hAnsi="Times New Roman" w:cs="Times New Roman"/>
                <w:color w:val="auto"/>
                <w:sz w:val="24"/>
                <w:szCs w:val="24"/>
              </w:rPr>
            </w:pPr>
            <w:bookmarkStart w:id="34" w:name="_Toc459790426"/>
            <w:r w:rsidRPr="00C46048">
              <w:rPr>
                <w:rFonts w:ascii="Times New Roman" w:hAnsi="Times New Roman" w:cs="Times New Roman"/>
                <w:color w:val="auto"/>
                <w:sz w:val="24"/>
                <w:szCs w:val="24"/>
              </w:rPr>
              <w:t>ZAŁĄCZNIKI</w:t>
            </w:r>
            <w:bookmarkEnd w:id="34"/>
          </w:p>
        </w:tc>
      </w:tr>
    </w:tbl>
    <w:p w14:paraId="00C808C2" w14:textId="77777777" w:rsidR="00BE253C" w:rsidRPr="00C46048" w:rsidRDefault="00BE253C" w:rsidP="00BE253C">
      <w:pPr>
        <w:spacing w:after="0"/>
        <w:rPr>
          <w:rFonts w:ascii="Times New Roman" w:hAnsi="Times New Roman" w:cs="Times New Roman"/>
          <w:b/>
          <w:sz w:val="24"/>
          <w:szCs w:val="24"/>
        </w:rPr>
      </w:pPr>
    </w:p>
    <w:p w14:paraId="605ED6CB" w14:textId="48AC4F10" w:rsidR="00192D13" w:rsidRPr="00531A0E" w:rsidRDefault="00991139" w:rsidP="00192D13">
      <w:pPr>
        <w:pStyle w:val="Default"/>
        <w:rPr>
          <w:rFonts w:ascii="Times New Roman" w:hAnsi="Times New Roman" w:cs="Times New Roman"/>
          <w:color w:val="auto"/>
          <w:lang w:val="pl-PL"/>
        </w:rPr>
      </w:pPr>
      <w:r w:rsidRPr="00531A0E">
        <w:rPr>
          <w:rFonts w:ascii="Times New Roman" w:hAnsi="Times New Roman" w:cs="Times New Roman"/>
          <w:color w:val="auto"/>
          <w:lang w:val="pl-PL"/>
        </w:rPr>
        <w:t xml:space="preserve">Załącznik nr 1 – formularz oferty </w:t>
      </w:r>
    </w:p>
    <w:p w14:paraId="68088374" w14:textId="6562CF87" w:rsidR="00991139" w:rsidRPr="00531A0E" w:rsidRDefault="00991139" w:rsidP="0060410F">
      <w:pPr>
        <w:spacing w:after="0"/>
        <w:rPr>
          <w:rFonts w:ascii="Times New Roman" w:hAnsi="Times New Roman" w:cs="Times New Roman"/>
          <w:b/>
          <w:color w:val="auto"/>
          <w:sz w:val="24"/>
          <w:szCs w:val="24"/>
          <w:u w:val="single"/>
        </w:rPr>
      </w:pPr>
      <w:r w:rsidRPr="00531A0E">
        <w:rPr>
          <w:rFonts w:ascii="Times New Roman" w:hAnsi="Times New Roman" w:cs="Times New Roman"/>
          <w:color w:val="auto"/>
          <w:sz w:val="24"/>
          <w:szCs w:val="24"/>
        </w:rPr>
        <w:t xml:space="preserve">Załącznik nr 2 – </w:t>
      </w:r>
      <w:r w:rsidR="0060410F" w:rsidRPr="00531A0E">
        <w:rPr>
          <w:rFonts w:ascii="Times New Roman" w:hAnsi="Times New Roman" w:cs="Times New Roman"/>
          <w:color w:val="auto"/>
          <w:sz w:val="24"/>
          <w:szCs w:val="24"/>
        </w:rPr>
        <w:t xml:space="preserve"> Oświadczenie</w:t>
      </w:r>
      <w:r w:rsidR="0060410F" w:rsidRPr="00531A0E">
        <w:rPr>
          <w:rFonts w:ascii="Times New Roman" w:hAnsi="Times New Roman" w:cs="Times New Roman"/>
          <w:b/>
          <w:color w:val="auto"/>
          <w:sz w:val="24"/>
          <w:szCs w:val="24"/>
          <w:u w:val="single"/>
        </w:rPr>
        <w:t xml:space="preserve"> DOTYCZĄCE PRZESŁANEK WYKLUCZENIA Z POSTĘPOWANIA</w:t>
      </w:r>
      <w:r w:rsidR="0060410F" w:rsidRPr="00531A0E">
        <w:rPr>
          <w:rFonts w:ascii="Times New Roman" w:hAnsi="Times New Roman" w:cs="Times New Roman"/>
          <w:color w:val="auto"/>
          <w:sz w:val="24"/>
          <w:szCs w:val="24"/>
        </w:rPr>
        <w:t xml:space="preserve"> </w:t>
      </w:r>
    </w:p>
    <w:p w14:paraId="2B72A8E0" w14:textId="10B423C5" w:rsidR="00991139" w:rsidRPr="00531A0E" w:rsidRDefault="00991139" w:rsidP="0060410F">
      <w:pPr>
        <w:spacing w:after="0"/>
        <w:rPr>
          <w:rFonts w:ascii="Times New Roman" w:hAnsi="Times New Roman" w:cs="Times New Roman"/>
          <w:b/>
          <w:color w:val="auto"/>
          <w:sz w:val="24"/>
          <w:szCs w:val="24"/>
          <w:u w:val="single"/>
        </w:rPr>
      </w:pPr>
      <w:r w:rsidRPr="00531A0E">
        <w:rPr>
          <w:rFonts w:ascii="Times New Roman" w:hAnsi="Times New Roman" w:cs="Times New Roman"/>
          <w:color w:val="auto"/>
          <w:sz w:val="24"/>
          <w:szCs w:val="24"/>
        </w:rPr>
        <w:t xml:space="preserve">Załącznik nr 3 – </w:t>
      </w:r>
      <w:r w:rsidR="0060410F" w:rsidRPr="00531A0E">
        <w:rPr>
          <w:rFonts w:ascii="Times New Roman" w:hAnsi="Times New Roman" w:cs="Times New Roman"/>
          <w:color w:val="auto"/>
          <w:sz w:val="24"/>
          <w:szCs w:val="24"/>
        </w:rPr>
        <w:t xml:space="preserve">Oświadczenie </w:t>
      </w:r>
      <w:r w:rsidR="0060410F" w:rsidRPr="00531A0E">
        <w:rPr>
          <w:rFonts w:ascii="Times New Roman" w:hAnsi="Times New Roman" w:cs="Times New Roman"/>
          <w:b/>
          <w:color w:val="auto"/>
          <w:sz w:val="24"/>
          <w:szCs w:val="24"/>
          <w:u w:val="single"/>
        </w:rPr>
        <w:t>DOTYCZĄCE SPEŁNIANIA WARUNKÓW UDZIAŁU W POSTĘPOWANIU</w:t>
      </w:r>
    </w:p>
    <w:p w14:paraId="09A58CE0" w14:textId="35B296E3" w:rsidR="00991139" w:rsidRPr="00531A0E" w:rsidRDefault="00136A75" w:rsidP="0060410F">
      <w:pPr>
        <w:shd w:val="clear" w:color="auto" w:fill="FFFFFF"/>
        <w:spacing w:after="0" w:line="240" w:lineRule="auto"/>
        <w:rPr>
          <w:rFonts w:ascii="Times New Roman" w:hAnsi="Times New Roman" w:cs="Times New Roman"/>
          <w:b/>
          <w:color w:val="auto"/>
          <w:sz w:val="24"/>
          <w:szCs w:val="24"/>
        </w:rPr>
      </w:pPr>
      <w:r w:rsidRPr="00531A0E">
        <w:rPr>
          <w:rFonts w:ascii="Times New Roman" w:hAnsi="Times New Roman" w:cs="Times New Roman"/>
          <w:color w:val="auto"/>
          <w:sz w:val="24"/>
          <w:szCs w:val="24"/>
        </w:rPr>
        <w:t xml:space="preserve">Załącznik nr 4 – </w:t>
      </w:r>
      <w:r w:rsidR="0060410F" w:rsidRPr="00531A0E">
        <w:rPr>
          <w:rFonts w:ascii="Times New Roman" w:hAnsi="Times New Roman" w:cs="Times New Roman"/>
          <w:b/>
          <w:color w:val="auto"/>
          <w:sz w:val="24"/>
          <w:szCs w:val="24"/>
        </w:rPr>
        <w:t>OŚWIADCZENIE O PRZYNALEŻNOŚCI DO GRUPY KAPITAŁOWEJ</w:t>
      </w:r>
    </w:p>
    <w:p w14:paraId="2B6363F5" w14:textId="7CD282F9" w:rsidR="0060410F" w:rsidRPr="00531A0E" w:rsidRDefault="00136A75" w:rsidP="0060410F">
      <w:pPr>
        <w:pStyle w:val="Akapitzlist"/>
        <w:ind w:left="0"/>
        <w:rPr>
          <w:rFonts w:ascii="Times New Roman" w:hAnsi="Times New Roman" w:cs="Times New Roman"/>
          <w:b/>
          <w:bCs/>
          <w:color w:val="auto"/>
          <w:sz w:val="24"/>
          <w:szCs w:val="24"/>
          <w:lang w:eastAsia="ar-SA"/>
        </w:rPr>
      </w:pPr>
      <w:bookmarkStart w:id="35" w:name="_Hlk48215713"/>
      <w:r w:rsidRPr="00531A0E">
        <w:rPr>
          <w:rFonts w:ascii="Times New Roman" w:hAnsi="Times New Roman" w:cs="Times New Roman"/>
          <w:color w:val="auto"/>
          <w:sz w:val="24"/>
          <w:szCs w:val="24"/>
        </w:rPr>
        <w:t>Załącznik n</w:t>
      </w:r>
      <w:bookmarkEnd w:id="35"/>
      <w:r w:rsidRPr="00531A0E">
        <w:rPr>
          <w:rFonts w:ascii="Times New Roman" w:hAnsi="Times New Roman" w:cs="Times New Roman"/>
          <w:color w:val="auto"/>
          <w:sz w:val="24"/>
          <w:szCs w:val="24"/>
        </w:rPr>
        <w:t xml:space="preserve">r 5 – </w:t>
      </w:r>
      <w:r w:rsidR="00531A0E" w:rsidRPr="00531A0E">
        <w:rPr>
          <w:rFonts w:ascii="Times New Roman" w:hAnsi="Times New Roman" w:cs="Times New Roman"/>
          <w:b/>
          <w:bCs/>
          <w:color w:val="auto"/>
          <w:sz w:val="24"/>
          <w:szCs w:val="24"/>
        </w:rPr>
        <w:t xml:space="preserve">wzór umowy </w:t>
      </w:r>
    </w:p>
    <w:p w14:paraId="341AF589" w14:textId="7E04BCC7" w:rsidR="00136A75" w:rsidRPr="00531A0E" w:rsidRDefault="00136A75" w:rsidP="0060410F">
      <w:pPr>
        <w:pStyle w:val="Akapitzlist"/>
        <w:spacing w:after="0"/>
        <w:ind w:left="0"/>
        <w:rPr>
          <w:rFonts w:ascii="Times New Roman" w:hAnsi="Times New Roman" w:cs="Times New Roman"/>
          <w:b/>
          <w:bCs/>
          <w:color w:val="000000"/>
          <w:sz w:val="24"/>
          <w:szCs w:val="24"/>
          <w:lang w:eastAsia="ar-SA"/>
        </w:rPr>
      </w:pPr>
      <w:r w:rsidRPr="00531A0E">
        <w:rPr>
          <w:rFonts w:ascii="Times New Roman" w:hAnsi="Times New Roman" w:cs="Times New Roman"/>
          <w:sz w:val="24"/>
          <w:szCs w:val="24"/>
        </w:rPr>
        <w:t xml:space="preserve">Załącznik nr 6 – </w:t>
      </w:r>
      <w:r w:rsidR="00531A0E" w:rsidRPr="00531A0E">
        <w:rPr>
          <w:rFonts w:ascii="Times New Roman" w:hAnsi="Times New Roman" w:cs="Times New Roman"/>
          <w:b/>
          <w:bCs/>
          <w:sz w:val="24"/>
          <w:szCs w:val="24"/>
        </w:rPr>
        <w:t xml:space="preserve">Wykaz wykonanych dostaw </w:t>
      </w:r>
    </w:p>
    <w:p w14:paraId="0A492355" w14:textId="6C32699C" w:rsidR="00136A75" w:rsidRDefault="00136A75" w:rsidP="0060410F">
      <w:pPr>
        <w:spacing w:after="0"/>
        <w:rPr>
          <w:rFonts w:ascii="Times New Roman" w:hAnsi="Times New Roman" w:cs="Times New Roman"/>
          <w:b/>
          <w:bCs/>
          <w:sz w:val="24"/>
          <w:szCs w:val="24"/>
        </w:rPr>
      </w:pPr>
      <w:r w:rsidRPr="00531A0E">
        <w:rPr>
          <w:rFonts w:ascii="Times New Roman" w:hAnsi="Times New Roman" w:cs="Times New Roman"/>
          <w:sz w:val="24"/>
          <w:szCs w:val="24"/>
        </w:rPr>
        <w:t xml:space="preserve">Załącznik nr 7 – </w:t>
      </w:r>
      <w:r w:rsidR="00531A0E" w:rsidRPr="00531A0E">
        <w:rPr>
          <w:rFonts w:ascii="Times New Roman" w:hAnsi="Times New Roman" w:cs="Times New Roman"/>
          <w:b/>
          <w:bCs/>
          <w:sz w:val="24"/>
          <w:szCs w:val="24"/>
        </w:rPr>
        <w:t xml:space="preserve">Klauzula RODO </w:t>
      </w:r>
    </w:p>
    <w:p w14:paraId="4EDEB803" w14:textId="77777777" w:rsidR="00531A0E" w:rsidRPr="006C2D79" w:rsidRDefault="00531A0E" w:rsidP="006C2D79">
      <w:pPr>
        <w:adjustRightInd w:val="0"/>
        <w:spacing w:after="0"/>
        <w:ind w:right="-108"/>
        <w:rPr>
          <w:rFonts w:ascii="Calibri" w:eastAsia="EUAlbertina-Regular-Identity-H" w:hAnsi="Calibri" w:cs="Arial"/>
          <w:b/>
          <w:color w:val="262626"/>
          <w:sz w:val="24"/>
          <w:szCs w:val="24"/>
        </w:rPr>
      </w:pPr>
      <w:r>
        <w:rPr>
          <w:rFonts w:ascii="Times New Roman" w:hAnsi="Times New Roman" w:cs="Times New Roman"/>
          <w:b/>
          <w:bCs/>
          <w:sz w:val="24"/>
          <w:szCs w:val="24"/>
        </w:rPr>
        <w:t xml:space="preserve">Załącznik nr </w:t>
      </w:r>
      <w:r w:rsidRPr="006C2D79">
        <w:rPr>
          <w:rFonts w:ascii="Times New Roman" w:hAnsi="Times New Roman" w:cs="Times New Roman"/>
          <w:b/>
          <w:bCs/>
          <w:sz w:val="24"/>
          <w:szCs w:val="24"/>
        </w:rPr>
        <w:t xml:space="preserve">8 - </w:t>
      </w:r>
      <w:r w:rsidRPr="006C2D79">
        <w:rPr>
          <w:rFonts w:ascii="Calibri" w:eastAsia="EUAlbertina-Regular-Identity-H" w:hAnsi="Calibri" w:cs="Arial"/>
          <w:b/>
          <w:color w:val="262626"/>
          <w:sz w:val="24"/>
          <w:szCs w:val="24"/>
        </w:rPr>
        <w:t xml:space="preserve">ZOBOWIĄZANIE DO ODDANIA DO DYSPOZYCJI WYKONAWCY </w:t>
      </w:r>
    </w:p>
    <w:p w14:paraId="51463543" w14:textId="77777777" w:rsidR="00531A0E" w:rsidRPr="006C2D79" w:rsidRDefault="00531A0E" w:rsidP="00531A0E">
      <w:pPr>
        <w:adjustRightInd w:val="0"/>
        <w:spacing w:after="0"/>
        <w:ind w:right="-108"/>
        <w:jc w:val="center"/>
        <w:rPr>
          <w:rFonts w:ascii="Calibri" w:hAnsi="Calibri" w:cs="Arial"/>
          <w:b/>
          <w:bCs/>
          <w:color w:val="262626"/>
          <w:sz w:val="24"/>
          <w:szCs w:val="24"/>
        </w:rPr>
      </w:pPr>
      <w:r w:rsidRPr="006C2D79">
        <w:rPr>
          <w:rFonts w:ascii="Calibri" w:eastAsia="EUAlbertina-Regular-Identity-H" w:hAnsi="Calibri" w:cs="Arial"/>
          <w:b/>
          <w:color w:val="262626"/>
          <w:sz w:val="24"/>
          <w:szCs w:val="24"/>
        </w:rPr>
        <w:t>NIEZBĘDNYCH ZASOBÓW NA POTRZEBY WYKONANIA ZAMÓWIENIA</w:t>
      </w:r>
    </w:p>
    <w:p w14:paraId="650A6F9E" w14:textId="0D7633F1" w:rsidR="00531A0E" w:rsidRPr="006C2D79" w:rsidRDefault="00531A0E" w:rsidP="0060410F">
      <w:pPr>
        <w:spacing w:after="0"/>
        <w:rPr>
          <w:rFonts w:ascii="Times New Roman" w:hAnsi="Times New Roman" w:cs="Times New Roman"/>
          <w:b/>
          <w:bCs/>
          <w:sz w:val="24"/>
          <w:szCs w:val="24"/>
        </w:rPr>
      </w:pPr>
    </w:p>
    <w:p w14:paraId="31AB5B19" w14:textId="77777777" w:rsidR="00531A0E" w:rsidRPr="00531A0E" w:rsidRDefault="00531A0E" w:rsidP="0060410F">
      <w:pPr>
        <w:spacing w:after="0"/>
        <w:rPr>
          <w:rFonts w:ascii="Times New Roman" w:hAnsi="Times New Roman" w:cs="Times New Roman"/>
          <w:b/>
          <w:bCs/>
          <w:sz w:val="24"/>
          <w:szCs w:val="24"/>
        </w:rPr>
      </w:pPr>
    </w:p>
    <w:p w14:paraId="31632395" w14:textId="77777777" w:rsidR="00192D13" w:rsidRPr="00192D13" w:rsidRDefault="00192D13" w:rsidP="00192D13">
      <w:pPr>
        <w:jc w:val="both"/>
        <w:rPr>
          <w:rFonts w:ascii="Times New Roman" w:hAnsi="Times New Roman" w:cs="Times New Roman"/>
          <w:b/>
          <w:sz w:val="24"/>
          <w:szCs w:val="24"/>
        </w:rPr>
      </w:pPr>
      <w:r w:rsidRPr="00192D13">
        <w:rPr>
          <w:rFonts w:ascii="Times New Roman" w:hAnsi="Times New Roman" w:cs="Times New Roman"/>
          <w:b/>
          <w:sz w:val="24"/>
          <w:szCs w:val="24"/>
        </w:rPr>
        <w:t xml:space="preserve">SPRAWY NIEUREGULOWANE NINIEJSZĄ SIWZ REGULUJE  USTAWA – PRAWO ZAMÓWIEŃ PUBLICZNYCH ORAZ PRZEPISY WYKONAWCZE WYDANE NA JEJ PODSTAWIE </w:t>
      </w:r>
    </w:p>
    <w:p w14:paraId="208AB226" w14:textId="15D29BC9" w:rsidR="00461385" w:rsidRDefault="00461385" w:rsidP="00C3138F">
      <w:pPr>
        <w:jc w:val="both"/>
        <w:rPr>
          <w:rFonts w:ascii="Times New Roman" w:eastAsia="Times New Roman" w:hAnsi="Times New Roman" w:cs="Times New Roman"/>
          <w:sz w:val="24"/>
          <w:szCs w:val="24"/>
        </w:rPr>
      </w:pPr>
    </w:p>
    <w:p w14:paraId="4BAF2F5B" w14:textId="1AB89EE3" w:rsidR="00531A0E" w:rsidRDefault="00531A0E" w:rsidP="00C3138F">
      <w:pPr>
        <w:jc w:val="both"/>
        <w:rPr>
          <w:rFonts w:ascii="Times New Roman" w:eastAsia="Times New Roman" w:hAnsi="Times New Roman" w:cs="Times New Roman"/>
          <w:sz w:val="24"/>
          <w:szCs w:val="24"/>
        </w:rPr>
      </w:pPr>
    </w:p>
    <w:p w14:paraId="37B4225D" w14:textId="14971098" w:rsidR="00531A0E" w:rsidRDefault="00531A0E" w:rsidP="00C3138F">
      <w:pPr>
        <w:jc w:val="both"/>
        <w:rPr>
          <w:rFonts w:ascii="Times New Roman" w:eastAsia="Times New Roman" w:hAnsi="Times New Roman" w:cs="Times New Roman"/>
          <w:sz w:val="24"/>
          <w:szCs w:val="24"/>
        </w:rPr>
      </w:pPr>
    </w:p>
    <w:p w14:paraId="026463A6" w14:textId="604F9545" w:rsidR="00531A0E" w:rsidRDefault="00531A0E" w:rsidP="00C3138F">
      <w:pPr>
        <w:jc w:val="both"/>
        <w:rPr>
          <w:rFonts w:ascii="Times New Roman" w:eastAsia="Times New Roman" w:hAnsi="Times New Roman" w:cs="Times New Roman"/>
          <w:sz w:val="24"/>
          <w:szCs w:val="24"/>
        </w:rPr>
      </w:pPr>
    </w:p>
    <w:p w14:paraId="681E5A39" w14:textId="6F782B99" w:rsidR="00531A0E" w:rsidRDefault="00531A0E" w:rsidP="00C3138F">
      <w:pPr>
        <w:jc w:val="both"/>
        <w:rPr>
          <w:rFonts w:ascii="Times New Roman" w:eastAsia="Times New Roman" w:hAnsi="Times New Roman" w:cs="Times New Roman"/>
          <w:sz w:val="24"/>
          <w:szCs w:val="24"/>
        </w:rPr>
      </w:pPr>
    </w:p>
    <w:p w14:paraId="702D8630" w14:textId="1D81D826" w:rsidR="00531A0E" w:rsidRDefault="00531A0E" w:rsidP="00C3138F">
      <w:pPr>
        <w:jc w:val="both"/>
        <w:rPr>
          <w:rFonts w:ascii="Times New Roman" w:eastAsia="Times New Roman" w:hAnsi="Times New Roman" w:cs="Times New Roman"/>
          <w:sz w:val="24"/>
          <w:szCs w:val="24"/>
        </w:rPr>
      </w:pPr>
    </w:p>
    <w:p w14:paraId="194DF543" w14:textId="5EC6BB71" w:rsidR="00531A0E" w:rsidRDefault="00531A0E" w:rsidP="00C3138F">
      <w:pPr>
        <w:jc w:val="both"/>
        <w:rPr>
          <w:rFonts w:ascii="Times New Roman" w:eastAsia="Times New Roman" w:hAnsi="Times New Roman" w:cs="Times New Roman"/>
          <w:sz w:val="24"/>
          <w:szCs w:val="24"/>
        </w:rPr>
      </w:pPr>
    </w:p>
    <w:p w14:paraId="0911CF6C" w14:textId="0B4F0EE5" w:rsidR="00531A0E" w:rsidRDefault="00531A0E" w:rsidP="00C3138F">
      <w:pPr>
        <w:jc w:val="both"/>
        <w:rPr>
          <w:rFonts w:ascii="Times New Roman" w:eastAsia="Times New Roman" w:hAnsi="Times New Roman" w:cs="Times New Roman"/>
          <w:sz w:val="24"/>
          <w:szCs w:val="24"/>
        </w:rPr>
      </w:pPr>
    </w:p>
    <w:p w14:paraId="72FB248E" w14:textId="27B652B9" w:rsidR="00531A0E" w:rsidRDefault="00531A0E" w:rsidP="00C3138F">
      <w:pPr>
        <w:jc w:val="both"/>
        <w:rPr>
          <w:rFonts w:ascii="Times New Roman" w:eastAsia="Times New Roman" w:hAnsi="Times New Roman" w:cs="Times New Roman"/>
          <w:sz w:val="24"/>
          <w:szCs w:val="24"/>
        </w:rPr>
      </w:pPr>
    </w:p>
    <w:p w14:paraId="189055DB" w14:textId="743A7372" w:rsidR="00531A0E" w:rsidRDefault="00531A0E" w:rsidP="00C3138F">
      <w:pPr>
        <w:jc w:val="both"/>
        <w:rPr>
          <w:rFonts w:ascii="Times New Roman" w:eastAsia="Times New Roman" w:hAnsi="Times New Roman" w:cs="Times New Roman"/>
          <w:sz w:val="24"/>
          <w:szCs w:val="24"/>
        </w:rPr>
      </w:pPr>
    </w:p>
    <w:p w14:paraId="016BC1CC" w14:textId="1DF65972" w:rsidR="00531A0E" w:rsidRDefault="00531A0E" w:rsidP="00C3138F">
      <w:pPr>
        <w:jc w:val="both"/>
        <w:rPr>
          <w:rFonts w:ascii="Times New Roman" w:eastAsia="Times New Roman" w:hAnsi="Times New Roman" w:cs="Times New Roman"/>
          <w:sz w:val="24"/>
          <w:szCs w:val="24"/>
        </w:rPr>
      </w:pPr>
    </w:p>
    <w:p w14:paraId="0ED235F2" w14:textId="316C477D" w:rsidR="00531A0E" w:rsidRDefault="00531A0E" w:rsidP="00C3138F">
      <w:pPr>
        <w:jc w:val="both"/>
        <w:rPr>
          <w:rFonts w:ascii="Times New Roman" w:eastAsia="Times New Roman" w:hAnsi="Times New Roman" w:cs="Times New Roman"/>
          <w:sz w:val="24"/>
          <w:szCs w:val="24"/>
        </w:rPr>
      </w:pPr>
    </w:p>
    <w:p w14:paraId="21FF5BF1" w14:textId="5C77005B" w:rsidR="00531A0E" w:rsidRDefault="00531A0E" w:rsidP="00C3138F">
      <w:pPr>
        <w:jc w:val="both"/>
        <w:rPr>
          <w:rFonts w:ascii="Times New Roman" w:eastAsia="Times New Roman" w:hAnsi="Times New Roman" w:cs="Times New Roman"/>
          <w:sz w:val="24"/>
          <w:szCs w:val="24"/>
        </w:rPr>
      </w:pPr>
    </w:p>
    <w:p w14:paraId="5C559669" w14:textId="5A781927" w:rsidR="00531A0E" w:rsidRDefault="00531A0E" w:rsidP="00C3138F">
      <w:pPr>
        <w:jc w:val="both"/>
        <w:rPr>
          <w:rFonts w:ascii="Times New Roman" w:eastAsia="Times New Roman" w:hAnsi="Times New Roman" w:cs="Times New Roman"/>
          <w:sz w:val="24"/>
          <w:szCs w:val="24"/>
        </w:rPr>
      </w:pPr>
    </w:p>
    <w:p w14:paraId="4C69D34B" w14:textId="12DBD431" w:rsidR="00531A0E" w:rsidRDefault="00531A0E" w:rsidP="00C3138F">
      <w:pPr>
        <w:jc w:val="both"/>
        <w:rPr>
          <w:rFonts w:ascii="Times New Roman" w:eastAsia="Times New Roman" w:hAnsi="Times New Roman" w:cs="Times New Roman"/>
          <w:sz w:val="24"/>
          <w:szCs w:val="24"/>
        </w:rPr>
      </w:pPr>
    </w:p>
    <w:p w14:paraId="16681D84" w14:textId="33410FE5" w:rsidR="00531A0E" w:rsidRDefault="00531A0E" w:rsidP="00C3138F">
      <w:pPr>
        <w:jc w:val="both"/>
        <w:rPr>
          <w:rFonts w:ascii="Times New Roman" w:eastAsia="Times New Roman" w:hAnsi="Times New Roman" w:cs="Times New Roman"/>
          <w:sz w:val="24"/>
          <w:szCs w:val="24"/>
        </w:rPr>
      </w:pPr>
    </w:p>
    <w:p w14:paraId="620B8DD8" w14:textId="704D8683" w:rsidR="00531A0E" w:rsidRDefault="00531A0E" w:rsidP="00C3138F">
      <w:pPr>
        <w:jc w:val="both"/>
        <w:rPr>
          <w:rFonts w:ascii="Times New Roman" w:eastAsia="Times New Roman" w:hAnsi="Times New Roman" w:cs="Times New Roman"/>
          <w:sz w:val="24"/>
          <w:szCs w:val="24"/>
        </w:rPr>
      </w:pPr>
    </w:p>
    <w:p w14:paraId="692E30C5" w14:textId="2C11E609" w:rsidR="00531A0E" w:rsidRDefault="00531A0E" w:rsidP="00C3138F">
      <w:pPr>
        <w:jc w:val="both"/>
        <w:rPr>
          <w:rFonts w:ascii="Times New Roman" w:eastAsia="Times New Roman" w:hAnsi="Times New Roman" w:cs="Times New Roman"/>
          <w:sz w:val="24"/>
          <w:szCs w:val="24"/>
        </w:rPr>
      </w:pPr>
    </w:p>
    <w:p w14:paraId="45B2B366" w14:textId="73991882" w:rsidR="00531A0E" w:rsidRDefault="00531A0E" w:rsidP="00C3138F">
      <w:pPr>
        <w:jc w:val="both"/>
        <w:rPr>
          <w:rFonts w:ascii="Times New Roman" w:eastAsia="Times New Roman" w:hAnsi="Times New Roman" w:cs="Times New Roman"/>
          <w:sz w:val="24"/>
          <w:szCs w:val="24"/>
        </w:rPr>
      </w:pPr>
    </w:p>
    <w:p w14:paraId="534E25DE" w14:textId="780F8C30" w:rsidR="00531A0E" w:rsidRDefault="00531A0E" w:rsidP="00C3138F">
      <w:pPr>
        <w:jc w:val="both"/>
        <w:rPr>
          <w:rFonts w:ascii="Times New Roman" w:eastAsia="Times New Roman" w:hAnsi="Times New Roman" w:cs="Times New Roman"/>
          <w:sz w:val="24"/>
          <w:szCs w:val="24"/>
        </w:rPr>
      </w:pPr>
    </w:p>
    <w:p w14:paraId="078205C7" w14:textId="301D5941" w:rsidR="00531A0E" w:rsidRDefault="00531A0E" w:rsidP="00C3138F">
      <w:pPr>
        <w:jc w:val="both"/>
        <w:rPr>
          <w:rFonts w:ascii="Times New Roman" w:eastAsia="Times New Roman" w:hAnsi="Times New Roman" w:cs="Times New Roman"/>
          <w:sz w:val="24"/>
          <w:szCs w:val="24"/>
        </w:rPr>
      </w:pPr>
    </w:p>
    <w:p w14:paraId="70F5E4E2" w14:textId="245A9CE0" w:rsidR="00DB7399" w:rsidRDefault="00DB7399" w:rsidP="00C3138F">
      <w:pPr>
        <w:jc w:val="both"/>
        <w:rPr>
          <w:rFonts w:ascii="Times New Roman" w:eastAsia="Times New Roman" w:hAnsi="Times New Roman" w:cs="Times New Roman"/>
          <w:sz w:val="24"/>
          <w:szCs w:val="24"/>
        </w:rPr>
      </w:pPr>
    </w:p>
    <w:p w14:paraId="43411112" w14:textId="77777777" w:rsidR="00DB7399" w:rsidRDefault="00DB7399" w:rsidP="00C3138F">
      <w:pPr>
        <w:jc w:val="both"/>
        <w:rPr>
          <w:rFonts w:ascii="Times New Roman" w:eastAsia="Times New Roman" w:hAnsi="Times New Roman" w:cs="Times New Roman"/>
          <w:sz w:val="24"/>
          <w:szCs w:val="24"/>
        </w:rPr>
      </w:pPr>
    </w:p>
    <w:p w14:paraId="545FDD41" w14:textId="77777777" w:rsidR="00DB7399" w:rsidRPr="00F43FF8" w:rsidRDefault="00DB7399" w:rsidP="00C3138F">
      <w:pPr>
        <w:jc w:val="both"/>
        <w:rPr>
          <w:rFonts w:ascii="Times New Roman" w:hAnsi="Times New Roman" w:cs="Times New Roman"/>
          <w:sz w:val="28"/>
          <w:szCs w:val="28"/>
        </w:rPr>
      </w:pPr>
      <w:r w:rsidRPr="00F43FF8">
        <w:rPr>
          <w:rFonts w:ascii="Times New Roman" w:hAnsi="Times New Roman" w:cs="Times New Roman"/>
          <w:sz w:val="28"/>
          <w:szCs w:val="28"/>
        </w:rPr>
        <w:lastRenderedPageBreak/>
        <w:t xml:space="preserve"> Załącznik Nr 1 do SIWZ </w:t>
      </w:r>
    </w:p>
    <w:p w14:paraId="395223F6" w14:textId="77777777" w:rsidR="00DB7399" w:rsidRPr="00F43FF8" w:rsidRDefault="00DB7399" w:rsidP="00C3138F">
      <w:pPr>
        <w:jc w:val="both"/>
        <w:rPr>
          <w:rFonts w:ascii="Times New Roman" w:hAnsi="Times New Roman" w:cs="Times New Roman"/>
          <w:sz w:val="28"/>
          <w:szCs w:val="28"/>
        </w:rPr>
      </w:pPr>
      <w:r w:rsidRPr="00F43FF8">
        <w:rPr>
          <w:rFonts w:ascii="Times New Roman" w:hAnsi="Times New Roman" w:cs="Times New Roman"/>
          <w:sz w:val="28"/>
          <w:szCs w:val="28"/>
        </w:rPr>
        <w:t>FORMULARZ OFERTOWY</w:t>
      </w:r>
    </w:p>
    <w:p w14:paraId="210728E4" w14:textId="77777777" w:rsidR="00DB7399" w:rsidRPr="00F43FF8" w:rsidRDefault="00DB7399" w:rsidP="00C3138F">
      <w:pPr>
        <w:jc w:val="both"/>
        <w:rPr>
          <w:rFonts w:ascii="Times New Roman" w:hAnsi="Times New Roman" w:cs="Times New Roman"/>
        </w:rPr>
      </w:pPr>
      <w:r w:rsidRPr="00F43FF8">
        <w:rPr>
          <w:rFonts w:ascii="Times New Roman" w:hAnsi="Times New Roman" w:cs="Times New Roman"/>
        </w:rPr>
        <w:t xml:space="preserve"> ......................................... pieczęć dostawcy i nr tel./faksu</w:t>
      </w:r>
    </w:p>
    <w:p w14:paraId="15B0A79F" w14:textId="77777777" w:rsidR="00DB7399" w:rsidRPr="00F43FF8" w:rsidRDefault="00DB7399" w:rsidP="00DB7399">
      <w:pPr>
        <w:autoSpaceDE w:val="0"/>
        <w:jc w:val="center"/>
        <w:rPr>
          <w:rFonts w:ascii="Times New Roman" w:hAnsi="Times New Roman" w:cs="Times New Roman"/>
          <w:b/>
          <w:bCs/>
          <w:color w:val="auto"/>
        </w:rPr>
      </w:pPr>
      <w:r w:rsidRPr="00F43FF8">
        <w:rPr>
          <w:rFonts w:ascii="Times New Roman" w:hAnsi="Times New Roman" w:cs="Times New Roman"/>
        </w:rPr>
        <w:t xml:space="preserve"> Zamawiający : Powiat Żyrardowski  ul. Limanowskiego 45,  96 – 300  Żyrardów Odpowiadając na ogłoszenie o przetargu nieograniczonym na </w:t>
      </w:r>
      <w:r w:rsidRPr="00F43FF8">
        <w:rPr>
          <w:rFonts w:ascii="Times New Roman" w:hAnsi="Times New Roman" w:cs="Times New Roman"/>
          <w:b/>
          <w:bCs/>
          <w:color w:val="auto"/>
        </w:rPr>
        <w:t>„Wykonanie i sukcesywna dostawa tablic rejestracyjnych dla Starostwa Powiatowego w Żyrardowie”</w:t>
      </w:r>
    </w:p>
    <w:p w14:paraId="50EEE600" w14:textId="287005DC" w:rsidR="00DB7399" w:rsidRPr="00F43FF8" w:rsidRDefault="00DB7399" w:rsidP="00C3138F">
      <w:pPr>
        <w:jc w:val="both"/>
        <w:rPr>
          <w:rFonts w:ascii="Times New Roman" w:hAnsi="Times New Roman" w:cs="Times New Roman"/>
        </w:rPr>
      </w:pPr>
      <w:r w:rsidRPr="00F43FF8">
        <w:rPr>
          <w:rFonts w:ascii="Times New Roman" w:hAnsi="Times New Roman" w:cs="Times New Roman"/>
        </w:rPr>
        <w:t>w okresie od dnia 0</w:t>
      </w:r>
      <w:r w:rsidR="00956C3C">
        <w:rPr>
          <w:rFonts w:ascii="Times New Roman" w:hAnsi="Times New Roman" w:cs="Times New Roman"/>
        </w:rPr>
        <w:t>2</w:t>
      </w:r>
      <w:r w:rsidRPr="00F43FF8">
        <w:rPr>
          <w:rFonts w:ascii="Times New Roman" w:hAnsi="Times New Roman" w:cs="Times New Roman"/>
        </w:rPr>
        <w:t>.01.2021 roku do dnia 31.12.202</w:t>
      </w:r>
      <w:r w:rsidR="00A90CD7" w:rsidRPr="00F43FF8">
        <w:rPr>
          <w:rFonts w:ascii="Times New Roman" w:hAnsi="Times New Roman" w:cs="Times New Roman"/>
        </w:rPr>
        <w:t>2</w:t>
      </w:r>
      <w:r w:rsidRPr="00F43FF8">
        <w:rPr>
          <w:rFonts w:ascii="Times New Roman" w:hAnsi="Times New Roman" w:cs="Times New Roman"/>
        </w:rPr>
        <w:t xml:space="preserve"> roku”.ZP.272.3.14.2020</w:t>
      </w:r>
    </w:p>
    <w:p w14:paraId="5B9C9E37" w14:textId="77777777" w:rsidR="00DB7399" w:rsidRPr="00F43FF8" w:rsidRDefault="00DB7399" w:rsidP="00C3138F">
      <w:pPr>
        <w:jc w:val="both"/>
        <w:rPr>
          <w:rFonts w:ascii="Times New Roman" w:hAnsi="Times New Roman" w:cs="Times New Roman"/>
        </w:rPr>
      </w:pPr>
      <w:r w:rsidRPr="00F43FF8">
        <w:rPr>
          <w:rFonts w:ascii="Times New Roman" w:hAnsi="Times New Roman" w:cs="Times New Roman"/>
        </w:rPr>
        <w:t xml:space="preserve"> Nazwa Wykonawcy: ................................................................................. </w:t>
      </w:r>
    </w:p>
    <w:p w14:paraId="32F9BE4E" w14:textId="1B6949D2" w:rsidR="00DB7399" w:rsidRPr="00F43FF8" w:rsidRDefault="00DB7399" w:rsidP="00DB7399">
      <w:pPr>
        <w:rPr>
          <w:rFonts w:ascii="Times New Roman" w:hAnsi="Times New Roman" w:cs="Times New Roman"/>
        </w:rPr>
      </w:pPr>
      <w:r w:rsidRPr="00F43FF8">
        <w:rPr>
          <w:rFonts w:ascii="Times New Roman" w:hAnsi="Times New Roman" w:cs="Times New Roman"/>
        </w:rPr>
        <w:t xml:space="preserve">Adres ......................................................................................................... </w:t>
      </w:r>
    </w:p>
    <w:p w14:paraId="3F82AF48" w14:textId="77777777" w:rsidR="00DB7399" w:rsidRPr="00F43FF8" w:rsidRDefault="00DB7399" w:rsidP="00DB7399">
      <w:pPr>
        <w:rPr>
          <w:rFonts w:ascii="Times New Roman" w:hAnsi="Times New Roman" w:cs="Times New Roman"/>
        </w:rPr>
      </w:pPr>
      <w:r w:rsidRPr="00F43FF8">
        <w:rPr>
          <w:rFonts w:ascii="Times New Roman" w:hAnsi="Times New Roman" w:cs="Times New Roman"/>
        </w:rPr>
        <w:t xml:space="preserve">województwo ................................................. </w:t>
      </w:r>
    </w:p>
    <w:p w14:paraId="0F57F0A1" w14:textId="77777777" w:rsidR="00DB7399" w:rsidRPr="00F43FF8" w:rsidRDefault="00DB7399" w:rsidP="00DB7399">
      <w:pPr>
        <w:rPr>
          <w:rFonts w:ascii="Times New Roman" w:hAnsi="Times New Roman" w:cs="Times New Roman"/>
        </w:rPr>
      </w:pPr>
      <w:r w:rsidRPr="00F43FF8">
        <w:rPr>
          <w:rFonts w:ascii="Times New Roman" w:hAnsi="Times New Roman" w:cs="Times New Roman"/>
        </w:rPr>
        <w:t xml:space="preserve">Adres korespondencyjny .................................................................................. .............................................. województwo ................................................. </w:t>
      </w:r>
    </w:p>
    <w:p w14:paraId="790B7649" w14:textId="77777777" w:rsidR="00DB7399" w:rsidRPr="00F43FF8" w:rsidRDefault="00DB7399" w:rsidP="00DB7399">
      <w:pPr>
        <w:rPr>
          <w:rFonts w:ascii="Times New Roman" w:hAnsi="Times New Roman" w:cs="Times New Roman"/>
        </w:rPr>
      </w:pPr>
      <w:r w:rsidRPr="00F43FF8">
        <w:rPr>
          <w:rFonts w:ascii="Times New Roman" w:hAnsi="Times New Roman" w:cs="Times New Roman"/>
        </w:rPr>
        <w:t xml:space="preserve">Numer identyfikacji podatkowej (NIP) .................................................................. </w:t>
      </w:r>
    </w:p>
    <w:p w14:paraId="0867DA1A" w14:textId="77777777" w:rsidR="00DB7399" w:rsidRPr="00F43FF8" w:rsidRDefault="00DB7399" w:rsidP="00DB7399">
      <w:pPr>
        <w:rPr>
          <w:rFonts w:ascii="Times New Roman" w:hAnsi="Times New Roman" w:cs="Times New Roman"/>
        </w:rPr>
      </w:pPr>
      <w:r w:rsidRPr="00F43FF8">
        <w:rPr>
          <w:rFonts w:ascii="Times New Roman" w:hAnsi="Times New Roman" w:cs="Times New Roman"/>
        </w:rPr>
        <w:t xml:space="preserve">Regon ......................................................................................................... </w:t>
      </w:r>
    </w:p>
    <w:p w14:paraId="51E4B5AC" w14:textId="77777777" w:rsidR="00DB7399" w:rsidRPr="00F43FF8" w:rsidRDefault="00DB7399" w:rsidP="00DB7399">
      <w:pPr>
        <w:rPr>
          <w:rFonts w:ascii="Times New Roman" w:hAnsi="Times New Roman" w:cs="Times New Roman"/>
        </w:rPr>
      </w:pPr>
      <w:r w:rsidRPr="00F43FF8">
        <w:rPr>
          <w:rFonts w:ascii="Times New Roman" w:hAnsi="Times New Roman" w:cs="Times New Roman"/>
        </w:rPr>
        <w:t>Nr konta bankowego ............................................................</w:t>
      </w:r>
    </w:p>
    <w:p w14:paraId="68253B84" w14:textId="77777777" w:rsidR="00DB7399" w:rsidRPr="00F43FF8" w:rsidRDefault="00DB7399" w:rsidP="00DB7399">
      <w:pPr>
        <w:rPr>
          <w:rFonts w:ascii="Times New Roman" w:hAnsi="Times New Roman" w:cs="Times New Roman"/>
        </w:rPr>
      </w:pPr>
      <w:r w:rsidRPr="00F43FF8">
        <w:rPr>
          <w:rFonts w:ascii="Times New Roman" w:hAnsi="Times New Roman" w:cs="Times New Roman"/>
        </w:rPr>
        <w:t xml:space="preserve">w Banku ................................................................................................................................ </w:t>
      </w:r>
    </w:p>
    <w:p w14:paraId="1F004D69" w14:textId="77777777" w:rsidR="00DB7399" w:rsidRPr="00F43FF8" w:rsidRDefault="00DB7399" w:rsidP="00DB7399">
      <w:pPr>
        <w:autoSpaceDE w:val="0"/>
        <w:jc w:val="center"/>
        <w:rPr>
          <w:rFonts w:ascii="Times New Roman" w:hAnsi="Times New Roman" w:cs="Times New Roman"/>
        </w:rPr>
      </w:pPr>
      <w:r w:rsidRPr="00F43FF8">
        <w:rPr>
          <w:rFonts w:ascii="Times New Roman" w:hAnsi="Times New Roman" w:cs="Times New Roman"/>
        </w:rPr>
        <w:t>Nr tel./faksu ...................................................................................................</w:t>
      </w:r>
    </w:p>
    <w:p w14:paraId="2DEBE486" w14:textId="0D9CACD8" w:rsidR="000942DA" w:rsidRPr="00F43FF8" w:rsidRDefault="00DB7399" w:rsidP="00A90CD7">
      <w:pPr>
        <w:autoSpaceDE w:val="0"/>
        <w:jc w:val="center"/>
        <w:rPr>
          <w:rFonts w:ascii="Times New Roman" w:hAnsi="Times New Roman" w:cs="Times New Roman"/>
          <w:b/>
          <w:bCs/>
          <w:color w:val="auto"/>
        </w:rPr>
      </w:pPr>
      <w:r w:rsidRPr="00F43FF8">
        <w:rPr>
          <w:rFonts w:ascii="Times New Roman" w:hAnsi="Times New Roman" w:cs="Times New Roman"/>
        </w:rPr>
        <w:t xml:space="preserve"> </w:t>
      </w:r>
      <w:r w:rsidRPr="00F43FF8">
        <w:rPr>
          <w:rFonts w:ascii="Times New Roman" w:hAnsi="Times New Roman" w:cs="Times New Roman"/>
          <w:b/>
          <w:bCs/>
          <w:color w:val="auto"/>
        </w:rPr>
        <w:t>„Wykonanie i sukcesywna dostawa tablic rejestracyjnych dla Starostwa Powiatowego w Żyrardowie”</w:t>
      </w:r>
    </w:p>
    <w:tbl>
      <w:tblPr>
        <w:tblStyle w:val="Tabela-Siatka"/>
        <w:tblW w:w="0" w:type="auto"/>
        <w:tblLook w:val="04A0" w:firstRow="1" w:lastRow="0" w:firstColumn="1" w:lastColumn="0" w:noHBand="0" w:noVBand="1"/>
      </w:tblPr>
      <w:tblGrid>
        <w:gridCol w:w="2896"/>
        <w:gridCol w:w="1963"/>
        <w:gridCol w:w="1524"/>
        <w:gridCol w:w="1055"/>
        <w:gridCol w:w="1134"/>
        <w:gridCol w:w="1055"/>
      </w:tblGrid>
      <w:tr w:rsidR="008B1E3C" w:rsidRPr="00F43FF8" w14:paraId="47F351B7" w14:textId="77777777" w:rsidTr="009254CB">
        <w:tc>
          <w:tcPr>
            <w:tcW w:w="2896" w:type="dxa"/>
          </w:tcPr>
          <w:p w14:paraId="53EBAA4C" w14:textId="257AD7CE" w:rsidR="00DB7399" w:rsidRPr="00F43FF8" w:rsidRDefault="00DB7399" w:rsidP="008B1E3C">
            <w:pPr>
              <w:autoSpaceDE w:val="0"/>
              <w:autoSpaceDN w:val="0"/>
              <w:adjustRightInd w:val="0"/>
              <w:jc w:val="center"/>
              <w:rPr>
                <w:rFonts w:ascii="Times New Roman" w:hAnsi="Times New Roman" w:cs="Times New Roman"/>
                <w:b/>
                <w:bCs/>
                <w:color w:val="0D0D0D"/>
              </w:rPr>
            </w:pPr>
            <w:r w:rsidRPr="00F43FF8">
              <w:rPr>
                <w:rFonts w:ascii="Times New Roman" w:hAnsi="Times New Roman" w:cs="Times New Roman"/>
                <w:b/>
                <w:bCs/>
                <w:color w:val="0D0D0D"/>
              </w:rPr>
              <w:t>OPIS</w:t>
            </w:r>
          </w:p>
        </w:tc>
        <w:tc>
          <w:tcPr>
            <w:tcW w:w="1963" w:type="dxa"/>
          </w:tcPr>
          <w:p w14:paraId="12F10A77" w14:textId="205FCBD0" w:rsidR="00DB7399" w:rsidRPr="00F43FF8" w:rsidRDefault="008B1E3C" w:rsidP="008B1E3C">
            <w:pPr>
              <w:autoSpaceDE w:val="0"/>
              <w:autoSpaceDN w:val="0"/>
              <w:adjustRightInd w:val="0"/>
              <w:jc w:val="center"/>
              <w:rPr>
                <w:rFonts w:ascii="Times New Roman" w:hAnsi="Times New Roman" w:cs="Times New Roman"/>
                <w:b/>
                <w:bCs/>
                <w:color w:val="0D0D0D"/>
              </w:rPr>
            </w:pPr>
            <w:r w:rsidRPr="00F43FF8">
              <w:rPr>
                <w:rFonts w:ascii="Times New Roman" w:hAnsi="Times New Roman" w:cs="Times New Roman"/>
                <w:b/>
                <w:bCs/>
                <w:color w:val="0D0D0D"/>
              </w:rPr>
              <w:t>Przewidywane zapotrzebowania na okres trwania umowy w sztukach</w:t>
            </w:r>
          </w:p>
        </w:tc>
        <w:tc>
          <w:tcPr>
            <w:tcW w:w="1524" w:type="dxa"/>
          </w:tcPr>
          <w:p w14:paraId="442B3D70" w14:textId="783B39A4" w:rsidR="00DB7399" w:rsidRPr="00F43FF8" w:rsidRDefault="008B1E3C" w:rsidP="008B1E3C">
            <w:pPr>
              <w:autoSpaceDE w:val="0"/>
              <w:autoSpaceDN w:val="0"/>
              <w:adjustRightInd w:val="0"/>
              <w:jc w:val="center"/>
              <w:rPr>
                <w:rFonts w:ascii="Times New Roman" w:hAnsi="Times New Roman" w:cs="Times New Roman"/>
                <w:b/>
                <w:bCs/>
                <w:color w:val="0D0D0D"/>
              </w:rPr>
            </w:pPr>
            <w:r w:rsidRPr="00F43FF8">
              <w:rPr>
                <w:rFonts w:ascii="Times New Roman" w:hAnsi="Times New Roman" w:cs="Times New Roman"/>
                <w:b/>
                <w:bCs/>
                <w:color w:val="0D0D0D"/>
              </w:rPr>
              <w:t>Cena jednostkowa netto zł</w:t>
            </w:r>
          </w:p>
        </w:tc>
        <w:tc>
          <w:tcPr>
            <w:tcW w:w="1055" w:type="dxa"/>
          </w:tcPr>
          <w:p w14:paraId="49E0D318" w14:textId="131F4543" w:rsidR="00DB7399" w:rsidRPr="00F43FF8" w:rsidRDefault="008B1E3C" w:rsidP="008B1E3C">
            <w:pPr>
              <w:autoSpaceDE w:val="0"/>
              <w:autoSpaceDN w:val="0"/>
              <w:adjustRightInd w:val="0"/>
              <w:jc w:val="center"/>
              <w:rPr>
                <w:rFonts w:ascii="Times New Roman" w:hAnsi="Times New Roman" w:cs="Times New Roman"/>
                <w:b/>
                <w:bCs/>
                <w:color w:val="0D0D0D"/>
              </w:rPr>
            </w:pPr>
            <w:r w:rsidRPr="00F43FF8">
              <w:rPr>
                <w:rFonts w:ascii="Times New Roman" w:hAnsi="Times New Roman" w:cs="Times New Roman"/>
                <w:b/>
                <w:bCs/>
                <w:color w:val="0D0D0D"/>
              </w:rPr>
              <w:t>Łączna cena netto zł</w:t>
            </w:r>
          </w:p>
        </w:tc>
        <w:tc>
          <w:tcPr>
            <w:tcW w:w="1134" w:type="dxa"/>
          </w:tcPr>
          <w:p w14:paraId="510F1EA7" w14:textId="6EDBADF4" w:rsidR="00DB7399" w:rsidRPr="00F43FF8" w:rsidRDefault="008B1E3C" w:rsidP="008B1E3C">
            <w:pPr>
              <w:autoSpaceDE w:val="0"/>
              <w:autoSpaceDN w:val="0"/>
              <w:adjustRightInd w:val="0"/>
              <w:jc w:val="center"/>
              <w:rPr>
                <w:rFonts w:ascii="Times New Roman" w:hAnsi="Times New Roman" w:cs="Times New Roman"/>
                <w:b/>
                <w:bCs/>
                <w:color w:val="0D0D0D"/>
              </w:rPr>
            </w:pPr>
            <w:r w:rsidRPr="00F43FF8">
              <w:rPr>
                <w:rFonts w:ascii="Times New Roman" w:hAnsi="Times New Roman" w:cs="Times New Roman"/>
                <w:b/>
                <w:bCs/>
                <w:color w:val="0D0D0D"/>
              </w:rPr>
              <w:t>Podatek VAT 23% w zł.</w:t>
            </w:r>
          </w:p>
        </w:tc>
        <w:tc>
          <w:tcPr>
            <w:tcW w:w="1055" w:type="dxa"/>
          </w:tcPr>
          <w:p w14:paraId="4C17CBD4" w14:textId="31B0D868" w:rsidR="00DB7399" w:rsidRPr="00F43FF8" w:rsidRDefault="008B1E3C" w:rsidP="008B1E3C">
            <w:pPr>
              <w:autoSpaceDE w:val="0"/>
              <w:autoSpaceDN w:val="0"/>
              <w:adjustRightInd w:val="0"/>
              <w:jc w:val="center"/>
              <w:rPr>
                <w:rFonts w:ascii="Times New Roman" w:hAnsi="Times New Roman" w:cs="Times New Roman"/>
                <w:b/>
                <w:bCs/>
                <w:color w:val="0D0D0D"/>
              </w:rPr>
            </w:pPr>
            <w:r w:rsidRPr="00F43FF8">
              <w:rPr>
                <w:rFonts w:ascii="Times New Roman" w:hAnsi="Times New Roman" w:cs="Times New Roman"/>
                <w:b/>
                <w:bCs/>
                <w:color w:val="0D0D0D"/>
              </w:rPr>
              <w:t>Łączna cena brutto zł</w:t>
            </w:r>
          </w:p>
        </w:tc>
      </w:tr>
      <w:tr w:rsidR="008B1E3C" w:rsidRPr="00F43FF8" w14:paraId="5B7207D4" w14:textId="77777777" w:rsidTr="009254CB">
        <w:tc>
          <w:tcPr>
            <w:tcW w:w="2896" w:type="dxa"/>
          </w:tcPr>
          <w:p w14:paraId="5C92C12E"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963" w:type="dxa"/>
          </w:tcPr>
          <w:p w14:paraId="0509EA8A" w14:textId="5BFB9231" w:rsidR="00DB7399" w:rsidRPr="00F43FF8" w:rsidRDefault="008B1E3C"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1</w:t>
            </w:r>
          </w:p>
        </w:tc>
        <w:tc>
          <w:tcPr>
            <w:tcW w:w="1524" w:type="dxa"/>
          </w:tcPr>
          <w:p w14:paraId="68776807" w14:textId="5D244202" w:rsidR="00DB7399" w:rsidRPr="00F43FF8" w:rsidRDefault="008B1E3C"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2</w:t>
            </w:r>
          </w:p>
        </w:tc>
        <w:tc>
          <w:tcPr>
            <w:tcW w:w="1055" w:type="dxa"/>
          </w:tcPr>
          <w:p w14:paraId="47DEC1B7" w14:textId="3EE9E864" w:rsidR="00DB7399" w:rsidRPr="00F43FF8" w:rsidRDefault="008B1E3C"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3(1x2)</w:t>
            </w:r>
          </w:p>
        </w:tc>
        <w:tc>
          <w:tcPr>
            <w:tcW w:w="1134" w:type="dxa"/>
          </w:tcPr>
          <w:p w14:paraId="47BA55E8" w14:textId="2E851879" w:rsidR="00DB7399" w:rsidRPr="00F43FF8" w:rsidRDefault="008B1E3C"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4</w:t>
            </w:r>
          </w:p>
        </w:tc>
        <w:tc>
          <w:tcPr>
            <w:tcW w:w="1055" w:type="dxa"/>
          </w:tcPr>
          <w:p w14:paraId="527E899C" w14:textId="502BEEF4" w:rsidR="00DB7399" w:rsidRPr="00F43FF8" w:rsidRDefault="008B1E3C"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5(3+4)</w:t>
            </w:r>
          </w:p>
        </w:tc>
      </w:tr>
      <w:tr w:rsidR="009254CB" w:rsidRPr="00F43FF8" w14:paraId="009014A8" w14:textId="77777777" w:rsidTr="00C333F9">
        <w:tc>
          <w:tcPr>
            <w:tcW w:w="2896" w:type="dxa"/>
          </w:tcPr>
          <w:p w14:paraId="506C0B43" w14:textId="1F2A922E" w:rsidR="009254CB" w:rsidRPr="00F43FF8" w:rsidRDefault="009254CB" w:rsidP="009254CB">
            <w:pPr>
              <w:pStyle w:val="Akapitzlist"/>
              <w:numPr>
                <w:ilvl w:val="0"/>
                <w:numId w:val="37"/>
              </w:numPr>
              <w:tabs>
                <w:tab w:val="left" w:pos="589"/>
              </w:tabs>
              <w:autoSpaceDE w:val="0"/>
              <w:autoSpaceDN w:val="0"/>
              <w:adjustRightInd w:val="0"/>
              <w:ind w:left="447" w:hanging="141"/>
              <w:jc w:val="left"/>
              <w:rPr>
                <w:rFonts w:ascii="Times New Roman" w:hAnsi="Times New Roman" w:cs="Times New Roman"/>
                <w:b/>
                <w:bCs/>
                <w:color w:val="0D0D0D"/>
              </w:rPr>
            </w:pPr>
            <w:r w:rsidRPr="00F43FF8">
              <w:rPr>
                <w:rFonts w:ascii="Times New Roman" w:hAnsi="Times New Roman" w:cs="Times New Roman"/>
                <w:b/>
                <w:bCs/>
                <w:color w:val="0D0D0D"/>
              </w:rPr>
              <w:t xml:space="preserve">Tablice zwyczajne </w:t>
            </w:r>
          </w:p>
        </w:tc>
        <w:tc>
          <w:tcPr>
            <w:tcW w:w="6731" w:type="dxa"/>
            <w:gridSpan w:val="5"/>
          </w:tcPr>
          <w:p w14:paraId="0016AA4E" w14:textId="6764257F" w:rsidR="009254CB" w:rsidRPr="00F43FF8" w:rsidRDefault="009254CB" w:rsidP="009254CB">
            <w:pPr>
              <w:autoSpaceDE w:val="0"/>
              <w:autoSpaceDN w:val="0"/>
              <w:adjustRightInd w:val="0"/>
              <w:jc w:val="center"/>
              <w:rPr>
                <w:rFonts w:ascii="Times New Roman" w:hAnsi="Times New Roman" w:cs="Times New Roman"/>
                <w:color w:val="0D0D0D"/>
              </w:rPr>
            </w:pPr>
          </w:p>
        </w:tc>
      </w:tr>
      <w:tr w:rsidR="008B1E3C" w:rsidRPr="00F43FF8" w14:paraId="40D7301B" w14:textId="77777777" w:rsidTr="009254CB">
        <w:tc>
          <w:tcPr>
            <w:tcW w:w="2896" w:type="dxa"/>
          </w:tcPr>
          <w:p w14:paraId="32752BDA" w14:textId="49C51183"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Samochodowe/zmniejszone /profesjonalne</w:t>
            </w:r>
          </w:p>
        </w:tc>
        <w:tc>
          <w:tcPr>
            <w:tcW w:w="1963" w:type="dxa"/>
          </w:tcPr>
          <w:p w14:paraId="542021E1" w14:textId="7E771651"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32 000</w:t>
            </w:r>
          </w:p>
        </w:tc>
        <w:tc>
          <w:tcPr>
            <w:tcW w:w="1524" w:type="dxa"/>
          </w:tcPr>
          <w:p w14:paraId="6FC094E8"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4A1D7A79"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67F046E7"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07DCE8AF"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8B1E3C" w:rsidRPr="00F43FF8" w14:paraId="566BF58C" w14:textId="77777777" w:rsidTr="009254CB">
        <w:tc>
          <w:tcPr>
            <w:tcW w:w="2896" w:type="dxa"/>
          </w:tcPr>
          <w:p w14:paraId="1A5D4DEF" w14:textId="66DF54D6"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Samochodowe do pojazdów elektrycznych i napędzanych wodorem</w:t>
            </w:r>
          </w:p>
        </w:tc>
        <w:tc>
          <w:tcPr>
            <w:tcW w:w="1963" w:type="dxa"/>
          </w:tcPr>
          <w:p w14:paraId="0883804D" w14:textId="057DA661"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50</w:t>
            </w:r>
          </w:p>
        </w:tc>
        <w:tc>
          <w:tcPr>
            <w:tcW w:w="1524" w:type="dxa"/>
          </w:tcPr>
          <w:p w14:paraId="37DDBF79"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510752F5"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21065E38"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0C593C53"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8B1E3C" w:rsidRPr="00F43FF8" w14:paraId="5FA0B551" w14:textId="77777777" w:rsidTr="009254CB">
        <w:tc>
          <w:tcPr>
            <w:tcW w:w="2896" w:type="dxa"/>
          </w:tcPr>
          <w:p w14:paraId="06B7DAF2" w14:textId="0EE74A13"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 xml:space="preserve">Motocyklowe/ciągnikowe </w:t>
            </w:r>
          </w:p>
        </w:tc>
        <w:tc>
          <w:tcPr>
            <w:tcW w:w="1963" w:type="dxa"/>
          </w:tcPr>
          <w:p w14:paraId="56573CA5" w14:textId="3E26EB1D"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750</w:t>
            </w:r>
          </w:p>
        </w:tc>
        <w:tc>
          <w:tcPr>
            <w:tcW w:w="1524" w:type="dxa"/>
          </w:tcPr>
          <w:p w14:paraId="6BBE71C3"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041F2E4B"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3B3FAED1"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15224AEA"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8B1E3C" w:rsidRPr="00F43FF8" w14:paraId="743678C2" w14:textId="77777777" w:rsidTr="009254CB">
        <w:tc>
          <w:tcPr>
            <w:tcW w:w="2896" w:type="dxa"/>
          </w:tcPr>
          <w:p w14:paraId="3358DB1D" w14:textId="686D09CB"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lastRenderedPageBreak/>
              <w:t>Motocyklowe do pojazdu elektrycznego</w:t>
            </w:r>
          </w:p>
        </w:tc>
        <w:tc>
          <w:tcPr>
            <w:tcW w:w="1963" w:type="dxa"/>
          </w:tcPr>
          <w:p w14:paraId="72DAB695" w14:textId="6806C4F4"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30</w:t>
            </w:r>
          </w:p>
        </w:tc>
        <w:tc>
          <w:tcPr>
            <w:tcW w:w="1524" w:type="dxa"/>
          </w:tcPr>
          <w:p w14:paraId="4B9B642B"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235EB125"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02BEA506"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66CD7CB7"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8B1E3C" w:rsidRPr="00F43FF8" w14:paraId="05E4B6EB" w14:textId="77777777" w:rsidTr="009254CB">
        <w:tc>
          <w:tcPr>
            <w:tcW w:w="2896" w:type="dxa"/>
          </w:tcPr>
          <w:p w14:paraId="68C39A1E" w14:textId="008EAFC5"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Motorowerowe</w:t>
            </w:r>
          </w:p>
        </w:tc>
        <w:tc>
          <w:tcPr>
            <w:tcW w:w="1963" w:type="dxa"/>
          </w:tcPr>
          <w:p w14:paraId="32FC639D" w14:textId="5D1B70BE"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450</w:t>
            </w:r>
          </w:p>
        </w:tc>
        <w:tc>
          <w:tcPr>
            <w:tcW w:w="1524" w:type="dxa"/>
          </w:tcPr>
          <w:p w14:paraId="17865B66"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186D17F9"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2C3D5C9D"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4916AC81"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8B1E3C" w:rsidRPr="00F43FF8" w14:paraId="5F5AD4A3" w14:textId="77777777" w:rsidTr="009254CB">
        <w:tc>
          <w:tcPr>
            <w:tcW w:w="2896" w:type="dxa"/>
          </w:tcPr>
          <w:p w14:paraId="324A17FC" w14:textId="3A28FC17"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 xml:space="preserve">Motorowerowe do pojazdu elektrycznego </w:t>
            </w:r>
          </w:p>
        </w:tc>
        <w:tc>
          <w:tcPr>
            <w:tcW w:w="1963" w:type="dxa"/>
          </w:tcPr>
          <w:p w14:paraId="5F86E461" w14:textId="08E23B17"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30</w:t>
            </w:r>
          </w:p>
        </w:tc>
        <w:tc>
          <w:tcPr>
            <w:tcW w:w="1524" w:type="dxa"/>
          </w:tcPr>
          <w:p w14:paraId="54F4422A"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399B38CC"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12DEC766"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07944D01"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8B1E3C" w:rsidRPr="00F43FF8" w14:paraId="176C0833" w14:textId="77777777" w:rsidTr="009254CB">
        <w:tc>
          <w:tcPr>
            <w:tcW w:w="2896" w:type="dxa"/>
          </w:tcPr>
          <w:p w14:paraId="3A9C50AD" w14:textId="2CF91A9E" w:rsidR="00DB7399" w:rsidRPr="00F43FF8" w:rsidRDefault="002B5BB1"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 xml:space="preserve">Tymczasowe </w:t>
            </w:r>
          </w:p>
        </w:tc>
        <w:tc>
          <w:tcPr>
            <w:tcW w:w="1963" w:type="dxa"/>
          </w:tcPr>
          <w:p w14:paraId="19CFC010" w14:textId="30798A59" w:rsidR="00DB7399" w:rsidRPr="00F43FF8" w:rsidRDefault="009254CB"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150</w:t>
            </w:r>
          </w:p>
        </w:tc>
        <w:tc>
          <w:tcPr>
            <w:tcW w:w="1524" w:type="dxa"/>
          </w:tcPr>
          <w:p w14:paraId="5207D6AA"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11C32216"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05FF4FCE"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2EA552F3"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8B1E3C" w:rsidRPr="00F43FF8" w14:paraId="51523AF1" w14:textId="77777777" w:rsidTr="009254CB">
        <w:tc>
          <w:tcPr>
            <w:tcW w:w="2896" w:type="dxa"/>
          </w:tcPr>
          <w:p w14:paraId="268350CA" w14:textId="50D19D15" w:rsidR="00DB7399" w:rsidRPr="00F43FF8" w:rsidRDefault="009254CB"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 xml:space="preserve">Do pojazd ów zabytkowych </w:t>
            </w:r>
          </w:p>
        </w:tc>
        <w:tc>
          <w:tcPr>
            <w:tcW w:w="1963" w:type="dxa"/>
          </w:tcPr>
          <w:p w14:paraId="16BF1B12" w14:textId="66DED4C2" w:rsidR="00DB7399" w:rsidRPr="00F43FF8" w:rsidRDefault="009254CB"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100</w:t>
            </w:r>
          </w:p>
        </w:tc>
        <w:tc>
          <w:tcPr>
            <w:tcW w:w="1524" w:type="dxa"/>
          </w:tcPr>
          <w:p w14:paraId="3C7E322B"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5057710A"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4598692B"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03077CFA"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9254CB" w:rsidRPr="00F43FF8" w14:paraId="36DE3E9D" w14:textId="77777777" w:rsidTr="009254CB">
        <w:tc>
          <w:tcPr>
            <w:tcW w:w="2896" w:type="dxa"/>
          </w:tcPr>
          <w:p w14:paraId="5AAC0B44" w14:textId="6CDADDA4" w:rsidR="009254CB" w:rsidRPr="00F43FF8" w:rsidRDefault="009254CB" w:rsidP="008B1E3C">
            <w:pPr>
              <w:autoSpaceDE w:val="0"/>
              <w:autoSpaceDN w:val="0"/>
              <w:adjustRightInd w:val="0"/>
              <w:jc w:val="center"/>
              <w:rPr>
                <w:rFonts w:ascii="Times New Roman" w:hAnsi="Times New Roman" w:cs="Times New Roman"/>
                <w:b/>
                <w:bCs/>
                <w:color w:val="0D0D0D"/>
              </w:rPr>
            </w:pPr>
            <w:r w:rsidRPr="00F43FF8">
              <w:rPr>
                <w:rFonts w:ascii="Times New Roman" w:hAnsi="Times New Roman" w:cs="Times New Roman"/>
                <w:b/>
                <w:bCs/>
                <w:color w:val="0D0D0D"/>
              </w:rPr>
              <w:t xml:space="preserve">II. tablice indywidualne </w:t>
            </w:r>
          </w:p>
        </w:tc>
        <w:tc>
          <w:tcPr>
            <w:tcW w:w="6731" w:type="dxa"/>
            <w:gridSpan w:val="5"/>
          </w:tcPr>
          <w:p w14:paraId="705CE586" w14:textId="77777777" w:rsidR="009254CB" w:rsidRPr="00F43FF8" w:rsidRDefault="009254CB" w:rsidP="008B1E3C">
            <w:pPr>
              <w:autoSpaceDE w:val="0"/>
              <w:autoSpaceDN w:val="0"/>
              <w:adjustRightInd w:val="0"/>
              <w:jc w:val="center"/>
              <w:rPr>
                <w:rFonts w:ascii="Times New Roman" w:hAnsi="Times New Roman" w:cs="Times New Roman"/>
                <w:color w:val="0D0D0D"/>
              </w:rPr>
            </w:pPr>
          </w:p>
        </w:tc>
      </w:tr>
      <w:tr w:rsidR="008B1E3C" w:rsidRPr="00F43FF8" w14:paraId="19F5A1B7" w14:textId="77777777" w:rsidTr="009254CB">
        <w:tc>
          <w:tcPr>
            <w:tcW w:w="2896" w:type="dxa"/>
          </w:tcPr>
          <w:p w14:paraId="0714ED79" w14:textId="20A55BCF" w:rsidR="00DB7399" w:rsidRPr="00F43FF8" w:rsidRDefault="009254CB"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 xml:space="preserve">Samochodowe </w:t>
            </w:r>
          </w:p>
        </w:tc>
        <w:tc>
          <w:tcPr>
            <w:tcW w:w="1963" w:type="dxa"/>
          </w:tcPr>
          <w:p w14:paraId="48E6E5AA" w14:textId="4E057028" w:rsidR="00DB7399" w:rsidRPr="00F43FF8" w:rsidRDefault="009254CB"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200</w:t>
            </w:r>
          </w:p>
        </w:tc>
        <w:tc>
          <w:tcPr>
            <w:tcW w:w="1524" w:type="dxa"/>
          </w:tcPr>
          <w:p w14:paraId="5D059920"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3AD04FD2"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6492F40B"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74A93225"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8B1E3C" w:rsidRPr="00F43FF8" w14:paraId="0A71118E" w14:textId="77777777" w:rsidTr="009254CB">
        <w:tc>
          <w:tcPr>
            <w:tcW w:w="2896" w:type="dxa"/>
          </w:tcPr>
          <w:p w14:paraId="7F49AF16" w14:textId="7F5E3466" w:rsidR="00DB7399" w:rsidRPr="00F43FF8" w:rsidRDefault="009254CB"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 xml:space="preserve">Motocyklowe </w:t>
            </w:r>
          </w:p>
        </w:tc>
        <w:tc>
          <w:tcPr>
            <w:tcW w:w="1963" w:type="dxa"/>
          </w:tcPr>
          <w:p w14:paraId="48CED561" w14:textId="13996EF2" w:rsidR="00DB7399" w:rsidRPr="00F43FF8" w:rsidRDefault="009254CB"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15</w:t>
            </w:r>
          </w:p>
        </w:tc>
        <w:tc>
          <w:tcPr>
            <w:tcW w:w="1524" w:type="dxa"/>
          </w:tcPr>
          <w:p w14:paraId="41DCC3C7"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4D4F8574"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7EBF9D03"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17F76F2F"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8B1E3C" w:rsidRPr="00F43FF8" w14:paraId="63678ADC" w14:textId="77777777" w:rsidTr="009254CB">
        <w:tc>
          <w:tcPr>
            <w:tcW w:w="2896" w:type="dxa"/>
          </w:tcPr>
          <w:p w14:paraId="2EBB1FE5" w14:textId="29817FAE" w:rsidR="00DB7399" w:rsidRPr="00F43FF8" w:rsidRDefault="009254CB" w:rsidP="009254CB">
            <w:pPr>
              <w:autoSpaceDE w:val="0"/>
              <w:autoSpaceDN w:val="0"/>
              <w:adjustRightInd w:val="0"/>
              <w:ind w:left="360"/>
              <w:jc w:val="center"/>
              <w:rPr>
                <w:rFonts w:ascii="Times New Roman" w:hAnsi="Times New Roman" w:cs="Times New Roman"/>
                <w:b/>
                <w:bCs/>
                <w:color w:val="0D0D0D"/>
              </w:rPr>
            </w:pPr>
            <w:r w:rsidRPr="00F43FF8">
              <w:rPr>
                <w:rFonts w:ascii="Times New Roman" w:hAnsi="Times New Roman" w:cs="Times New Roman"/>
                <w:b/>
                <w:bCs/>
                <w:color w:val="0D0D0D"/>
              </w:rPr>
              <w:t xml:space="preserve">III. Wtórniki tablic/bagażnik </w:t>
            </w:r>
          </w:p>
        </w:tc>
        <w:tc>
          <w:tcPr>
            <w:tcW w:w="1963" w:type="dxa"/>
          </w:tcPr>
          <w:p w14:paraId="5BC36D94" w14:textId="34342542" w:rsidR="00DB7399" w:rsidRPr="00F43FF8" w:rsidRDefault="009254CB" w:rsidP="008B1E3C">
            <w:pPr>
              <w:autoSpaceDE w:val="0"/>
              <w:autoSpaceDN w:val="0"/>
              <w:adjustRightInd w:val="0"/>
              <w:jc w:val="center"/>
              <w:rPr>
                <w:rFonts w:ascii="Times New Roman" w:hAnsi="Times New Roman" w:cs="Times New Roman"/>
                <w:color w:val="0D0D0D"/>
              </w:rPr>
            </w:pPr>
            <w:r w:rsidRPr="00F43FF8">
              <w:rPr>
                <w:rFonts w:ascii="Times New Roman" w:hAnsi="Times New Roman" w:cs="Times New Roman"/>
                <w:color w:val="0D0D0D"/>
              </w:rPr>
              <w:t>2000</w:t>
            </w:r>
          </w:p>
        </w:tc>
        <w:tc>
          <w:tcPr>
            <w:tcW w:w="1524" w:type="dxa"/>
          </w:tcPr>
          <w:p w14:paraId="734FBB5A"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54D35DCF"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134" w:type="dxa"/>
          </w:tcPr>
          <w:p w14:paraId="4BC2C09D"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c>
          <w:tcPr>
            <w:tcW w:w="1055" w:type="dxa"/>
          </w:tcPr>
          <w:p w14:paraId="09642EE4" w14:textId="77777777" w:rsidR="00DB7399" w:rsidRPr="00F43FF8" w:rsidRDefault="00DB7399" w:rsidP="008B1E3C">
            <w:pPr>
              <w:autoSpaceDE w:val="0"/>
              <w:autoSpaceDN w:val="0"/>
              <w:adjustRightInd w:val="0"/>
              <w:jc w:val="center"/>
              <w:rPr>
                <w:rFonts w:ascii="Times New Roman" w:hAnsi="Times New Roman" w:cs="Times New Roman"/>
                <w:color w:val="0D0D0D"/>
              </w:rPr>
            </w:pPr>
          </w:p>
        </w:tc>
      </w:tr>
      <w:tr w:rsidR="009254CB" w:rsidRPr="00F43FF8" w14:paraId="19C2B763" w14:textId="77777777" w:rsidTr="002E7494">
        <w:tc>
          <w:tcPr>
            <w:tcW w:w="6383" w:type="dxa"/>
            <w:gridSpan w:val="3"/>
          </w:tcPr>
          <w:p w14:paraId="77CA9792" w14:textId="297B66D4" w:rsidR="009254CB" w:rsidRPr="00F43FF8" w:rsidRDefault="009254CB" w:rsidP="008B1E3C">
            <w:pPr>
              <w:autoSpaceDE w:val="0"/>
              <w:autoSpaceDN w:val="0"/>
              <w:adjustRightInd w:val="0"/>
              <w:jc w:val="center"/>
              <w:rPr>
                <w:rFonts w:ascii="Times New Roman" w:hAnsi="Times New Roman" w:cs="Times New Roman"/>
                <w:b/>
                <w:bCs/>
                <w:color w:val="0D0D0D"/>
              </w:rPr>
            </w:pPr>
            <w:r w:rsidRPr="00F43FF8">
              <w:rPr>
                <w:rFonts w:ascii="Times New Roman" w:hAnsi="Times New Roman" w:cs="Times New Roman"/>
                <w:b/>
                <w:bCs/>
                <w:color w:val="0D0D0D"/>
              </w:rPr>
              <w:t xml:space="preserve">Ogółem : </w:t>
            </w:r>
          </w:p>
        </w:tc>
        <w:tc>
          <w:tcPr>
            <w:tcW w:w="1055" w:type="dxa"/>
          </w:tcPr>
          <w:p w14:paraId="3225C3E3" w14:textId="77777777" w:rsidR="009254CB" w:rsidRPr="00F43FF8" w:rsidRDefault="009254CB" w:rsidP="008B1E3C">
            <w:pPr>
              <w:autoSpaceDE w:val="0"/>
              <w:autoSpaceDN w:val="0"/>
              <w:adjustRightInd w:val="0"/>
              <w:jc w:val="center"/>
              <w:rPr>
                <w:rFonts w:ascii="Times New Roman" w:hAnsi="Times New Roman" w:cs="Times New Roman"/>
                <w:color w:val="0D0D0D"/>
              </w:rPr>
            </w:pPr>
          </w:p>
        </w:tc>
        <w:tc>
          <w:tcPr>
            <w:tcW w:w="1134" w:type="dxa"/>
          </w:tcPr>
          <w:p w14:paraId="6DD89B14" w14:textId="77777777" w:rsidR="009254CB" w:rsidRPr="00F43FF8" w:rsidRDefault="009254CB" w:rsidP="008B1E3C">
            <w:pPr>
              <w:autoSpaceDE w:val="0"/>
              <w:autoSpaceDN w:val="0"/>
              <w:adjustRightInd w:val="0"/>
              <w:jc w:val="center"/>
              <w:rPr>
                <w:rFonts w:ascii="Times New Roman" w:hAnsi="Times New Roman" w:cs="Times New Roman"/>
                <w:color w:val="0D0D0D"/>
              </w:rPr>
            </w:pPr>
          </w:p>
        </w:tc>
        <w:tc>
          <w:tcPr>
            <w:tcW w:w="1055" w:type="dxa"/>
          </w:tcPr>
          <w:p w14:paraId="29C23046" w14:textId="77777777" w:rsidR="009254CB" w:rsidRPr="00F43FF8" w:rsidRDefault="009254CB" w:rsidP="008B1E3C">
            <w:pPr>
              <w:autoSpaceDE w:val="0"/>
              <w:autoSpaceDN w:val="0"/>
              <w:adjustRightInd w:val="0"/>
              <w:jc w:val="center"/>
              <w:rPr>
                <w:rFonts w:ascii="Times New Roman" w:hAnsi="Times New Roman" w:cs="Times New Roman"/>
                <w:color w:val="0D0D0D"/>
              </w:rPr>
            </w:pPr>
          </w:p>
        </w:tc>
      </w:tr>
    </w:tbl>
    <w:p w14:paraId="4DAAACB7" w14:textId="3A52EB7E" w:rsidR="000942DA" w:rsidRPr="00F43FF8" w:rsidRDefault="000942DA" w:rsidP="000942DA">
      <w:pPr>
        <w:autoSpaceDE w:val="0"/>
        <w:autoSpaceDN w:val="0"/>
        <w:adjustRightInd w:val="0"/>
        <w:rPr>
          <w:rFonts w:ascii="Times New Roman" w:hAnsi="Times New Roman" w:cs="Times New Roman"/>
          <w:color w:val="0D0D0D"/>
        </w:rPr>
      </w:pPr>
    </w:p>
    <w:p w14:paraId="03E66DD3" w14:textId="10CBFD7D" w:rsidR="00A90CD7" w:rsidRPr="00C61E00" w:rsidRDefault="00A90CD7" w:rsidP="00A90CD7">
      <w:pPr>
        <w:tabs>
          <w:tab w:val="left" w:pos="360"/>
        </w:tabs>
        <w:jc w:val="both"/>
        <w:rPr>
          <w:rFonts w:ascii="Times New Roman" w:hAnsi="Times New Roman" w:cs="Times New Roman"/>
          <w:b/>
          <w:bCs/>
          <w:color w:val="262626"/>
          <w:sz w:val="24"/>
          <w:szCs w:val="24"/>
          <w:u w:val="single"/>
        </w:rPr>
      </w:pPr>
      <w:r w:rsidRPr="00C61E00">
        <w:rPr>
          <w:rFonts w:ascii="Times New Roman" w:hAnsi="Times New Roman" w:cs="Times New Roman"/>
          <w:b/>
          <w:bCs/>
          <w:color w:val="262626"/>
          <w:sz w:val="24"/>
          <w:szCs w:val="24"/>
          <w:u w:val="single"/>
        </w:rPr>
        <w:t>Deklarujemy, że Czas dostawy</w:t>
      </w:r>
      <w:r w:rsidRPr="00C61E00">
        <w:rPr>
          <w:rFonts w:ascii="Times New Roman" w:hAnsi="Times New Roman" w:cs="Times New Roman"/>
          <w:b/>
          <w:bCs/>
          <w:sz w:val="24"/>
          <w:szCs w:val="24"/>
        </w:rPr>
        <w:t xml:space="preserve"> (nie dotyczy wtórników tablic rejestracyjnych i indywidualnych)</w:t>
      </w:r>
      <w:r w:rsidRPr="00C61E00">
        <w:rPr>
          <w:rFonts w:ascii="Times New Roman" w:hAnsi="Times New Roman" w:cs="Times New Roman"/>
          <w:b/>
          <w:bCs/>
          <w:color w:val="262626"/>
          <w:sz w:val="24"/>
          <w:szCs w:val="24"/>
          <w:u w:val="single"/>
          <w:lang w:val="de-DE"/>
        </w:rPr>
        <w:t xml:space="preserve"> </w:t>
      </w:r>
      <w:r w:rsidRPr="00C61E00">
        <w:rPr>
          <w:rFonts w:ascii="Times New Roman" w:hAnsi="Times New Roman" w:cs="Times New Roman"/>
          <w:b/>
          <w:bCs/>
          <w:color w:val="262626"/>
          <w:sz w:val="24"/>
          <w:szCs w:val="24"/>
          <w:u w:val="single"/>
        </w:rPr>
        <w:t xml:space="preserve">wyniesie……. Dni </w:t>
      </w:r>
    </w:p>
    <w:p w14:paraId="07715C32" w14:textId="756BB0AA" w:rsidR="00C61E00" w:rsidRDefault="00C61E00" w:rsidP="00C61E00">
      <w:pPr>
        <w:tabs>
          <w:tab w:val="left" w:pos="360"/>
        </w:tabs>
        <w:rPr>
          <w:rFonts w:ascii="Times New Roman" w:hAnsi="Times New Roman" w:cs="Times New Roman"/>
        </w:rPr>
      </w:pPr>
      <w:r>
        <w:rPr>
          <w:rFonts w:ascii="Times New Roman" w:hAnsi="Times New Roman" w:cs="Times New Roman"/>
        </w:rPr>
        <w:t xml:space="preserve">1. </w:t>
      </w:r>
      <w:r w:rsidRPr="00C61E00">
        <w:rPr>
          <w:rFonts w:ascii="Times New Roman" w:hAnsi="Times New Roman" w:cs="Times New Roman"/>
        </w:rPr>
        <w:t>Oferujemy wykonanie i dostarczenie tablic rejestracyjnych do Wydziału Komunikacji Transportu i Dróg Publicznych w Starostwie Powiatowym w Żyrardowie przy ul. Limanowskiego 45 zgodnie z założeniami określonymi w SIWZ, za wartość dostaw od dnia 0</w:t>
      </w:r>
      <w:r w:rsidR="00956C3C">
        <w:rPr>
          <w:rFonts w:ascii="Times New Roman" w:hAnsi="Times New Roman" w:cs="Times New Roman"/>
        </w:rPr>
        <w:t>2</w:t>
      </w:r>
      <w:r w:rsidRPr="00C61E00">
        <w:rPr>
          <w:rFonts w:ascii="Times New Roman" w:hAnsi="Times New Roman" w:cs="Times New Roman"/>
        </w:rPr>
        <w:t xml:space="preserve">.01.2021 roku do dnia 31.12.2022 roku: netto w kwocie ............... złotych plus 23 % VAT, w kwocie ...............zł., czyli cena ofertowa brutto wynosi : .................. </w:t>
      </w:r>
      <w:r>
        <w:rPr>
          <w:rFonts w:ascii="Times New Roman" w:hAnsi="Times New Roman" w:cs="Times New Roman"/>
        </w:rPr>
        <w:t>z</w:t>
      </w:r>
      <w:r w:rsidRPr="00C61E00">
        <w:rPr>
          <w:rFonts w:ascii="Times New Roman" w:hAnsi="Times New Roman" w:cs="Times New Roman"/>
        </w:rPr>
        <w:t xml:space="preserve">ł (słownie: ....................................................................... zł). </w:t>
      </w:r>
    </w:p>
    <w:p w14:paraId="12A351ED" w14:textId="24E1D9E8" w:rsidR="00C61E00" w:rsidRPr="00C61E00" w:rsidRDefault="00C61E00" w:rsidP="00C61E00">
      <w:pPr>
        <w:tabs>
          <w:tab w:val="left" w:pos="360"/>
        </w:tabs>
        <w:rPr>
          <w:rFonts w:ascii="Times New Roman" w:hAnsi="Times New Roman" w:cs="Times New Roman"/>
        </w:rPr>
      </w:pPr>
      <w:r w:rsidRPr="00C61E00">
        <w:rPr>
          <w:rFonts w:ascii="Times New Roman" w:hAnsi="Times New Roman" w:cs="Times New Roman"/>
        </w:rPr>
        <w:t>2. Oświadczamy, że:</w:t>
      </w:r>
    </w:p>
    <w:p w14:paraId="46E9D7CF" w14:textId="77777777" w:rsidR="00C61E00" w:rsidRPr="00C61E00" w:rsidRDefault="00C61E00" w:rsidP="00A90CD7">
      <w:pPr>
        <w:tabs>
          <w:tab w:val="left" w:pos="360"/>
        </w:tabs>
        <w:jc w:val="both"/>
        <w:rPr>
          <w:rFonts w:ascii="Times New Roman" w:hAnsi="Times New Roman" w:cs="Times New Roman"/>
        </w:rPr>
      </w:pPr>
      <w:r w:rsidRPr="00C61E00">
        <w:rPr>
          <w:rFonts w:ascii="Times New Roman" w:hAnsi="Times New Roman" w:cs="Times New Roman"/>
        </w:rPr>
        <w:t xml:space="preserve"> </w:t>
      </w:r>
      <w:r w:rsidRPr="00C61E00">
        <w:rPr>
          <w:rFonts w:ascii="Times New Roman" w:hAnsi="Times New Roman" w:cs="Times New Roman"/>
        </w:rPr>
        <w:sym w:font="Symbol" w:char="F0B7"/>
      </w:r>
      <w:r w:rsidRPr="00C61E00">
        <w:rPr>
          <w:rFonts w:ascii="Times New Roman" w:hAnsi="Times New Roman" w:cs="Times New Roman"/>
        </w:rPr>
        <w:t>w czasie trwania umowy tablice dostarczać będziemy w rodzajach, ilościach podanych przez Zamawiającego,</w:t>
      </w:r>
    </w:p>
    <w:p w14:paraId="2A5493DD" w14:textId="44FD9837" w:rsidR="00C61E00" w:rsidRPr="00C61E00" w:rsidRDefault="00C61E00" w:rsidP="00A90CD7">
      <w:pPr>
        <w:tabs>
          <w:tab w:val="left" w:pos="360"/>
        </w:tabs>
        <w:jc w:val="both"/>
        <w:rPr>
          <w:rFonts w:ascii="Times New Roman" w:hAnsi="Times New Roman" w:cs="Times New Roman"/>
        </w:rPr>
      </w:pPr>
      <w:r w:rsidRPr="00C61E00">
        <w:rPr>
          <w:rFonts w:ascii="Times New Roman" w:hAnsi="Times New Roman" w:cs="Times New Roman"/>
        </w:rPr>
        <w:t xml:space="preserve"> </w:t>
      </w:r>
      <w:r w:rsidRPr="00C61E00">
        <w:rPr>
          <w:rFonts w:ascii="Times New Roman" w:hAnsi="Times New Roman" w:cs="Times New Roman"/>
        </w:rPr>
        <w:sym w:font="Symbol" w:char="F0B7"/>
      </w:r>
      <w:r w:rsidRPr="00C61E00">
        <w:rPr>
          <w:rFonts w:ascii="Times New Roman" w:hAnsi="Times New Roman" w:cs="Times New Roman"/>
        </w:rPr>
        <w:t xml:space="preserve">czy Wykonawca jest małym/średnim przedsiębiorcą? (Właściwe zakreślić)□ TAK, □ NIE,  </w:t>
      </w:r>
    </w:p>
    <w:p w14:paraId="2283F9D9" w14:textId="77777777" w:rsidR="00C61E00" w:rsidRPr="00C61E00" w:rsidRDefault="00C61E00" w:rsidP="00A90CD7">
      <w:pPr>
        <w:tabs>
          <w:tab w:val="left" w:pos="360"/>
        </w:tabs>
        <w:jc w:val="both"/>
        <w:rPr>
          <w:rFonts w:ascii="Times New Roman" w:hAnsi="Times New Roman" w:cs="Times New Roman"/>
        </w:rPr>
      </w:pPr>
      <w:r w:rsidRPr="00C61E00">
        <w:rPr>
          <w:rFonts w:ascii="Times New Roman" w:hAnsi="Times New Roman" w:cs="Times New Roman"/>
        </w:rPr>
        <w:sym w:font="Symbol" w:char="F0B7"/>
      </w:r>
      <w:r w:rsidRPr="00C61E00">
        <w:rPr>
          <w:rFonts w:ascii="Times New Roman" w:hAnsi="Times New Roman" w:cs="Times New Roman"/>
        </w:rPr>
        <w:t xml:space="preserve">akceptuję(my) bez zastrzeżeń projekt umowy stanowiący załącznik nr 5 do SIWZ, </w:t>
      </w:r>
    </w:p>
    <w:p w14:paraId="04D5ACFF" w14:textId="61EDB728" w:rsidR="00C61E00" w:rsidRPr="00C61E00" w:rsidRDefault="00C61E00" w:rsidP="00A90CD7">
      <w:pPr>
        <w:tabs>
          <w:tab w:val="left" w:pos="360"/>
        </w:tabs>
        <w:jc w:val="both"/>
        <w:rPr>
          <w:rFonts w:ascii="Times New Roman" w:hAnsi="Times New Roman" w:cs="Times New Roman"/>
        </w:rPr>
      </w:pPr>
      <w:r w:rsidRPr="00C61E00">
        <w:rPr>
          <w:rFonts w:ascii="Times New Roman" w:hAnsi="Times New Roman" w:cs="Times New Roman"/>
        </w:rPr>
        <w:sym w:font="Symbol" w:char="F0B7"/>
      </w:r>
      <w:r w:rsidRPr="00C61E00">
        <w:rPr>
          <w:rFonts w:ascii="Times New Roman" w:hAnsi="Times New Roman" w:cs="Times New Roman"/>
        </w:rPr>
        <w:t xml:space="preserve">zobowiązujemy się dostarczać tablice opakowane w kartonach opisanych numerami na własny koszt do wskazanego miejsca (Wydział Komunikacji Transportu i Dróg Publicznych w Żyrardowie ) w terminie uzgodnionym z Zamawiającym, </w:t>
      </w:r>
    </w:p>
    <w:p w14:paraId="6DD23843" w14:textId="77777777" w:rsidR="00C61E00" w:rsidRPr="00C61E00" w:rsidRDefault="00C61E00" w:rsidP="00A90CD7">
      <w:pPr>
        <w:tabs>
          <w:tab w:val="left" w:pos="360"/>
        </w:tabs>
        <w:jc w:val="both"/>
        <w:rPr>
          <w:rFonts w:ascii="Times New Roman" w:hAnsi="Times New Roman" w:cs="Times New Roman"/>
        </w:rPr>
      </w:pPr>
      <w:r w:rsidRPr="00C61E00">
        <w:rPr>
          <w:rFonts w:ascii="Times New Roman" w:hAnsi="Times New Roman" w:cs="Times New Roman"/>
        </w:rPr>
        <w:sym w:font="Symbol" w:char="F0B7"/>
      </w:r>
      <w:r w:rsidRPr="00C61E00">
        <w:rPr>
          <w:rFonts w:ascii="Times New Roman" w:hAnsi="Times New Roman" w:cs="Times New Roman"/>
        </w:rPr>
        <w:t>na życzenie Zamawiającego jednostkowe ilości (wtórniki) wykonamy i dostarczymy w ciągu 24 godzin,</w:t>
      </w:r>
    </w:p>
    <w:p w14:paraId="45A241D4" w14:textId="77777777" w:rsidR="00C61E00" w:rsidRPr="00C61E00" w:rsidRDefault="00C61E00" w:rsidP="00A90CD7">
      <w:pPr>
        <w:tabs>
          <w:tab w:val="left" w:pos="360"/>
        </w:tabs>
        <w:jc w:val="both"/>
        <w:rPr>
          <w:rFonts w:ascii="Times New Roman" w:hAnsi="Times New Roman" w:cs="Times New Roman"/>
        </w:rPr>
      </w:pPr>
      <w:r w:rsidRPr="00C61E00">
        <w:rPr>
          <w:rFonts w:ascii="Times New Roman" w:hAnsi="Times New Roman" w:cs="Times New Roman"/>
        </w:rPr>
        <w:t xml:space="preserve"> </w:t>
      </w:r>
      <w:r w:rsidRPr="00C61E00">
        <w:rPr>
          <w:rFonts w:ascii="Times New Roman" w:hAnsi="Times New Roman" w:cs="Times New Roman"/>
        </w:rPr>
        <w:sym w:font="Symbol" w:char="F0B7"/>
      </w:r>
      <w:r w:rsidRPr="00C61E00">
        <w:rPr>
          <w:rFonts w:ascii="Times New Roman" w:hAnsi="Times New Roman" w:cs="Times New Roman"/>
        </w:rPr>
        <w:t>zobowiązujemy się na własny koszt do odbierania (protokolarnie) jeden raz w miesiącu w terminie wskazanym przez Zamawiającego następnie złomowania starych tablic rejestracyjnych,</w:t>
      </w:r>
    </w:p>
    <w:p w14:paraId="05B4F73B" w14:textId="481E1897" w:rsidR="00C61E00" w:rsidRPr="00C61E00" w:rsidRDefault="00C61E00" w:rsidP="00A90CD7">
      <w:pPr>
        <w:tabs>
          <w:tab w:val="left" w:pos="360"/>
        </w:tabs>
        <w:jc w:val="both"/>
        <w:rPr>
          <w:rFonts w:ascii="Times New Roman" w:hAnsi="Times New Roman" w:cs="Times New Roman"/>
        </w:rPr>
      </w:pPr>
      <w:r w:rsidRPr="00C61E00">
        <w:rPr>
          <w:rFonts w:ascii="Times New Roman" w:hAnsi="Times New Roman" w:cs="Times New Roman"/>
        </w:rPr>
        <w:sym w:font="Symbol" w:char="F0B7"/>
      </w:r>
      <w:r w:rsidRPr="00C61E00">
        <w:rPr>
          <w:rFonts w:ascii="Times New Roman" w:hAnsi="Times New Roman" w:cs="Times New Roman"/>
        </w:rPr>
        <w:t xml:space="preserve">na wykonane i dostarczone tablice udzielamy 3 lat gwarancji (od daty dostawy partii tablic), </w:t>
      </w:r>
    </w:p>
    <w:p w14:paraId="05C42CBB" w14:textId="0815C382" w:rsidR="00C61E00" w:rsidRPr="00C61E00" w:rsidRDefault="00C61E00" w:rsidP="00A90CD7">
      <w:pPr>
        <w:tabs>
          <w:tab w:val="left" w:pos="360"/>
        </w:tabs>
        <w:jc w:val="both"/>
        <w:rPr>
          <w:rFonts w:ascii="Times New Roman" w:hAnsi="Times New Roman" w:cs="Times New Roman"/>
        </w:rPr>
      </w:pPr>
      <w:r w:rsidRPr="00C61E00">
        <w:rPr>
          <w:rFonts w:ascii="Times New Roman" w:hAnsi="Times New Roman" w:cs="Times New Roman"/>
        </w:rPr>
        <w:lastRenderedPageBreak/>
        <w:sym w:font="Symbol" w:char="F0B7"/>
      </w:r>
      <w:r w:rsidRPr="00C61E00">
        <w:rPr>
          <w:rFonts w:ascii="Times New Roman" w:hAnsi="Times New Roman" w:cs="Times New Roman"/>
        </w:rPr>
        <w:t>w cenie oferty zostały uwzględnione wszystkie koszty wykonania i dostawy przedmiotu zamówienia do Wydziału Komunikacji ul. Limanowskiego 45, 96 – 300 Żyrardów  a także odebrania i złomowania starych tablic rejestracyjnych,</w:t>
      </w:r>
    </w:p>
    <w:p w14:paraId="33679440" w14:textId="77777777" w:rsidR="00C61E00" w:rsidRPr="00C61E00" w:rsidRDefault="00C61E00" w:rsidP="00A90CD7">
      <w:pPr>
        <w:tabs>
          <w:tab w:val="left" w:pos="360"/>
        </w:tabs>
        <w:jc w:val="both"/>
        <w:rPr>
          <w:rFonts w:ascii="Times New Roman" w:hAnsi="Times New Roman" w:cs="Times New Roman"/>
        </w:rPr>
      </w:pPr>
      <w:r w:rsidRPr="00C61E00">
        <w:rPr>
          <w:rFonts w:ascii="Times New Roman" w:hAnsi="Times New Roman" w:cs="Times New Roman"/>
        </w:rPr>
        <w:t xml:space="preserve"> </w:t>
      </w:r>
      <w:r w:rsidRPr="00C61E00">
        <w:rPr>
          <w:rFonts w:ascii="Times New Roman" w:hAnsi="Times New Roman" w:cs="Times New Roman"/>
        </w:rPr>
        <w:sym w:font="Symbol" w:char="F0B7"/>
      </w:r>
      <w:r w:rsidRPr="00C61E00">
        <w:rPr>
          <w:rFonts w:ascii="Times New Roman" w:hAnsi="Times New Roman" w:cs="Times New Roman"/>
        </w:rPr>
        <w:t>uzyskaliśmy wszystkie informacje pozwalające na sporządzenie oferty oraz wykonanie zamówienia,</w:t>
      </w:r>
    </w:p>
    <w:p w14:paraId="3F4BCFE7" w14:textId="779864C0" w:rsidR="000942DA" w:rsidRPr="00C61E00" w:rsidRDefault="00C61E00" w:rsidP="00C61E00">
      <w:pPr>
        <w:tabs>
          <w:tab w:val="left" w:pos="360"/>
        </w:tabs>
        <w:jc w:val="both"/>
        <w:rPr>
          <w:rFonts w:ascii="Times New Roman" w:hAnsi="Times New Roman" w:cs="Times New Roman"/>
          <w:b/>
          <w:bCs/>
          <w:color w:val="262626"/>
          <w:lang w:val="de-DE"/>
        </w:rPr>
      </w:pPr>
      <w:r w:rsidRPr="00C61E00">
        <w:rPr>
          <w:rFonts w:ascii="Times New Roman" w:hAnsi="Times New Roman" w:cs="Times New Roman"/>
        </w:rPr>
        <w:t xml:space="preserve"> </w:t>
      </w:r>
      <w:r w:rsidRPr="00C61E00">
        <w:rPr>
          <w:rFonts w:ascii="Times New Roman" w:hAnsi="Times New Roman" w:cs="Times New Roman"/>
        </w:rPr>
        <w:sym w:font="Symbol" w:char="F0B7"/>
      </w:r>
      <w:r w:rsidRPr="00C61E00">
        <w:rPr>
          <w:rFonts w:ascii="Times New Roman" w:hAnsi="Times New Roman" w:cs="Times New Roman"/>
        </w:rPr>
        <w:t>zapoznaliśmy się z SIWZ i uznajemy się za związanych określonymi w niej zasadami postępowania.</w:t>
      </w:r>
    </w:p>
    <w:p w14:paraId="5A73A85C" w14:textId="77777777" w:rsidR="000942DA" w:rsidRPr="00C61E00" w:rsidRDefault="000942DA" w:rsidP="000942DA">
      <w:pPr>
        <w:autoSpaceDE w:val="0"/>
        <w:autoSpaceDN w:val="0"/>
        <w:adjustRightInd w:val="0"/>
        <w:ind w:left="296" w:hanging="296"/>
        <w:jc w:val="both"/>
        <w:rPr>
          <w:rFonts w:ascii="Times New Roman" w:hAnsi="Times New Roman" w:cs="Times New Roman"/>
          <w:color w:val="0D0D0D"/>
        </w:rPr>
      </w:pPr>
      <w:r w:rsidRPr="00C61E00">
        <w:rPr>
          <w:rFonts w:ascii="Times New Roman" w:hAnsi="Times New Roman" w:cs="Times New Roman"/>
          <w:color w:val="0D0D0D"/>
        </w:rPr>
        <w:t xml:space="preserve">*Definicja dotycząca mikroprzedsiębiorstw oraz małych i średnich Przedsiębiorstw (Dz.U. L 124 z 20.5.2003, s. 36). </w:t>
      </w:r>
    </w:p>
    <w:p w14:paraId="60215EC6" w14:textId="77777777" w:rsidR="00C61E00" w:rsidRDefault="00C61E00" w:rsidP="00C61E00">
      <w:pPr>
        <w:spacing w:after="0" w:line="240" w:lineRule="auto"/>
        <w:rPr>
          <w:rFonts w:ascii="Times New Roman" w:eastAsia="Times New Roman" w:hAnsi="Times New Roman" w:cs="Times New Roman"/>
          <w:color w:val="auto"/>
          <w:lang w:eastAsia="pl-PL" w:bidi="ar-SA"/>
        </w:rPr>
      </w:pPr>
      <w:r w:rsidRPr="00C61E00">
        <w:rPr>
          <w:rFonts w:ascii="Times New Roman" w:eastAsia="Times New Roman" w:hAnsi="Times New Roman" w:cs="Times New Roman"/>
          <w:color w:val="auto"/>
          <w:lang w:eastAsia="pl-PL" w:bidi="ar-SA"/>
        </w:rPr>
        <w:t xml:space="preserve">3. Dostawę objętą zamówieniem zamierzamy wykonać: </w:t>
      </w:r>
    </w:p>
    <w:p w14:paraId="695DCD93" w14:textId="77777777" w:rsidR="00F43FF8" w:rsidRDefault="00C61E00" w:rsidP="00C61E00">
      <w:pPr>
        <w:spacing w:after="0" w:line="240" w:lineRule="auto"/>
        <w:rPr>
          <w:rFonts w:ascii="Times New Roman" w:eastAsia="Times New Roman" w:hAnsi="Times New Roman" w:cs="Times New Roman"/>
          <w:color w:val="auto"/>
          <w:lang w:eastAsia="pl-PL" w:bidi="ar-SA"/>
        </w:rPr>
      </w:pPr>
      <w:r w:rsidRPr="00C61E00">
        <w:rPr>
          <w:rFonts w:ascii="Times New Roman" w:eastAsia="Times New Roman" w:hAnsi="Times New Roman" w:cs="Times New Roman"/>
          <w:color w:val="auto"/>
          <w:lang w:eastAsia="pl-PL" w:bidi="ar-SA"/>
        </w:rPr>
        <w:t xml:space="preserve">- siłami własnymi* </w:t>
      </w:r>
    </w:p>
    <w:p w14:paraId="5D969470" w14:textId="499EBA4C" w:rsidR="00C61E00" w:rsidRPr="00C61E00" w:rsidRDefault="00C61E00" w:rsidP="00C61E00">
      <w:pPr>
        <w:spacing w:after="0" w:line="240" w:lineRule="auto"/>
        <w:rPr>
          <w:rFonts w:ascii="Times New Roman" w:eastAsia="Times New Roman" w:hAnsi="Times New Roman" w:cs="Times New Roman"/>
          <w:color w:val="auto"/>
          <w:lang w:eastAsia="pl-PL" w:bidi="ar-SA"/>
        </w:rPr>
      </w:pPr>
      <w:r w:rsidRPr="00C61E00">
        <w:rPr>
          <w:rFonts w:ascii="Times New Roman" w:eastAsia="Times New Roman" w:hAnsi="Times New Roman" w:cs="Times New Roman"/>
          <w:color w:val="auto"/>
          <w:lang w:eastAsia="pl-PL" w:bidi="ar-SA"/>
        </w:rPr>
        <w:t xml:space="preserve">- n/w prace zamierzamy zlecić nast. podwykonawcom* ( niepotrzebne skreślić) </w:t>
      </w:r>
    </w:p>
    <w:p w14:paraId="2DFE7C42" w14:textId="16F1C626" w:rsidR="00F43FF8" w:rsidRDefault="00C61E00" w:rsidP="00F43FF8">
      <w:pPr>
        <w:autoSpaceDE w:val="0"/>
        <w:autoSpaceDN w:val="0"/>
        <w:adjustRightInd w:val="0"/>
        <w:spacing w:after="0" w:line="240" w:lineRule="auto"/>
        <w:ind w:left="296" w:hanging="296"/>
        <w:jc w:val="both"/>
        <w:rPr>
          <w:rFonts w:ascii="Times New Roman" w:eastAsia="Times New Roman" w:hAnsi="Times New Roman" w:cs="Times New Roman"/>
          <w:color w:val="auto"/>
          <w:lang w:eastAsia="pl-PL" w:bidi="ar-SA"/>
        </w:rPr>
      </w:pPr>
      <w:r w:rsidRPr="00C61E00">
        <w:rPr>
          <w:rFonts w:ascii="Times New Roman" w:eastAsia="Times New Roman" w:hAnsi="Times New Roman" w:cs="Times New Roman"/>
          <w:color w:val="auto"/>
          <w:lang w:eastAsia="pl-PL" w:bidi="ar-SA"/>
        </w:rPr>
        <w:t xml:space="preserve">............................................. podwykonawca ..................................................... </w:t>
      </w:r>
    </w:p>
    <w:p w14:paraId="419ECBC3" w14:textId="68200A54" w:rsidR="00F43FF8" w:rsidRDefault="00F43FF8" w:rsidP="00F43FF8">
      <w:pPr>
        <w:autoSpaceDE w:val="0"/>
        <w:autoSpaceDN w:val="0"/>
        <w:adjustRightInd w:val="0"/>
        <w:spacing w:after="0" w:line="240" w:lineRule="auto"/>
        <w:ind w:left="296" w:hanging="296"/>
        <w:jc w:val="both"/>
        <w:rPr>
          <w:rFonts w:ascii="Times New Roman" w:eastAsia="Times New Roman" w:hAnsi="Times New Roman" w:cs="Times New Roman"/>
          <w:color w:val="auto"/>
          <w:sz w:val="18"/>
          <w:szCs w:val="18"/>
          <w:lang w:eastAsia="pl-PL" w:bidi="ar-SA"/>
        </w:rPr>
      </w:pPr>
      <w:r>
        <w:rPr>
          <w:rFonts w:ascii="Times New Roman" w:eastAsia="Times New Roman" w:hAnsi="Times New Roman" w:cs="Times New Roman"/>
          <w:color w:val="auto"/>
          <w:lang w:eastAsia="pl-PL" w:bidi="ar-SA"/>
        </w:rPr>
        <w:t xml:space="preserve">           </w:t>
      </w:r>
      <w:r w:rsidRPr="00F43FF8">
        <w:rPr>
          <w:rFonts w:ascii="Times New Roman" w:eastAsia="Times New Roman" w:hAnsi="Times New Roman" w:cs="Times New Roman"/>
          <w:color w:val="auto"/>
          <w:sz w:val="18"/>
          <w:szCs w:val="18"/>
          <w:lang w:eastAsia="pl-PL" w:bidi="ar-SA"/>
        </w:rPr>
        <w:t xml:space="preserve">   </w:t>
      </w:r>
      <w:r w:rsidR="00C61E00" w:rsidRPr="00F43FF8">
        <w:rPr>
          <w:rFonts w:ascii="Times New Roman" w:eastAsia="Times New Roman" w:hAnsi="Times New Roman" w:cs="Times New Roman"/>
          <w:color w:val="auto"/>
          <w:sz w:val="18"/>
          <w:szCs w:val="18"/>
          <w:lang w:eastAsia="pl-PL" w:bidi="ar-SA"/>
        </w:rPr>
        <w:t>(zakres prac)</w:t>
      </w:r>
      <w:r w:rsidRPr="00F43FF8">
        <w:rPr>
          <w:rFonts w:ascii="Times New Roman" w:eastAsia="Times New Roman" w:hAnsi="Times New Roman" w:cs="Times New Roman"/>
          <w:color w:val="auto"/>
          <w:sz w:val="18"/>
          <w:szCs w:val="18"/>
          <w:lang w:eastAsia="pl-PL" w:bidi="ar-SA"/>
        </w:rPr>
        <w:t xml:space="preserve">                                                       </w:t>
      </w:r>
      <w:r w:rsidR="00C61E00" w:rsidRPr="00F43FF8">
        <w:rPr>
          <w:rFonts w:ascii="Times New Roman" w:eastAsia="Times New Roman" w:hAnsi="Times New Roman" w:cs="Times New Roman"/>
          <w:color w:val="auto"/>
          <w:sz w:val="18"/>
          <w:szCs w:val="18"/>
          <w:lang w:eastAsia="pl-PL" w:bidi="ar-SA"/>
        </w:rPr>
        <w:t xml:space="preserve"> (nazwa firmy)</w:t>
      </w:r>
    </w:p>
    <w:p w14:paraId="30391ABF" w14:textId="19C3F040" w:rsidR="00F43FF8" w:rsidRDefault="00F43FF8" w:rsidP="00F43FF8">
      <w:pPr>
        <w:autoSpaceDE w:val="0"/>
        <w:autoSpaceDN w:val="0"/>
        <w:adjustRightInd w:val="0"/>
        <w:spacing w:after="0" w:line="240" w:lineRule="auto"/>
        <w:ind w:left="296" w:hanging="296"/>
        <w:jc w:val="both"/>
        <w:rPr>
          <w:rFonts w:ascii="Times New Roman" w:eastAsia="Times New Roman" w:hAnsi="Times New Roman" w:cs="Times New Roman"/>
          <w:color w:val="auto"/>
          <w:sz w:val="18"/>
          <w:szCs w:val="18"/>
          <w:lang w:eastAsia="pl-PL" w:bidi="ar-SA"/>
        </w:rPr>
      </w:pPr>
    </w:p>
    <w:p w14:paraId="0CE47915" w14:textId="77777777" w:rsidR="00F43FF8" w:rsidRPr="00F43FF8" w:rsidRDefault="00F43FF8" w:rsidP="00F43FF8">
      <w:pPr>
        <w:autoSpaceDE w:val="0"/>
        <w:autoSpaceDN w:val="0"/>
        <w:adjustRightInd w:val="0"/>
        <w:spacing w:after="0" w:line="240" w:lineRule="auto"/>
        <w:ind w:left="296" w:hanging="296"/>
        <w:jc w:val="both"/>
        <w:rPr>
          <w:rFonts w:ascii="Times New Roman" w:eastAsia="Times New Roman" w:hAnsi="Times New Roman" w:cs="Times New Roman"/>
          <w:color w:val="auto"/>
          <w:sz w:val="18"/>
          <w:szCs w:val="18"/>
          <w:lang w:eastAsia="pl-PL" w:bidi="ar-SA"/>
        </w:rPr>
      </w:pPr>
    </w:p>
    <w:p w14:paraId="6ED2EFF1" w14:textId="77777777" w:rsidR="00F43FF8" w:rsidRDefault="00C61E00" w:rsidP="00C61E00">
      <w:pPr>
        <w:autoSpaceDE w:val="0"/>
        <w:autoSpaceDN w:val="0"/>
        <w:adjustRightInd w:val="0"/>
        <w:ind w:left="296" w:hanging="296"/>
        <w:jc w:val="both"/>
        <w:rPr>
          <w:rFonts w:ascii="Times New Roman" w:eastAsia="Times New Roman" w:hAnsi="Times New Roman" w:cs="Times New Roman"/>
          <w:color w:val="auto"/>
          <w:lang w:eastAsia="pl-PL" w:bidi="ar-SA"/>
        </w:rPr>
      </w:pPr>
      <w:r w:rsidRPr="00C61E00">
        <w:rPr>
          <w:rFonts w:ascii="Times New Roman" w:eastAsia="Times New Roman" w:hAnsi="Times New Roman" w:cs="Times New Roman"/>
          <w:color w:val="auto"/>
          <w:lang w:eastAsia="pl-PL" w:bidi="ar-SA"/>
        </w:rPr>
        <w:t xml:space="preserve">4. Termin płatności za wykonaną i dostarczoną partię tablic rejestracyjnych wynosi ..... dni od daty otrzymania faktury przez Zamawiającego. </w:t>
      </w:r>
    </w:p>
    <w:p w14:paraId="51CAF70A" w14:textId="77777777" w:rsidR="00F43FF8" w:rsidRDefault="00C61E00" w:rsidP="00C61E00">
      <w:pPr>
        <w:autoSpaceDE w:val="0"/>
        <w:autoSpaceDN w:val="0"/>
        <w:adjustRightInd w:val="0"/>
        <w:ind w:left="296" w:hanging="296"/>
        <w:jc w:val="both"/>
        <w:rPr>
          <w:rFonts w:ascii="Times New Roman" w:eastAsia="Times New Roman" w:hAnsi="Times New Roman" w:cs="Times New Roman"/>
          <w:color w:val="auto"/>
          <w:lang w:eastAsia="pl-PL" w:bidi="ar-SA"/>
        </w:rPr>
      </w:pPr>
      <w:r w:rsidRPr="00C61E00">
        <w:rPr>
          <w:rFonts w:ascii="Times New Roman" w:eastAsia="Times New Roman" w:hAnsi="Times New Roman" w:cs="Times New Roman"/>
          <w:color w:val="auto"/>
          <w:lang w:eastAsia="pl-PL" w:bidi="ar-SA"/>
        </w:rPr>
        <w:t>5. Oferujemy wykonanie przedmiotu zamówienia na warunkach zgodnych z załączonym projektem umowy. 6. Integralną częścią oferty są wszystkie załączniki do oferty wymagane w specyfikacji jako niezbędne.</w:t>
      </w:r>
    </w:p>
    <w:p w14:paraId="6BBAC6AF" w14:textId="3F656D42" w:rsidR="00F43FF8" w:rsidRDefault="00C61E00" w:rsidP="00C61E00">
      <w:pPr>
        <w:autoSpaceDE w:val="0"/>
        <w:autoSpaceDN w:val="0"/>
        <w:adjustRightInd w:val="0"/>
        <w:ind w:left="296" w:hanging="296"/>
        <w:jc w:val="both"/>
        <w:rPr>
          <w:rFonts w:ascii="Times New Roman" w:eastAsia="Times New Roman" w:hAnsi="Times New Roman" w:cs="Times New Roman"/>
          <w:color w:val="auto"/>
          <w:lang w:eastAsia="pl-PL" w:bidi="ar-SA"/>
        </w:rPr>
      </w:pPr>
      <w:r w:rsidRPr="00C61E00">
        <w:rPr>
          <w:rFonts w:ascii="Times New Roman" w:eastAsia="Times New Roman" w:hAnsi="Times New Roman" w:cs="Times New Roman"/>
          <w:color w:val="auto"/>
          <w:lang w:eastAsia="pl-PL" w:bidi="ar-SA"/>
        </w:rPr>
        <w:t xml:space="preserve"> 7. Oświadczam, że uważam się związany niniejszą ofertą przez okres 30 dni licząc od dnia wskazanego na otwarcie ofert. </w:t>
      </w:r>
    </w:p>
    <w:p w14:paraId="311D4E6D" w14:textId="4C567015" w:rsidR="00956C3C" w:rsidRDefault="00956C3C" w:rsidP="00C61E00">
      <w:pPr>
        <w:autoSpaceDE w:val="0"/>
        <w:autoSpaceDN w:val="0"/>
        <w:adjustRightInd w:val="0"/>
        <w:ind w:left="296" w:hanging="296"/>
        <w:jc w:val="both"/>
        <w:rPr>
          <w:rFonts w:ascii="Times New Roman" w:eastAsia="Times New Roman" w:hAnsi="Times New Roman" w:cs="Times New Roman"/>
          <w:color w:val="auto"/>
          <w:lang w:eastAsia="pl-PL" w:bidi="ar-SA"/>
        </w:rPr>
      </w:pPr>
    </w:p>
    <w:p w14:paraId="2B16B038" w14:textId="77777777" w:rsidR="00956C3C" w:rsidRDefault="00956C3C" w:rsidP="00C61E00">
      <w:pPr>
        <w:autoSpaceDE w:val="0"/>
        <w:autoSpaceDN w:val="0"/>
        <w:adjustRightInd w:val="0"/>
        <w:ind w:left="296" w:hanging="296"/>
        <w:jc w:val="both"/>
        <w:rPr>
          <w:rFonts w:ascii="Times New Roman" w:eastAsia="Times New Roman" w:hAnsi="Times New Roman" w:cs="Times New Roman"/>
          <w:color w:val="auto"/>
          <w:lang w:eastAsia="pl-PL" w:bidi="ar-SA"/>
        </w:rPr>
      </w:pPr>
    </w:p>
    <w:p w14:paraId="7E3B1478" w14:textId="1BBB4182" w:rsidR="00F43FF8" w:rsidRDefault="00C61E00" w:rsidP="00F43FF8">
      <w:pPr>
        <w:autoSpaceDE w:val="0"/>
        <w:autoSpaceDN w:val="0"/>
        <w:adjustRightInd w:val="0"/>
        <w:spacing w:after="0" w:line="240" w:lineRule="auto"/>
        <w:ind w:left="296" w:hanging="296"/>
        <w:jc w:val="both"/>
        <w:rPr>
          <w:rFonts w:ascii="Times New Roman" w:eastAsia="Times New Roman" w:hAnsi="Times New Roman" w:cs="Times New Roman"/>
          <w:color w:val="auto"/>
          <w:lang w:eastAsia="pl-PL" w:bidi="ar-SA"/>
        </w:rPr>
      </w:pPr>
      <w:r w:rsidRPr="00C61E00">
        <w:rPr>
          <w:rFonts w:ascii="Times New Roman" w:eastAsia="Times New Roman" w:hAnsi="Times New Roman" w:cs="Times New Roman"/>
          <w:color w:val="auto"/>
          <w:lang w:eastAsia="pl-PL" w:bidi="ar-SA"/>
        </w:rPr>
        <w:t>Miejsce i data ....................................</w:t>
      </w:r>
      <w:r w:rsidR="00956C3C">
        <w:rPr>
          <w:rFonts w:ascii="Times New Roman" w:eastAsia="Times New Roman" w:hAnsi="Times New Roman" w:cs="Times New Roman"/>
          <w:color w:val="auto"/>
          <w:lang w:eastAsia="pl-PL" w:bidi="ar-SA"/>
        </w:rPr>
        <w:tab/>
      </w:r>
      <w:r w:rsidR="00956C3C">
        <w:rPr>
          <w:rFonts w:ascii="Times New Roman" w:eastAsia="Times New Roman" w:hAnsi="Times New Roman" w:cs="Times New Roman"/>
          <w:color w:val="auto"/>
          <w:lang w:eastAsia="pl-PL" w:bidi="ar-SA"/>
        </w:rPr>
        <w:tab/>
      </w:r>
      <w:r w:rsidR="00956C3C">
        <w:rPr>
          <w:rFonts w:ascii="Times New Roman" w:eastAsia="Times New Roman" w:hAnsi="Times New Roman" w:cs="Times New Roman"/>
          <w:color w:val="auto"/>
          <w:lang w:eastAsia="pl-PL" w:bidi="ar-SA"/>
        </w:rPr>
        <w:tab/>
      </w:r>
      <w:r w:rsidR="00956C3C">
        <w:rPr>
          <w:rFonts w:ascii="Times New Roman" w:eastAsia="Times New Roman" w:hAnsi="Times New Roman" w:cs="Times New Roman"/>
          <w:color w:val="auto"/>
          <w:lang w:eastAsia="pl-PL" w:bidi="ar-SA"/>
        </w:rPr>
        <w:tab/>
      </w:r>
      <w:r w:rsidRPr="00C61E00">
        <w:rPr>
          <w:rFonts w:ascii="Times New Roman" w:eastAsia="Times New Roman" w:hAnsi="Times New Roman" w:cs="Times New Roman"/>
          <w:color w:val="auto"/>
          <w:lang w:eastAsia="pl-PL" w:bidi="ar-SA"/>
        </w:rPr>
        <w:t xml:space="preserve"> Podpisano ................................................. </w:t>
      </w:r>
    </w:p>
    <w:p w14:paraId="220EAA4A" w14:textId="679E92FD" w:rsidR="000942DA" w:rsidRPr="00F43FF8" w:rsidRDefault="00C61E00" w:rsidP="00956C3C">
      <w:pPr>
        <w:autoSpaceDE w:val="0"/>
        <w:autoSpaceDN w:val="0"/>
        <w:adjustRightInd w:val="0"/>
        <w:spacing w:after="0" w:line="240" w:lineRule="auto"/>
        <w:ind w:left="6668" w:firstLine="412"/>
        <w:jc w:val="both"/>
        <w:rPr>
          <w:rFonts w:ascii="Times New Roman" w:eastAsia="Times New Roman" w:hAnsi="Times New Roman" w:cs="Times New Roman"/>
          <w:color w:val="auto"/>
          <w:sz w:val="18"/>
          <w:szCs w:val="18"/>
          <w:lang w:eastAsia="pl-PL" w:bidi="ar-SA"/>
        </w:rPr>
      </w:pPr>
      <w:r w:rsidRPr="00F43FF8">
        <w:rPr>
          <w:rFonts w:ascii="Times New Roman" w:eastAsia="Times New Roman" w:hAnsi="Times New Roman" w:cs="Times New Roman"/>
          <w:color w:val="auto"/>
          <w:sz w:val="18"/>
          <w:szCs w:val="18"/>
          <w:lang w:eastAsia="pl-PL" w:bidi="ar-SA"/>
        </w:rPr>
        <w:t>(upełnomocniony przedstawiciel)</w:t>
      </w:r>
    </w:p>
    <w:p w14:paraId="4979D372" w14:textId="61B18697" w:rsidR="00F43FF8" w:rsidRDefault="00F43FF8" w:rsidP="00F43FF8">
      <w:pPr>
        <w:autoSpaceDE w:val="0"/>
        <w:autoSpaceDN w:val="0"/>
        <w:adjustRightInd w:val="0"/>
        <w:spacing w:after="0" w:line="240" w:lineRule="auto"/>
        <w:ind w:left="4544" w:hanging="296"/>
        <w:jc w:val="both"/>
        <w:rPr>
          <w:rFonts w:ascii="Times New Roman" w:eastAsia="Times New Roman" w:hAnsi="Times New Roman" w:cs="Times New Roman"/>
          <w:color w:val="auto"/>
          <w:sz w:val="16"/>
          <w:szCs w:val="16"/>
          <w:lang w:eastAsia="pl-PL" w:bidi="ar-SA"/>
        </w:rPr>
      </w:pPr>
    </w:p>
    <w:p w14:paraId="72854850" w14:textId="7E340FC2" w:rsidR="00F43FF8" w:rsidRDefault="00F43FF8" w:rsidP="00F43FF8">
      <w:pPr>
        <w:autoSpaceDE w:val="0"/>
        <w:autoSpaceDN w:val="0"/>
        <w:adjustRightInd w:val="0"/>
        <w:spacing w:after="0" w:line="240" w:lineRule="auto"/>
        <w:ind w:left="4544" w:hanging="296"/>
        <w:jc w:val="both"/>
        <w:rPr>
          <w:rFonts w:ascii="Times New Roman" w:eastAsia="Times New Roman" w:hAnsi="Times New Roman" w:cs="Times New Roman"/>
          <w:color w:val="auto"/>
          <w:sz w:val="16"/>
          <w:szCs w:val="16"/>
          <w:lang w:eastAsia="pl-PL" w:bidi="ar-SA"/>
        </w:rPr>
      </w:pPr>
    </w:p>
    <w:p w14:paraId="2E4D787E" w14:textId="6D144CB7" w:rsidR="00F43FF8" w:rsidRDefault="00F43FF8" w:rsidP="00F43FF8">
      <w:pPr>
        <w:autoSpaceDE w:val="0"/>
        <w:autoSpaceDN w:val="0"/>
        <w:adjustRightInd w:val="0"/>
        <w:spacing w:after="0" w:line="240" w:lineRule="auto"/>
        <w:ind w:left="4544" w:hanging="296"/>
        <w:jc w:val="both"/>
        <w:rPr>
          <w:rFonts w:ascii="Times New Roman" w:eastAsia="Times New Roman" w:hAnsi="Times New Roman" w:cs="Times New Roman"/>
          <w:color w:val="auto"/>
          <w:sz w:val="16"/>
          <w:szCs w:val="16"/>
          <w:lang w:eastAsia="pl-PL" w:bidi="ar-SA"/>
        </w:rPr>
      </w:pPr>
    </w:p>
    <w:p w14:paraId="3ED00B9B" w14:textId="4E5A0E5A" w:rsidR="00F43FF8" w:rsidRDefault="00F43FF8" w:rsidP="00F43FF8">
      <w:pPr>
        <w:autoSpaceDE w:val="0"/>
        <w:autoSpaceDN w:val="0"/>
        <w:adjustRightInd w:val="0"/>
        <w:spacing w:after="0" w:line="240" w:lineRule="auto"/>
        <w:ind w:left="4544" w:hanging="296"/>
        <w:jc w:val="both"/>
        <w:rPr>
          <w:rFonts w:ascii="Times New Roman" w:eastAsia="Times New Roman" w:hAnsi="Times New Roman" w:cs="Times New Roman"/>
          <w:color w:val="auto"/>
          <w:sz w:val="16"/>
          <w:szCs w:val="16"/>
          <w:lang w:eastAsia="pl-PL" w:bidi="ar-SA"/>
        </w:rPr>
      </w:pPr>
    </w:p>
    <w:p w14:paraId="6FE572C0" w14:textId="77777777" w:rsidR="00F43FF8" w:rsidRPr="00F43FF8" w:rsidRDefault="00F43FF8" w:rsidP="00F43FF8">
      <w:pPr>
        <w:autoSpaceDE w:val="0"/>
        <w:autoSpaceDN w:val="0"/>
        <w:adjustRightInd w:val="0"/>
        <w:spacing w:after="0" w:line="240" w:lineRule="auto"/>
        <w:ind w:left="4544" w:hanging="296"/>
        <w:jc w:val="both"/>
        <w:rPr>
          <w:rFonts w:ascii="Times New Roman" w:hAnsi="Times New Roman" w:cs="Times New Roman"/>
          <w:color w:val="0D0D0D"/>
          <w:sz w:val="16"/>
          <w:szCs w:val="16"/>
        </w:rPr>
      </w:pPr>
    </w:p>
    <w:p w14:paraId="27A79CB2" w14:textId="77777777" w:rsidR="000942DA" w:rsidRPr="00C61E00" w:rsidRDefault="000942DA" w:rsidP="000942DA">
      <w:pPr>
        <w:autoSpaceDE w:val="0"/>
        <w:autoSpaceDN w:val="0"/>
        <w:adjustRightInd w:val="0"/>
        <w:jc w:val="both"/>
        <w:rPr>
          <w:rFonts w:ascii="Times New Roman" w:hAnsi="Times New Roman" w:cs="Times New Roman"/>
          <w:color w:val="0D0D0D"/>
        </w:rPr>
      </w:pPr>
      <w:r w:rsidRPr="00C61E00">
        <w:rPr>
          <w:rFonts w:ascii="Times New Roman" w:hAnsi="Times New Roman" w:cs="Times New Roman"/>
          <w:b/>
          <w:color w:val="0D0D0D"/>
        </w:rPr>
        <w:t>Mikroprzedsiębiorstwo -</w:t>
      </w:r>
      <w:r w:rsidRPr="00C61E00">
        <w:rPr>
          <w:rFonts w:ascii="Times New Roman" w:hAnsi="Times New Roman" w:cs="Times New Roman"/>
          <w:color w:val="0D0D0D"/>
        </w:rPr>
        <w:t xml:space="preserve"> przedsiębiorstwo, które zatrudnia mniej niż 10 osób i którego roczny obrót lub roczna suma bilansowa nie przekracza 2 milionów EUR.</w:t>
      </w:r>
    </w:p>
    <w:p w14:paraId="64331AE6" w14:textId="77777777" w:rsidR="000942DA" w:rsidRPr="00C61E00" w:rsidRDefault="000942DA" w:rsidP="000942DA">
      <w:pPr>
        <w:autoSpaceDE w:val="0"/>
        <w:autoSpaceDN w:val="0"/>
        <w:adjustRightInd w:val="0"/>
        <w:jc w:val="both"/>
        <w:rPr>
          <w:rFonts w:ascii="Times New Roman" w:hAnsi="Times New Roman" w:cs="Times New Roman"/>
          <w:color w:val="0D0D0D"/>
        </w:rPr>
      </w:pPr>
    </w:p>
    <w:p w14:paraId="179BD947" w14:textId="77777777" w:rsidR="000942DA" w:rsidRPr="00C61E00" w:rsidRDefault="000942DA" w:rsidP="000942DA">
      <w:pPr>
        <w:autoSpaceDE w:val="0"/>
        <w:autoSpaceDN w:val="0"/>
        <w:adjustRightInd w:val="0"/>
        <w:jc w:val="both"/>
        <w:rPr>
          <w:rFonts w:ascii="Times New Roman" w:hAnsi="Times New Roman" w:cs="Times New Roman"/>
          <w:color w:val="0D0D0D"/>
        </w:rPr>
      </w:pPr>
      <w:r w:rsidRPr="00C61E00">
        <w:rPr>
          <w:rFonts w:ascii="Times New Roman" w:hAnsi="Times New Roman" w:cs="Times New Roman"/>
          <w:b/>
          <w:color w:val="0D0D0D"/>
        </w:rPr>
        <w:t>Małe przedsiębiorstwo -</w:t>
      </w:r>
      <w:r w:rsidRPr="00C61E00">
        <w:rPr>
          <w:rFonts w:ascii="Times New Roman" w:hAnsi="Times New Roman" w:cs="Times New Roman"/>
          <w:color w:val="0D0D0D"/>
        </w:rPr>
        <w:t xml:space="preserve"> przedsiębiorstwo, które zatrudnia mniej niż 50 osób i którego roczny obrót lub roczna suma bilansowa nie przekracza 10 milionów EUR.</w:t>
      </w:r>
    </w:p>
    <w:p w14:paraId="50EB2599" w14:textId="77777777" w:rsidR="000942DA" w:rsidRPr="00C61E00" w:rsidRDefault="000942DA" w:rsidP="000942DA">
      <w:pPr>
        <w:autoSpaceDE w:val="0"/>
        <w:autoSpaceDN w:val="0"/>
        <w:adjustRightInd w:val="0"/>
        <w:jc w:val="both"/>
        <w:rPr>
          <w:rFonts w:ascii="Times New Roman" w:hAnsi="Times New Roman" w:cs="Times New Roman"/>
          <w:color w:val="0D0D0D"/>
        </w:rPr>
      </w:pPr>
    </w:p>
    <w:p w14:paraId="680E503F" w14:textId="77777777" w:rsidR="000942DA" w:rsidRPr="00C61E00" w:rsidRDefault="000942DA" w:rsidP="000942DA">
      <w:pPr>
        <w:autoSpaceDE w:val="0"/>
        <w:autoSpaceDN w:val="0"/>
        <w:adjustRightInd w:val="0"/>
        <w:jc w:val="both"/>
        <w:rPr>
          <w:rFonts w:ascii="Times New Roman" w:hAnsi="Times New Roman" w:cs="Times New Roman"/>
        </w:rPr>
      </w:pPr>
      <w:r w:rsidRPr="00C61E00">
        <w:rPr>
          <w:rFonts w:ascii="Times New Roman" w:hAnsi="Times New Roman" w:cs="Times New Roman"/>
          <w:b/>
          <w:color w:val="0D0D0D"/>
        </w:rPr>
        <w:t>Średnie przedsiębiorstwa -</w:t>
      </w:r>
      <w:r w:rsidRPr="00C61E00">
        <w:rPr>
          <w:rFonts w:ascii="Times New Roman" w:hAnsi="Times New Roman" w:cs="Times New Roman"/>
          <w:color w:val="0D0D0D"/>
        </w:rPr>
        <w:t xml:space="preserve"> przedsiębiorstwa, które nie są mikroprzedsiębiorstwami ani małymi przedsiębiorstwami i które zatrudniają mniej niż 250 osób i których roczny obrót nie przekracza 50 milionów EUR lub roczna suma bilansowa nie przekracza 43 milionów EUR.</w:t>
      </w:r>
    </w:p>
    <w:p w14:paraId="69CEA11B" w14:textId="79CCE3E7" w:rsidR="000942DA" w:rsidRDefault="000942DA" w:rsidP="00F43FF8">
      <w:pPr>
        <w:rPr>
          <w:rFonts w:ascii="Times New Roman" w:eastAsia="Times New Roman" w:hAnsi="Times New Roman" w:cs="Times New Roman"/>
          <w:sz w:val="24"/>
          <w:szCs w:val="24"/>
        </w:rPr>
      </w:pPr>
    </w:p>
    <w:p w14:paraId="4450004A" w14:textId="77777777" w:rsidR="00956C3C" w:rsidRPr="000734DF" w:rsidRDefault="00956C3C" w:rsidP="00F43FF8">
      <w:pPr>
        <w:rPr>
          <w:rFonts w:ascii="Calibri" w:hAnsi="Calibri" w:cs="Tahoma"/>
          <w:color w:val="262626"/>
        </w:rPr>
      </w:pPr>
    </w:p>
    <w:p w14:paraId="2A81ADE9" w14:textId="2EEF0B27" w:rsidR="000942DA" w:rsidRPr="00FB7D55" w:rsidRDefault="000942DA" w:rsidP="00FB7D55">
      <w:pPr>
        <w:jc w:val="right"/>
        <w:rPr>
          <w:rFonts w:ascii="Calibri" w:hAnsi="Calibri" w:cs="Tahoma"/>
          <w:color w:val="262626"/>
        </w:rPr>
      </w:pPr>
      <w:r w:rsidRPr="000734DF">
        <w:rPr>
          <w:rFonts w:ascii="Calibri" w:hAnsi="Calibri" w:cs="Tahoma"/>
          <w:color w:val="262626"/>
        </w:rPr>
        <w:lastRenderedPageBreak/>
        <w:t>Załącznik nr 2</w:t>
      </w:r>
    </w:p>
    <w:p w14:paraId="4BF97B8A" w14:textId="751DF0EB" w:rsidR="000942DA" w:rsidRPr="000734DF" w:rsidRDefault="000942DA" w:rsidP="000942DA">
      <w:pPr>
        <w:rPr>
          <w:rFonts w:ascii="Calibri" w:hAnsi="Calibri" w:cs="Arial"/>
          <w:b/>
          <w:color w:val="262626"/>
        </w:rPr>
      </w:pPr>
      <w:r w:rsidRPr="000734DF">
        <w:rPr>
          <w:rFonts w:ascii="Calibri" w:hAnsi="Calibri" w:cs="Arial"/>
          <w:b/>
          <w:color w:val="262626"/>
        </w:rPr>
        <w:t xml:space="preserve">Wykonawca: </w:t>
      </w:r>
      <w:r w:rsidRPr="000734DF">
        <w:rPr>
          <w:rFonts w:ascii="Calibri" w:hAnsi="Calibri" w:cs="Tahoma"/>
          <w:color w:val="262626"/>
        </w:rPr>
        <w:t>_________________________________________________________________________________</w:t>
      </w:r>
    </w:p>
    <w:p w14:paraId="685DAAC6" w14:textId="3707753B" w:rsidR="000942DA" w:rsidRPr="000942DA" w:rsidRDefault="000942DA" w:rsidP="000942DA">
      <w:pPr>
        <w:ind w:left="708" w:right="-2" w:firstLine="708"/>
        <w:rPr>
          <w:rFonts w:ascii="Calibri" w:hAnsi="Calibri" w:cs="Arial"/>
          <w:i/>
          <w:color w:val="262626"/>
        </w:rPr>
      </w:pPr>
      <w:r w:rsidRPr="000734DF">
        <w:rPr>
          <w:rFonts w:ascii="Calibri" w:hAnsi="Calibri" w:cs="Arial"/>
          <w:i/>
          <w:color w:val="262626"/>
        </w:rPr>
        <w:t>(pełna nazwa/firma, adres/pieczęć Wykonawcy)</w:t>
      </w:r>
    </w:p>
    <w:p w14:paraId="6C6D6C2E" w14:textId="77777777" w:rsidR="000942DA" w:rsidRPr="000734DF" w:rsidRDefault="000942DA" w:rsidP="000942DA">
      <w:pPr>
        <w:shd w:val="clear" w:color="auto" w:fill="FFFFFF"/>
        <w:jc w:val="center"/>
        <w:rPr>
          <w:rFonts w:ascii="Calibri" w:hAnsi="Calibri" w:cs="Tahoma"/>
          <w:b/>
          <w:color w:val="262626"/>
        </w:rPr>
      </w:pPr>
    </w:p>
    <w:p w14:paraId="3CDC2363" w14:textId="77777777" w:rsidR="000942DA" w:rsidRPr="000734DF" w:rsidRDefault="000942DA" w:rsidP="000942DA">
      <w:pPr>
        <w:shd w:val="clear" w:color="auto" w:fill="FFFFFF"/>
        <w:jc w:val="center"/>
        <w:rPr>
          <w:rFonts w:ascii="Calibri" w:hAnsi="Calibri" w:cs="Tahoma"/>
          <w:b/>
          <w:color w:val="262626"/>
        </w:rPr>
      </w:pPr>
      <w:r w:rsidRPr="000734DF">
        <w:rPr>
          <w:rFonts w:ascii="Calibri" w:hAnsi="Calibri" w:cs="Tahoma"/>
          <w:b/>
          <w:color w:val="262626"/>
        </w:rPr>
        <w:t>Oświadczenie Wykonawcy</w:t>
      </w:r>
    </w:p>
    <w:p w14:paraId="64465E69" w14:textId="77777777" w:rsidR="000942DA" w:rsidRPr="000734DF" w:rsidRDefault="000942DA" w:rsidP="000942DA">
      <w:pPr>
        <w:shd w:val="clear" w:color="auto" w:fill="FFFFFF"/>
        <w:jc w:val="center"/>
        <w:rPr>
          <w:rFonts w:ascii="Calibri" w:hAnsi="Calibri" w:cs="Tahoma"/>
          <w:b/>
          <w:color w:val="262626"/>
        </w:rPr>
      </w:pPr>
      <w:r w:rsidRPr="000734DF">
        <w:rPr>
          <w:rFonts w:ascii="Calibri" w:hAnsi="Calibri" w:cs="Tahoma"/>
          <w:b/>
          <w:color w:val="262626"/>
        </w:rPr>
        <w:t>składane na podstawie art. 25a ust. 1 ustawy z dnia 29 stycznia 2014r.</w:t>
      </w:r>
    </w:p>
    <w:p w14:paraId="7B8FC56B" w14:textId="34292BE8" w:rsidR="000942DA" w:rsidRPr="000942DA" w:rsidRDefault="000942DA" w:rsidP="000942DA">
      <w:pPr>
        <w:shd w:val="clear" w:color="auto" w:fill="FFFFFF"/>
        <w:jc w:val="center"/>
        <w:rPr>
          <w:rFonts w:ascii="Calibri" w:hAnsi="Calibri" w:cs="Tahoma"/>
          <w:b/>
          <w:color w:val="262626"/>
        </w:rPr>
      </w:pPr>
      <w:r w:rsidRPr="000734DF">
        <w:rPr>
          <w:rFonts w:ascii="Calibri" w:hAnsi="Calibri" w:cs="Tahoma"/>
          <w:b/>
          <w:color w:val="262626"/>
        </w:rPr>
        <w:t>Prawo zamówień publicznych,</w:t>
      </w:r>
    </w:p>
    <w:p w14:paraId="62383E28" w14:textId="2A862419" w:rsidR="000942DA" w:rsidRPr="000942DA" w:rsidRDefault="000942DA" w:rsidP="000942DA">
      <w:pPr>
        <w:jc w:val="center"/>
        <w:rPr>
          <w:rFonts w:ascii="Calibri" w:hAnsi="Calibri" w:cs="Arial"/>
          <w:b/>
          <w:color w:val="262626"/>
          <w:u w:val="single"/>
        </w:rPr>
      </w:pPr>
      <w:r w:rsidRPr="000734DF">
        <w:rPr>
          <w:rFonts w:ascii="Calibri" w:hAnsi="Calibri" w:cs="Arial"/>
          <w:b/>
          <w:color w:val="262626"/>
          <w:u w:val="single"/>
        </w:rPr>
        <w:t>DOTYCZĄCE PRZESŁANEK WYKLUCZENIA Z POSTĘPOWANIA</w:t>
      </w:r>
    </w:p>
    <w:p w14:paraId="48A292EF" w14:textId="77238B20" w:rsidR="000942DA" w:rsidRPr="000942DA" w:rsidRDefault="000942DA" w:rsidP="000942DA">
      <w:pPr>
        <w:shd w:val="clear" w:color="auto" w:fill="FFFFFF"/>
        <w:ind w:right="48"/>
        <w:rPr>
          <w:rFonts w:ascii="Calibri" w:hAnsi="Calibri" w:cs="Tahoma"/>
          <w:color w:val="262626"/>
        </w:rPr>
      </w:pPr>
      <w:r w:rsidRPr="000734DF">
        <w:rPr>
          <w:rFonts w:ascii="Calibri" w:hAnsi="Calibri" w:cs="Tahoma"/>
          <w:color w:val="262626"/>
        </w:rPr>
        <w:t>Przystępując do udziału w postępowaniu o zamówienie publiczne w trybie przetargu nieograniczonego na:</w:t>
      </w:r>
    </w:p>
    <w:p w14:paraId="535E16FC" w14:textId="77777777" w:rsidR="00531A0E" w:rsidRPr="0071778D" w:rsidRDefault="00531A0E" w:rsidP="00531A0E">
      <w:pPr>
        <w:autoSpaceDE w:val="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„Wykonanie i sukcesywna dostawa tablic rejestracyjnych dla Starostwa Powiatowego w Żyrardowie”</w:t>
      </w:r>
    </w:p>
    <w:p w14:paraId="2C4BB120" w14:textId="1189018F" w:rsidR="000942DA" w:rsidRPr="000942DA" w:rsidRDefault="000942DA" w:rsidP="000942DA">
      <w:pPr>
        <w:autoSpaceDE w:val="0"/>
        <w:autoSpaceDN w:val="0"/>
        <w:adjustRightInd w:val="0"/>
        <w:rPr>
          <w:rFonts w:ascii="Calibri" w:hAnsi="Calibri" w:cs="Tahoma"/>
          <w:color w:val="262626"/>
        </w:rPr>
      </w:pPr>
      <w:r w:rsidRPr="000734DF">
        <w:rPr>
          <w:rFonts w:ascii="Calibri" w:hAnsi="Calibri" w:cs="Tahoma"/>
          <w:color w:val="262626"/>
        </w:rPr>
        <w:t>oświadczam, co następuje:</w:t>
      </w:r>
    </w:p>
    <w:p w14:paraId="6ED6D756" w14:textId="77777777" w:rsidR="000942DA" w:rsidRPr="000734DF" w:rsidRDefault="000942DA" w:rsidP="000942DA">
      <w:pPr>
        <w:pBdr>
          <w:top w:val="single" w:sz="4" w:space="1" w:color="auto"/>
          <w:bottom w:val="single" w:sz="4" w:space="1" w:color="auto"/>
        </w:pBdr>
        <w:rPr>
          <w:rFonts w:ascii="Calibri" w:hAnsi="Calibri" w:cs="Arial"/>
          <w:b/>
          <w:color w:val="002060"/>
        </w:rPr>
      </w:pPr>
      <w:r w:rsidRPr="000734DF">
        <w:rPr>
          <w:rFonts w:ascii="Calibri" w:hAnsi="Calibri" w:cs="Arial"/>
          <w:b/>
          <w:color w:val="002060"/>
        </w:rPr>
        <w:t>OŚWIADCZENIA DOTYCZĄCE WYKONAWCY:</w:t>
      </w:r>
    </w:p>
    <w:p w14:paraId="430FFFB8" w14:textId="77777777" w:rsidR="000942DA" w:rsidRPr="000734DF" w:rsidRDefault="000942DA" w:rsidP="000942DA">
      <w:pPr>
        <w:pStyle w:val="Akapitzlist"/>
        <w:jc w:val="both"/>
        <w:rPr>
          <w:rFonts w:ascii="Calibri" w:hAnsi="Calibri" w:cs="Arial"/>
          <w:color w:val="262626"/>
        </w:rPr>
      </w:pPr>
    </w:p>
    <w:p w14:paraId="57D20AE3" w14:textId="77777777" w:rsidR="000942DA" w:rsidRPr="000734DF" w:rsidRDefault="000942DA" w:rsidP="000942DA">
      <w:pPr>
        <w:pStyle w:val="Akapitzlist"/>
        <w:ind w:left="0"/>
        <w:jc w:val="both"/>
        <w:rPr>
          <w:rFonts w:ascii="Calibri" w:hAnsi="Calibri" w:cs="Arial"/>
          <w:color w:val="262626"/>
        </w:rPr>
      </w:pPr>
      <w:r w:rsidRPr="000734DF">
        <w:rPr>
          <w:rFonts w:ascii="Calibri" w:hAnsi="Calibri" w:cs="Arial"/>
          <w:b/>
          <w:color w:val="262626"/>
        </w:rPr>
        <w:t>1.</w:t>
      </w:r>
      <w:r w:rsidRPr="000734DF">
        <w:rPr>
          <w:rFonts w:ascii="Calibri" w:hAnsi="Calibri" w:cs="Arial"/>
          <w:color w:val="262626"/>
        </w:rPr>
        <w:t xml:space="preserve"> Oświadczam, że nie podlegam wykluczeniu z postępowania na podstawie art. 24 ust 1 pkt 12 - 23 ustawy Prawo zamówień publicznych.</w:t>
      </w:r>
    </w:p>
    <w:p w14:paraId="2FF88686" w14:textId="77777777" w:rsidR="000942DA" w:rsidRPr="000734DF" w:rsidRDefault="000942DA" w:rsidP="000942DA">
      <w:pPr>
        <w:pStyle w:val="Akapitzlist"/>
        <w:ind w:left="0"/>
        <w:jc w:val="both"/>
        <w:rPr>
          <w:rFonts w:ascii="Calibri" w:hAnsi="Calibri" w:cs="Arial"/>
          <w:color w:val="262626"/>
        </w:rPr>
      </w:pPr>
    </w:p>
    <w:p w14:paraId="7751E65D" w14:textId="500D90A2" w:rsidR="000942DA" w:rsidRPr="000942DA" w:rsidRDefault="000942DA" w:rsidP="000942DA">
      <w:pPr>
        <w:pStyle w:val="Akapitzlist"/>
        <w:ind w:left="0"/>
        <w:jc w:val="both"/>
        <w:rPr>
          <w:rFonts w:ascii="Calibri" w:hAnsi="Calibri" w:cs="Arial"/>
          <w:color w:val="262626"/>
        </w:rPr>
      </w:pPr>
      <w:r w:rsidRPr="000734DF">
        <w:rPr>
          <w:rFonts w:ascii="Calibri" w:hAnsi="Calibri" w:cs="Arial"/>
          <w:b/>
          <w:color w:val="262626"/>
        </w:rPr>
        <w:t>2.</w:t>
      </w:r>
      <w:r w:rsidRPr="000734DF">
        <w:rPr>
          <w:rFonts w:ascii="Calibri" w:hAnsi="Calibri" w:cs="Arial"/>
          <w:color w:val="262626"/>
        </w:rPr>
        <w:t xml:space="preserve"> Oświadczam, że nie podlegam wykluczeniu z postępowania na podstawie art. 24 ust. 5 pkt. 1 ustawy Prawo zamówień publicznych.</w:t>
      </w:r>
    </w:p>
    <w:p w14:paraId="1BFF71DA" w14:textId="77777777" w:rsidR="000942DA" w:rsidRPr="000734DF" w:rsidRDefault="000942DA" w:rsidP="000942DA">
      <w:pPr>
        <w:autoSpaceDE w:val="0"/>
        <w:autoSpaceDN w:val="0"/>
        <w:adjustRightInd w:val="0"/>
        <w:rPr>
          <w:rFonts w:ascii="Calibri" w:hAnsi="Calibri" w:cs="Tahoma"/>
          <w:b/>
          <w:color w:val="262626"/>
        </w:rPr>
      </w:pPr>
    </w:p>
    <w:p w14:paraId="31BF799C"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19A91F1B"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081B0296"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309471F0" w14:textId="33726DD8" w:rsidR="000942DA" w:rsidRPr="000734DF" w:rsidRDefault="000942DA" w:rsidP="000942DA">
      <w:pPr>
        <w:jc w:val="right"/>
        <w:rPr>
          <w:rFonts w:ascii="Calibri" w:hAnsi="Calibri" w:cs="Tahoma"/>
          <w:color w:val="262626"/>
        </w:rPr>
      </w:pPr>
      <w:r w:rsidRPr="00516A38">
        <w:rPr>
          <w:rFonts w:ascii="Calibri" w:hAnsi="Calibri" w:cs="Tahoma"/>
          <w:color w:val="262626"/>
        </w:rPr>
        <w:t>/podpis/</w:t>
      </w:r>
    </w:p>
    <w:p w14:paraId="49E3E1EC" w14:textId="77777777" w:rsidR="000942DA" w:rsidRPr="000734DF" w:rsidRDefault="000942DA" w:rsidP="000942DA">
      <w:pPr>
        <w:jc w:val="right"/>
        <w:rPr>
          <w:rFonts w:ascii="Calibri" w:hAnsi="Calibri" w:cs="Tahoma"/>
          <w:color w:val="262626"/>
        </w:rPr>
      </w:pPr>
    </w:p>
    <w:p w14:paraId="465EFD7D" w14:textId="5B52FDBD" w:rsidR="000942DA" w:rsidRPr="000734DF" w:rsidRDefault="000942DA" w:rsidP="000942DA">
      <w:pPr>
        <w:spacing w:line="360" w:lineRule="auto"/>
        <w:jc w:val="both"/>
        <w:rPr>
          <w:rFonts w:ascii="Calibri" w:hAnsi="Calibri" w:cs="Arial"/>
          <w:color w:val="262626"/>
        </w:rPr>
      </w:pPr>
      <w:r w:rsidRPr="000734DF">
        <w:rPr>
          <w:rFonts w:ascii="Calibri" w:hAnsi="Calibri" w:cs="Arial"/>
          <w:b/>
          <w:color w:val="FF0000"/>
        </w:rPr>
        <w:t>*</w:t>
      </w:r>
      <w:r w:rsidRPr="000734DF">
        <w:rPr>
          <w:rFonts w:ascii="Calibri" w:hAnsi="Calibri" w:cs="Arial"/>
          <w:color w:val="262626"/>
        </w:rPr>
        <w:t xml:space="preserve">Oświadczam, że zachodzą w stosunku do mnie podstawy wykluczenia z postępowania na podstawie art. ________ ustawy Prawo zamówień publicznych (podać mającą zastosowanie podstawę wykluczenia spośród wymienionych w art. 24 ust. 1 pkt 13 - 14, 16 - 20 lub art. 24 ust. 5 ustawy Prawo zamówień publicznych). Jednocześnie oświadczam, że w związku z ww. okolicznością, na podstawie art. 24 ust. 8 ustawy Prawo </w:t>
      </w:r>
      <w:r w:rsidRPr="000734DF">
        <w:rPr>
          <w:rFonts w:ascii="Calibri" w:hAnsi="Calibri" w:cs="Arial"/>
          <w:color w:val="262626"/>
        </w:rPr>
        <w:lastRenderedPageBreak/>
        <w:t>zamówień publicznych podjąłem następujące środki naprawcze: __________________________________________________________________________________________________________________________________________________________________</w:t>
      </w:r>
    </w:p>
    <w:p w14:paraId="452F8DAF" w14:textId="77777777" w:rsidR="000942DA" w:rsidRPr="000734DF" w:rsidRDefault="000942DA" w:rsidP="000942DA">
      <w:pPr>
        <w:jc w:val="right"/>
        <w:rPr>
          <w:rFonts w:ascii="Calibri" w:hAnsi="Calibri" w:cs="Tahoma"/>
          <w:color w:val="262626"/>
        </w:rPr>
      </w:pPr>
    </w:p>
    <w:p w14:paraId="00E53CA0" w14:textId="035D7FC6" w:rsidR="000942DA" w:rsidRPr="00FB7D55" w:rsidRDefault="000942DA" w:rsidP="00FB7D55">
      <w:pPr>
        <w:jc w:val="both"/>
        <w:rPr>
          <w:rFonts w:ascii="Calibri" w:hAnsi="Calibri" w:cs="Arial"/>
          <w:i/>
          <w:color w:val="262626"/>
        </w:rPr>
      </w:pPr>
      <w:r w:rsidRPr="000734DF">
        <w:rPr>
          <w:rFonts w:ascii="Calibri" w:hAnsi="Calibri" w:cs="Arial"/>
          <w:i/>
          <w:color w:val="262626"/>
        </w:rPr>
        <w:t xml:space="preserve">(należy opisać okoliczności czynu wykonawcy stanowiącego podstawę wykluczenia, o której mowa w art. 24 ust. 1 pkt 13 i 14 oraz 16-20 lub ust. 5 </w:t>
      </w:r>
      <w:proofErr w:type="spellStart"/>
      <w:r w:rsidRPr="000734DF">
        <w:rPr>
          <w:rFonts w:ascii="Calibri" w:hAnsi="Calibri" w:cs="Arial"/>
          <w:i/>
          <w:color w:val="262626"/>
        </w:rPr>
        <w:t>Pzp</w:t>
      </w:r>
      <w:proofErr w:type="spellEnd"/>
      <w:r w:rsidRPr="000734DF">
        <w:rPr>
          <w:rFonts w:ascii="Calibri" w:hAnsi="Calibri" w:cs="Arial"/>
          <w:i/>
          <w:color w:val="262626"/>
        </w:rPr>
        <w:t xml:space="preserve"> oraz podać dowody, że podjęte przez niego środki są wystarczające do wykazania jego rzetelności)</w:t>
      </w:r>
    </w:p>
    <w:p w14:paraId="75536EF5" w14:textId="77777777" w:rsidR="000942DA" w:rsidRPr="000734DF" w:rsidRDefault="000942DA" w:rsidP="000942DA">
      <w:pPr>
        <w:rPr>
          <w:rFonts w:ascii="Calibri" w:hAnsi="Calibri" w:cs="Tahoma"/>
          <w:color w:val="262626"/>
        </w:rPr>
      </w:pPr>
    </w:p>
    <w:p w14:paraId="1CD4ACFC"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25FD07DB"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77231AE5"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100AE10D" w14:textId="434AF8D1" w:rsidR="000942DA" w:rsidRPr="000734DF" w:rsidRDefault="000942DA" w:rsidP="00FB7D55">
      <w:pPr>
        <w:jc w:val="right"/>
        <w:rPr>
          <w:rFonts w:ascii="Calibri" w:hAnsi="Calibri" w:cs="Tahoma"/>
          <w:color w:val="262626"/>
        </w:rPr>
      </w:pPr>
      <w:r w:rsidRPr="00516A38">
        <w:rPr>
          <w:rFonts w:ascii="Calibri" w:hAnsi="Calibri" w:cs="Tahoma"/>
          <w:color w:val="262626"/>
        </w:rPr>
        <w:t>/podpis</w:t>
      </w:r>
      <w:r w:rsidR="00FB7D55">
        <w:rPr>
          <w:rFonts w:ascii="Calibri" w:hAnsi="Calibri" w:cs="Tahoma"/>
          <w:color w:val="262626"/>
        </w:rPr>
        <w:t>/</w:t>
      </w:r>
    </w:p>
    <w:p w14:paraId="0C686B72" w14:textId="77777777" w:rsidR="000942DA" w:rsidRPr="000734DF" w:rsidRDefault="000942DA" w:rsidP="000942DA">
      <w:pPr>
        <w:jc w:val="both"/>
        <w:rPr>
          <w:rFonts w:ascii="Calibri" w:hAnsi="Calibri" w:cs="Arial"/>
          <w:i/>
          <w:color w:val="FF0000"/>
        </w:rPr>
      </w:pPr>
      <w:r w:rsidRPr="000734DF">
        <w:rPr>
          <w:rFonts w:ascii="Calibri" w:hAnsi="Calibri" w:cs="Arial"/>
          <w:i/>
          <w:color w:val="FF0000"/>
        </w:rPr>
        <w:t xml:space="preserve">* w przypadku gdy nie zachodzi przesłanka prosimy wpisać „nie dotyczy”. </w:t>
      </w:r>
    </w:p>
    <w:p w14:paraId="095596E5" w14:textId="77777777" w:rsidR="000942DA" w:rsidRPr="000734DF" w:rsidRDefault="000942DA" w:rsidP="000942DA">
      <w:pPr>
        <w:rPr>
          <w:rFonts w:ascii="Calibri" w:hAnsi="Calibri" w:cs="Tahoma"/>
          <w:color w:val="262626"/>
        </w:rPr>
      </w:pPr>
    </w:p>
    <w:p w14:paraId="338A79E7" w14:textId="77777777" w:rsidR="000942DA" w:rsidRPr="000734DF" w:rsidRDefault="000942DA" w:rsidP="000942DA">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 xml:space="preserve">OŚWIADCZENIE DOTYCZĄCE PODMIOTU, </w:t>
      </w:r>
    </w:p>
    <w:p w14:paraId="7E73FEED" w14:textId="202D4284" w:rsidR="000942DA" w:rsidRPr="00FB7D55" w:rsidRDefault="000942DA" w:rsidP="00FB7D55">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NA KTÓREGO ZASOBY POWOŁUJE SIĘ WYKONAWCA:</w:t>
      </w:r>
    </w:p>
    <w:p w14:paraId="710CCD21" w14:textId="238BB2BB" w:rsidR="000942DA" w:rsidRPr="000734DF" w:rsidRDefault="000942DA" w:rsidP="000942DA">
      <w:pPr>
        <w:jc w:val="both"/>
        <w:rPr>
          <w:rFonts w:ascii="Calibri" w:hAnsi="Calibri" w:cs="Arial"/>
          <w:color w:val="262626"/>
        </w:rPr>
      </w:pPr>
      <w:r w:rsidRPr="000734DF">
        <w:rPr>
          <w:rFonts w:ascii="Calibri" w:hAnsi="Calibri" w:cs="Arial"/>
          <w:b/>
          <w:color w:val="FF0000"/>
        </w:rPr>
        <w:t>*</w:t>
      </w:r>
      <w:r w:rsidRPr="000734DF">
        <w:rPr>
          <w:rFonts w:ascii="Calibri" w:hAnsi="Calibri" w:cs="Arial"/>
          <w:color w:val="262626"/>
        </w:rPr>
        <w:t xml:space="preserve"> Oświadczam, że następujący/e podmiot/y, na którego/</w:t>
      </w:r>
      <w:proofErr w:type="spellStart"/>
      <w:r w:rsidRPr="000734DF">
        <w:rPr>
          <w:rFonts w:ascii="Calibri" w:hAnsi="Calibri" w:cs="Arial"/>
          <w:color w:val="262626"/>
        </w:rPr>
        <w:t>ych</w:t>
      </w:r>
      <w:proofErr w:type="spellEnd"/>
      <w:r w:rsidRPr="000734DF">
        <w:rPr>
          <w:rFonts w:ascii="Calibri" w:hAnsi="Calibri" w:cs="Arial"/>
          <w:color w:val="262626"/>
        </w:rPr>
        <w:t xml:space="preserve"> zasoby powołuję się w niniejszym postępowaniu, tj.: </w:t>
      </w:r>
    </w:p>
    <w:p w14:paraId="132652C4" w14:textId="529CD504" w:rsidR="000942DA" w:rsidRPr="000734DF" w:rsidRDefault="000942DA" w:rsidP="000942DA">
      <w:pPr>
        <w:rPr>
          <w:rFonts w:ascii="Calibri" w:hAnsi="Calibri" w:cs="Arial"/>
          <w:b/>
          <w:color w:val="262626"/>
        </w:rPr>
      </w:pPr>
      <w:r w:rsidRPr="000734DF">
        <w:rPr>
          <w:rFonts w:ascii="Calibri" w:hAnsi="Calibri" w:cs="Tahoma"/>
          <w:color w:val="262626"/>
        </w:rPr>
        <w:t>_________________________________________________________________________________</w:t>
      </w:r>
    </w:p>
    <w:p w14:paraId="3D08EADD" w14:textId="6FDA2E40" w:rsidR="000942DA" w:rsidRPr="000734DF" w:rsidRDefault="000942DA" w:rsidP="000942DA">
      <w:pPr>
        <w:ind w:right="-2"/>
        <w:rPr>
          <w:rFonts w:ascii="Calibri" w:hAnsi="Calibri" w:cs="Arial"/>
          <w:color w:val="262626"/>
        </w:rPr>
      </w:pPr>
      <w:r w:rsidRPr="000734DF">
        <w:rPr>
          <w:rFonts w:ascii="Calibri" w:hAnsi="Calibri" w:cs="Arial"/>
          <w:color w:val="262626"/>
        </w:rPr>
        <w:t>(podać pełną nazwę/firmę, adres)</w:t>
      </w:r>
    </w:p>
    <w:p w14:paraId="1A26E359" w14:textId="7ED01A28" w:rsidR="000942DA" w:rsidRPr="000734DF" w:rsidRDefault="000942DA" w:rsidP="000942DA">
      <w:pPr>
        <w:rPr>
          <w:rFonts w:ascii="Calibri" w:hAnsi="Calibri" w:cs="Tahoma"/>
          <w:color w:val="262626"/>
        </w:rPr>
      </w:pPr>
      <w:r w:rsidRPr="000734DF">
        <w:rPr>
          <w:rFonts w:ascii="Calibri" w:hAnsi="Calibri" w:cs="Tahoma"/>
          <w:color w:val="262626"/>
        </w:rPr>
        <w:t>_________________________________________________________________________________</w:t>
      </w:r>
    </w:p>
    <w:p w14:paraId="6F5AD13C" w14:textId="647B78E7" w:rsidR="000942DA" w:rsidRPr="000734DF" w:rsidRDefault="000942DA" w:rsidP="000942DA">
      <w:pPr>
        <w:ind w:right="-2"/>
        <w:rPr>
          <w:rFonts w:ascii="Calibri" w:hAnsi="Calibri" w:cs="Arial"/>
          <w:color w:val="262626"/>
        </w:rPr>
      </w:pPr>
      <w:r w:rsidRPr="000734DF">
        <w:rPr>
          <w:rFonts w:ascii="Calibri" w:hAnsi="Calibri" w:cs="Arial"/>
          <w:color w:val="262626"/>
        </w:rPr>
        <w:t>(w zależności od podmiotu: NIP/PESEL, KRS/</w:t>
      </w:r>
      <w:proofErr w:type="spellStart"/>
      <w:r w:rsidRPr="000734DF">
        <w:rPr>
          <w:rFonts w:ascii="Calibri" w:hAnsi="Calibri" w:cs="Arial"/>
          <w:color w:val="262626"/>
        </w:rPr>
        <w:t>CEiDG</w:t>
      </w:r>
      <w:proofErr w:type="spellEnd"/>
      <w:r w:rsidRPr="000734DF">
        <w:rPr>
          <w:rFonts w:ascii="Calibri" w:hAnsi="Calibri" w:cs="Arial"/>
          <w:color w:val="262626"/>
        </w:rPr>
        <w:t>)</w:t>
      </w:r>
    </w:p>
    <w:p w14:paraId="7A06A5C6" w14:textId="2E384EDB" w:rsidR="000942DA" w:rsidRPr="000734DF" w:rsidRDefault="000942DA" w:rsidP="000942DA">
      <w:pPr>
        <w:jc w:val="both"/>
        <w:rPr>
          <w:rFonts w:ascii="Calibri" w:hAnsi="Calibri" w:cs="Arial"/>
          <w:color w:val="262626"/>
        </w:rPr>
      </w:pPr>
      <w:r w:rsidRPr="000734DF">
        <w:rPr>
          <w:rFonts w:ascii="Calibri" w:hAnsi="Calibri" w:cs="Arial"/>
          <w:color w:val="262626"/>
        </w:rPr>
        <w:t>nie podlega/ją wykluczeniu z postępowania o udzielenie zamówienia.</w:t>
      </w:r>
    </w:p>
    <w:p w14:paraId="6C129018"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1F2EC99A"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60F8ED8A"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48BDA3BE"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/podpis/</w:t>
      </w:r>
    </w:p>
    <w:p w14:paraId="2E3F9D58" w14:textId="77777777" w:rsidR="000942DA" w:rsidRPr="000734DF" w:rsidRDefault="000942DA" w:rsidP="000942DA">
      <w:pPr>
        <w:jc w:val="both"/>
        <w:rPr>
          <w:rFonts w:ascii="Calibri" w:hAnsi="Calibri" w:cs="Arial"/>
          <w:i/>
          <w:color w:val="FF0000"/>
        </w:rPr>
      </w:pPr>
    </w:p>
    <w:p w14:paraId="37C809A3" w14:textId="4A7BF079" w:rsidR="000942DA" w:rsidRPr="00FB7D55" w:rsidRDefault="000942DA" w:rsidP="00FB7D55">
      <w:pPr>
        <w:jc w:val="both"/>
        <w:rPr>
          <w:rFonts w:ascii="Calibri" w:hAnsi="Calibri" w:cs="Arial"/>
          <w:i/>
          <w:color w:val="FF0000"/>
        </w:rPr>
      </w:pPr>
      <w:r w:rsidRPr="000734DF">
        <w:rPr>
          <w:rFonts w:ascii="Calibri" w:hAnsi="Calibri" w:cs="Arial"/>
          <w:i/>
          <w:color w:val="FF0000"/>
        </w:rPr>
        <w:lastRenderedPageBreak/>
        <w:t xml:space="preserve">* w przypadku gdy nie zachodzi przesłanka prosimy wpisać „nie dotyczy”. </w:t>
      </w:r>
    </w:p>
    <w:p w14:paraId="10268311" w14:textId="77777777" w:rsidR="000942DA" w:rsidRPr="000734DF" w:rsidRDefault="000942DA" w:rsidP="000942DA">
      <w:pPr>
        <w:jc w:val="right"/>
        <w:rPr>
          <w:rFonts w:ascii="Calibri" w:hAnsi="Calibri" w:cs="Tahoma"/>
          <w:color w:val="262626"/>
        </w:rPr>
      </w:pPr>
    </w:p>
    <w:p w14:paraId="307ED647" w14:textId="77777777" w:rsidR="000942DA" w:rsidRPr="000734DF" w:rsidRDefault="000942DA" w:rsidP="000942DA">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 xml:space="preserve">OŚWIADCZENIE DOTYCZĄCE PODWYKONAWCY NIEBĘDĄCEGO PODMIOTEM, </w:t>
      </w:r>
    </w:p>
    <w:p w14:paraId="501D4F8A" w14:textId="524CF450" w:rsidR="000942DA" w:rsidRPr="00FB7D55" w:rsidRDefault="000942DA" w:rsidP="00FB7D55">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NA KTÓREGO ZASOBY POWOŁUJE SIĘ WYKONAWCA:</w:t>
      </w:r>
    </w:p>
    <w:p w14:paraId="27F8EDDC" w14:textId="6D458550" w:rsidR="000942DA" w:rsidRPr="00FB7D55" w:rsidRDefault="000942DA" w:rsidP="000942DA">
      <w:pPr>
        <w:rPr>
          <w:rFonts w:ascii="Calibri" w:hAnsi="Calibri" w:cs="Arial"/>
          <w:color w:val="262626"/>
        </w:rPr>
      </w:pPr>
      <w:r w:rsidRPr="000734DF">
        <w:rPr>
          <w:rFonts w:ascii="Calibri" w:hAnsi="Calibri" w:cs="Arial"/>
          <w:b/>
          <w:color w:val="FF0000"/>
        </w:rPr>
        <w:t>*</w:t>
      </w:r>
      <w:r w:rsidRPr="000734DF">
        <w:rPr>
          <w:rFonts w:ascii="Calibri" w:hAnsi="Calibri" w:cs="Arial"/>
          <w:b/>
          <w:color w:val="262626"/>
        </w:rPr>
        <w:t xml:space="preserve"> </w:t>
      </w:r>
      <w:r w:rsidRPr="000734DF">
        <w:rPr>
          <w:rFonts w:ascii="Calibri" w:hAnsi="Calibri" w:cs="Arial"/>
          <w:color w:val="262626"/>
        </w:rPr>
        <w:t>Oświadczam, że następujący/e podmiot/y, będący/e podwykonawcą/</w:t>
      </w:r>
      <w:proofErr w:type="spellStart"/>
      <w:r w:rsidRPr="000734DF">
        <w:rPr>
          <w:rFonts w:ascii="Calibri" w:hAnsi="Calibri" w:cs="Arial"/>
          <w:color w:val="262626"/>
        </w:rPr>
        <w:t>ami</w:t>
      </w:r>
      <w:proofErr w:type="spellEnd"/>
      <w:r w:rsidRPr="000734DF">
        <w:rPr>
          <w:rFonts w:ascii="Calibri" w:hAnsi="Calibri" w:cs="Arial"/>
          <w:color w:val="262626"/>
        </w:rPr>
        <w:t xml:space="preserve">: </w:t>
      </w:r>
    </w:p>
    <w:p w14:paraId="13C9D15D" w14:textId="6E9E7742" w:rsidR="000942DA" w:rsidRPr="000734DF" w:rsidRDefault="000942DA" w:rsidP="000942DA">
      <w:pPr>
        <w:rPr>
          <w:rFonts w:ascii="Calibri" w:hAnsi="Calibri" w:cs="Arial"/>
          <w:b/>
          <w:color w:val="262626"/>
        </w:rPr>
      </w:pPr>
      <w:r w:rsidRPr="000734DF">
        <w:rPr>
          <w:rFonts w:ascii="Calibri" w:hAnsi="Calibri" w:cs="Tahoma"/>
          <w:color w:val="262626"/>
        </w:rPr>
        <w:t>________________________________________________________________________________</w:t>
      </w:r>
    </w:p>
    <w:p w14:paraId="60EE9E0B" w14:textId="1F184F9E" w:rsidR="000942DA" w:rsidRPr="000734DF" w:rsidRDefault="000942DA" w:rsidP="000942DA">
      <w:pPr>
        <w:ind w:right="-2"/>
        <w:rPr>
          <w:rFonts w:ascii="Calibri" w:hAnsi="Calibri" w:cs="Arial"/>
          <w:color w:val="262626"/>
        </w:rPr>
      </w:pPr>
      <w:r w:rsidRPr="000734DF">
        <w:rPr>
          <w:rFonts w:ascii="Calibri" w:hAnsi="Calibri" w:cs="Arial"/>
          <w:color w:val="262626"/>
        </w:rPr>
        <w:t>(podać pełną nazwę/firmę, adres)</w:t>
      </w:r>
    </w:p>
    <w:p w14:paraId="3D31F4AC" w14:textId="775DF215" w:rsidR="000942DA" w:rsidRPr="000734DF" w:rsidRDefault="000942DA" w:rsidP="000942DA">
      <w:pPr>
        <w:rPr>
          <w:rFonts w:ascii="Calibri" w:hAnsi="Calibri" w:cs="Tahoma"/>
          <w:color w:val="262626"/>
        </w:rPr>
      </w:pPr>
      <w:r w:rsidRPr="000734DF">
        <w:rPr>
          <w:rFonts w:ascii="Calibri" w:hAnsi="Calibri" w:cs="Tahoma"/>
          <w:color w:val="262626"/>
        </w:rPr>
        <w:t>_________________________________________________________________________________</w:t>
      </w:r>
    </w:p>
    <w:p w14:paraId="2BD0E640" w14:textId="02B31620" w:rsidR="000942DA" w:rsidRPr="000734DF" w:rsidRDefault="000942DA" w:rsidP="00FB7D55">
      <w:pPr>
        <w:ind w:right="-2"/>
        <w:rPr>
          <w:rFonts w:ascii="Calibri" w:hAnsi="Calibri" w:cs="Arial"/>
          <w:color w:val="262626"/>
        </w:rPr>
      </w:pPr>
      <w:r w:rsidRPr="000734DF">
        <w:rPr>
          <w:rFonts w:ascii="Calibri" w:hAnsi="Calibri" w:cs="Arial"/>
          <w:color w:val="262626"/>
        </w:rPr>
        <w:t>(w zależności od podmiotu: NIP/PESEL, KRS/</w:t>
      </w:r>
      <w:proofErr w:type="spellStart"/>
      <w:r w:rsidRPr="000734DF">
        <w:rPr>
          <w:rFonts w:ascii="Calibri" w:hAnsi="Calibri" w:cs="Arial"/>
          <w:color w:val="262626"/>
        </w:rPr>
        <w:t>CEiDG</w:t>
      </w:r>
      <w:proofErr w:type="spellEnd"/>
      <w:r w:rsidRPr="000734DF">
        <w:rPr>
          <w:rFonts w:ascii="Calibri" w:hAnsi="Calibri" w:cs="Arial"/>
          <w:color w:val="262626"/>
        </w:rPr>
        <w:t>)</w:t>
      </w:r>
    </w:p>
    <w:p w14:paraId="0414D0BD" w14:textId="2B64862B" w:rsidR="000942DA" w:rsidRPr="000734DF" w:rsidRDefault="000942DA" w:rsidP="000942DA">
      <w:pPr>
        <w:rPr>
          <w:rFonts w:ascii="Calibri" w:hAnsi="Calibri" w:cs="Arial"/>
          <w:color w:val="262626"/>
        </w:rPr>
      </w:pPr>
      <w:r w:rsidRPr="000734DF">
        <w:rPr>
          <w:rFonts w:ascii="Calibri" w:hAnsi="Calibri" w:cs="Arial"/>
          <w:color w:val="262626"/>
        </w:rPr>
        <w:t>nie podlega/ą wykluczeniu z postępowania o udzielenie zamówienia.</w:t>
      </w:r>
    </w:p>
    <w:p w14:paraId="2D989BFB"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52A4C44C"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160B88D4"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1FD30A1D" w14:textId="23C8AC01" w:rsidR="000942DA" w:rsidRPr="00FB7D55" w:rsidRDefault="000942DA" w:rsidP="00FB7D55">
      <w:pPr>
        <w:jc w:val="right"/>
        <w:rPr>
          <w:rFonts w:ascii="Calibri" w:hAnsi="Calibri" w:cs="Tahoma"/>
          <w:color w:val="262626"/>
        </w:rPr>
      </w:pPr>
      <w:r w:rsidRPr="00516A38">
        <w:rPr>
          <w:rFonts w:ascii="Calibri" w:hAnsi="Calibri" w:cs="Tahoma"/>
          <w:color w:val="262626"/>
        </w:rPr>
        <w:t>/podpis/</w:t>
      </w:r>
    </w:p>
    <w:p w14:paraId="50837897" w14:textId="5D5F6DC9" w:rsidR="000942DA" w:rsidRPr="000942DA" w:rsidRDefault="000942DA" w:rsidP="000942DA">
      <w:pPr>
        <w:jc w:val="both"/>
        <w:rPr>
          <w:rFonts w:ascii="Calibri" w:hAnsi="Calibri" w:cs="Arial"/>
          <w:i/>
          <w:color w:val="FF0000"/>
        </w:rPr>
      </w:pPr>
      <w:r w:rsidRPr="000734DF">
        <w:rPr>
          <w:rFonts w:ascii="Calibri" w:hAnsi="Calibri" w:cs="Arial"/>
          <w:i/>
          <w:color w:val="FF0000"/>
        </w:rPr>
        <w:t xml:space="preserve">* w przypadku gdy nie zachodzi przesłanka prosimy wpisać „nie dotyczy”. </w:t>
      </w:r>
    </w:p>
    <w:p w14:paraId="08BBD691" w14:textId="17D25DF1" w:rsidR="000942DA" w:rsidRPr="00FB7D55" w:rsidRDefault="000942DA" w:rsidP="00FB7D55">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OŚWIADCZENIE DOTYCZĄCE PODANYCH INFORMACJI:</w:t>
      </w:r>
    </w:p>
    <w:p w14:paraId="0CB13C17" w14:textId="72DEFDC5" w:rsidR="000942DA" w:rsidRPr="000734DF" w:rsidRDefault="000942DA" w:rsidP="00FB7D55">
      <w:pPr>
        <w:jc w:val="both"/>
        <w:rPr>
          <w:rFonts w:ascii="Calibri" w:hAnsi="Calibri" w:cs="Arial"/>
          <w:color w:val="262626"/>
        </w:rPr>
      </w:pPr>
      <w:r w:rsidRPr="000734DF">
        <w:rPr>
          <w:rFonts w:ascii="Calibri" w:hAnsi="Calibri" w:cs="Arial"/>
          <w:color w:val="262626"/>
        </w:rPr>
        <w:t xml:space="preserve">Oświadczam, że wszystkie informacje podane w powyższych oświadczeniach są aktualne </w:t>
      </w:r>
      <w:r w:rsidRPr="000734DF">
        <w:rPr>
          <w:rFonts w:ascii="Calibri" w:hAnsi="Calibri" w:cs="Arial"/>
          <w:color w:val="262626"/>
        </w:rPr>
        <w:br/>
        <w:t>i zgodne z prawdą oraz zostały przedstawione z pełną świadomością konsekwencji wprowadzenia zamawiającego w błąd przy przedstawianiu informacji.</w:t>
      </w:r>
    </w:p>
    <w:p w14:paraId="065AEAA4" w14:textId="77777777" w:rsidR="000942DA" w:rsidRPr="000734DF" w:rsidRDefault="000942DA" w:rsidP="000942DA">
      <w:pPr>
        <w:spacing w:line="360" w:lineRule="auto"/>
        <w:jc w:val="both"/>
        <w:rPr>
          <w:rFonts w:ascii="Calibri" w:hAnsi="Calibri" w:cs="Arial"/>
          <w:color w:val="262626"/>
        </w:rPr>
      </w:pPr>
    </w:p>
    <w:p w14:paraId="68E85677"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3449F89C"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14D3494C"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51A5E643" w14:textId="0FC51C10" w:rsidR="000942DA" w:rsidRPr="00FB7D55" w:rsidRDefault="000942DA" w:rsidP="00FB7D55">
      <w:pPr>
        <w:jc w:val="right"/>
        <w:rPr>
          <w:rFonts w:ascii="Calibri" w:hAnsi="Calibri" w:cs="Tahoma"/>
          <w:color w:val="262626"/>
        </w:rPr>
      </w:pPr>
      <w:r w:rsidRPr="00516A38">
        <w:rPr>
          <w:rFonts w:ascii="Calibri" w:hAnsi="Calibri" w:cs="Tahoma"/>
          <w:color w:val="262626"/>
        </w:rPr>
        <w:t>/podpis/</w:t>
      </w:r>
    </w:p>
    <w:p w14:paraId="647F66CA" w14:textId="77777777" w:rsidR="000942DA" w:rsidRPr="000734DF" w:rsidRDefault="000942DA" w:rsidP="000942DA">
      <w:pPr>
        <w:keepNext/>
        <w:autoSpaceDE w:val="0"/>
        <w:autoSpaceDN w:val="0"/>
        <w:ind w:right="-108"/>
        <w:jc w:val="both"/>
        <w:outlineLvl w:val="8"/>
        <w:rPr>
          <w:rFonts w:ascii="Calibri" w:hAnsi="Calibri" w:cs="Arial"/>
          <w:b/>
          <w:bCs/>
          <w:color w:val="262626"/>
        </w:rPr>
      </w:pPr>
      <w:r w:rsidRPr="000734DF">
        <w:rPr>
          <w:rFonts w:ascii="Calibri" w:hAnsi="Calibri" w:cs="Arial"/>
          <w:b/>
          <w:bCs/>
          <w:color w:val="262626"/>
        </w:rPr>
        <w:t>Uwaga:</w:t>
      </w:r>
    </w:p>
    <w:p w14:paraId="472E3250" w14:textId="4EA84F7D" w:rsidR="00FB7D55" w:rsidRDefault="000942DA" w:rsidP="00FB7D55">
      <w:pPr>
        <w:ind w:right="-108"/>
        <w:jc w:val="both"/>
        <w:rPr>
          <w:rFonts w:ascii="Calibri" w:hAnsi="Calibri" w:cs="Arial"/>
          <w:color w:val="262626"/>
        </w:rPr>
      </w:pPr>
      <w:r w:rsidRPr="000734DF">
        <w:rPr>
          <w:rFonts w:ascii="Calibri" w:hAnsi="Calibri" w:cs="Arial"/>
          <w:color w:val="262626"/>
        </w:rPr>
        <w:t>W przypadku składania oferty przez wykonawców występujących wspólnie, powyższe oświadczenie składa każdy Wykonawca w oryginale (np. członek konsorcjum, wspólnik w spółce cywilnej).</w:t>
      </w:r>
    </w:p>
    <w:p w14:paraId="29FE476D" w14:textId="77777777" w:rsidR="00F43FF8" w:rsidRPr="00FB7D55" w:rsidRDefault="00F43FF8" w:rsidP="00FB7D55">
      <w:pPr>
        <w:ind w:right="-108"/>
        <w:jc w:val="both"/>
        <w:rPr>
          <w:rFonts w:ascii="Calibri" w:hAnsi="Calibri"/>
        </w:rPr>
      </w:pPr>
    </w:p>
    <w:p w14:paraId="0BE9FE72" w14:textId="67F899B9" w:rsidR="000942DA" w:rsidRPr="000942DA" w:rsidRDefault="000942DA" w:rsidP="000942DA">
      <w:pPr>
        <w:jc w:val="right"/>
        <w:rPr>
          <w:rFonts w:ascii="Calibri" w:hAnsi="Calibri" w:cs="Tahoma"/>
          <w:color w:val="262626"/>
        </w:rPr>
      </w:pPr>
      <w:r w:rsidRPr="00D3244E">
        <w:rPr>
          <w:rFonts w:ascii="Calibri" w:hAnsi="Calibri" w:cs="Tahoma"/>
          <w:color w:val="262626"/>
        </w:rPr>
        <w:lastRenderedPageBreak/>
        <w:t xml:space="preserve">ZAŁĄCZNIK NR </w:t>
      </w:r>
      <w:r w:rsidRPr="00D3244E">
        <w:rPr>
          <w:rFonts w:ascii="Calibri" w:hAnsi="Calibri" w:cs="Tahoma"/>
          <w:b/>
          <w:color w:val="262626"/>
        </w:rPr>
        <w:t>3</w:t>
      </w:r>
    </w:p>
    <w:p w14:paraId="2AD30D65" w14:textId="7A2A6B5F" w:rsidR="000942DA" w:rsidRPr="00D3244E" w:rsidRDefault="000942DA" w:rsidP="000942DA">
      <w:pPr>
        <w:rPr>
          <w:rFonts w:ascii="Calibri" w:hAnsi="Calibri" w:cs="Arial"/>
          <w:b/>
          <w:color w:val="262626"/>
        </w:rPr>
      </w:pPr>
      <w:r w:rsidRPr="00D3244E">
        <w:rPr>
          <w:rFonts w:ascii="Calibri" w:hAnsi="Calibri" w:cs="Arial"/>
          <w:b/>
          <w:color w:val="262626"/>
        </w:rPr>
        <w:t xml:space="preserve">Wykonawca: </w:t>
      </w:r>
      <w:r w:rsidRPr="00D3244E">
        <w:rPr>
          <w:rFonts w:ascii="Calibri" w:hAnsi="Calibri" w:cs="Tahoma"/>
          <w:color w:val="262626"/>
        </w:rPr>
        <w:t>________________________________________________________________________________</w:t>
      </w:r>
    </w:p>
    <w:p w14:paraId="1E401705" w14:textId="1AAE9E5A" w:rsidR="000942DA" w:rsidRPr="000942DA" w:rsidRDefault="000942DA" w:rsidP="000942DA">
      <w:pPr>
        <w:ind w:left="708" w:right="-2" w:firstLine="708"/>
        <w:rPr>
          <w:rFonts w:ascii="Calibri" w:hAnsi="Calibri" w:cs="Arial"/>
          <w:i/>
          <w:color w:val="262626"/>
        </w:rPr>
      </w:pPr>
      <w:r w:rsidRPr="00D3244E">
        <w:rPr>
          <w:rFonts w:ascii="Calibri" w:hAnsi="Calibri" w:cs="Arial"/>
          <w:i/>
          <w:color w:val="262626"/>
        </w:rPr>
        <w:t>(pełna nazwa/firma, adres/pieczęć Wykonawcy)</w:t>
      </w:r>
    </w:p>
    <w:p w14:paraId="1BBFD0C4" w14:textId="77777777" w:rsidR="000942DA" w:rsidRPr="00D3244E" w:rsidRDefault="000942DA" w:rsidP="000942DA">
      <w:pPr>
        <w:shd w:val="clear" w:color="auto" w:fill="FFFFFF"/>
        <w:jc w:val="center"/>
        <w:rPr>
          <w:rFonts w:ascii="Calibri" w:hAnsi="Calibri" w:cs="Tahoma"/>
          <w:b/>
          <w:color w:val="262626"/>
        </w:rPr>
      </w:pPr>
      <w:r w:rsidRPr="00D3244E">
        <w:rPr>
          <w:rFonts w:ascii="Calibri" w:hAnsi="Calibri" w:cs="Tahoma"/>
          <w:b/>
          <w:color w:val="262626"/>
        </w:rPr>
        <w:t>Oświadczenie Wykonawcy</w:t>
      </w:r>
    </w:p>
    <w:p w14:paraId="28B8C0A7" w14:textId="77777777" w:rsidR="000942DA" w:rsidRPr="00D3244E" w:rsidRDefault="000942DA" w:rsidP="000942DA">
      <w:pPr>
        <w:shd w:val="clear" w:color="auto" w:fill="FFFFFF"/>
        <w:jc w:val="center"/>
        <w:rPr>
          <w:rFonts w:ascii="Calibri" w:hAnsi="Calibri" w:cs="Tahoma"/>
          <w:b/>
          <w:color w:val="262626"/>
        </w:rPr>
      </w:pPr>
      <w:r w:rsidRPr="00D3244E">
        <w:rPr>
          <w:rFonts w:ascii="Calibri" w:hAnsi="Calibri" w:cs="Tahoma"/>
          <w:b/>
          <w:color w:val="262626"/>
        </w:rPr>
        <w:t>składane na podstawie art. 25a ust. 1 ustawy z dnia 29 stycznia 2014r.</w:t>
      </w:r>
    </w:p>
    <w:p w14:paraId="4587AA1B" w14:textId="37FD9B31" w:rsidR="000942DA" w:rsidRPr="00D3244E" w:rsidRDefault="000942DA" w:rsidP="000942DA">
      <w:pPr>
        <w:shd w:val="clear" w:color="auto" w:fill="FFFFFF"/>
        <w:jc w:val="center"/>
        <w:rPr>
          <w:rFonts w:ascii="Calibri" w:hAnsi="Calibri" w:cs="Tahoma"/>
          <w:b/>
          <w:color w:val="262626"/>
        </w:rPr>
      </w:pPr>
      <w:r w:rsidRPr="00D3244E">
        <w:rPr>
          <w:rFonts w:ascii="Calibri" w:hAnsi="Calibri" w:cs="Tahoma"/>
          <w:b/>
          <w:color w:val="262626"/>
        </w:rPr>
        <w:t>Prawo zamówień publicznych,</w:t>
      </w:r>
    </w:p>
    <w:p w14:paraId="26DA8906" w14:textId="10814A63" w:rsidR="000942DA" w:rsidRPr="000942DA" w:rsidRDefault="000942DA" w:rsidP="000942DA">
      <w:pPr>
        <w:jc w:val="center"/>
        <w:rPr>
          <w:rFonts w:ascii="Calibri" w:hAnsi="Calibri" w:cs="Arial"/>
          <w:b/>
          <w:color w:val="262626"/>
          <w:u w:val="single"/>
        </w:rPr>
      </w:pPr>
      <w:r w:rsidRPr="00D3244E">
        <w:rPr>
          <w:rFonts w:ascii="Calibri" w:hAnsi="Calibri" w:cs="Arial"/>
          <w:b/>
          <w:color w:val="262626"/>
          <w:u w:val="single"/>
        </w:rPr>
        <w:t>DOTYCZĄCE SPEŁNIANIA WARUNKÓW UDZIAŁU W POSTĘPOWANIU</w:t>
      </w:r>
    </w:p>
    <w:p w14:paraId="06CA2F23" w14:textId="4B0F6406" w:rsidR="000942DA" w:rsidRPr="000942DA" w:rsidRDefault="000942DA" w:rsidP="000942DA">
      <w:pPr>
        <w:shd w:val="clear" w:color="auto" w:fill="FFFFFF"/>
        <w:ind w:right="48"/>
        <w:rPr>
          <w:rFonts w:ascii="Calibri" w:hAnsi="Calibri" w:cs="Tahoma"/>
          <w:color w:val="262626"/>
        </w:rPr>
      </w:pPr>
      <w:r w:rsidRPr="00D3244E">
        <w:rPr>
          <w:rFonts w:ascii="Calibri" w:hAnsi="Calibri" w:cs="Tahoma"/>
          <w:color w:val="262626"/>
        </w:rPr>
        <w:t>Przystępując do udziału w postępowaniu o zamówienie publiczne w trybie przetargu nieograniczonego na:</w:t>
      </w:r>
    </w:p>
    <w:p w14:paraId="2DACE2D2" w14:textId="091E4DC9" w:rsidR="000942DA" w:rsidRPr="00531A0E" w:rsidRDefault="00531A0E" w:rsidP="00531A0E">
      <w:pPr>
        <w:autoSpaceDE w:val="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„Wykonanie i sukcesywna dostawa tablic rejestracyjnych dla Starostwa Powiatowego w Żyrardowie”</w:t>
      </w:r>
    </w:p>
    <w:p w14:paraId="6F77A83F" w14:textId="6056626B" w:rsidR="000942DA" w:rsidRPr="000942DA" w:rsidRDefault="000942DA" w:rsidP="000942DA">
      <w:pPr>
        <w:autoSpaceDE w:val="0"/>
        <w:autoSpaceDN w:val="0"/>
        <w:adjustRightInd w:val="0"/>
        <w:rPr>
          <w:rFonts w:ascii="Calibri" w:hAnsi="Calibri" w:cs="Tahoma"/>
          <w:color w:val="262626"/>
        </w:rPr>
      </w:pPr>
      <w:r w:rsidRPr="00D3244E">
        <w:rPr>
          <w:rFonts w:ascii="Calibri" w:hAnsi="Calibri" w:cs="Tahoma"/>
          <w:color w:val="262626"/>
        </w:rPr>
        <w:t>oświadczam, co następuje:</w:t>
      </w:r>
    </w:p>
    <w:p w14:paraId="7893F4B8" w14:textId="78E4BCE3" w:rsidR="000942DA" w:rsidRPr="000942DA" w:rsidRDefault="000942DA" w:rsidP="000942DA">
      <w:pPr>
        <w:pBdr>
          <w:top w:val="single" w:sz="4" w:space="1" w:color="auto"/>
          <w:bottom w:val="single" w:sz="4" w:space="1" w:color="auto"/>
        </w:pBdr>
        <w:rPr>
          <w:rFonts w:ascii="Calibri" w:hAnsi="Calibri" w:cs="Arial"/>
          <w:b/>
          <w:color w:val="002060"/>
        </w:rPr>
      </w:pPr>
      <w:r w:rsidRPr="00D3244E">
        <w:rPr>
          <w:rFonts w:ascii="Calibri" w:hAnsi="Calibri" w:cs="Arial"/>
          <w:b/>
          <w:color w:val="002060"/>
        </w:rPr>
        <w:t>INFORMACJA DOTYCZĄCA WYKONAWCY:</w:t>
      </w:r>
    </w:p>
    <w:p w14:paraId="62A9908D" w14:textId="2316D737" w:rsidR="000942DA" w:rsidRPr="00D3244E" w:rsidRDefault="000942DA" w:rsidP="00143A27">
      <w:pPr>
        <w:jc w:val="both"/>
        <w:rPr>
          <w:rFonts w:ascii="Calibri" w:hAnsi="Calibri" w:cs="Tahoma"/>
          <w:b/>
          <w:color w:val="262626"/>
        </w:rPr>
      </w:pPr>
      <w:r w:rsidRPr="00D3244E">
        <w:rPr>
          <w:rFonts w:ascii="Calibri" w:hAnsi="Calibri" w:cs="Arial"/>
          <w:color w:val="262626"/>
        </w:rPr>
        <w:t xml:space="preserve">Oświadczam, że spełniam warunki udziału w postępowaniu określone przez Zamawiającego w </w:t>
      </w:r>
      <w:r w:rsidRPr="00D3244E">
        <w:rPr>
          <w:rFonts w:ascii="Calibri" w:hAnsi="Calibri" w:cs="Arial"/>
          <w:b/>
          <w:color w:val="262626"/>
        </w:rPr>
        <w:t xml:space="preserve">pkt. </w:t>
      </w:r>
      <w:r>
        <w:rPr>
          <w:rFonts w:ascii="Calibri" w:hAnsi="Calibri" w:cs="Arial"/>
          <w:b/>
          <w:color w:val="262626"/>
        </w:rPr>
        <w:t xml:space="preserve">7 </w:t>
      </w:r>
      <w:r w:rsidRPr="00D3244E">
        <w:rPr>
          <w:rFonts w:ascii="Calibri" w:hAnsi="Calibri" w:cs="Arial"/>
          <w:color w:val="262626"/>
        </w:rPr>
        <w:t>Specyfikacji Istotnych Warunków Zamówienia,</w:t>
      </w:r>
      <w:r w:rsidRPr="00D3244E">
        <w:rPr>
          <w:rFonts w:ascii="Calibri" w:hAnsi="Calibri" w:cs="Arial"/>
          <w:b/>
          <w:color w:val="262626"/>
        </w:rPr>
        <w:t xml:space="preserve">  </w:t>
      </w:r>
    </w:p>
    <w:p w14:paraId="1E1B5781" w14:textId="77777777" w:rsidR="000942DA" w:rsidRPr="00D3244E" w:rsidRDefault="000942DA" w:rsidP="000942DA">
      <w:pPr>
        <w:rPr>
          <w:rFonts w:ascii="Calibri" w:hAnsi="Calibri" w:cs="Tahoma"/>
          <w:color w:val="262626"/>
        </w:rPr>
      </w:pPr>
      <w:r w:rsidRPr="00D3244E">
        <w:rPr>
          <w:rFonts w:ascii="Calibri" w:hAnsi="Calibri" w:cs="Tahoma"/>
          <w:color w:val="262626"/>
        </w:rPr>
        <w:t>_______________________ _______ ________</w:t>
      </w:r>
    </w:p>
    <w:p w14:paraId="19F8A105" w14:textId="77777777" w:rsidR="000942DA" w:rsidRPr="00D3244E" w:rsidRDefault="000942DA" w:rsidP="000942DA">
      <w:pPr>
        <w:rPr>
          <w:rFonts w:ascii="Calibri" w:hAnsi="Calibri" w:cs="Tahoma"/>
          <w:color w:val="262626"/>
        </w:rPr>
      </w:pPr>
      <w:r w:rsidRPr="00D3244E">
        <w:rPr>
          <w:rFonts w:ascii="Calibri" w:hAnsi="Calibri" w:cs="Tahoma"/>
          <w:color w:val="262626"/>
        </w:rPr>
        <w:t>/miejscowości i data/</w:t>
      </w:r>
    </w:p>
    <w:p w14:paraId="7245F649"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_____________________________________</w:t>
      </w:r>
    </w:p>
    <w:p w14:paraId="63AE56BD" w14:textId="4579544A" w:rsidR="000942DA" w:rsidRPr="000942DA" w:rsidRDefault="000942DA" w:rsidP="000942DA">
      <w:pPr>
        <w:jc w:val="right"/>
        <w:rPr>
          <w:rFonts w:ascii="Calibri" w:hAnsi="Calibri" w:cs="Tahoma"/>
          <w:color w:val="262626"/>
        </w:rPr>
      </w:pPr>
      <w:r w:rsidRPr="00D3244E">
        <w:rPr>
          <w:rFonts w:ascii="Calibri" w:hAnsi="Calibri" w:cs="Tahoma"/>
          <w:color w:val="262626"/>
        </w:rPr>
        <w:t>/podpis/</w:t>
      </w:r>
    </w:p>
    <w:p w14:paraId="32426D46" w14:textId="77777777" w:rsidR="000942DA" w:rsidRPr="00D3244E" w:rsidRDefault="000942DA" w:rsidP="000942DA">
      <w:pPr>
        <w:autoSpaceDE w:val="0"/>
        <w:autoSpaceDN w:val="0"/>
        <w:adjustRightInd w:val="0"/>
        <w:rPr>
          <w:rFonts w:ascii="Calibri" w:hAnsi="Calibri" w:cs="Tahoma"/>
          <w:b/>
          <w:color w:val="262626"/>
        </w:rPr>
      </w:pPr>
    </w:p>
    <w:p w14:paraId="7634E799" w14:textId="5E97002B" w:rsidR="000942DA" w:rsidRPr="000942DA" w:rsidRDefault="000942DA" w:rsidP="000942DA">
      <w:pPr>
        <w:pBdr>
          <w:top w:val="single" w:sz="4" w:space="1" w:color="auto"/>
          <w:bottom w:val="single" w:sz="4" w:space="1" w:color="auto"/>
        </w:pBdr>
        <w:jc w:val="both"/>
        <w:rPr>
          <w:rFonts w:ascii="Calibri" w:hAnsi="Calibri" w:cs="Arial"/>
          <w:color w:val="002060"/>
        </w:rPr>
      </w:pPr>
      <w:r w:rsidRPr="00D3244E">
        <w:rPr>
          <w:rFonts w:ascii="Calibri" w:hAnsi="Calibri" w:cs="Arial"/>
          <w:b/>
          <w:color w:val="002060"/>
        </w:rPr>
        <w:t>INFORMACJA W ZWIĄZKU Z POLEGANIEM NA ZASOBACH INNYCH PODMIOTÓW</w:t>
      </w:r>
      <w:r w:rsidRPr="00D3244E">
        <w:rPr>
          <w:rFonts w:ascii="Calibri" w:hAnsi="Calibri" w:cs="Arial"/>
          <w:color w:val="002060"/>
        </w:rPr>
        <w:t xml:space="preserve">: </w:t>
      </w:r>
    </w:p>
    <w:p w14:paraId="04D6390C" w14:textId="61EE66BB" w:rsidR="000942DA" w:rsidRPr="000942DA" w:rsidRDefault="000942DA" w:rsidP="000942DA">
      <w:pPr>
        <w:jc w:val="both"/>
        <w:rPr>
          <w:rFonts w:ascii="Calibri" w:hAnsi="Calibri" w:cs="Arial"/>
          <w:b/>
          <w:color w:val="262626"/>
        </w:rPr>
      </w:pPr>
      <w:r w:rsidRPr="00D3244E">
        <w:rPr>
          <w:rFonts w:ascii="Calibri" w:hAnsi="Calibri" w:cs="Arial"/>
          <w:color w:val="FF0000"/>
        </w:rPr>
        <w:t>*</w:t>
      </w:r>
      <w:r w:rsidRPr="00D3244E">
        <w:rPr>
          <w:rFonts w:ascii="Calibri" w:hAnsi="Calibri" w:cs="Arial"/>
          <w:color w:val="262626"/>
        </w:rPr>
        <w:t xml:space="preserve"> Oświadczam, że w celu wykazania spełniania warunków udziału w postępowaniu, określonych przez Zamawiającego w </w:t>
      </w:r>
      <w:r w:rsidRPr="00D3244E">
        <w:rPr>
          <w:rFonts w:ascii="Calibri" w:hAnsi="Calibri" w:cs="Arial"/>
          <w:b/>
          <w:color w:val="262626"/>
        </w:rPr>
        <w:t xml:space="preserve">pkt. </w:t>
      </w:r>
      <w:r>
        <w:rPr>
          <w:rFonts w:ascii="Calibri" w:hAnsi="Calibri" w:cs="Arial"/>
          <w:b/>
          <w:color w:val="262626"/>
        </w:rPr>
        <w:t>7</w:t>
      </w:r>
      <w:r w:rsidRPr="00D3244E">
        <w:rPr>
          <w:rFonts w:ascii="Calibri" w:hAnsi="Calibri" w:cs="Arial"/>
          <w:b/>
          <w:color w:val="262626"/>
        </w:rPr>
        <w:t xml:space="preserve"> </w:t>
      </w:r>
      <w:r w:rsidRPr="00D3244E">
        <w:rPr>
          <w:rFonts w:ascii="Calibri" w:hAnsi="Calibri" w:cs="Arial"/>
          <w:color w:val="262626"/>
        </w:rPr>
        <w:t>Specyfikacji Istotnych Warunków Zamówienia,</w:t>
      </w:r>
      <w:r w:rsidRPr="00D3244E">
        <w:rPr>
          <w:rFonts w:ascii="Calibri" w:hAnsi="Calibri" w:cs="Arial"/>
          <w:b/>
          <w:color w:val="262626"/>
        </w:rPr>
        <w:t xml:space="preserve">  </w:t>
      </w:r>
    </w:p>
    <w:p w14:paraId="29573476" w14:textId="094A1F5E" w:rsidR="000942DA" w:rsidRPr="00D3244E" w:rsidRDefault="000942DA" w:rsidP="000942DA">
      <w:pPr>
        <w:spacing w:line="360" w:lineRule="auto"/>
        <w:rPr>
          <w:rFonts w:ascii="Calibri" w:hAnsi="Calibri" w:cs="Arial"/>
          <w:color w:val="262626"/>
        </w:rPr>
      </w:pPr>
      <w:r w:rsidRPr="00D3244E">
        <w:rPr>
          <w:rFonts w:ascii="Calibri" w:hAnsi="Calibri" w:cs="Arial"/>
          <w:color w:val="262626"/>
        </w:rPr>
        <w:t>polegam na zasobach następującego/</w:t>
      </w:r>
      <w:proofErr w:type="spellStart"/>
      <w:r w:rsidRPr="00D3244E">
        <w:rPr>
          <w:rFonts w:ascii="Calibri" w:hAnsi="Calibri" w:cs="Arial"/>
          <w:color w:val="262626"/>
        </w:rPr>
        <w:t>ych</w:t>
      </w:r>
      <w:proofErr w:type="spellEnd"/>
      <w:r w:rsidRPr="00D3244E">
        <w:rPr>
          <w:rFonts w:ascii="Calibri" w:hAnsi="Calibri" w:cs="Arial"/>
          <w:color w:val="262626"/>
        </w:rPr>
        <w:t xml:space="preserve"> podmiotu/ów: _________________________________________________________________________________</w:t>
      </w:r>
    </w:p>
    <w:p w14:paraId="1F98F572" w14:textId="11E81078" w:rsidR="000942DA" w:rsidRPr="00D3244E" w:rsidRDefault="000942DA" w:rsidP="000942DA">
      <w:pPr>
        <w:spacing w:line="360" w:lineRule="auto"/>
        <w:rPr>
          <w:rFonts w:ascii="Calibri" w:hAnsi="Calibri" w:cs="Arial"/>
          <w:color w:val="262626"/>
        </w:rPr>
      </w:pPr>
      <w:r w:rsidRPr="00D3244E">
        <w:rPr>
          <w:rFonts w:ascii="Calibri" w:hAnsi="Calibri" w:cs="Arial"/>
          <w:color w:val="262626"/>
        </w:rPr>
        <w:t>________________________________________________________________________________ ,</w:t>
      </w:r>
    </w:p>
    <w:p w14:paraId="4A0CE2C4" w14:textId="159BF3F8" w:rsidR="000942DA" w:rsidRPr="00D3244E" w:rsidRDefault="000942DA" w:rsidP="000942DA">
      <w:pPr>
        <w:spacing w:line="360" w:lineRule="auto"/>
        <w:rPr>
          <w:rFonts w:ascii="Calibri" w:hAnsi="Calibri" w:cs="Arial"/>
          <w:color w:val="262626"/>
        </w:rPr>
      </w:pPr>
      <w:r w:rsidRPr="00D3244E">
        <w:rPr>
          <w:rFonts w:ascii="Calibri" w:hAnsi="Calibri" w:cs="Arial"/>
          <w:color w:val="262626"/>
        </w:rPr>
        <w:t>w następującym zakresie: _________________________________________________________________________________</w:t>
      </w:r>
    </w:p>
    <w:p w14:paraId="6B645690" w14:textId="787BD00A" w:rsidR="000942DA" w:rsidRPr="00D3244E" w:rsidRDefault="000942DA" w:rsidP="000942DA">
      <w:pPr>
        <w:rPr>
          <w:rFonts w:ascii="Calibri" w:hAnsi="Calibri" w:cs="Arial"/>
          <w:color w:val="262626"/>
        </w:rPr>
      </w:pPr>
      <w:r w:rsidRPr="00D3244E">
        <w:rPr>
          <w:rFonts w:ascii="Calibri" w:hAnsi="Calibri" w:cs="Arial"/>
          <w:color w:val="262626"/>
        </w:rPr>
        <w:lastRenderedPageBreak/>
        <w:t>________________________________________________________________________________ ,</w:t>
      </w:r>
    </w:p>
    <w:p w14:paraId="3F537BEA" w14:textId="6A892D86" w:rsidR="000942DA" w:rsidRPr="00143A27" w:rsidRDefault="000942DA" w:rsidP="000942DA">
      <w:pPr>
        <w:rPr>
          <w:rFonts w:ascii="Calibri" w:hAnsi="Calibri" w:cs="Arial"/>
          <w:i/>
          <w:color w:val="262626"/>
        </w:rPr>
      </w:pPr>
      <w:r w:rsidRPr="00D3244E">
        <w:rPr>
          <w:rFonts w:ascii="Calibri" w:hAnsi="Calibri" w:cs="Arial"/>
          <w:i/>
          <w:color w:val="262626"/>
        </w:rPr>
        <w:t xml:space="preserve">(wskazać podmiot i określić odpowiedni zakres dla wskazanego podmiotu). </w:t>
      </w:r>
    </w:p>
    <w:p w14:paraId="00C582FF" w14:textId="77777777" w:rsidR="000942DA" w:rsidRPr="00D3244E" w:rsidRDefault="000942DA" w:rsidP="000942DA">
      <w:pPr>
        <w:rPr>
          <w:rFonts w:ascii="Calibri" w:hAnsi="Calibri" w:cs="Tahoma"/>
          <w:color w:val="262626"/>
        </w:rPr>
      </w:pPr>
      <w:r w:rsidRPr="00D3244E">
        <w:rPr>
          <w:rFonts w:ascii="Calibri" w:hAnsi="Calibri" w:cs="Tahoma"/>
          <w:color w:val="262626"/>
        </w:rPr>
        <w:t>_______________________ _______ ________</w:t>
      </w:r>
    </w:p>
    <w:p w14:paraId="343F32F3" w14:textId="77777777" w:rsidR="000942DA" w:rsidRPr="00D3244E" w:rsidRDefault="000942DA" w:rsidP="000942DA">
      <w:pPr>
        <w:rPr>
          <w:rFonts w:ascii="Calibri" w:hAnsi="Calibri" w:cs="Tahoma"/>
          <w:color w:val="262626"/>
        </w:rPr>
      </w:pPr>
      <w:r w:rsidRPr="00D3244E">
        <w:rPr>
          <w:rFonts w:ascii="Calibri" w:hAnsi="Calibri" w:cs="Tahoma"/>
          <w:color w:val="262626"/>
        </w:rPr>
        <w:t>/miejscowości i data/</w:t>
      </w:r>
    </w:p>
    <w:p w14:paraId="77926499"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_____________________________________</w:t>
      </w:r>
    </w:p>
    <w:p w14:paraId="462A427F"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/podpis/</w:t>
      </w:r>
    </w:p>
    <w:p w14:paraId="5E45DC93" w14:textId="77777777" w:rsidR="000942DA" w:rsidRPr="00D3244E" w:rsidRDefault="000942DA" w:rsidP="000942DA">
      <w:pPr>
        <w:jc w:val="both"/>
        <w:rPr>
          <w:rFonts w:ascii="Calibri" w:hAnsi="Calibri" w:cs="Arial"/>
          <w:i/>
          <w:color w:val="FF0000"/>
        </w:rPr>
      </w:pPr>
    </w:p>
    <w:p w14:paraId="61CF2549" w14:textId="33C4053F" w:rsidR="000942DA" w:rsidRPr="00143A27" w:rsidRDefault="000942DA" w:rsidP="000942DA">
      <w:pPr>
        <w:jc w:val="both"/>
        <w:rPr>
          <w:rFonts w:ascii="Calibri" w:hAnsi="Calibri" w:cs="Arial"/>
          <w:i/>
          <w:color w:val="FF0000"/>
        </w:rPr>
      </w:pPr>
      <w:r w:rsidRPr="00D3244E">
        <w:rPr>
          <w:rFonts w:ascii="Calibri" w:hAnsi="Calibri" w:cs="Arial"/>
          <w:i/>
          <w:color w:val="FF0000"/>
        </w:rPr>
        <w:t xml:space="preserve">* w przypadku gdy nie zachodzi przesłanka prosimy wpisać „nie dotyczy”. </w:t>
      </w:r>
    </w:p>
    <w:p w14:paraId="542536C0" w14:textId="0209FE0F" w:rsidR="000942DA" w:rsidRPr="00D3244E" w:rsidRDefault="000942DA" w:rsidP="000942DA">
      <w:pPr>
        <w:jc w:val="both"/>
        <w:rPr>
          <w:rFonts w:ascii="Calibri" w:hAnsi="Calibri" w:cs="Tahoma"/>
          <w:b/>
          <w:i/>
          <w:color w:val="FF0000"/>
        </w:rPr>
      </w:pPr>
      <w:r w:rsidRPr="00D3244E">
        <w:rPr>
          <w:rFonts w:ascii="Calibri" w:hAnsi="Calibri" w:cs="Tahoma"/>
          <w:b/>
          <w:i/>
          <w:color w:val="FF0000"/>
        </w:rPr>
        <w:t>Jeżeli Wykonawca polega na zasobach innych podmiotów należy dołączyć zobowiązanie (zgodnie z pkt. 9.6 SIWZ) podmiotu na którego zasoby powołuje się Wykonawca.</w:t>
      </w:r>
    </w:p>
    <w:p w14:paraId="040AC64D" w14:textId="4A9F5BF1" w:rsidR="000942DA" w:rsidRPr="000942DA" w:rsidRDefault="000942DA" w:rsidP="000942DA">
      <w:pPr>
        <w:jc w:val="both"/>
        <w:rPr>
          <w:rFonts w:ascii="Calibri" w:hAnsi="Calibri" w:cs="Tahoma"/>
          <w:b/>
          <w:i/>
          <w:color w:val="FF0000"/>
        </w:rPr>
      </w:pPr>
      <w:r w:rsidRPr="00D3244E">
        <w:rPr>
          <w:rFonts w:ascii="Calibri" w:hAnsi="Calibri" w:cs="Tahoma"/>
          <w:b/>
          <w:i/>
          <w:color w:val="FF0000"/>
        </w:rPr>
        <w:t>Skorzystanie z zdolności podmiotu trzeciego wymaga zrealizowania przez ten podmiot usług do realizacji, których te zdolności są wymagane. Oznacza to podwykonawstwo.</w:t>
      </w:r>
    </w:p>
    <w:p w14:paraId="68F3918C" w14:textId="54643374" w:rsidR="000942DA" w:rsidRPr="00143A27" w:rsidRDefault="000942DA" w:rsidP="00143A27">
      <w:pPr>
        <w:pBdr>
          <w:top w:val="single" w:sz="4" w:space="1" w:color="auto"/>
          <w:bottom w:val="single" w:sz="4" w:space="1" w:color="auto"/>
        </w:pBdr>
        <w:jc w:val="both"/>
        <w:rPr>
          <w:rFonts w:ascii="Calibri" w:hAnsi="Calibri" w:cs="Arial"/>
          <w:color w:val="002060"/>
        </w:rPr>
      </w:pPr>
      <w:r w:rsidRPr="00D3244E">
        <w:rPr>
          <w:rFonts w:ascii="Calibri" w:hAnsi="Calibri" w:cs="Arial"/>
          <w:b/>
          <w:color w:val="002060"/>
        </w:rPr>
        <w:t>OŚWIADCZENIE DOTYCZĄCE PODANYCH INFORMACJI:</w:t>
      </w:r>
    </w:p>
    <w:p w14:paraId="26F6BAD9" w14:textId="33D41728" w:rsidR="000942DA" w:rsidRPr="00D3244E" w:rsidRDefault="000942DA" w:rsidP="000942DA">
      <w:pPr>
        <w:jc w:val="both"/>
        <w:rPr>
          <w:rFonts w:ascii="Calibri" w:hAnsi="Calibri" w:cs="Arial"/>
          <w:color w:val="262626"/>
        </w:rPr>
      </w:pPr>
      <w:r w:rsidRPr="00D3244E">
        <w:rPr>
          <w:rFonts w:ascii="Calibri" w:hAnsi="Calibri" w:cs="Arial"/>
          <w:color w:val="262626"/>
        </w:rPr>
        <w:t xml:space="preserve">Oświadczam, że wszystkie informacje podane w powyższych oświadczeniach są aktualne </w:t>
      </w:r>
      <w:r w:rsidRPr="00D3244E">
        <w:rPr>
          <w:rFonts w:ascii="Calibri" w:hAnsi="Calibri" w:cs="Arial"/>
          <w:color w:val="262626"/>
        </w:rPr>
        <w:br/>
        <w:t>i zgodne z prawdą oraz zostały przedstawione z pełną świadomością konsekwencji wprowadzenia zamawiającego w błąd przy przedstawianiu informacji.</w:t>
      </w:r>
    </w:p>
    <w:p w14:paraId="626AD5B2" w14:textId="77777777" w:rsidR="000942DA" w:rsidRPr="00D3244E" w:rsidRDefault="000942DA" w:rsidP="000942DA">
      <w:pPr>
        <w:rPr>
          <w:rFonts w:ascii="Calibri" w:hAnsi="Calibri" w:cs="Tahoma"/>
          <w:color w:val="262626"/>
        </w:rPr>
      </w:pPr>
      <w:r w:rsidRPr="00D3244E">
        <w:rPr>
          <w:rFonts w:ascii="Calibri" w:hAnsi="Calibri" w:cs="Tahoma"/>
          <w:color w:val="262626"/>
        </w:rPr>
        <w:t>_______________________ _______ ________</w:t>
      </w:r>
    </w:p>
    <w:p w14:paraId="3794F6B7" w14:textId="77777777" w:rsidR="000942DA" w:rsidRPr="00D3244E" w:rsidRDefault="000942DA" w:rsidP="000942DA">
      <w:pPr>
        <w:rPr>
          <w:rFonts w:ascii="Calibri" w:hAnsi="Calibri" w:cs="Tahoma"/>
          <w:color w:val="262626"/>
        </w:rPr>
      </w:pPr>
      <w:r w:rsidRPr="00D3244E">
        <w:rPr>
          <w:rFonts w:ascii="Calibri" w:hAnsi="Calibri" w:cs="Tahoma"/>
          <w:color w:val="262626"/>
        </w:rPr>
        <w:t>/miejscowości i data/</w:t>
      </w:r>
    </w:p>
    <w:p w14:paraId="68C99748"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_____________________________________</w:t>
      </w:r>
    </w:p>
    <w:p w14:paraId="18BD85F7"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/podpis/</w:t>
      </w:r>
    </w:p>
    <w:p w14:paraId="39C92248" w14:textId="77777777" w:rsidR="000942DA" w:rsidRPr="00D3244E" w:rsidRDefault="000942DA" w:rsidP="000942DA">
      <w:pPr>
        <w:keepNext/>
        <w:autoSpaceDE w:val="0"/>
        <w:autoSpaceDN w:val="0"/>
        <w:ind w:right="-108"/>
        <w:jc w:val="both"/>
        <w:outlineLvl w:val="8"/>
        <w:rPr>
          <w:rFonts w:ascii="Calibri" w:hAnsi="Calibri" w:cs="Arial"/>
          <w:b/>
          <w:bCs/>
          <w:color w:val="262626"/>
        </w:rPr>
      </w:pPr>
      <w:r w:rsidRPr="00D3244E">
        <w:rPr>
          <w:rFonts w:ascii="Calibri" w:hAnsi="Calibri" w:cs="Arial"/>
          <w:b/>
          <w:bCs/>
          <w:color w:val="262626"/>
        </w:rPr>
        <w:t>Uwaga:</w:t>
      </w:r>
    </w:p>
    <w:p w14:paraId="7434FDEB" w14:textId="77777777" w:rsidR="000942DA" w:rsidRPr="00D3244E" w:rsidRDefault="000942DA" w:rsidP="000942DA">
      <w:pPr>
        <w:ind w:right="-108"/>
        <w:jc w:val="both"/>
        <w:rPr>
          <w:rFonts w:ascii="Calibri" w:hAnsi="Calibri"/>
        </w:rPr>
      </w:pPr>
      <w:r w:rsidRPr="00D3244E">
        <w:rPr>
          <w:rFonts w:ascii="Calibri" w:hAnsi="Calibri" w:cs="Arial"/>
          <w:color w:val="262626"/>
        </w:rPr>
        <w:t>W przypadku składania oferty przez wykonawców występujących wspólnie, powyższe oświadczenie składa każdy Wykonawca w oryginale (np. członek konsorcjum, wspólnik w spółce cywilnej).</w:t>
      </w:r>
    </w:p>
    <w:p w14:paraId="0623BE72" w14:textId="4DFAAD95" w:rsidR="00261EF9" w:rsidRDefault="00261EF9" w:rsidP="00192D13">
      <w:pPr>
        <w:rPr>
          <w:rFonts w:ascii="Times New Roman" w:hAnsi="Times New Roman" w:cs="Times New Roman"/>
          <w:b/>
          <w:sz w:val="24"/>
          <w:szCs w:val="24"/>
        </w:rPr>
      </w:pPr>
    </w:p>
    <w:p w14:paraId="24E20C71" w14:textId="0F040054" w:rsidR="00FB7D55" w:rsidRDefault="00FB7D55" w:rsidP="00192D13">
      <w:pPr>
        <w:rPr>
          <w:rFonts w:ascii="Times New Roman" w:hAnsi="Times New Roman" w:cs="Times New Roman"/>
          <w:b/>
          <w:sz w:val="24"/>
          <w:szCs w:val="24"/>
        </w:rPr>
      </w:pPr>
    </w:p>
    <w:p w14:paraId="278D4F9D" w14:textId="7333FD3E" w:rsidR="00FB7D55" w:rsidRDefault="00FB7D55" w:rsidP="00192D13">
      <w:pPr>
        <w:rPr>
          <w:rFonts w:ascii="Times New Roman" w:hAnsi="Times New Roman" w:cs="Times New Roman"/>
          <w:b/>
          <w:sz w:val="24"/>
          <w:szCs w:val="24"/>
        </w:rPr>
      </w:pPr>
    </w:p>
    <w:p w14:paraId="2C87311B" w14:textId="60337F6C" w:rsidR="00FB7D55" w:rsidRDefault="00FB7D55" w:rsidP="00192D13">
      <w:pPr>
        <w:rPr>
          <w:rFonts w:ascii="Times New Roman" w:hAnsi="Times New Roman" w:cs="Times New Roman"/>
          <w:b/>
          <w:sz w:val="24"/>
          <w:szCs w:val="24"/>
        </w:rPr>
      </w:pPr>
    </w:p>
    <w:p w14:paraId="32AC2E66" w14:textId="77777777" w:rsidR="00F43FF8" w:rsidRDefault="00F43FF8" w:rsidP="00192D13">
      <w:pPr>
        <w:rPr>
          <w:rFonts w:ascii="Times New Roman" w:hAnsi="Times New Roman" w:cs="Times New Roman"/>
          <w:b/>
          <w:sz w:val="24"/>
          <w:szCs w:val="24"/>
        </w:rPr>
      </w:pPr>
    </w:p>
    <w:p w14:paraId="435201BD" w14:textId="77777777" w:rsidR="00FB7D55" w:rsidRPr="00261EF9" w:rsidRDefault="00FB7D55" w:rsidP="00192D13">
      <w:pPr>
        <w:rPr>
          <w:rFonts w:ascii="Times New Roman" w:hAnsi="Times New Roman" w:cs="Times New Roman"/>
          <w:b/>
          <w:sz w:val="24"/>
          <w:szCs w:val="24"/>
        </w:rPr>
      </w:pPr>
    </w:p>
    <w:p w14:paraId="203B2B62" w14:textId="77777777" w:rsidR="00143A27" w:rsidRPr="00340D6B" w:rsidRDefault="00143A27" w:rsidP="00143A27">
      <w:pPr>
        <w:pStyle w:val="NormalnyWeb"/>
        <w:spacing w:before="100" w:after="0"/>
        <w:ind w:left="7788"/>
        <w:jc w:val="both"/>
        <w:rPr>
          <w:rFonts w:ascii="Calibri" w:hAnsi="Calibri" w:cs="Calibri"/>
          <w:color w:val="262626"/>
          <w:sz w:val="20"/>
          <w:szCs w:val="20"/>
        </w:rPr>
      </w:pPr>
      <w:r>
        <w:rPr>
          <w:rFonts w:ascii="Calibri" w:hAnsi="Calibri" w:cs="Calibri"/>
          <w:color w:val="262626"/>
          <w:sz w:val="20"/>
          <w:szCs w:val="20"/>
        </w:rPr>
        <w:lastRenderedPageBreak/>
        <w:t>Załącznik nr 4</w:t>
      </w:r>
    </w:p>
    <w:p w14:paraId="18FC036E" w14:textId="77777777" w:rsidR="00143A27" w:rsidRPr="001D06AC" w:rsidRDefault="00143A27" w:rsidP="00143A27">
      <w:pPr>
        <w:rPr>
          <w:rFonts w:ascii="Calibri" w:hAnsi="Calibri" w:cs="Calibri"/>
          <w:b/>
          <w:color w:val="262626"/>
          <w:sz w:val="20"/>
          <w:szCs w:val="20"/>
        </w:rPr>
      </w:pPr>
      <w:r w:rsidRPr="001D06AC">
        <w:rPr>
          <w:rFonts w:ascii="Calibri" w:hAnsi="Calibri" w:cs="Calibri"/>
          <w:b/>
          <w:color w:val="262626"/>
          <w:sz w:val="20"/>
          <w:szCs w:val="20"/>
        </w:rPr>
        <w:t xml:space="preserve">Wykonawca: </w:t>
      </w:r>
      <w:r w:rsidRPr="001D06AC">
        <w:rPr>
          <w:rFonts w:ascii="Calibri" w:hAnsi="Calibri" w:cs="Calibri"/>
          <w:color w:val="262626"/>
          <w:sz w:val="20"/>
          <w:szCs w:val="20"/>
        </w:rPr>
        <w:t>___________________________________________________________________________________</w:t>
      </w:r>
    </w:p>
    <w:p w14:paraId="171C489D" w14:textId="77777777" w:rsidR="00143A27" w:rsidRPr="001D06AC" w:rsidRDefault="00143A27" w:rsidP="00143A27">
      <w:pPr>
        <w:ind w:left="708" w:right="-2" w:firstLine="708"/>
        <w:rPr>
          <w:rFonts w:ascii="Calibri" w:hAnsi="Calibri" w:cs="Calibri"/>
          <w:i/>
          <w:color w:val="262626"/>
          <w:sz w:val="20"/>
          <w:szCs w:val="20"/>
        </w:rPr>
      </w:pPr>
      <w:r w:rsidRPr="001D06AC">
        <w:rPr>
          <w:rFonts w:ascii="Calibri" w:hAnsi="Calibri" w:cs="Calibri"/>
          <w:i/>
          <w:color w:val="262626"/>
          <w:sz w:val="20"/>
          <w:szCs w:val="20"/>
        </w:rPr>
        <w:t>(pełna nazwa/firma, adres/pieczęć Wykonawcy)</w:t>
      </w:r>
    </w:p>
    <w:p w14:paraId="0EB731AC" w14:textId="0E3BEEBD" w:rsidR="00143A27" w:rsidRPr="001D06AC" w:rsidRDefault="00143A27" w:rsidP="00143A27">
      <w:pPr>
        <w:shd w:val="clear" w:color="auto" w:fill="FFFFFF"/>
        <w:rPr>
          <w:rFonts w:ascii="Calibri" w:hAnsi="Calibri" w:cs="Calibri"/>
          <w:b/>
          <w:color w:val="262626"/>
          <w:sz w:val="20"/>
          <w:szCs w:val="20"/>
        </w:rPr>
      </w:pPr>
    </w:p>
    <w:p w14:paraId="09F8FEFC" w14:textId="662736C3" w:rsidR="00143A27" w:rsidRPr="00143A27" w:rsidRDefault="00143A27" w:rsidP="00143A27">
      <w:pPr>
        <w:shd w:val="clear" w:color="auto" w:fill="FFFFFF"/>
        <w:spacing w:after="0"/>
        <w:jc w:val="center"/>
        <w:rPr>
          <w:rFonts w:ascii="Calibri" w:hAnsi="Calibri" w:cs="Calibri"/>
          <w:b/>
          <w:color w:val="262626"/>
          <w:sz w:val="20"/>
          <w:szCs w:val="20"/>
        </w:rPr>
      </w:pPr>
      <w:bookmarkStart w:id="36" w:name="_Hlk48216448"/>
      <w:r w:rsidRPr="001D06AC">
        <w:rPr>
          <w:rFonts w:ascii="Calibri" w:hAnsi="Calibri" w:cs="Calibri"/>
          <w:b/>
          <w:color w:val="262626"/>
          <w:sz w:val="20"/>
          <w:szCs w:val="20"/>
        </w:rPr>
        <w:t>OŚWIADCZENIE O PRZYNALEŻNOŚCI DO GRUPY KAPITAŁOWE</w:t>
      </w:r>
      <w:r w:rsidR="0060410F">
        <w:rPr>
          <w:rFonts w:ascii="Calibri" w:hAnsi="Calibri" w:cs="Calibri"/>
          <w:b/>
          <w:color w:val="262626"/>
          <w:sz w:val="20"/>
          <w:szCs w:val="20"/>
        </w:rPr>
        <w:t>J</w:t>
      </w:r>
    </w:p>
    <w:bookmarkEnd w:id="36"/>
    <w:p w14:paraId="305AADAA" w14:textId="77777777" w:rsidR="00143A27" w:rsidRPr="001D06AC" w:rsidRDefault="00143A27" w:rsidP="00143A27">
      <w:pPr>
        <w:shd w:val="clear" w:color="auto" w:fill="FFFFFF"/>
        <w:spacing w:after="0"/>
        <w:ind w:right="48"/>
        <w:jc w:val="center"/>
        <w:rPr>
          <w:rFonts w:ascii="Calibri" w:hAnsi="Calibri" w:cs="Calibri"/>
          <w:color w:val="262626"/>
          <w:sz w:val="20"/>
          <w:szCs w:val="20"/>
        </w:rPr>
      </w:pPr>
      <w:r w:rsidRPr="001D06AC">
        <w:rPr>
          <w:rFonts w:ascii="Calibri" w:hAnsi="Calibri" w:cs="Calibri"/>
          <w:color w:val="262626"/>
          <w:sz w:val="20"/>
          <w:szCs w:val="20"/>
        </w:rPr>
        <w:t xml:space="preserve">przystępując do udziału w postępowaniu o zamówienie publiczne </w:t>
      </w:r>
    </w:p>
    <w:p w14:paraId="21B79900" w14:textId="0FB5A1E6" w:rsidR="00143A27" w:rsidRDefault="00143A27" w:rsidP="00143A27">
      <w:pPr>
        <w:shd w:val="clear" w:color="auto" w:fill="FFFFFF"/>
        <w:spacing w:after="0"/>
        <w:ind w:right="48"/>
        <w:jc w:val="center"/>
        <w:rPr>
          <w:rFonts w:ascii="Calibri" w:hAnsi="Calibri" w:cs="Calibri"/>
          <w:color w:val="262626"/>
          <w:sz w:val="20"/>
          <w:szCs w:val="20"/>
        </w:rPr>
      </w:pPr>
      <w:r w:rsidRPr="001D06AC">
        <w:rPr>
          <w:rFonts w:ascii="Calibri" w:hAnsi="Calibri" w:cs="Calibri"/>
          <w:color w:val="262626"/>
          <w:sz w:val="20"/>
          <w:szCs w:val="20"/>
        </w:rPr>
        <w:t>w trybie przetargu nieograniczonego na:</w:t>
      </w:r>
    </w:p>
    <w:p w14:paraId="6A9AD17D" w14:textId="77777777" w:rsidR="00531A0E" w:rsidRPr="0071778D" w:rsidRDefault="00531A0E" w:rsidP="00531A0E">
      <w:pPr>
        <w:autoSpaceDE w:val="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„Wykonanie i sukcesywna dostawa tablic rejestracyjnych dla Starostwa Powiatowego w Żyrardowie”</w:t>
      </w:r>
    </w:p>
    <w:p w14:paraId="4610A868" w14:textId="77777777" w:rsidR="00143A27" w:rsidRDefault="00143A27" w:rsidP="00143A27">
      <w:pPr>
        <w:shd w:val="clear" w:color="auto" w:fill="FFFFFF"/>
        <w:spacing w:after="0"/>
        <w:ind w:right="48"/>
        <w:jc w:val="center"/>
        <w:rPr>
          <w:rFonts w:ascii="Calibri" w:hAnsi="Calibri" w:cs="Calibri"/>
          <w:color w:val="262626"/>
          <w:sz w:val="20"/>
          <w:szCs w:val="20"/>
        </w:rPr>
      </w:pPr>
    </w:p>
    <w:p w14:paraId="57027CDB" w14:textId="165D2DD8" w:rsidR="00143A27" w:rsidRPr="001D06AC" w:rsidRDefault="00143A27" w:rsidP="00143A27">
      <w:pPr>
        <w:rPr>
          <w:rFonts w:ascii="Calibri" w:hAnsi="Calibri" w:cs="Calibri"/>
          <w:color w:val="262626"/>
          <w:sz w:val="20"/>
          <w:szCs w:val="20"/>
        </w:rPr>
      </w:pPr>
      <w:r w:rsidRPr="001D06AC">
        <w:rPr>
          <w:rFonts w:ascii="Calibri" w:hAnsi="Calibri" w:cs="Calibri"/>
          <w:color w:val="262626"/>
          <w:sz w:val="20"/>
          <w:szCs w:val="20"/>
        </w:rPr>
        <w:t>Numer nadany przez Zamawiającego: ZP.272.</w:t>
      </w:r>
      <w:r>
        <w:rPr>
          <w:rFonts w:ascii="Calibri" w:hAnsi="Calibri" w:cs="Calibri"/>
          <w:color w:val="262626"/>
          <w:sz w:val="20"/>
          <w:szCs w:val="20"/>
        </w:rPr>
        <w:t>3</w:t>
      </w:r>
      <w:r w:rsidRPr="001D06AC">
        <w:rPr>
          <w:rFonts w:ascii="Calibri" w:hAnsi="Calibri" w:cs="Calibri"/>
          <w:color w:val="262626"/>
          <w:sz w:val="20"/>
          <w:szCs w:val="20"/>
        </w:rPr>
        <w:t>.</w:t>
      </w:r>
      <w:r>
        <w:rPr>
          <w:rFonts w:ascii="Calibri" w:hAnsi="Calibri" w:cs="Calibri"/>
          <w:color w:val="262626"/>
          <w:sz w:val="20"/>
          <w:szCs w:val="20"/>
        </w:rPr>
        <w:t>1</w:t>
      </w:r>
      <w:r w:rsidR="00531A0E">
        <w:rPr>
          <w:rFonts w:ascii="Calibri" w:hAnsi="Calibri" w:cs="Calibri"/>
          <w:color w:val="262626"/>
          <w:sz w:val="20"/>
          <w:szCs w:val="20"/>
        </w:rPr>
        <w:t>4</w:t>
      </w:r>
      <w:r w:rsidRPr="001D06AC">
        <w:rPr>
          <w:rFonts w:ascii="Calibri" w:hAnsi="Calibri" w:cs="Calibri"/>
          <w:color w:val="262626"/>
          <w:sz w:val="20"/>
          <w:szCs w:val="20"/>
        </w:rPr>
        <w:t>.20</w:t>
      </w:r>
      <w:r>
        <w:rPr>
          <w:rFonts w:ascii="Calibri" w:hAnsi="Calibri" w:cs="Calibri"/>
          <w:color w:val="262626"/>
          <w:sz w:val="20"/>
          <w:szCs w:val="20"/>
        </w:rPr>
        <w:t>20</w:t>
      </w:r>
    </w:p>
    <w:p w14:paraId="77AE90A2" w14:textId="0C706A19" w:rsidR="00143A27" w:rsidRPr="00143A27" w:rsidRDefault="00143A27" w:rsidP="00143A27">
      <w:pPr>
        <w:shd w:val="clear" w:color="auto" w:fill="FFFFFF"/>
        <w:tabs>
          <w:tab w:val="left" w:pos="-284"/>
        </w:tabs>
        <w:ind w:right="-235"/>
        <w:jc w:val="both"/>
        <w:rPr>
          <w:rFonts w:ascii="Calibri" w:hAnsi="Calibri" w:cs="Calibri"/>
          <w:bCs/>
          <w:iCs/>
          <w:color w:val="262626"/>
          <w:sz w:val="20"/>
          <w:szCs w:val="20"/>
        </w:rPr>
      </w:pPr>
      <w:r w:rsidRPr="001D06AC">
        <w:rPr>
          <w:rFonts w:ascii="Calibri" w:hAnsi="Calibri" w:cs="Calibri"/>
          <w:color w:val="262626"/>
          <w:sz w:val="20"/>
          <w:szCs w:val="20"/>
        </w:rPr>
        <w:t xml:space="preserve">Na podstawie art. 24 ust. 11 ustawy z dnia 29 stycznia 2004r. Prawo zamówień publicznych </w:t>
      </w:r>
      <w:r w:rsidRPr="001D06AC">
        <w:rPr>
          <w:rFonts w:ascii="Calibri" w:hAnsi="Calibri" w:cs="Calibri"/>
          <w:bCs/>
          <w:iCs/>
          <w:color w:val="262626"/>
          <w:sz w:val="20"/>
          <w:szCs w:val="20"/>
        </w:rPr>
        <w:t>(</w:t>
      </w:r>
      <w:proofErr w:type="spellStart"/>
      <w:r w:rsidRPr="001D06AC">
        <w:rPr>
          <w:rFonts w:ascii="Calibri" w:hAnsi="Calibri" w:cs="Calibri"/>
          <w:bCs/>
          <w:iCs/>
          <w:color w:val="262626"/>
          <w:sz w:val="20"/>
          <w:szCs w:val="20"/>
        </w:rPr>
        <w:t>t.j</w:t>
      </w:r>
      <w:proofErr w:type="spellEnd"/>
      <w:r w:rsidRPr="001D06AC">
        <w:rPr>
          <w:rFonts w:ascii="Calibri" w:hAnsi="Calibri" w:cs="Calibri"/>
          <w:bCs/>
          <w:iCs/>
          <w:color w:val="262626"/>
          <w:sz w:val="20"/>
          <w:szCs w:val="20"/>
        </w:rPr>
        <w:t>. Dz. U z 2019 roku, poz. 1843) oświadczam/y, iż:</w:t>
      </w:r>
    </w:p>
    <w:p w14:paraId="589B091C" w14:textId="4FA302F2" w:rsidR="00143A27" w:rsidRPr="001D06AC" w:rsidRDefault="00143A27" w:rsidP="00143A27">
      <w:pPr>
        <w:autoSpaceDE w:val="0"/>
        <w:autoSpaceDN w:val="0"/>
        <w:adjustRightInd w:val="0"/>
        <w:ind w:left="284" w:right="-177"/>
        <w:jc w:val="both"/>
        <w:rPr>
          <w:rFonts w:ascii="Calibri" w:hAnsi="Calibri" w:cs="Calibri"/>
          <w:b/>
          <w:i/>
          <w:color w:val="262626"/>
          <w:sz w:val="20"/>
          <w:szCs w:val="20"/>
        </w:rPr>
      </w:pPr>
      <w:r w:rsidRPr="001D06AC">
        <w:rPr>
          <w:rFonts w:ascii="Calibri" w:hAnsi="Calibri" w:cs="Calibri"/>
          <w:b/>
          <w:i/>
          <w:color w:val="262626"/>
          <w:sz w:val="20"/>
          <w:szCs w:val="20"/>
        </w:rPr>
        <w:t>* że nie należę/my do grupy kapitałowej o której mowa w art. 24 ust 1 ust. 23, z żadnym z Wykonawców, którzy złożyli ofertę w podmiotowym postepowaniu;</w:t>
      </w:r>
    </w:p>
    <w:p w14:paraId="3970AEB7" w14:textId="1FE1C876" w:rsidR="00143A27" w:rsidRPr="00143A27" w:rsidRDefault="00143A27" w:rsidP="00143A27">
      <w:pPr>
        <w:autoSpaceDE w:val="0"/>
        <w:autoSpaceDN w:val="0"/>
        <w:adjustRightInd w:val="0"/>
        <w:ind w:left="284" w:right="-177"/>
        <w:jc w:val="both"/>
        <w:rPr>
          <w:rFonts w:ascii="Calibri" w:hAnsi="Calibri" w:cs="Calibri"/>
          <w:b/>
          <w:i/>
          <w:color w:val="262626"/>
          <w:sz w:val="20"/>
          <w:szCs w:val="20"/>
        </w:rPr>
      </w:pPr>
      <w:r w:rsidRPr="001D06AC">
        <w:rPr>
          <w:rFonts w:ascii="Calibri" w:hAnsi="Calibri" w:cs="Calibri"/>
          <w:b/>
          <w:i/>
          <w:color w:val="262626"/>
          <w:sz w:val="20"/>
          <w:szCs w:val="20"/>
        </w:rPr>
        <w:t>* że należę/my do grupy kapitałowej o której mowa w art. 24 ust 1 ust. 23 z następującymi podmiotami:</w:t>
      </w:r>
    </w:p>
    <w:p w14:paraId="0E580F9D" w14:textId="1F89B1E0" w:rsidR="00143A27" w:rsidRPr="00143A27" w:rsidRDefault="00143A27" w:rsidP="00143A27">
      <w:pPr>
        <w:autoSpaceDE w:val="0"/>
        <w:autoSpaceDN w:val="0"/>
        <w:adjustRightInd w:val="0"/>
        <w:jc w:val="both"/>
        <w:rPr>
          <w:rFonts w:ascii="Calibri" w:hAnsi="Calibri" w:cs="Calibri"/>
          <w:color w:val="262626"/>
          <w:sz w:val="20"/>
          <w:szCs w:val="20"/>
        </w:rPr>
      </w:pPr>
      <w:r w:rsidRPr="001D06AC">
        <w:rPr>
          <w:rFonts w:ascii="Calibri" w:hAnsi="Calibri" w:cs="Calibri"/>
          <w:color w:val="262626"/>
          <w:sz w:val="20"/>
          <w:szCs w:val="20"/>
        </w:rPr>
        <w:t>1/ _______________________________________________________________________________________</w:t>
      </w:r>
    </w:p>
    <w:p w14:paraId="4DB4FC6D" w14:textId="6DACEA12" w:rsidR="00143A27" w:rsidRPr="00143A27" w:rsidRDefault="00143A27" w:rsidP="00143A27">
      <w:pPr>
        <w:autoSpaceDE w:val="0"/>
        <w:autoSpaceDN w:val="0"/>
        <w:adjustRightInd w:val="0"/>
        <w:jc w:val="both"/>
        <w:rPr>
          <w:rFonts w:ascii="Calibri" w:hAnsi="Calibri" w:cs="Calibri"/>
          <w:color w:val="262626"/>
          <w:sz w:val="20"/>
          <w:szCs w:val="20"/>
        </w:rPr>
      </w:pPr>
      <w:r w:rsidRPr="001D06AC">
        <w:rPr>
          <w:rFonts w:ascii="Calibri" w:hAnsi="Calibri" w:cs="Calibri"/>
          <w:color w:val="262626"/>
          <w:sz w:val="20"/>
          <w:szCs w:val="20"/>
        </w:rPr>
        <w:t>2/ _______________________________________________________________________________________</w:t>
      </w:r>
    </w:p>
    <w:p w14:paraId="3344CB66" w14:textId="1F14201D" w:rsidR="00143A27" w:rsidRPr="001D06AC" w:rsidRDefault="00143A27" w:rsidP="00143A27">
      <w:pPr>
        <w:autoSpaceDE w:val="0"/>
        <w:autoSpaceDN w:val="0"/>
        <w:adjustRightInd w:val="0"/>
        <w:jc w:val="both"/>
        <w:rPr>
          <w:rFonts w:ascii="Calibri" w:hAnsi="Calibri" w:cs="Calibri"/>
          <w:color w:val="262626"/>
          <w:sz w:val="20"/>
          <w:szCs w:val="20"/>
        </w:rPr>
      </w:pPr>
      <w:r w:rsidRPr="001D06AC">
        <w:rPr>
          <w:rFonts w:ascii="Calibri" w:hAnsi="Calibri" w:cs="Calibri"/>
          <w:color w:val="262626"/>
          <w:sz w:val="20"/>
          <w:szCs w:val="20"/>
        </w:rPr>
        <w:t>3/ _______________________________________________________________________________________</w:t>
      </w:r>
    </w:p>
    <w:p w14:paraId="713BCDCF" w14:textId="77777777" w:rsidR="00143A27" w:rsidRPr="001D06AC" w:rsidRDefault="00143A27" w:rsidP="00143A27">
      <w:pPr>
        <w:autoSpaceDE w:val="0"/>
        <w:autoSpaceDN w:val="0"/>
        <w:adjustRightInd w:val="0"/>
        <w:jc w:val="both"/>
        <w:rPr>
          <w:rFonts w:ascii="Calibri" w:hAnsi="Calibri" w:cs="Calibri"/>
          <w:iCs/>
          <w:color w:val="262626"/>
          <w:sz w:val="20"/>
          <w:szCs w:val="20"/>
        </w:rPr>
      </w:pPr>
    </w:p>
    <w:p w14:paraId="04C32021" w14:textId="0079AE8D" w:rsidR="00143A27" w:rsidRPr="001D06AC" w:rsidRDefault="00143A27" w:rsidP="00143A27">
      <w:pPr>
        <w:autoSpaceDE w:val="0"/>
        <w:autoSpaceDN w:val="0"/>
        <w:adjustRightInd w:val="0"/>
        <w:jc w:val="both"/>
        <w:rPr>
          <w:rFonts w:ascii="Calibri" w:hAnsi="Calibri" w:cs="Calibri"/>
          <w:iCs/>
          <w:color w:val="262626"/>
          <w:sz w:val="20"/>
          <w:szCs w:val="20"/>
        </w:rPr>
      </w:pPr>
      <w:r w:rsidRPr="001D06AC">
        <w:rPr>
          <w:rFonts w:ascii="Calibri" w:hAnsi="Calibri" w:cs="Calibri"/>
          <w:iCs/>
          <w:color w:val="262626"/>
          <w:sz w:val="20"/>
          <w:szCs w:val="20"/>
        </w:rPr>
        <w:t xml:space="preserve">Jednak powiazania z nimi nie prowadza do zakłócenia konkurencji w postępowaniu o udzielenie zamówienia publicznego. </w:t>
      </w:r>
    </w:p>
    <w:p w14:paraId="3D663A8C" w14:textId="72D4481D" w:rsidR="00143A27" w:rsidRPr="001D06AC" w:rsidRDefault="00143A27" w:rsidP="00143A27">
      <w:pPr>
        <w:autoSpaceDE w:val="0"/>
        <w:autoSpaceDN w:val="0"/>
        <w:adjustRightInd w:val="0"/>
        <w:jc w:val="both"/>
        <w:rPr>
          <w:rFonts w:ascii="Calibri" w:hAnsi="Calibri" w:cs="Calibri"/>
          <w:iCs/>
          <w:color w:val="262626"/>
          <w:sz w:val="20"/>
          <w:szCs w:val="20"/>
        </w:rPr>
      </w:pPr>
      <w:r w:rsidRPr="001D06AC">
        <w:rPr>
          <w:rFonts w:ascii="Calibri" w:hAnsi="Calibri" w:cs="Calibri"/>
          <w:iCs/>
          <w:color w:val="262626"/>
          <w:sz w:val="20"/>
          <w:szCs w:val="20"/>
        </w:rPr>
        <w:t xml:space="preserve">Na potwierdzenie tego faktu przekładam następujące dowody: </w:t>
      </w:r>
    </w:p>
    <w:p w14:paraId="15E0D77E" w14:textId="05C85E3F" w:rsidR="00143A27" w:rsidRPr="001D06AC" w:rsidRDefault="00143A27" w:rsidP="00143A27">
      <w:pPr>
        <w:autoSpaceDE w:val="0"/>
        <w:autoSpaceDN w:val="0"/>
        <w:adjustRightInd w:val="0"/>
        <w:jc w:val="both"/>
        <w:rPr>
          <w:rFonts w:ascii="Calibri" w:hAnsi="Calibri" w:cs="Calibri"/>
          <w:iCs/>
          <w:color w:val="262626"/>
          <w:sz w:val="20"/>
          <w:szCs w:val="20"/>
        </w:rPr>
      </w:pPr>
      <w:r w:rsidRPr="001D06AC">
        <w:rPr>
          <w:rFonts w:ascii="Calibri" w:hAnsi="Calibri" w:cs="Calibri"/>
          <w:iCs/>
          <w:color w:val="262626"/>
          <w:sz w:val="20"/>
          <w:szCs w:val="20"/>
        </w:rPr>
        <w:t>_______________________________________________________________________________________</w:t>
      </w:r>
    </w:p>
    <w:p w14:paraId="6DB7ACF3" w14:textId="77777777" w:rsidR="00143A27" w:rsidRPr="001D06AC" w:rsidRDefault="00143A27" w:rsidP="00143A27">
      <w:pPr>
        <w:ind w:left="360" w:hanging="360"/>
        <w:jc w:val="both"/>
        <w:rPr>
          <w:rFonts w:ascii="Calibri" w:hAnsi="Calibri" w:cs="Calibri"/>
          <w:color w:val="262626"/>
          <w:sz w:val="20"/>
          <w:szCs w:val="20"/>
        </w:rPr>
      </w:pPr>
      <w:r w:rsidRPr="001D06AC">
        <w:rPr>
          <w:rFonts w:ascii="Calibri" w:hAnsi="Calibri" w:cs="Calibri"/>
          <w:color w:val="262626"/>
          <w:sz w:val="20"/>
          <w:szCs w:val="20"/>
        </w:rPr>
        <w:t>*niepotrzebne skreślić.</w:t>
      </w:r>
    </w:p>
    <w:p w14:paraId="7C1CC27D" w14:textId="77777777" w:rsidR="00143A27" w:rsidRPr="001D06AC" w:rsidRDefault="00143A27" w:rsidP="00143A27">
      <w:pPr>
        <w:autoSpaceDE w:val="0"/>
        <w:autoSpaceDN w:val="0"/>
        <w:adjustRightInd w:val="0"/>
        <w:rPr>
          <w:rFonts w:ascii="Calibri" w:hAnsi="Calibri" w:cs="Calibri"/>
          <w:b/>
          <w:iCs/>
          <w:color w:val="262626"/>
          <w:sz w:val="20"/>
          <w:szCs w:val="20"/>
        </w:rPr>
      </w:pPr>
    </w:p>
    <w:p w14:paraId="765E40C6" w14:textId="77777777" w:rsidR="00143A27" w:rsidRPr="001D06AC" w:rsidRDefault="00143A27" w:rsidP="00143A27">
      <w:pPr>
        <w:rPr>
          <w:rFonts w:ascii="Calibri" w:hAnsi="Calibri" w:cs="Calibri"/>
          <w:color w:val="262626"/>
          <w:sz w:val="20"/>
          <w:szCs w:val="20"/>
        </w:rPr>
      </w:pPr>
      <w:r w:rsidRPr="001D06AC">
        <w:rPr>
          <w:rFonts w:ascii="Calibri" w:hAnsi="Calibri" w:cs="Calibri"/>
          <w:color w:val="262626"/>
          <w:sz w:val="20"/>
          <w:szCs w:val="20"/>
        </w:rPr>
        <w:t>_______________________ _______ ________</w:t>
      </w:r>
    </w:p>
    <w:p w14:paraId="18E7E671" w14:textId="77777777" w:rsidR="00143A27" w:rsidRPr="001D06AC" w:rsidRDefault="00143A27" w:rsidP="00143A27">
      <w:pPr>
        <w:rPr>
          <w:rFonts w:ascii="Calibri" w:hAnsi="Calibri" w:cs="Calibri"/>
          <w:color w:val="262626"/>
          <w:sz w:val="20"/>
          <w:szCs w:val="20"/>
        </w:rPr>
      </w:pPr>
      <w:r w:rsidRPr="001D06AC">
        <w:rPr>
          <w:rFonts w:ascii="Calibri" w:hAnsi="Calibri" w:cs="Calibri"/>
          <w:color w:val="262626"/>
          <w:sz w:val="20"/>
          <w:szCs w:val="20"/>
        </w:rPr>
        <w:t>/miejscowość i data/</w:t>
      </w:r>
    </w:p>
    <w:p w14:paraId="13802FEE" w14:textId="77777777" w:rsidR="00143A27" w:rsidRPr="001D06AC" w:rsidRDefault="00143A27" w:rsidP="00143A27">
      <w:pPr>
        <w:jc w:val="right"/>
        <w:rPr>
          <w:rFonts w:ascii="Calibri" w:hAnsi="Calibri" w:cs="Calibri"/>
          <w:color w:val="262626"/>
          <w:sz w:val="20"/>
          <w:szCs w:val="20"/>
        </w:rPr>
      </w:pPr>
      <w:r w:rsidRPr="001D06AC">
        <w:rPr>
          <w:rFonts w:ascii="Calibri" w:hAnsi="Calibri" w:cs="Calibri"/>
          <w:color w:val="262626"/>
          <w:sz w:val="20"/>
          <w:szCs w:val="20"/>
        </w:rPr>
        <w:t>_____________________________________</w:t>
      </w:r>
    </w:p>
    <w:p w14:paraId="37BB7DC0" w14:textId="77777777" w:rsidR="00143A27" w:rsidRPr="00340D6B" w:rsidRDefault="00143A27" w:rsidP="00143A27">
      <w:pPr>
        <w:jc w:val="right"/>
        <w:rPr>
          <w:rFonts w:ascii="Calibri" w:hAnsi="Calibri" w:cs="Calibri"/>
          <w:color w:val="262626"/>
          <w:sz w:val="20"/>
          <w:szCs w:val="20"/>
        </w:rPr>
      </w:pPr>
      <w:r w:rsidRPr="00340D6B">
        <w:rPr>
          <w:rFonts w:ascii="Calibri" w:hAnsi="Calibri" w:cs="Calibri"/>
          <w:color w:val="262626"/>
          <w:sz w:val="20"/>
          <w:szCs w:val="20"/>
        </w:rPr>
        <w:t>/podpisy/</w:t>
      </w:r>
    </w:p>
    <w:p w14:paraId="3CC7EDA3" w14:textId="77777777" w:rsidR="00FB7D55" w:rsidRDefault="00FB7D55" w:rsidP="00FB7D55">
      <w:pPr>
        <w:pStyle w:val="NormalnyWeb"/>
        <w:spacing w:before="100" w:after="0"/>
        <w:ind w:left="7788"/>
        <w:jc w:val="both"/>
        <w:rPr>
          <w:rFonts w:ascii="Calibri" w:hAnsi="Calibri" w:cs="Calibri"/>
          <w:color w:val="262626"/>
          <w:sz w:val="20"/>
          <w:szCs w:val="20"/>
        </w:rPr>
      </w:pPr>
      <w:bookmarkStart w:id="37" w:name="_Hlk48212599"/>
    </w:p>
    <w:bookmarkEnd w:id="37"/>
    <w:p w14:paraId="5ACEC28A" w14:textId="77777777" w:rsidR="00192D13" w:rsidRPr="00261EF9" w:rsidRDefault="00192D13" w:rsidP="00192D13">
      <w:pPr>
        <w:rPr>
          <w:rFonts w:ascii="Times New Roman" w:hAnsi="Times New Roman" w:cs="Times New Roman"/>
          <w:b/>
          <w:sz w:val="24"/>
          <w:szCs w:val="24"/>
        </w:rPr>
      </w:pPr>
    </w:p>
    <w:p w14:paraId="0310D772" w14:textId="77777777" w:rsidR="00FB7D55" w:rsidRPr="00516A38" w:rsidRDefault="00FB7D55" w:rsidP="00FB7D55">
      <w:pPr>
        <w:adjustRightInd w:val="0"/>
        <w:ind w:left="6372" w:right="-108" w:firstLine="708"/>
        <w:jc w:val="center"/>
        <w:rPr>
          <w:rFonts w:ascii="Calibri" w:eastAsia="EUAlbertina-Regular-Identity-H" w:hAnsi="Calibri" w:cs="Arial"/>
          <w:b/>
          <w:color w:val="262626"/>
        </w:rPr>
      </w:pPr>
      <w:r>
        <w:rPr>
          <w:rFonts w:ascii="Calibri" w:eastAsia="EUAlbertina-Regular-Identity-H" w:hAnsi="Calibri" w:cs="Arial"/>
          <w:b/>
          <w:color w:val="262626"/>
        </w:rPr>
        <w:lastRenderedPageBreak/>
        <w:t xml:space="preserve">Załącznik nr 8 </w:t>
      </w:r>
    </w:p>
    <w:p w14:paraId="3825D967" w14:textId="77777777" w:rsidR="00FB7D55" w:rsidRPr="00516A38" w:rsidRDefault="00FB7D55" w:rsidP="00FB7D55">
      <w:pPr>
        <w:adjustRightInd w:val="0"/>
        <w:spacing w:after="0"/>
        <w:ind w:right="-108"/>
        <w:jc w:val="center"/>
        <w:rPr>
          <w:rFonts w:ascii="Calibri" w:eastAsia="EUAlbertina-Regular-Identity-H" w:hAnsi="Calibri" w:cs="Arial"/>
          <w:b/>
          <w:color w:val="262626"/>
        </w:rPr>
      </w:pPr>
      <w:r w:rsidRPr="00516A38">
        <w:rPr>
          <w:rFonts w:ascii="Calibri" w:eastAsia="EUAlbertina-Regular-Identity-H" w:hAnsi="Calibri" w:cs="Arial"/>
          <w:b/>
          <w:color w:val="262626"/>
        </w:rPr>
        <w:t xml:space="preserve">ZOBOWIĄZANIE DO ODDANIA DO DYSPOZYCJI WYKONAWCY </w:t>
      </w:r>
    </w:p>
    <w:p w14:paraId="116DFD34" w14:textId="04A5DB70" w:rsidR="00FB7D55" w:rsidRPr="00FB7D55" w:rsidRDefault="00FB7D55" w:rsidP="00FB7D55">
      <w:pPr>
        <w:adjustRightInd w:val="0"/>
        <w:spacing w:after="0"/>
        <w:ind w:right="-108"/>
        <w:jc w:val="center"/>
        <w:rPr>
          <w:rFonts w:ascii="Calibri" w:hAnsi="Calibri" w:cs="Arial"/>
          <w:b/>
          <w:bCs/>
          <w:color w:val="262626"/>
        </w:rPr>
      </w:pPr>
      <w:r w:rsidRPr="00516A38">
        <w:rPr>
          <w:rFonts w:ascii="Calibri" w:eastAsia="EUAlbertina-Regular-Identity-H" w:hAnsi="Calibri" w:cs="Arial"/>
          <w:b/>
          <w:color w:val="262626"/>
        </w:rPr>
        <w:t>NIEZBĘDNYCH ZASOBÓW NA POTRZEBY WYKONANIA ZAMÓWIENIA</w:t>
      </w:r>
    </w:p>
    <w:p w14:paraId="1A37D7E7" w14:textId="3DBF2401" w:rsidR="00531A0E" w:rsidRPr="0071778D" w:rsidRDefault="00FB7D55" w:rsidP="00531A0E">
      <w:pPr>
        <w:autoSpaceDE w:val="0"/>
        <w:jc w:val="center"/>
        <w:rPr>
          <w:rFonts w:ascii="Times New Roman" w:hAnsi="Times New Roman" w:cs="Times New Roman"/>
          <w:b/>
          <w:bCs/>
          <w:color w:val="auto"/>
          <w:sz w:val="24"/>
          <w:szCs w:val="24"/>
        </w:rPr>
      </w:pPr>
      <w:r w:rsidRPr="00516A38">
        <w:rPr>
          <w:rFonts w:ascii="Calibri" w:hAnsi="Calibri" w:cs="Arial"/>
          <w:color w:val="262626"/>
        </w:rPr>
        <w:t>Dot.: postępowania o udzielenie zamówienia publicznego prowadzonym w trybie przetargu nieograniczonego na</w:t>
      </w:r>
      <w:r>
        <w:rPr>
          <w:rFonts w:ascii="Calibri" w:hAnsi="Calibri" w:cs="Arial"/>
          <w:color w:val="262626"/>
        </w:rPr>
        <w:t>:</w:t>
      </w:r>
      <w:r w:rsidR="00531A0E" w:rsidRPr="00531A0E">
        <w:rPr>
          <w:rFonts w:ascii="Times New Roman" w:hAnsi="Times New Roman" w:cs="Times New Roman"/>
          <w:b/>
          <w:bCs/>
          <w:color w:val="auto"/>
          <w:sz w:val="24"/>
          <w:szCs w:val="24"/>
        </w:rPr>
        <w:t xml:space="preserve"> </w:t>
      </w:r>
      <w:r w:rsidR="00531A0E">
        <w:rPr>
          <w:rFonts w:ascii="Times New Roman" w:hAnsi="Times New Roman" w:cs="Times New Roman"/>
          <w:b/>
          <w:bCs/>
          <w:color w:val="auto"/>
          <w:sz w:val="24"/>
          <w:szCs w:val="24"/>
        </w:rPr>
        <w:t>„Wykonanie i sukcesywna dostawa tablic rejestracyjnych dla Starostwa Powiatowego w Żyrardowie”</w:t>
      </w:r>
    </w:p>
    <w:p w14:paraId="53803A89" w14:textId="6B628617" w:rsidR="00FB7D55" w:rsidRPr="00FB7D55" w:rsidRDefault="00FB7D55" w:rsidP="00FB7D55">
      <w:pPr>
        <w:spacing w:after="0"/>
        <w:ind w:right="-108"/>
        <w:rPr>
          <w:rFonts w:ascii="Calibri" w:hAnsi="Calibri" w:cs="Arial"/>
          <w:color w:val="262626"/>
        </w:rPr>
      </w:pPr>
    </w:p>
    <w:p w14:paraId="6E32166C" w14:textId="5EC2EC49" w:rsidR="00FB7D55" w:rsidRPr="00516A38" w:rsidRDefault="00FB7D55" w:rsidP="00F43FF8">
      <w:pPr>
        <w:adjustRightInd w:val="0"/>
        <w:spacing w:after="0"/>
        <w:ind w:right="-108"/>
        <w:rPr>
          <w:rFonts w:ascii="Calibri" w:hAnsi="Calibri" w:cs="Arial"/>
          <w:color w:val="262626"/>
        </w:rPr>
      </w:pPr>
      <w:r w:rsidRPr="00516A38">
        <w:rPr>
          <w:rFonts w:ascii="Calibri" w:hAnsi="Calibri" w:cs="Arial"/>
          <w:color w:val="262626"/>
        </w:rPr>
        <w:t>________________________________________________________________________________</w:t>
      </w:r>
    </w:p>
    <w:p w14:paraId="12932CD7" w14:textId="77777777" w:rsidR="00FB7D55" w:rsidRPr="00516A38" w:rsidRDefault="00FB7D55" w:rsidP="00F43FF8">
      <w:pPr>
        <w:adjustRightInd w:val="0"/>
        <w:spacing w:after="0"/>
        <w:ind w:right="-108"/>
        <w:rPr>
          <w:rFonts w:ascii="Calibri" w:hAnsi="Calibri" w:cs="Arial"/>
          <w:color w:val="262626"/>
        </w:rPr>
      </w:pPr>
      <w:r w:rsidRPr="00516A38">
        <w:rPr>
          <w:rFonts w:ascii="Calibri" w:hAnsi="Calibri" w:cs="Arial"/>
          <w:color w:val="262626"/>
        </w:rPr>
        <w:t>________________________________________________________________________________</w:t>
      </w:r>
    </w:p>
    <w:p w14:paraId="35C0870F" w14:textId="76EF8E99" w:rsidR="00FB7D55" w:rsidRPr="00FB7D55" w:rsidRDefault="00FB7D55" w:rsidP="00FB7D55">
      <w:pPr>
        <w:adjustRightInd w:val="0"/>
        <w:ind w:right="-108"/>
        <w:jc w:val="center"/>
        <w:rPr>
          <w:rFonts w:ascii="Calibri" w:hAnsi="Calibri" w:cs="Arial"/>
          <w:color w:val="262626"/>
        </w:rPr>
      </w:pPr>
      <w:r w:rsidRPr="00516A38">
        <w:rPr>
          <w:rFonts w:ascii="Calibri" w:hAnsi="Calibri" w:cs="Arial"/>
          <w:color w:val="262626"/>
        </w:rPr>
        <w:t>(nazwa i adres podmiotu oddającego do dyspozycji zasoby)</w:t>
      </w:r>
    </w:p>
    <w:p w14:paraId="0670FA00" w14:textId="77777777" w:rsidR="00F43FF8" w:rsidRDefault="00FB7D55" w:rsidP="00F43FF8">
      <w:pPr>
        <w:tabs>
          <w:tab w:val="right" w:pos="10188"/>
        </w:tabs>
        <w:adjustRightInd w:val="0"/>
        <w:ind w:right="-108"/>
        <w:rPr>
          <w:rFonts w:ascii="Calibri" w:hAnsi="Calibri" w:cs="Arial"/>
          <w:b/>
          <w:bCs/>
          <w:color w:val="262626"/>
        </w:rPr>
      </w:pPr>
      <w:r w:rsidRPr="00516A38">
        <w:rPr>
          <w:rFonts w:ascii="Calibri" w:hAnsi="Calibri" w:cs="Arial"/>
          <w:b/>
          <w:bCs/>
          <w:color w:val="262626"/>
        </w:rPr>
        <w:t>Zobowiązuję się do oddania na rzecz:</w:t>
      </w:r>
    </w:p>
    <w:p w14:paraId="5C0DB9DA" w14:textId="0C7F306A" w:rsidR="00FB7D55" w:rsidRPr="00F43FF8" w:rsidRDefault="00FB7D55" w:rsidP="00F43FF8">
      <w:pPr>
        <w:tabs>
          <w:tab w:val="right" w:pos="10188"/>
        </w:tabs>
        <w:adjustRightInd w:val="0"/>
        <w:spacing w:after="0"/>
        <w:ind w:right="-108"/>
        <w:rPr>
          <w:rFonts w:ascii="Calibri" w:hAnsi="Calibri" w:cs="Arial"/>
          <w:b/>
          <w:bCs/>
          <w:color w:val="262626"/>
        </w:rPr>
      </w:pPr>
      <w:r w:rsidRPr="00516A38">
        <w:rPr>
          <w:rFonts w:ascii="Calibri" w:hAnsi="Calibri" w:cs="Arial"/>
          <w:bCs/>
          <w:color w:val="262626"/>
        </w:rPr>
        <w:t>_____________________________________________________________________</w:t>
      </w:r>
    </w:p>
    <w:p w14:paraId="159FD05E" w14:textId="77777777" w:rsidR="00FB7D55" w:rsidRPr="00516A38" w:rsidRDefault="00FB7D55" w:rsidP="00F43FF8">
      <w:pPr>
        <w:spacing w:after="0"/>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23E34234" w14:textId="75E91CCF" w:rsidR="00FB7D55" w:rsidRPr="00FB7D55" w:rsidRDefault="00FB7D55" w:rsidP="00FB7D55">
      <w:pPr>
        <w:adjustRightInd w:val="0"/>
        <w:ind w:right="-108"/>
        <w:jc w:val="center"/>
        <w:rPr>
          <w:rFonts w:ascii="Calibri" w:hAnsi="Calibri" w:cs="Arial"/>
          <w:color w:val="262626"/>
        </w:rPr>
      </w:pPr>
      <w:r w:rsidRPr="00516A38">
        <w:rPr>
          <w:rFonts w:ascii="Calibri" w:hAnsi="Calibri" w:cs="Arial"/>
          <w:color w:val="262626"/>
        </w:rPr>
        <w:t xml:space="preserve"> (nazwa i adres Wykonawcy, któremu inny podmiot oddaje do dyspozycji zasoby)</w:t>
      </w:r>
    </w:p>
    <w:p w14:paraId="3101AD75" w14:textId="789B3910" w:rsidR="00FB7D55" w:rsidRPr="00516A38" w:rsidRDefault="00FB7D55" w:rsidP="00FB7D55">
      <w:pPr>
        <w:rPr>
          <w:rFonts w:ascii="Calibri" w:hAnsi="Calibri" w:cs="Arial"/>
          <w:b/>
          <w:bCs/>
          <w:color w:val="262626"/>
        </w:rPr>
      </w:pPr>
      <w:r w:rsidRPr="00516A38">
        <w:rPr>
          <w:rFonts w:ascii="Calibri" w:hAnsi="Calibri" w:cs="Arial"/>
          <w:b/>
          <w:bCs/>
          <w:color w:val="262626"/>
        </w:rPr>
        <w:t>zasobów w niżej określonym zakresie:</w:t>
      </w:r>
    </w:p>
    <w:p w14:paraId="28683128" w14:textId="6FE67ECC"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_______________________________________________________________________________________</w:t>
      </w:r>
    </w:p>
    <w:p w14:paraId="579088BE" w14:textId="427131B4" w:rsidR="00FB7D55" w:rsidRPr="00516A38" w:rsidRDefault="00FB7D55" w:rsidP="00FB7D55">
      <w:pPr>
        <w:jc w:val="center"/>
        <w:rPr>
          <w:rFonts w:ascii="Calibri" w:hAnsi="Calibri" w:cs="Arial"/>
          <w:bCs/>
          <w:color w:val="262626"/>
        </w:rPr>
      </w:pPr>
      <w:r w:rsidRPr="00516A38">
        <w:rPr>
          <w:rFonts w:ascii="Calibri" w:hAnsi="Calibri" w:cs="Arial"/>
          <w:bCs/>
          <w:color w:val="262626"/>
        </w:rPr>
        <w:t>(należy wskazać czy dotyczy: doświadczenia, kwalifikacji zawodowych, potencjału technicznego)</w:t>
      </w:r>
    </w:p>
    <w:p w14:paraId="08EBFA33" w14:textId="0B8C8E8D" w:rsidR="00FB7D55" w:rsidRPr="00FB7D55" w:rsidRDefault="00FB7D55" w:rsidP="00FB7D55">
      <w:pPr>
        <w:jc w:val="both"/>
        <w:rPr>
          <w:rFonts w:ascii="Calibri" w:hAnsi="Calibri" w:cs="Arial"/>
          <w:b/>
          <w:bCs/>
          <w:i/>
          <w:color w:val="262626"/>
          <w:u w:val="single"/>
        </w:rPr>
      </w:pPr>
      <w:r w:rsidRPr="00516A38">
        <w:rPr>
          <w:rFonts w:ascii="Calibri" w:hAnsi="Calibri" w:cs="Arial"/>
          <w:b/>
          <w:bCs/>
          <w:color w:val="262626"/>
        </w:rPr>
        <w:t xml:space="preserve">Sposób wykorzystania zasobów innego podmiotu przez Wykonawcę przy wykonywaniu zamówienia publicznego - </w:t>
      </w:r>
      <w:r w:rsidRPr="00516A38">
        <w:rPr>
          <w:rFonts w:ascii="Calibri" w:hAnsi="Calibri" w:cs="Arial"/>
          <w:b/>
          <w:bCs/>
          <w:i/>
          <w:color w:val="262626"/>
          <w:u w:val="single"/>
        </w:rPr>
        <w:t>opis udziału przy realizacji zamówienia - jakie usługi będzie realizował podmiot na zdolnościach którego wykonawca polega:</w:t>
      </w:r>
    </w:p>
    <w:p w14:paraId="38795615" w14:textId="2A4567A1" w:rsidR="00FB7D55" w:rsidRPr="00516A38" w:rsidRDefault="00FB7D55" w:rsidP="00F43FF8">
      <w:pPr>
        <w:spacing w:after="0"/>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12DF9D49" w14:textId="1B4E2BBD" w:rsidR="00FB7D55" w:rsidRPr="00516A38" w:rsidRDefault="00FB7D55" w:rsidP="00F43FF8">
      <w:pPr>
        <w:spacing w:after="0"/>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27A1B71D" w14:textId="77777777" w:rsidR="00FB7D55" w:rsidRPr="00516A38" w:rsidRDefault="00FB7D55" w:rsidP="00FB7D55">
      <w:pPr>
        <w:spacing w:after="0"/>
        <w:ind w:right="-108"/>
        <w:jc w:val="both"/>
        <w:rPr>
          <w:rFonts w:ascii="Calibri" w:hAnsi="Calibri" w:cs="Arial"/>
          <w:bCs/>
          <w:color w:val="262626"/>
          <w:u w:val="single"/>
        </w:rPr>
      </w:pPr>
      <w:r w:rsidRPr="00516A38">
        <w:rPr>
          <w:rFonts w:ascii="Calibri" w:hAnsi="Calibri" w:cs="Arial"/>
          <w:bCs/>
          <w:color w:val="262626"/>
          <w:u w:val="single"/>
        </w:rPr>
        <w:t xml:space="preserve">Uwaga: </w:t>
      </w:r>
    </w:p>
    <w:p w14:paraId="32E81FF5" w14:textId="037E028D" w:rsidR="00FB7D55" w:rsidRPr="00FB7D55" w:rsidRDefault="00FB7D55" w:rsidP="00FB7D55">
      <w:pPr>
        <w:spacing w:after="0"/>
        <w:ind w:right="-108"/>
        <w:jc w:val="both"/>
        <w:rPr>
          <w:rFonts w:ascii="Calibri" w:hAnsi="Calibri" w:cs="Arial"/>
          <w:bCs/>
          <w:color w:val="262626"/>
        </w:rPr>
      </w:pPr>
      <w:r w:rsidRPr="00516A38">
        <w:rPr>
          <w:rFonts w:ascii="Calibri" w:hAnsi="Calibri" w:cs="Arial"/>
          <w:color w:val="262626"/>
        </w:rPr>
        <w:t>Jeżeli podmiot udostępnia Wykonawcy zdolności zawodowe (kwalifikacje zawodowe, doświadczenie) wymagane jest opisanie udziału w sposób wskazujący, czy podmiot udostępniający zdolności zrealizuje (podwykonawstwo) usługi, których wskazane zdolności dotyczą.</w:t>
      </w:r>
    </w:p>
    <w:p w14:paraId="0E1ECDB1" w14:textId="77777777" w:rsidR="00FB7D55" w:rsidRPr="00516A38" w:rsidRDefault="00FB7D55" w:rsidP="00FB7D55">
      <w:pPr>
        <w:rPr>
          <w:rFonts w:ascii="Calibri" w:hAnsi="Calibri" w:cs="Tahoma"/>
          <w:color w:val="262626"/>
        </w:rPr>
      </w:pPr>
      <w:r w:rsidRPr="00516A38">
        <w:rPr>
          <w:rFonts w:ascii="Calibri" w:hAnsi="Calibri" w:cs="Tahoma"/>
          <w:color w:val="262626"/>
        </w:rPr>
        <w:t>_______________________ _______ ________</w:t>
      </w:r>
    </w:p>
    <w:p w14:paraId="4EC5C5C5" w14:textId="77777777" w:rsidR="00FB7D55" w:rsidRPr="00516A38" w:rsidRDefault="00FB7D55" w:rsidP="00FB7D55">
      <w:pPr>
        <w:rPr>
          <w:rFonts w:ascii="Calibri" w:hAnsi="Calibri" w:cs="Tahoma"/>
          <w:color w:val="262626"/>
        </w:rPr>
      </w:pPr>
      <w:r w:rsidRPr="00516A38">
        <w:rPr>
          <w:rFonts w:ascii="Calibri" w:hAnsi="Calibri" w:cs="Tahoma"/>
          <w:color w:val="262626"/>
        </w:rPr>
        <w:t>/miejscowości i data/</w:t>
      </w:r>
    </w:p>
    <w:p w14:paraId="1440FD2F" w14:textId="77777777" w:rsidR="00FB7D55" w:rsidRPr="00516A38" w:rsidRDefault="00FB7D55" w:rsidP="00FB7D55">
      <w:pPr>
        <w:jc w:val="right"/>
        <w:rPr>
          <w:rFonts w:ascii="Calibri" w:hAnsi="Calibri" w:cs="Tahoma"/>
          <w:color w:val="262626"/>
        </w:rPr>
      </w:pPr>
      <w:r w:rsidRPr="00516A38">
        <w:rPr>
          <w:rFonts w:ascii="Calibri" w:hAnsi="Calibri" w:cs="Tahoma"/>
          <w:color w:val="262626"/>
        </w:rPr>
        <w:t>_____________________________________</w:t>
      </w:r>
    </w:p>
    <w:p w14:paraId="1CFF7DFB" w14:textId="77777777" w:rsidR="00FB7D55" w:rsidRDefault="00FB7D55" w:rsidP="00FB7D55">
      <w:pPr>
        <w:jc w:val="right"/>
        <w:rPr>
          <w:rFonts w:ascii="Calibri" w:hAnsi="Calibri" w:cs="Tahoma"/>
          <w:color w:val="262626"/>
        </w:rPr>
      </w:pPr>
      <w:r w:rsidRPr="00516A38">
        <w:rPr>
          <w:rFonts w:ascii="Calibri" w:hAnsi="Calibri" w:cs="Tahoma"/>
          <w:color w:val="262626"/>
        </w:rPr>
        <w:t>/podpis/</w:t>
      </w:r>
    </w:p>
    <w:p w14:paraId="1117FCA1" w14:textId="643F4A27" w:rsidR="00192D13" w:rsidRPr="0060410F" w:rsidRDefault="00FB7D55" w:rsidP="0060410F">
      <w:pPr>
        <w:jc w:val="right"/>
        <w:rPr>
          <w:rFonts w:ascii="Calibri" w:hAnsi="Calibri" w:cs="Tahoma"/>
          <w:color w:val="262626"/>
        </w:rPr>
      </w:pPr>
      <w:r w:rsidRPr="00516A38">
        <w:rPr>
          <w:rFonts w:ascii="Calibri" w:hAnsi="Calibri" w:cs="Arial"/>
          <w:b/>
          <w:i/>
          <w:color w:val="262626"/>
        </w:rPr>
        <w:t>Powyższe zobowiązanie musi być złożone w formie oryginału i podpisane przez podmiot udostępniający zasób</w:t>
      </w:r>
    </w:p>
    <w:tbl>
      <w:tblPr>
        <w:tblStyle w:val="Tabela-Siatk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1690"/>
      </w:tblGrid>
      <w:tr w:rsidR="00143A27" w:rsidRPr="00261EF9" w14:paraId="364DAD6B" w14:textId="77777777" w:rsidTr="00143A27">
        <w:tc>
          <w:tcPr>
            <w:tcW w:w="3276" w:type="dxa"/>
          </w:tcPr>
          <w:p w14:paraId="60437564" w14:textId="6F38571E" w:rsidR="00143A27" w:rsidRPr="00261EF9" w:rsidRDefault="00143A27" w:rsidP="00192D13">
            <w:pPr>
              <w:jc w:val="center"/>
              <w:rPr>
                <w:rFonts w:ascii="Times New Roman" w:hAnsi="Times New Roman" w:cs="Times New Roman"/>
                <w:sz w:val="24"/>
                <w:szCs w:val="24"/>
              </w:rPr>
            </w:pPr>
          </w:p>
        </w:tc>
        <w:tc>
          <w:tcPr>
            <w:tcW w:w="1690" w:type="dxa"/>
          </w:tcPr>
          <w:p w14:paraId="16FB736B" w14:textId="77777777" w:rsidR="00143A27" w:rsidRPr="00261EF9" w:rsidRDefault="00143A27" w:rsidP="00192D13">
            <w:pPr>
              <w:jc w:val="right"/>
              <w:rPr>
                <w:rFonts w:ascii="Times New Roman" w:hAnsi="Times New Roman" w:cs="Times New Roman"/>
                <w:sz w:val="24"/>
                <w:szCs w:val="24"/>
              </w:rPr>
            </w:pPr>
          </w:p>
        </w:tc>
      </w:tr>
    </w:tbl>
    <w:p w14:paraId="5A73D9AC" w14:textId="3FFF7F40" w:rsidR="000571E4" w:rsidRPr="00261EF9" w:rsidRDefault="000571E4" w:rsidP="00B6790D">
      <w:pPr>
        <w:pStyle w:val="Nagwek1"/>
        <w:ind w:right="-1"/>
        <w:rPr>
          <w:rFonts w:ascii="Times New Roman" w:hAnsi="Times New Roman" w:cs="Times New Roman"/>
          <w:sz w:val="24"/>
          <w:szCs w:val="24"/>
        </w:rPr>
      </w:pPr>
    </w:p>
    <w:sectPr w:rsidR="000571E4" w:rsidRPr="00261EF9" w:rsidSect="00143A27">
      <w:headerReference w:type="default" r:id="rId18"/>
      <w:footerReference w:type="default" r:id="rId19"/>
      <w:type w:val="continuous"/>
      <w:pgSz w:w="11906" w:h="16838"/>
      <w:pgMar w:top="1418" w:right="1418" w:bottom="1418" w:left="851"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79056" w14:textId="77777777" w:rsidR="0029342B" w:rsidRDefault="0029342B">
      <w:pPr>
        <w:spacing w:after="0" w:line="240" w:lineRule="auto"/>
      </w:pPr>
      <w:r>
        <w:separator/>
      </w:r>
    </w:p>
  </w:endnote>
  <w:endnote w:type="continuationSeparator" w:id="0">
    <w:p w14:paraId="549712D0" w14:textId="77777777" w:rsidR="0029342B" w:rsidRDefault="0029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ato">
    <w:altName w:val="Segoe UI"/>
    <w:charset w:val="EE"/>
    <w:family w:val="swiss"/>
    <w:pitch w:val="variable"/>
    <w:sig w:usb0="00000001" w:usb1="5000604B" w:usb2="00000000" w:usb3="00000000" w:csb0="0000009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F">
    <w:altName w:val="Calibri"/>
    <w:charset w:val="00"/>
    <w:family w:val="auto"/>
    <w:pitch w:val="variable"/>
  </w:font>
  <w:font w:name="TimesNewRoman">
    <w:altName w:val="Yu Gothic"/>
    <w:charset w:val="EE"/>
    <w:family w:val="auto"/>
    <w:pitch w:val="default"/>
  </w:font>
  <w:font w:name="EUAlbertina-Regular-Identity-H">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29342B" w:rsidRDefault="0029342B">
        <w:pPr>
          <w:pStyle w:val="Stopka"/>
          <w:jc w:val="right"/>
        </w:pPr>
        <w:r>
          <w:fldChar w:fldCharType="begin"/>
        </w:r>
        <w:r>
          <w:instrText>PAGE</w:instrText>
        </w:r>
        <w:r>
          <w:fldChar w:fldCharType="separate"/>
        </w:r>
        <w:r>
          <w:rPr>
            <w:noProof/>
          </w:rPr>
          <w:t>29</w:t>
        </w:r>
        <w:r>
          <w:fldChar w:fldCharType="end"/>
        </w:r>
      </w:p>
    </w:sdtContent>
  </w:sdt>
  <w:p w14:paraId="23084FC3" w14:textId="77777777" w:rsidR="0029342B" w:rsidRDefault="0029342B">
    <w:pPr>
      <w:pStyle w:val="Stopka"/>
    </w:pPr>
  </w:p>
  <w:p w14:paraId="10E8C17C" w14:textId="77777777" w:rsidR="0029342B" w:rsidRDefault="002934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AC2BA" w14:textId="77777777" w:rsidR="0029342B" w:rsidRDefault="0029342B">
      <w:r>
        <w:separator/>
      </w:r>
    </w:p>
  </w:footnote>
  <w:footnote w:type="continuationSeparator" w:id="0">
    <w:p w14:paraId="1A8A0EAB" w14:textId="77777777" w:rsidR="0029342B" w:rsidRDefault="00293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3A92D" w14:textId="26926E8C" w:rsidR="0029342B" w:rsidRPr="00A50802" w:rsidRDefault="0029342B">
    <w:pPr>
      <w:pStyle w:val="Nagwek"/>
      <w:rPr>
        <w:rFonts w:ascii="Times New Roman" w:hAnsi="Times New Roman" w:cs="Times New Roman"/>
        <w:sz w:val="18"/>
        <w:szCs w:val="18"/>
      </w:rPr>
    </w:pPr>
    <w:r w:rsidRPr="00A50802">
      <w:rPr>
        <w:rFonts w:ascii="Times New Roman" w:hAnsi="Times New Roman" w:cs="Times New Roman"/>
        <w:sz w:val="18"/>
        <w:szCs w:val="18"/>
      </w:rPr>
      <w:t>ZP.272.3.1</w:t>
    </w:r>
    <w:r>
      <w:rPr>
        <w:rFonts w:ascii="Times New Roman" w:hAnsi="Times New Roman" w:cs="Times New Roman"/>
        <w:sz w:val="18"/>
        <w:szCs w:val="18"/>
      </w:rPr>
      <w:t>4</w:t>
    </w:r>
    <w:r w:rsidRPr="00A50802">
      <w:rPr>
        <w:rFonts w:ascii="Times New Roman" w:hAnsi="Times New Roman" w:cs="Times New Roman"/>
        <w:sz w:val="18"/>
        <w:szCs w:val="18"/>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E5685"/>
    <w:multiLevelType w:val="hybridMultilevel"/>
    <w:tmpl w:val="DA125E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E2EAD4A0">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1D5395B"/>
    <w:multiLevelType w:val="hybridMultilevel"/>
    <w:tmpl w:val="16D06DD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E7C440E"/>
    <w:multiLevelType w:val="hybridMultilevel"/>
    <w:tmpl w:val="07C0B918"/>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 w15:restartNumberingAfterBreak="0">
    <w:nsid w:val="246A2557"/>
    <w:multiLevelType w:val="hybridMultilevel"/>
    <w:tmpl w:val="193EA7B6"/>
    <w:lvl w:ilvl="0" w:tplc="282C73F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4B9017F"/>
    <w:multiLevelType w:val="hybridMultilevel"/>
    <w:tmpl w:val="F68A8F56"/>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44ECA728">
      <w:start w:val="1"/>
      <w:numFmt w:val="decimal"/>
      <w:lvlText w:val="%4."/>
      <w:lvlJc w:val="left"/>
      <w:pPr>
        <w:tabs>
          <w:tab w:val="num" w:pos="2880"/>
        </w:tabs>
        <w:ind w:left="2880" w:hanging="360"/>
      </w:pPr>
      <w:rPr>
        <w:rFonts w:ascii="Times New Roman" w:eastAsiaTheme="minorEastAsia" w:hAnsi="Times New Roman" w:cs="Times New Roman"/>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2AD443F3"/>
    <w:multiLevelType w:val="hybridMultilevel"/>
    <w:tmpl w:val="2138B2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D491866"/>
    <w:multiLevelType w:val="hybridMultilevel"/>
    <w:tmpl w:val="62E69F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33132964"/>
    <w:multiLevelType w:val="multilevel"/>
    <w:tmpl w:val="89366EA2"/>
    <w:lvl w:ilvl="0">
      <w:start w:val="1"/>
      <w:numFmt w:val="decimal"/>
      <w:lvlText w:val="%1."/>
      <w:lvlJc w:val="left"/>
      <w:pPr>
        <w:tabs>
          <w:tab w:val="num" w:pos="2629"/>
        </w:tabs>
        <w:ind w:left="2629" w:hanging="360"/>
      </w:pPr>
      <w:rPr>
        <w:b/>
        <w:bCs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1" w15:restartNumberingAfterBreak="0">
    <w:nsid w:val="33B26284"/>
    <w:multiLevelType w:val="multilevel"/>
    <w:tmpl w:val="60AE5D66"/>
    <w:lvl w:ilvl="0">
      <w:start w:val="1"/>
      <w:numFmt w:val="decimal"/>
      <w:lvlText w:val="%1."/>
      <w:lvlJc w:val="left"/>
      <w:pPr>
        <w:ind w:left="720" w:hanging="360"/>
      </w:pPr>
      <w:rPr>
        <w:rFonts w:hint="default"/>
      </w:rPr>
    </w:lvl>
    <w:lvl w:ilvl="1">
      <w:start w:val="4"/>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7446865"/>
    <w:multiLevelType w:val="hybridMultilevel"/>
    <w:tmpl w:val="F98E8288"/>
    <w:lvl w:ilvl="0" w:tplc="123C0BAA">
      <w:start w:val="18"/>
      <w:numFmt w:val="decimal"/>
      <w:lvlText w:val="%1."/>
      <w:lvlJc w:val="left"/>
      <w:pPr>
        <w:ind w:left="735" w:hanging="375"/>
      </w:pPr>
      <w:rPr>
        <w:rFonts w:hint="default"/>
        <w:color w:val="00000A"/>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15" w15:restartNumberingAfterBreak="0">
    <w:nsid w:val="3F1D03E1"/>
    <w:multiLevelType w:val="multilevel"/>
    <w:tmpl w:val="F41436A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490CD4"/>
    <w:multiLevelType w:val="multilevel"/>
    <w:tmpl w:val="5DCAA388"/>
    <w:lvl w:ilvl="0">
      <w:start w:val="1"/>
      <w:numFmt w:val="decimal"/>
      <w:lvlText w:val="%1)"/>
      <w:lvlJc w:val="left"/>
      <w:pPr>
        <w:ind w:left="2880" w:hanging="360"/>
      </w:pPr>
      <w:rPr>
        <w:rFonts w:ascii="Lato" w:hAnsi="Lato" w:hint="default"/>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D03995"/>
    <w:multiLevelType w:val="hybridMultilevel"/>
    <w:tmpl w:val="7EC01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C452F9"/>
    <w:multiLevelType w:val="hybridMultilevel"/>
    <w:tmpl w:val="A274D8DE"/>
    <w:lvl w:ilvl="0" w:tplc="991AE2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1" w15:restartNumberingAfterBreak="0">
    <w:nsid w:val="52223774"/>
    <w:multiLevelType w:val="hybridMultilevel"/>
    <w:tmpl w:val="9196A7C8"/>
    <w:lvl w:ilvl="0" w:tplc="628AE07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560C5EB3"/>
    <w:multiLevelType w:val="multilevel"/>
    <w:tmpl w:val="78E2FB06"/>
    <w:lvl w:ilvl="0">
      <w:start w:val="1"/>
      <w:numFmt w:val="lowerLetter"/>
      <w:lvlText w:val="%1)"/>
      <w:lvlJc w:val="left"/>
      <w:pPr>
        <w:ind w:left="1004" w:hanging="360"/>
      </w:pPr>
      <w:rPr>
        <w:rFonts w:ascii="Verdana" w:hAnsi="Verdana" w:hint="default"/>
        <w:color w:val="auto"/>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7A56F99"/>
    <w:multiLevelType w:val="hybridMultilevel"/>
    <w:tmpl w:val="DD42C486"/>
    <w:lvl w:ilvl="0" w:tplc="E918DDD6">
      <w:start w:val="1"/>
      <w:numFmt w:val="decimal"/>
      <w:lvlText w:val="%1)"/>
      <w:lvlJc w:val="left"/>
      <w:pPr>
        <w:ind w:left="1080" w:hanging="360"/>
      </w:pPr>
      <w:rPr>
        <w:rFonts w:ascii="Times New Roman" w:eastAsiaTheme="minorEastAsia"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84203B7"/>
    <w:multiLevelType w:val="multilevel"/>
    <w:tmpl w:val="6C9654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7" w15:restartNumberingAfterBreak="0">
    <w:nsid w:val="6D3E306E"/>
    <w:multiLevelType w:val="hybridMultilevel"/>
    <w:tmpl w:val="573C225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6D756067"/>
    <w:multiLevelType w:val="hybridMultilevel"/>
    <w:tmpl w:val="FB84B7AE"/>
    <w:lvl w:ilvl="0" w:tplc="90466744">
      <w:start w:val="1"/>
      <w:numFmt w:val="decimal"/>
      <w:lvlText w:val="%1."/>
      <w:lvlJc w:val="left"/>
      <w:pPr>
        <w:ind w:left="720" w:hanging="360"/>
      </w:pPr>
      <w:rPr>
        <w:b w:val="0"/>
        <w:bCs/>
      </w:rPr>
    </w:lvl>
    <w:lvl w:ilvl="1" w:tplc="BDC601DE">
      <w:start w:val="10"/>
      <w:numFmt w:val="decimal"/>
      <w:lvlText w:val="%2"/>
      <w:lvlJc w:val="left"/>
      <w:pPr>
        <w:ind w:left="1440" w:hanging="360"/>
      </w:pPr>
      <w:rPr>
        <w:rFonts w:hint="default"/>
      </w:rPr>
    </w:lvl>
    <w:lvl w:ilvl="2" w:tplc="2804A8D2">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6FFB4BBE"/>
    <w:multiLevelType w:val="multilevel"/>
    <w:tmpl w:val="29481744"/>
    <w:lvl w:ilvl="0">
      <w:start w:val="1"/>
      <w:numFmt w:val="decimal"/>
      <w:lvlText w:val="%1."/>
      <w:lvlJc w:val="left"/>
      <w:pPr>
        <w:tabs>
          <w:tab w:val="num" w:pos="2629"/>
        </w:tabs>
        <w:ind w:left="2629" w:hanging="360"/>
      </w:pPr>
      <w:rPr>
        <w:b/>
        <w:bCs/>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32"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8732B2"/>
    <w:multiLevelType w:val="multilevel"/>
    <w:tmpl w:val="635E91BA"/>
    <w:lvl w:ilvl="0">
      <w:start w:val="1"/>
      <w:numFmt w:val="lowerLetter"/>
      <w:lvlText w:val="%1)"/>
      <w:lvlJc w:val="left"/>
      <w:pPr>
        <w:ind w:left="1440" w:hanging="360"/>
      </w:pPr>
      <w:rPr>
        <w:rFonts w:ascii="Verdana" w:hAnsi="Verdana" w:hint="default"/>
        <w:i w:val="0"/>
        <w:color w:val="auto"/>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C617596"/>
    <w:multiLevelType w:val="multilevel"/>
    <w:tmpl w:val="902C55E0"/>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6"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0"/>
  </w:num>
  <w:num w:numId="3">
    <w:abstractNumId w:val="30"/>
  </w:num>
  <w:num w:numId="4">
    <w:abstractNumId w:val="31"/>
  </w:num>
  <w:num w:numId="5">
    <w:abstractNumId w:val="35"/>
  </w:num>
  <w:num w:numId="6">
    <w:abstractNumId w:val="1"/>
  </w:num>
  <w:num w:numId="7">
    <w:abstractNumId w:val="20"/>
  </w:num>
  <w:num w:numId="8">
    <w:abstractNumId w:val="32"/>
  </w:num>
  <w:num w:numId="9">
    <w:abstractNumId w:val="23"/>
  </w:num>
  <w:num w:numId="10">
    <w:abstractNumId w:val="14"/>
  </w:num>
  <w:num w:numId="11">
    <w:abstractNumId w:val="19"/>
  </w:num>
  <w:num w:numId="12">
    <w:abstractNumId w:val="2"/>
  </w:num>
  <w:num w:numId="13">
    <w:abstractNumId w:val="11"/>
  </w:num>
  <w:num w:numId="14">
    <w:abstractNumId w:val="0"/>
  </w:num>
  <w:num w:numId="15">
    <w:abstractNumId w:val="12"/>
  </w:num>
  <w:num w:numId="16">
    <w:abstractNumId w:val="1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5"/>
  </w:num>
  <w:num w:numId="24">
    <w:abstractNumId w:val="5"/>
  </w:num>
  <w:num w:numId="25">
    <w:abstractNumId w:val="6"/>
  </w:num>
  <w:num w:numId="26">
    <w:abstractNumId w:val="24"/>
  </w:num>
  <w:num w:numId="27">
    <w:abstractNumId w:val="29"/>
  </w:num>
  <w:num w:numId="28">
    <w:abstractNumId w:val="36"/>
  </w:num>
  <w:num w:numId="29">
    <w:abstractNumId w:val="28"/>
  </w:num>
  <w:num w:numId="30">
    <w:abstractNumId w:val="21"/>
  </w:num>
  <w:num w:numId="31">
    <w:abstractNumId w:val="3"/>
  </w:num>
  <w:num w:numId="32">
    <w:abstractNumId w:val="13"/>
  </w:num>
  <w:num w:numId="33">
    <w:abstractNumId w:val="8"/>
  </w:num>
  <w:num w:numId="34">
    <w:abstractNumId w:val="7"/>
  </w:num>
  <w:num w:numId="35">
    <w:abstractNumId w:val="27"/>
  </w:num>
  <w:num w:numId="36">
    <w:abstractNumId w:val="4"/>
  </w:num>
  <w:num w:numId="37">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12CB7"/>
    <w:rsid w:val="00016D9E"/>
    <w:rsid w:val="00026BCA"/>
    <w:rsid w:val="00033CC8"/>
    <w:rsid w:val="00043D84"/>
    <w:rsid w:val="000501B7"/>
    <w:rsid w:val="000527C9"/>
    <w:rsid w:val="00056EC8"/>
    <w:rsid w:val="000571E4"/>
    <w:rsid w:val="00061163"/>
    <w:rsid w:val="00092981"/>
    <w:rsid w:val="00094021"/>
    <w:rsid w:val="000942DA"/>
    <w:rsid w:val="000B25C3"/>
    <w:rsid w:val="000B3876"/>
    <w:rsid w:val="000C477B"/>
    <w:rsid w:val="000C584B"/>
    <w:rsid w:val="000D255E"/>
    <w:rsid w:val="000F115A"/>
    <w:rsid w:val="000F37A7"/>
    <w:rsid w:val="000F6C68"/>
    <w:rsid w:val="00103686"/>
    <w:rsid w:val="00121D3A"/>
    <w:rsid w:val="001243E6"/>
    <w:rsid w:val="00136A75"/>
    <w:rsid w:val="00143A27"/>
    <w:rsid w:val="00151A67"/>
    <w:rsid w:val="00161090"/>
    <w:rsid w:val="00163052"/>
    <w:rsid w:val="00171130"/>
    <w:rsid w:val="00174C86"/>
    <w:rsid w:val="00192D13"/>
    <w:rsid w:val="001A1CF5"/>
    <w:rsid w:val="001C21FE"/>
    <w:rsid w:val="001C5595"/>
    <w:rsid w:val="001C61CB"/>
    <w:rsid w:val="001D7052"/>
    <w:rsid w:val="001E55AA"/>
    <w:rsid w:val="001E6C0E"/>
    <w:rsid w:val="00210842"/>
    <w:rsid w:val="0021740A"/>
    <w:rsid w:val="00250E68"/>
    <w:rsid w:val="00255913"/>
    <w:rsid w:val="00260131"/>
    <w:rsid w:val="00261EF9"/>
    <w:rsid w:val="0026458F"/>
    <w:rsid w:val="00287C93"/>
    <w:rsid w:val="0029342B"/>
    <w:rsid w:val="002945A1"/>
    <w:rsid w:val="002B0D12"/>
    <w:rsid w:val="002B1707"/>
    <w:rsid w:val="002B20FB"/>
    <w:rsid w:val="002B5BB1"/>
    <w:rsid w:val="002B7CE8"/>
    <w:rsid w:val="002C355D"/>
    <w:rsid w:val="002C3D42"/>
    <w:rsid w:val="002C7B60"/>
    <w:rsid w:val="002D0E30"/>
    <w:rsid w:val="002D5009"/>
    <w:rsid w:val="002D7D74"/>
    <w:rsid w:val="002E1293"/>
    <w:rsid w:val="002F329A"/>
    <w:rsid w:val="002F741C"/>
    <w:rsid w:val="00305970"/>
    <w:rsid w:val="00307771"/>
    <w:rsid w:val="00317D80"/>
    <w:rsid w:val="00320A1D"/>
    <w:rsid w:val="0034013D"/>
    <w:rsid w:val="0034197A"/>
    <w:rsid w:val="0034587E"/>
    <w:rsid w:val="00345B29"/>
    <w:rsid w:val="00350127"/>
    <w:rsid w:val="00355C16"/>
    <w:rsid w:val="00362FE0"/>
    <w:rsid w:val="00365E1C"/>
    <w:rsid w:val="003860F0"/>
    <w:rsid w:val="003A5115"/>
    <w:rsid w:val="003B18CA"/>
    <w:rsid w:val="003B5296"/>
    <w:rsid w:val="003C78BF"/>
    <w:rsid w:val="003D6C18"/>
    <w:rsid w:val="003E1009"/>
    <w:rsid w:val="003F363B"/>
    <w:rsid w:val="003F5D1D"/>
    <w:rsid w:val="00406C90"/>
    <w:rsid w:val="004142B4"/>
    <w:rsid w:val="00430F18"/>
    <w:rsid w:val="00436C9F"/>
    <w:rsid w:val="00453E7B"/>
    <w:rsid w:val="00456015"/>
    <w:rsid w:val="00461385"/>
    <w:rsid w:val="0046320E"/>
    <w:rsid w:val="00463A0D"/>
    <w:rsid w:val="0047508E"/>
    <w:rsid w:val="004778AB"/>
    <w:rsid w:val="00487CCC"/>
    <w:rsid w:val="004B7395"/>
    <w:rsid w:val="004C6FE8"/>
    <w:rsid w:val="00504E2D"/>
    <w:rsid w:val="00505D90"/>
    <w:rsid w:val="00523A17"/>
    <w:rsid w:val="0053085A"/>
    <w:rsid w:val="00531A0E"/>
    <w:rsid w:val="00533669"/>
    <w:rsid w:val="00582AA6"/>
    <w:rsid w:val="00583131"/>
    <w:rsid w:val="00586B2B"/>
    <w:rsid w:val="00592CFC"/>
    <w:rsid w:val="00594B0A"/>
    <w:rsid w:val="005957E8"/>
    <w:rsid w:val="005973EE"/>
    <w:rsid w:val="005A3D26"/>
    <w:rsid w:val="005A5890"/>
    <w:rsid w:val="005A698D"/>
    <w:rsid w:val="005A7D56"/>
    <w:rsid w:val="005B1492"/>
    <w:rsid w:val="005B2802"/>
    <w:rsid w:val="005C3B26"/>
    <w:rsid w:val="005D1888"/>
    <w:rsid w:val="005D1DAF"/>
    <w:rsid w:val="005D4F6C"/>
    <w:rsid w:val="005E44D3"/>
    <w:rsid w:val="006022A4"/>
    <w:rsid w:val="0060410F"/>
    <w:rsid w:val="00605B47"/>
    <w:rsid w:val="00624740"/>
    <w:rsid w:val="00626B64"/>
    <w:rsid w:val="00627A31"/>
    <w:rsid w:val="006437E5"/>
    <w:rsid w:val="0065375E"/>
    <w:rsid w:val="00654EEE"/>
    <w:rsid w:val="006654ED"/>
    <w:rsid w:val="00675641"/>
    <w:rsid w:val="0067624D"/>
    <w:rsid w:val="00685B0D"/>
    <w:rsid w:val="00686303"/>
    <w:rsid w:val="00686E3C"/>
    <w:rsid w:val="006A01A9"/>
    <w:rsid w:val="006A35EF"/>
    <w:rsid w:val="006B2DFE"/>
    <w:rsid w:val="006B6903"/>
    <w:rsid w:val="006C2D79"/>
    <w:rsid w:val="006C4DDF"/>
    <w:rsid w:val="006D497E"/>
    <w:rsid w:val="006E04BE"/>
    <w:rsid w:val="006F6BB7"/>
    <w:rsid w:val="0071778D"/>
    <w:rsid w:val="0072476D"/>
    <w:rsid w:val="00725E3C"/>
    <w:rsid w:val="00726383"/>
    <w:rsid w:val="00726517"/>
    <w:rsid w:val="007360E7"/>
    <w:rsid w:val="0073710C"/>
    <w:rsid w:val="00740FA1"/>
    <w:rsid w:val="00752161"/>
    <w:rsid w:val="007529FC"/>
    <w:rsid w:val="007655E7"/>
    <w:rsid w:val="0079353A"/>
    <w:rsid w:val="00795D82"/>
    <w:rsid w:val="007974FB"/>
    <w:rsid w:val="007A04C2"/>
    <w:rsid w:val="007A0790"/>
    <w:rsid w:val="007A3F85"/>
    <w:rsid w:val="007C1F4C"/>
    <w:rsid w:val="007D5144"/>
    <w:rsid w:val="007D76C2"/>
    <w:rsid w:val="007E0CAF"/>
    <w:rsid w:val="007E63BA"/>
    <w:rsid w:val="007F6C24"/>
    <w:rsid w:val="0080578A"/>
    <w:rsid w:val="00811238"/>
    <w:rsid w:val="00812A78"/>
    <w:rsid w:val="00826853"/>
    <w:rsid w:val="008269F1"/>
    <w:rsid w:val="00830E07"/>
    <w:rsid w:val="00833217"/>
    <w:rsid w:val="0083761E"/>
    <w:rsid w:val="00837E79"/>
    <w:rsid w:val="00854576"/>
    <w:rsid w:val="00863F7F"/>
    <w:rsid w:val="00867B47"/>
    <w:rsid w:val="00874DDC"/>
    <w:rsid w:val="00884890"/>
    <w:rsid w:val="00891F33"/>
    <w:rsid w:val="008A03D5"/>
    <w:rsid w:val="008A0B47"/>
    <w:rsid w:val="008B1E3C"/>
    <w:rsid w:val="008C3DBF"/>
    <w:rsid w:val="008C7BEC"/>
    <w:rsid w:val="008D443F"/>
    <w:rsid w:val="008D4BAD"/>
    <w:rsid w:val="008D5A6C"/>
    <w:rsid w:val="008E43DF"/>
    <w:rsid w:val="00911E75"/>
    <w:rsid w:val="00914D29"/>
    <w:rsid w:val="009243C8"/>
    <w:rsid w:val="009254CB"/>
    <w:rsid w:val="009278F7"/>
    <w:rsid w:val="00943045"/>
    <w:rsid w:val="00950338"/>
    <w:rsid w:val="00952847"/>
    <w:rsid w:val="00956043"/>
    <w:rsid w:val="00956C3C"/>
    <w:rsid w:val="00966091"/>
    <w:rsid w:val="0096652E"/>
    <w:rsid w:val="00990E7B"/>
    <w:rsid w:val="00991139"/>
    <w:rsid w:val="009B3C08"/>
    <w:rsid w:val="009B5DEC"/>
    <w:rsid w:val="009D2C26"/>
    <w:rsid w:val="009D36D6"/>
    <w:rsid w:val="009D52DB"/>
    <w:rsid w:val="009F1308"/>
    <w:rsid w:val="009F5F15"/>
    <w:rsid w:val="00A066E7"/>
    <w:rsid w:val="00A314B1"/>
    <w:rsid w:val="00A31BA5"/>
    <w:rsid w:val="00A320D2"/>
    <w:rsid w:val="00A41B7C"/>
    <w:rsid w:val="00A4343E"/>
    <w:rsid w:val="00A4458A"/>
    <w:rsid w:val="00A46AEA"/>
    <w:rsid w:val="00A50343"/>
    <w:rsid w:val="00A50802"/>
    <w:rsid w:val="00A51FDF"/>
    <w:rsid w:val="00A52004"/>
    <w:rsid w:val="00A5430E"/>
    <w:rsid w:val="00A67860"/>
    <w:rsid w:val="00A76CC3"/>
    <w:rsid w:val="00A864D9"/>
    <w:rsid w:val="00A90CD7"/>
    <w:rsid w:val="00A9404A"/>
    <w:rsid w:val="00A95755"/>
    <w:rsid w:val="00AA190A"/>
    <w:rsid w:val="00AA2013"/>
    <w:rsid w:val="00AB3B25"/>
    <w:rsid w:val="00AC2D6A"/>
    <w:rsid w:val="00AE001D"/>
    <w:rsid w:val="00AF5E06"/>
    <w:rsid w:val="00AF6175"/>
    <w:rsid w:val="00B02AEA"/>
    <w:rsid w:val="00B14C7D"/>
    <w:rsid w:val="00B17011"/>
    <w:rsid w:val="00B23082"/>
    <w:rsid w:val="00B44F39"/>
    <w:rsid w:val="00B64C74"/>
    <w:rsid w:val="00B6790D"/>
    <w:rsid w:val="00B67946"/>
    <w:rsid w:val="00B75453"/>
    <w:rsid w:val="00B76006"/>
    <w:rsid w:val="00B76C87"/>
    <w:rsid w:val="00BA066A"/>
    <w:rsid w:val="00BC3914"/>
    <w:rsid w:val="00BC56CF"/>
    <w:rsid w:val="00BD105B"/>
    <w:rsid w:val="00BD65B3"/>
    <w:rsid w:val="00BE1697"/>
    <w:rsid w:val="00BE253C"/>
    <w:rsid w:val="00BE3B62"/>
    <w:rsid w:val="00C05376"/>
    <w:rsid w:val="00C14989"/>
    <w:rsid w:val="00C2584C"/>
    <w:rsid w:val="00C3138F"/>
    <w:rsid w:val="00C34FA3"/>
    <w:rsid w:val="00C35671"/>
    <w:rsid w:val="00C446FB"/>
    <w:rsid w:val="00C45E0D"/>
    <w:rsid w:val="00C6034F"/>
    <w:rsid w:val="00C61E00"/>
    <w:rsid w:val="00C66828"/>
    <w:rsid w:val="00C75923"/>
    <w:rsid w:val="00CB4AA5"/>
    <w:rsid w:val="00CD3044"/>
    <w:rsid w:val="00CD366D"/>
    <w:rsid w:val="00CD62A6"/>
    <w:rsid w:val="00CE03BD"/>
    <w:rsid w:val="00CE136B"/>
    <w:rsid w:val="00CE6CB5"/>
    <w:rsid w:val="00CE71DC"/>
    <w:rsid w:val="00D17CEB"/>
    <w:rsid w:val="00D236B2"/>
    <w:rsid w:val="00D4165B"/>
    <w:rsid w:val="00D510BF"/>
    <w:rsid w:val="00D518D2"/>
    <w:rsid w:val="00D52FA2"/>
    <w:rsid w:val="00D71A91"/>
    <w:rsid w:val="00D76F19"/>
    <w:rsid w:val="00DB7399"/>
    <w:rsid w:val="00DD2568"/>
    <w:rsid w:val="00DD32AE"/>
    <w:rsid w:val="00DE234E"/>
    <w:rsid w:val="00DE60C1"/>
    <w:rsid w:val="00E07D84"/>
    <w:rsid w:val="00E12E2F"/>
    <w:rsid w:val="00E1612F"/>
    <w:rsid w:val="00E21444"/>
    <w:rsid w:val="00E303B5"/>
    <w:rsid w:val="00E34714"/>
    <w:rsid w:val="00E43428"/>
    <w:rsid w:val="00E44B3E"/>
    <w:rsid w:val="00E5047C"/>
    <w:rsid w:val="00E6010B"/>
    <w:rsid w:val="00E62CD7"/>
    <w:rsid w:val="00E75EC4"/>
    <w:rsid w:val="00E9409E"/>
    <w:rsid w:val="00E945BC"/>
    <w:rsid w:val="00E94D52"/>
    <w:rsid w:val="00EA65A0"/>
    <w:rsid w:val="00EA7EA0"/>
    <w:rsid w:val="00EB50F7"/>
    <w:rsid w:val="00EC58CC"/>
    <w:rsid w:val="00ED00F2"/>
    <w:rsid w:val="00ED6F1E"/>
    <w:rsid w:val="00EF161A"/>
    <w:rsid w:val="00EF3C95"/>
    <w:rsid w:val="00EF5CE0"/>
    <w:rsid w:val="00F11613"/>
    <w:rsid w:val="00F136F7"/>
    <w:rsid w:val="00F1729C"/>
    <w:rsid w:val="00F225AE"/>
    <w:rsid w:val="00F25CE5"/>
    <w:rsid w:val="00F273CF"/>
    <w:rsid w:val="00F35389"/>
    <w:rsid w:val="00F43FF8"/>
    <w:rsid w:val="00F50D69"/>
    <w:rsid w:val="00F6557E"/>
    <w:rsid w:val="00F659A9"/>
    <w:rsid w:val="00F81924"/>
    <w:rsid w:val="00F82819"/>
    <w:rsid w:val="00F83269"/>
    <w:rsid w:val="00F96B8C"/>
    <w:rsid w:val="00FB3428"/>
    <w:rsid w:val="00FB7D55"/>
    <w:rsid w:val="00FC3456"/>
    <w:rsid w:val="00FC35AD"/>
    <w:rsid w:val="00FC4ED4"/>
    <w:rsid w:val="00FC5AC0"/>
    <w:rsid w:val="00FD06E4"/>
    <w:rsid w:val="00FD2262"/>
    <w:rsid w:val="00FD5B82"/>
    <w:rsid w:val="00FE4503"/>
    <w:rsid w:val="00FE795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aliases w:val="normalny tekst,Akapit z listą1,List Paragraph,Akapit z list¹"/>
    <w:basedOn w:val="Normalny"/>
    <w:link w:val="AkapitzlistZnak"/>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aliases w:val="normalny tekst Znak,Akapit z listą1 Znak,List Paragraph Znak,Akapit z list¹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192D13"/>
    <w:rPr>
      <w:rFonts w:ascii="Tahoma" w:hAnsi="Tahoma" w:cs="Tahoma" w:hint="default"/>
      <w:b/>
      <w:bCs/>
      <w:sz w:val="16"/>
      <w:szCs w:val="16"/>
    </w:rPr>
  </w:style>
  <w:style w:type="table" w:customStyle="1" w:styleId="Tabela-Siatka12">
    <w:name w:val="Tabela - Siatka12"/>
    <w:basedOn w:val="Standardowy"/>
    <w:next w:val="Tabela-Siatka"/>
    <w:uiPriority w:val="59"/>
    <w:rsid w:val="00192D13"/>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192D13"/>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461385"/>
    <w:pPr>
      <w:widowControl w:val="0"/>
      <w:suppressAutoHyphens/>
      <w:snapToGrid w:val="0"/>
      <w:spacing w:after="0" w:line="240" w:lineRule="auto"/>
      <w:jc w:val="both"/>
    </w:pPr>
    <w:rPr>
      <w:rFonts w:ascii="Times New Roman" w:eastAsia="Times New Roman" w:hAnsi="Times New Roman" w:cs="Times New Roman"/>
      <w:color w:val="auto"/>
      <w:sz w:val="24"/>
      <w:szCs w:val="20"/>
      <w:lang w:eastAsia="ar-SA" w:bidi="ar-SA"/>
    </w:rPr>
  </w:style>
  <w:style w:type="character" w:customStyle="1" w:styleId="TekstkomentarzaZnak1">
    <w:name w:val="Tekst komentarza Znak1"/>
    <w:rsid w:val="0071778D"/>
    <w:rPr>
      <w:rFonts w:ascii="Calibri" w:eastAsia="SimSun" w:hAnsi="Calibri" w:cs="F"/>
      <w:kern w:val="3"/>
      <w:lang w:eastAsia="en-US"/>
    </w:rPr>
  </w:style>
  <w:style w:type="paragraph" w:customStyle="1" w:styleId="Tekstpodstaw">
    <w:name w:val="Tekst podstaw"/>
    <w:rsid w:val="00CD62A6"/>
    <w:pPr>
      <w:suppressAutoHyphens/>
      <w:autoSpaceDE w:val="0"/>
      <w:spacing w:line="240" w:lineRule="auto"/>
    </w:pPr>
    <w:rPr>
      <w:rFonts w:ascii="Arial" w:eastAsia="Arial" w:hAnsi="Arial" w:cs="Arial"/>
      <w:color w:val="000000"/>
      <w:szCs w:val="24"/>
      <w:lang w:val="pl-PL" w:eastAsia="ar-SA" w:bidi="ar-SA"/>
    </w:rPr>
  </w:style>
  <w:style w:type="paragraph" w:styleId="Tematkomentarza">
    <w:name w:val="annotation subject"/>
    <w:basedOn w:val="Tekstkomentarza"/>
    <w:next w:val="Tekstkomentarza"/>
    <w:link w:val="TematkomentarzaZnak"/>
    <w:uiPriority w:val="99"/>
    <w:semiHidden/>
    <w:unhideWhenUsed/>
    <w:rsid w:val="001A1CF5"/>
    <w:pPr>
      <w:suppressAutoHyphens w:val="0"/>
      <w:spacing w:after="200"/>
    </w:pPr>
    <w:rPr>
      <w:rFonts w:asciiTheme="minorHAnsi" w:eastAsiaTheme="minorEastAsia"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A1CF5"/>
    <w:rPr>
      <w:rFonts w:ascii="Times New Roman" w:eastAsia="Times New Roman" w:hAnsi="Times New Roman" w:cs="Times New Roman"/>
      <w:b/>
      <w:bCs/>
      <w:color w:val="00000A"/>
      <w:sz w:val="20"/>
      <w:szCs w:val="20"/>
      <w:lang w:val="pl-PL" w:eastAsia="zh-CN"/>
    </w:rPr>
  </w:style>
  <w:style w:type="paragraph" w:customStyle="1" w:styleId="Domylnyteks">
    <w:name w:val="Domyślny teks"/>
    <w:rsid w:val="000942DA"/>
    <w:pPr>
      <w:suppressAutoHyphens/>
      <w:autoSpaceDE w:val="0"/>
      <w:spacing w:line="240" w:lineRule="auto"/>
    </w:pPr>
    <w:rPr>
      <w:rFonts w:ascii="Times New Roman" w:eastAsia="Arial" w:hAnsi="Times New Roman" w:cs="Times New Roman"/>
      <w:color w:val="000000"/>
      <w:sz w:val="24"/>
      <w:szCs w:val="24"/>
      <w:lang w:val="pl-PL"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558666847">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45948745">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wiat-zyrardowski.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zp@miasto.pruszkow.pl" TargetMode="External"/><Relationship Id="rId17" Type="http://schemas.openxmlformats.org/officeDocument/2006/relationships/hyperlink" Target="mailto:iod@powiat-zyrardowski.pl" TargetMode="External"/><Relationship Id="rId2" Type="http://schemas.openxmlformats.org/officeDocument/2006/relationships/numbering" Target="numbering.xml"/><Relationship Id="rId16" Type="http://schemas.openxmlformats.org/officeDocument/2006/relationships/hyperlink" Target="mailto:m.grzewinska@powiat-zyrardowski.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hyperlink" Target="mailto:f.stawicki@powiat-zyrardowski.pl" TargetMode="External"/><Relationship Id="rId10" Type="http://schemas.openxmlformats.org/officeDocument/2006/relationships/hyperlink" Target="mailto:zamowienia.publiczne@powiat-zyrardowski.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hyperlink" Target="mailto:zamowienia.publiczne@powiat-zyrardo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3957-8BA3-4CA1-91EF-7892E1E9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42</Pages>
  <Words>12916</Words>
  <Characters>77502</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9</cp:revision>
  <cp:lastPrinted>2020-12-15T13:11:00Z</cp:lastPrinted>
  <dcterms:created xsi:type="dcterms:W3CDTF">2020-12-10T14:39:00Z</dcterms:created>
  <dcterms:modified xsi:type="dcterms:W3CDTF">2020-12-16T10:32:00Z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