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96C" w:rsidRPr="009F096C" w:rsidRDefault="00B62381" w:rsidP="009F096C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eastAsia="Times New Roman" w:hAnsi="Times New Roman"/>
          <w:sz w:val="16"/>
          <w:lang w:eastAsia="pl-PL"/>
        </w:rPr>
      </w:pPr>
      <w:bookmarkStart w:id="0" w:name="_GoBack"/>
      <w:bookmarkEnd w:id="0"/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>Załącznik nr 1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9F096C" w:rsidRPr="009F096C">
        <w:rPr>
          <w:rFonts w:ascii="Times New Roman" w:eastAsia="Times New Roman" w:hAnsi="Times New Roman"/>
          <w:sz w:val="16"/>
          <w:lang w:eastAsia="pl-PL"/>
        </w:rPr>
        <w:t xml:space="preserve">Wykonanie </w:t>
      </w:r>
      <w:r w:rsidR="00B511F3" w:rsidRPr="00B511F3">
        <w:rPr>
          <w:rFonts w:ascii="Times New Roman" w:eastAsia="Times New Roman" w:hAnsi="Times New Roman"/>
          <w:sz w:val="16"/>
          <w:lang w:eastAsia="pl-PL"/>
        </w:rPr>
        <w:t xml:space="preserve">projektu budowlanego </w:t>
      </w:r>
      <w:r w:rsidR="009F096C" w:rsidRPr="009F096C">
        <w:rPr>
          <w:rFonts w:ascii="Times New Roman" w:eastAsia="Times New Roman" w:hAnsi="Times New Roman"/>
          <w:sz w:val="16"/>
          <w:lang w:eastAsia="pl-PL"/>
        </w:rPr>
        <w:t xml:space="preserve">dla zadania inwestycyjnego pn. </w:t>
      </w:r>
    </w:p>
    <w:p w:rsidR="001F35E7" w:rsidRPr="002C4756" w:rsidRDefault="009F096C" w:rsidP="009F096C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hAnsi="Times New Roman"/>
          <w:sz w:val="16"/>
        </w:rPr>
      </w:pPr>
      <w:r w:rsidRPr="009F096C">
        <w:rPr>
          <w:rFonts w:ascii="Times New Roman" w:eastAsia="Times New Roman" w:hAnsi="Times New Roman"/>
          <w:sz w:val="16"/>
          <w:lang w:eastAsia="pl-PL"/>
        </w:rPr>
        <w:t>„Przebudowa i remont w ramach modernizacji klatki schodowej w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9F096C">
        <w:rPr>
          <w:rFonts w:ascii="Times New Roman" w:eastAsia="Times New Roman" w:hAnsi="Times New Roman"/>
          <w:sz w:val="16"/>
          <w:lang w:eastAsia="pl-PL"/>
        </w:rPr>
        <w:t>budynku Starostwa Powiatowego w Żyrardowie wpisan</w:t>
      </w:r>
      <w:r w:rsidR="008E51FA">
        <w:rPr>
          <w:rFonts w:ascii="Times New Roman" w:eastAsia="Times New Roman" w:hAnsi="Times New Roman"/>
          <w:sz w:val="16"/>
          <w:lang w:eastAsia="pl-PL"/>
        </w:rPr>
        <w:t>ym</w:t>
      </w:r>
      <w:r w:rsidRPr="009F096C">
        <w:rPr>
          <w:rFonts w:ascii="Times New Roman" w:eastAsia="Times New Roman" w:hAnsi="Times New Roman"/>
          <w:sz w:val="16"/>
          <w:lang w:eastAsia="pl-PL"/>
        </w:rPr>
        <w:t xml:space="preserve"> do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9F096C">
        <w:rPr>
          <w:rFonts w:ascii="Times New Roman" w:eastAsia="Times New Roman" w:hAnsi="Times New Roman"/>
          <w:sz w:val="16"/>
          <w:lang w:eastAsia="pl-PL"/>
        </w:rPr>
        <w:t>rejestru zabytków</w:t>
      </w:r>
      <w:r w:rsidR="000F16C1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0F16C1" w:rsidRPr="000F16C1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Pr="009F096C">
        <w:rPr>
          <w:rFonts w:ascii="Times New Roman" w:eastAsia="Times New Roman" w:hAnsi="Times New Roman"/>
          <w:sz w:val="16"/>
          <w:lang w:eastAsia="pl-PL"/>
        </w:rPr>
        <w:t>” wraz z uzyskaniem kompletu pozwoleń i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9F096C">
        <w:rPr>
          <w:rFonts w:ascii="Times New Roman" w:eastAsia="Times New Roman" w:hAnsi="Times New Roman"/>
          <w:sz w:val="16"/>
          <w:lang w:eastAsia="pl-PL"/>
        </w:rPr>
        <w:t>decyzji oraz nadzorem autorskim</w:t>
      </w:r>
    </w:p>
    <w:p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FB68F5">
        <w:rPr>
          <w:rFonts w:ascii="Times New Roman" w:eastAsia="Times New Roman" w:hAnsi="Times New Roman"/>
          <w:b/>
          <w:spacing w:val="-2"/>
          <w:lang w:eastAsia="pl-PL"/>
        </w:rPr>
        <w:t>T</w:t>
      </w: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OWY </w:t>
      </w:r>
      <w:r w:rsidR="0061609E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640916" w:rsidRDefault="00640916" w:rsidP="005F6383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Dotyczy postępowania o udzielenie zamówienia publicznego na </w:t>
      </w:r>
      <w:r>
        <w:rPr>
          <w:rFonts w:ascii="Times New Roman" w:eastAsia="Times New Roman" w:hAnsi="Times New Roman"/>
          <w:b/>
          <w:spacing w:val="-2"/>
          <w:lang w:eastAsia="pl-PL"/>
        </w:rPr>
        <w:br/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 xml:space="preserve">Wykonanie </w:t>
      </w:r>
      <w:r w:rsidR="00B511F3">
        <w:rPr>
          <w:rFonts w:ascii="Times New Roman" w:eastAsia="Times New Roman" w:hAnsi="Times New Roman"/>
          <w:b/>
          <w:bCs/>
          <w:lang w:eastAsia="pl-PL"/>
        </w:rPr>
        <w:t xml:space="preserve">projektu budowlanego </w:t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>dla zadania inwestycyjnego pn. „Przebudowa i remont w</w:t>
      </w:r>
      <w:r w:rsidR="005F6383">
        <w:rPr>
          <w:rFonts w:ascii="Times New Roman" w:eastAsia="Times New Roman" w:hAnsi="Times New Roman"/>
          <w:b/>
          <w:spacing w:val="-2"/>
          <w:lang w:eastAsia="pl-PL"/>
        </w:rPr>
        <w:t> </w:t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>ramach modernizacji klatki schodowej w budynku Starostwa Powiatowego w Żyrardowie wpisan</w:t>
      </w:r>
      <w:r w:rsidR="008E51FA">
        <w:rPr>
          <w:rFonts w:ascii="Times New Roman" w:eastAsia="Times New Roman" w:hAnsi="Times New Roman"/>
          <w:b/>
          <w:spacing w:val="-2"/>
          <w:lang w:eastAsia="pl-PL"/>
        </w:rPr>
        <w:t>ym</w:t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 xml:space="preserve"> do rejestru zabytków</w:t>
      </w:r>
      <w:r w:rsidR="000F16C1">
        <w:rPr>
          <w:rFonts w:ascii="Times New Roman" w:eastAsia="Times New Roman" w:hAnsi="Times New Roman"/>
          <w:b/>
          <w:spacing w:val="-2"/>
          <w:lang w:eastAsia="pl-PL"/>
        </w:rPr>
        <w:t xml:space="preserve">, </w:t>
      </w:r>
      <w:r w:rsidR="000F16C1" w:rsidRPr="000F16C1">
        <w:rPr>
          <w:rFonts w:ascii="Times New Roman" w:eastAsia="Times New Roman" w:hAnsi="Times New Roman"/>
          <w:b/>
          <w:spacing w:val="-2"/>
          <w:lang w:eastAsia="pl-PL"/>
        </w:rPr>
        <w:t>ul. Limanowskiego 45, 96-300 Żyrardów</w:t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 xml:space="preserve">” </w:t>
      </w:r>
      <w:r w:rsidR="000F16C1">
        <w:rPr>
          <w:rFonts w:ascii="Times New Roman" w:eastAsia="Times New Roman" w:hAnsi="Times New Roman"/>
          <w:b/>
          <w:spacing w:val="-2"/>
          <w:lang w:eastAsia="pl-PL"/>
        </w:rPr>
        <w:br/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>wraz z uzyskaniem kompletu pozwoleń i decyzji oraz nadzorem autorskim</w:t>
      </w:r>
    </w:p>
    <w:p w:rsidR="00640916" w:rsidRPr="00956430" w:rsidRDefault="00640916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</w:p>
    <w:p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NIP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REGON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:rsid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E-mail: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1F35E7" w:rsidRP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Oświadczenia Wykonawcy:</w:t>
      </w:r>
    </w:p>
    <w:p w:rsidR="001F35E7" w:rsidRPr="00956430" w:rsidRDefault="00B62381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:rsidR="001F35E7" w:rsidRPr="00956430" w:rsidRDefault="00B62381" w:rsidP="005117B5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Kwotę netto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F35E7" w:rsidRPr="00956430" w:rsidRDefault="00B62381" w:rsidP="005117B5">
      <w:pPr>
        <w:shd w:val="clear" w:color="auto" w:fill="FFFFFF"/>
        <w:tabs>
          <w:tab w:val="left" w:leader="dot" w:pos="3605"/>
          <w:tab w:val="left" w:leader="dot" w:pos="8995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Podatek VAT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F35E7" w:rsidRPr="00956430" w:rsidRDefault="00B62381" w:rsidP="005117B5">
      <w:pPr>
        <w:shd w:val="clear" w:color="auto" w:fill="FFFFFF"/>
        <w:tabs>
          <w:tab w:val="left" w:leader="dot" w:pos="3576"/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Cenę brutto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  <w:t xml:space="preserve"> 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F35E7" w:rsidRPr="00956430" w:rsidRDefault="00B62381" w:rsidP="00C010E7">
      <w:pPr>
        <w:shd w:val="clear" w:color="auto" w:fill="FFFFFF"/>
        <w:tabs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"/>
          <w:lang w:eastAsia="pl-PL"/>
        </w:rPr>
        <w:t>słownie złotych</w:t>
      </w:r>
      <w:r w:rsidR="00640916">
        <w:rPr>
          <w:rFonts w:ascii="Times New Roman" w:eastAsia="Times New Roman" w:hAnsi="Times New Roman"/>
          <w:spacing w:val="-1"/>
          <w:lang w:eastAsia="pl-PL"/>
        </w:rPr>
        <w:t xml:space="preserve"> brutto</w:t>
      </w:r>
      <w:r w:rsidRPr="00956430">
        <w:rPr>
          <w:rFonts w:ascii="Times New Roman" w:eastAsia="Times New Roman" w:hAnsi="Times New Roman"/>
          <w:lang w:eastAsia="pl-PL"/>
        </w:rPr>
        <w:t xml:space="preserve">: </w:t>
      </w:r>
      <w:r w:rsidR="00C010E7">
        <w:rPr>
          <w:rFonts w:ascii="Times New Roman" w:eastAsia="Times New Roman" w:hAnsi="Times New Roman"/>
          <w:lang w:eastAsia="pl-PL"/>
        </w:rPr>
        <w:tab/>
      </w:r>
      <w:r w:rsidR="002C4756">
        <w:rPr>
          <w:rFonts w:ascii="Times New Roman" w:eastAsia="Times New Roman" w:hAnsi="Times New Roman"/>
          <w:lang w:eastAsia="pl-PL"/>
        </w:rPr>
        <w:t>;</w:t>
      </w:r>
    </w:p>
    <w:p w:rsidR="00640916" w:rsidRPr="00640916" w:rsidRDefault="00640916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956430">
        <w:rPr>
          <w:rFonts w:ascii="Times New Roman" w:eastAsia="Times New Roman" w:hAnsi="Times New Roman"/>
          <w:lang w:eastAsia="pl-PL"/>
        </w:rPr>
        <w:t>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E7457D">
        <w:rPr>
          <w:rFonts w:ascii="Times New Roman" w:eastAsia="Times New Roman" w:hAnsi="Times New Roman"/>
          <w:lang w:eastAsia="pl-PL"/>
        </w:rPr>
        <w:t>termin realizacji zamówienia</w:t>
      </w:r>
      <w:r>
        <w:rPr>
          <w:rFonts w:ascii="Times New Roman" w:eastAsia="Times New Roman" w:hAnsi="Times New Roman"/>
          <w:spacing w:val="-1"/>
          <w:lang w:eastAsia="pl-PL"/>
        </w:rPr>
        <w:t xml:space="preserve">: </w:t>
      </w:r>
      <w:r w:rsidR="00FC736A">
        <w:rPr>
          <w:rFonts w:ascii="Times New Roman" w:eastAsia="Times New Roman" w:hAnsi="Times New Roman"/>
          <w:spacing w:val="-1"/>
          <w:lang w:eastAsia="pl-PL"/>
        </w:rPr>
        <w:t xml:space="preserve">31 października 2020 r. / </w:t>
      </w:r>
      <w:r w:rsidR="00394FA9">
        <w:rPr>
          <w:rFonts w:ascii="Times New Roman" w:eastAsia="Times New Roman" w:hAnsi="Times New Roman"/>
          <w:lang w:eastAsia="pl-PL"/>
        </w:rPr>
        <w:t xml:space="preserve">30 września 2020 r. </w:t>
      </w:r>
      <w:r>
        <w:rPr>
          <w:rFonts w:ascii="Times New Roman" w:eastAsia="Times New Roman" w:hAnsi="Times New Roman"/>
          <w:spacing w:val="-1"/>
          <w:lang w:eastAsia="pl-PL"/>
        </w:rPr>
        <w:t>(niewłaściwe skreślić);</w:t>
      </w:r>
    </w:p>
    <w:p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zapoznałem się z opisem przedmiotu zamówienia i nie wnoszę do niego zastrzeżeń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:rsidR="001F35E7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zaparafowany </w:t>
      </w: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  <w:r>
        <w:rPr>
          <w:rFonts w:ascii="Times New Roman" w:eastAsia="Times New Roman" w:hAnsi="Times New Roman"/>
          <w:lang w:eastAsia="pl-PL"/>
        </w:rPr>
        <w:t>(Załącznik nr 2 do zapytania cenowego);</w:t>
      </w:r>
    </w:p>
    <w:p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aktualny odpis z właściwego rejestru</w:t>
      </w:r>
      <w:r>
        <w:rPr>
          <w:rFonts w:ascii="Times New Roman" w:eastAsia="Times New Roman" w:hAnsi="Times New Roman"/>
          <w:lang w:eastAsia="pl-PL"/>
        </w:rPr>
        <w:t xml:space="preserve"> /</w:t>
      </w:r>
      <w:r w:rsidRPr="008B50E6">
        <w:rPr>
          <w:rFonts w:ascii="Times New Roman" w:eastAsia="Times New Roman" w:hAnsi="Times New Roman"/>
          <w:lang w:eastAsia="pl-PL"/>
        </w:rPr>
        <w:t xml:space="preserve"> kopię aktualnego zaświadczenia o wpisie Wykonawcy do ewidencji działalności gospodarczej</w:t>
      </w:r>
      <w:r>
        <w:rPr>
          <w:rFonts w:ascii="Times New Roman" w:eastAsia="Times New Roman" w:hAnsi="Times New Roman"/>
          <w:spacing w:val="-1"/>
          <w:lang w:eastAsia="pl-PL"/>
        </w:rPr>
        <w:t xml:space="preserve"> (niewłaściwe skreślić);</w:t>
      </w:r>
    </w:p>
    <w:p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</w:t>
      </w:r>
      <w:r w:rsidR="008279E9">
        <w:rPr>
          <w:rFonts w:ascii="Times New Roman" w:eastAsia="Times New Roman" w:hAnsi="Times New Roman"/>
          <w:lang w:eastAsia="pl-PL"/>
        </w:rPr>
        <w:t xml:space="preserve">o doświadczeniu </w:t>
      </w:r>
      <w:r w:rsidR="008279E9" w:rsidRPr="008B50E6">
        <w:rPr>
          <w:rFonts w:ascii="Times New Roman" w:eastAsia="Times New Roman" w:hAnsi="Times New Roman"/>
          <w:lang w:eastAsia="pl-PL"/>
        </w:rPr>
        <w:t>Wykonawcy przy wykonywaniu projektów przebudowy budynków zabytkowych</w:t>
      </w:r>
      <w:r w:rsidR="008279E9">
        <w:rPr>
          <w:rFonts w:ascii="Times New Roman" w:eastAsia="Times New Roman" w:hAnsi="Times New Roman"/>
          <w:lang w:eastAsia="pl-PL"/>
        </w:rPr>
        <w:t xml:space="preserve"> (Załącznik nr 3 do zapytania cenowego);</w:t>
      </w:r>
    </w:p>
    <w:p w:rsidR="008279E9" w:rsidRDefault="008279E9" w:rsidP="00B56BE7">
      <w:pPr>
        <w:pStyle w:val="Akapitzlist"/>
        <w:keepNext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zaświadczenia, referencje bądź inne dokumenty potwierdzające doświadczenie Wykonawcy przy wykonywaniu projektów przebudowy budynków zabytkowych</w:t>
      </w:r>
      <w:r w:rsidR="00B56BE7">
        <w:rPr>
          <w:rFonts w:ascii="Times New Roman" w:eastAsia="Times New Roman" w:hAnsi="Times New Roman"/>
          <w:lang w:eastAsia="pl-PL"/>
        </w:rPr>
        <w:t>: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2C4756" w:rsidRPr="008279E9" w:rsidRDefault="002C4756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</w:t>
      </w:r>
      <w:r w:rsidR="008279E9" w:rsidRPr="008279E9">
        <w:rPr>
          <w:rFonts w:ascii="Times New Roman" w:eastAsia="Times New Roman" w:hAnsi="Times New Roman"/>
          <w:lang w:eastAsia="pl-PL"/>
        </w:rPr>
        <w:t>………………………</w:t>
      </w:r>
      <w:r w:rsidR="008279E9">
        <w:rPr>
          <w:rFonts w:ascii="Times New Roman" w:eastAsia="Times New Roman" w:hAnsi="Times New Roman"/>
          <w:lang w:eastAsia="pl-PL"/>
        </w:rPr>
        <w:t xml:space="preserve"> ;</w:t>
      </w:r>
    </w:p>
    <w:p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niezbędne uprawnienia zawodowe Projektanta</w:t>
      </w:r>
      <w:r>
        <w:rPr>
          <w:rFonts w:ascii="Times New Roman" w:eastAsia="Times New Roman" w:hAnsi="Times New Roman"/>
          <w:lang w:eastAsia="pl-PL"/>
        </w:rPr>
        <w:t>: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</w:t>
      </w:r>
      <w:r>
        <w:rPr>
          <w:rFonts w:ascii="Times New Roman" w:eastAsia="Times New Roman" w:hAnsi="Times New Roman"/>
          <w:lang w:eastAsia="pl-PL"/>
        </w:rPr>
        <w:t>morządu zawodowego projektantów: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</w:t>
      </w:r>
      <w:r w:rsidR="008279E9">
        <w:rPr>
          <w:rFonts w:ascii="Times New Roman" w:eastAsia="Times New Roman" w:hAnsi="Times New Roman"/>
          <w:lang w:eastAsia="pl-PL"/>
        </w:rPr>
        <w:t xml:space="preserve"> o doświadczeniu </w:t>
      </w:r>
      <w:r w:rsidR="008279E9" w:rsidRPr="001F4A31">
        <w:rPr>
          <w:rFonts w:ascii="Times New Roman" w:eastAsia="Times New Roman" w:hAnsi="Times New Roman"/>
          <w:lang w:eastAsia="pl-PL"/>
        </w:rPr>
        <w:t>Projektanta</w:t>
      </w:r>
      <w:r w:rsidR="008279E9" w:rsidRPr="008B50E6">
        <w:rPr>
          <w:rFonts w:ascii="Times New Roman" w:eastAsia="Times New Roman" w:hAnsi="Times New Roman"/>
          <w:lang w:eastAsia="pl-PL"/>
        </w:rPr>
        <w:t xml:space="preserve"> </w:t>
      </w:r>
      <w:r w:rsidR="001458D1" w:rsidRPr="001F4A31">
        <w:rPr>
          <w:rFonts w:ascii="Times New Roman" w:eastAsia="Times New Roman" w:hAnsi="Times New Roman"/>
          <w:lang w:eastAsia="pl-PL"/>
        </w:rPr>
        <w:t xml:space="preserve">przy projektowaniu przebudowy budynków zabytkowych </w:t>
      </w:r>
      <w:r w:rsidR="008279E9">
        <w:rPr>
          <w:rFonts w:ascii="Times New Roman" w:eastAsia="Times New Roman" w:hAnsi="Times New Roman"/>
          <w:lang w:eastAsia="pl-PL"/>
        </w:rPr>
        <w:t>(Załącznik nr 4 do zapytania cenowego);</w:t>
      </w:r>
    </w:p>
    <w:p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zaświadczenia, referencje bądź inne dokumenty potwierdzające doświadczenie Projektanta przy projektowaniu przebudowy budynków zabytkowych</w:t>
      </w:r>
      <w:r>
        <w:rPr>
          <w:rFonts w:ascii="Times New Roman" w:eastAsia="Times New Roman" w:hAnsi="Times New Roman"/>
          <w:lang w:eastAsia="pl-PL"/>
        </w:rPr>
        <w:t>: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.</w:t>
      </w:r>
    </w:p>
    <w:p w:rsidR="008279E9" w:rsidRDefault="008279E9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1F35E7" w:rsidRPr="00956430" w:rsidRDefault="00B62381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Podwykonawcy:</w:t>
      </w:r>
    </w:p>
    <w:p w:rsidR="001F35E7" w:rsidRPr="00956430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/</w:t>
      </w:r>
      <w:r w:rsidR="008279E9">
        <w:rPr>
          <w:rFonts w:ascii="Times New Roman" w:eastAsia="Times New Roman" w:hAnsi="Times New Roman"/>
          <w:lang w:eastAsia="pl-PL"/>
        </w:rPr>
        <w:t xml:space="preserve"> nie zamierzam </w:t>
      </w:r>
      <w:r w:rsidR="008279E9">
        <w:rPr>
          <w:rFonts w:ascii="Times New Roman" w:eastAsia="Times New Roman" w:hAnsi="Times New Roman"/>
          <w:spacing w:val="-1"/>
          <w:lang w:eastAsia="pl-PL"/>
        </w:rPr>
        <w:t>(niewłaściwe skreślić)</w:t>
      </w:r>
      <w:r w:rsidRPr="00956430">
        <w:rPr>
          <w:rFonts w:ascii="Times New Roman" w:eastAsia="Times New Roman" w:hAnsi="Times New Roman"/>
          <w:lang w:eastAsia="pl-PL"/>
        </w:rPr>
        <w:t xml:space="preserve"> przy realizacji zamówienia korzystać z podwykonawców.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</w:p>
    <w:p w:rsidR="008279E9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powierzyć wykonanie następujących części zamówienia podwykonawcom</w:t>
      </w:r>
      <w:r w:rsidR="008279E9">
        <w:rPr>
          <w:rFonts w:ascii="Times New Roman" w:eastAsia="Times New Roman" w:hAnsi="Times New Roman"/>
          <w:lang w:eastAsia="pl-PL"/>
        </w:rPr>
        <w:t>:</w:t>
      </w:r>
    </w:p>
    <w:p w:rsidR="008279E9" w:rsidRPr="008279E9" w:rsidRDefault="008279E9" w:rsidP="008279E9">
      <w:pPr>
        <w:pStyle w:val="Akapitzlist"/>
        <w:tabs>
          <w:tab w:val="left" w:pos="709"/>
          <w:tab w:val="left" w:pos="1985"/>
        </w:tabs>
        <w:autoSpaceDE w:val="0"/>
        <w:spacing w:after="60" w:line="360" w:lineRule="auto"/>
        <w:ind w:left="426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279E9">
        <w:rPr>
          <w:rFonts w:ascii="Times New Roman" w:eastAsia="Times New Roman" w:hAnsi="Times New Roman"/>
          <w:lang w:eastAsia="pl-PL"/>
        </w:rPr>
        <w:t xml:space="preserve">, </w:t>
      </w:r>
    </w:p>
    <w:p w:rsidR="001F35E7" w:rsidRDefault="00B62381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co stanowi ………….. procentowy udział w całości zamówienia. </w:t>
      </w:r>
    </w:p>
    <w:p w:rsidR="00050115" w:rsidRPr="00956430" w:rsidRDefault="00050115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C010E7" w:rsidRDefault="00C010E7" w:rsidP="00C010E7">
      <w:pPr>
        <w:shd w:val="clear" w:color="auto" w:fill="FFFFFF"/>
        <w:spacing w:after="0"/>
        <w:ind w:left="284"/>
        <w:jc w:val="right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2C9" w:rsidRDefault="008672C9" w:rsidP="001F35E7">
      <w:pPr>
        <w:spacing w:after="0"/>
      </w:pPr>
      <w:r>
        <w:separator/>
      </w:r>
    </w:p>
  </w:endnote>
  <w:endnote w:type="continuationSeparator" w:id="0">
    <w:p w:rsidR="008672C9" w:rsidRDefault="008672C9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C02" w:rsidRPr="00357C02" w:rsidRDefault="00357C02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FF54C5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FF54C5" w:rsidRPr="00357C02">
      <w:rPr>
        <w:rFonts w:ascii="Times New Roman" w:hAnsi="Times New Roman"/>
      </w:rPr>
      <w:fldChar w:fldCharType="separate"/>
    </w:r>
    <w:r w:rsidR="000F16C1">
      <w:rPr>
        <w:rFonts w:ascii="Times New Roman" w:hAnsi="Times New Roman"/>
        <w:noProof/>
      </w:rPr>
      <w:t>1</w:t>
    </w:r>
    <w:r w:rsidR="00FF54C5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2C9" w:rsidRDefault="008672C9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:rsidR="008672C9" w:rsidRDefault="008672C9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24"/>
  </w:num>
  <w:num w:numId="5">
    <w:abstractNumId w:val="13"/>
  </w:num>
  <w:num w:numId="6">
    <w:abstractNumId w:val="16"/>
  </w:num>
  <w:num w:numId="7">
    <w:abstractNumId w:val="12"/>
  </w:num>
  <w:num w:numId="8">
    <w:abstractNumId w:val="6"/>
  </w:num>
  <w:num w:numId="9">
    <w:abstractNumId w:val="10"/>
  </w:num>
  <w:num w:numId="10">
    <w:abstractNumId w:val="2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1"/>
  </w:num>
  <w:num w:numId="15">
    <w:abstractNumId w:val="19"/>
  </w:num>
  <w:num w:numId="16">
    <w:abstractNumId w:val="18"/>
  </w:num>
  <w:num w:numId="17">
    <w:abstractNumId w:val="15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8"/>
  </w:num>
  <w:num w:numId="23">
    <w:abstractNumId w:val="7"/>
  </w:num>
  <w:num w:numId="24">
    <w:abstractNumId w:val="23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50115"/>
    <w:rsid w:val="000F0593"/>
    <w:rsid w:val="000F16C1"/>
    <w:rsid w:val="001458D1"/>
    <w:rsid w:val="001F35E7"/>
    <w:rsid w:val="00236431"/>
    <w:rsid w:val="0026502B"/>
    <w:rsid w:val="002C4756"/>
    <w:rsid w:val="002D42EE"/>
    <w:rsid w:val="00357C02"/>
    <w:rsid w:val="00394FA9"/>
    <w:rsid w:val="003F5DE9"/>
    <w:rsid w:val="005117B5"/>
    <w:rsid w:val="00512BD5"/>
    <w:rsid w:val="00513927"/>
    <w:rsid w:val="00591BC8"/>
    <w:rsid w:val="00597F40"/>
    <w:rsid w:val="005F6383"/>
    <w:rsid w:val="0061609E"/>
    <w:rsid w:val="00640916"/>
    <w:rsid w:val="00661B10"/>
    <w:rsid w:val="0071033C"/>
    <w:rsid w:val="00725C38"/>
    <w:rsid w:val="00782B8D"/>
    <w:rsid w:val="00791BDC"/>
    <w:rsid w:val="008279E9"/>
    <w:rsid w:val="008410E1"/>
    <w:rsid w:val="008672C9"/>
    <w:rsid w:val="00893311"/>
    <w:rsid w:val="00893AA7"/>
    <w:rsid w:val="008E51FA"/>
    <w:rsid w:val="00956430"/>
    <w:rsid w:val="009D7757"/>
    <w:rsid w:val="009F096C"/>
    <w:rsid w:val="00A54BB3"/>
    <w:rsid w:val="00A73E09"/>
    <w:rsid w:val="00B312DF"/>
    <w:rsid w:val="00B511F3"/>
    <w:rsid w:val="00B56BE7"/>
    <w:rsid w:val="00B62381"/>
    <w:rsid w:val="00BF2938"/>
    <w:rsid w:val="00BF4358"/>
    <w:rsid w:val="00C010E7"/>
    <w:rsid w:val="00C2030B"/>
    <w:rsid w:val="00C41D60"/>
    <w:rsid w:val="00C43E9D"/>
    <w:rsid w:val="00C53D7E"/>
    <w:rsid w:val="00CA0B06"/>
    <w:rsid w:val="00CD4719"/>
    <w:rsid w:val="00D6174A"/>
    <w:rsid w:val="00D71B6A"/>
    <w:rsid w:val="00DF4DE4"/>
    <w:rsid w:val="00E34B13"/>
    <w:rsid w:val="00E7457D"/>
    <w:rsid w:val="00FB68F5"/>
    <w:rsid w:val="00FC736A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E3909-7882-4082-965B-B9668C5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2020-03-24T14:40:00Z</dcterms:created>
  <dcterms:modified xsi:type="dcterms:W3CDTF">2020-03-24T14:40:00Z</dcterms:modified>
</cp:coreProperties>
</file>