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2562A" w14:textId="758B8E58" w:rsidR="008034B3" w:rsidRPr="00387025" w:rsidRDefault="008034B3" w:rsidP="008034B3">
      <w:pPr>
        <w:shd w:val="clear" w:color="auto" w:fill="FFFFFF"/>
        <w:spacing w:line="276" w:lineRule="auto"/>
        <w:ind w:right="40"/>
        <w:jc w:val="right"/>
        <w:rPr>
          <w:rFonts w:cs="Times New Roman"/>
        </w:rPr>
      </w:pPr>
      <w:r w:rsidRPr="00387025">
        <w:rPr>
          <w:rFonts w:cs="Times New Roman"/>
        </w:rPr>
        <w:t>Załącznik nr</w:t>
      </w:r>
      <w:r w:rsidR="00FD65C7" w:rsidRPr="00387025">
        <w:rPr>
          <w:rFonts w:cs="Times New Roman"/>
        </w:rPr>
        <w:t xml:space="preserve"> </w:t>
      </w:r>
      <w:r w:rsidR="005E2691" w:rsidRPr="00387025">
        <w:rPr>
          <w:rFonts w:cs="Times New Roman"/>
        </w:rPr>
        <w:t>2 do zapytania ofertowego</w:t>
      </w:r>
    </w:p>
    <w:p w14:paraId="0800517E" w14:textId="77777777" w:rsidR="008034B3" w:rsidRPr="00387025" w:rsidRDefault="008034B3" w:rsidP="008034B3">
      <w:pPr>
        <w:shd w:val="clear" w:color="auto" w:fill="FFFFFF"/>
        <w:spacing w:line="276" w:lineRule="auto"/>
        <w:ind w:right="40"/>
        <w:jc w:val="right"/>
        <w:rPr>
          <w:rFonts w:cs="Times New Roman"/>
        </w:rPr>
      </w:pPr>
    </w:p>
    <w:p w14:paraId="0F430626" w14:textId="77777777" w:rsidR="008034B3" w:rsidRPr="00A2451A" w:rsidRDefault="008034B3" w:rsidP="008034B3">
      <w:pPr>
        <w:shd w:val="clear" w:color="auto" w:fill="FFFFFF"/>
        <w:spacing w:line="276" w:lineRule="auto"/>
        <w:ind w:right="40"/>
        <w:jc w:val="center"/>
        <w:rPr>
          <w:rFonts w:cs="Times New Roman"/>
        </w:rPr>
      </w:pPr>
      <w:r w:rsidRPr="00A2451A">
        <w:rPr>
          <w:rFonts w:cs="Times New Roman"/>
        </w:rPr>
        <w:t>- WZÓR UMOWY -</w:t>
      </w:r>
    </w:p>
    <w:p w14:paraId="194F9C33" w14:textId="77777777" w:rsidR="008034B3" w:rsidRPr="007620E7" w:rsidRDefault="008034B3" w:rsidP="008034B3">
      <w:pPr>
        <w:shd w:val="clear" w:color="auto" w:fill="FFFFFF"/>
        <w:spacing w:line="276" w:lineRule="auto"/>
        <w:ind w:right="40"/>
        <w:jc w:val="both"/>
        <w:rPr>
          <w:rFonts w:cs="Times New Roman"/>
        </w:rPr>
      </w:pPr>
    </w:p>
    <w:p w14:paraId="1E281371" w14:textId="77777777" w:rsidR="008034B3" w:rsidRPr="00F86115" w:rsidRDefault="008034B3" w:rsidP="008034B3">
      <w:pPr>
        <w:shd w:val="clear" w:color="auto" w:fill="FFFFFF"/>
        <w:spacing w:line="276" w:lineRule="auto"/>
        <w:ind w:right="40"/>
        <w:jc w:val="center"/>
        <w:rPr>
          <w:rFonts w:cs="Times New Roman"/>
          <w:b/>
        </w:rPr>
      </w:pPr>
      <w:r w:rsidRPr="00174774">
        <w:rPr>
          <w:rFonts w:cs="Times New Roman"/>
          <w:b/>
        </w:rPr>
        <w:t xml:space="preserve">UMOWA Nr </w:t>
      </w:r>
      <w:r w:rsidRPr="00174774">
        <w:rPr>
          <w:rFonts w:cs="Times New Roman"/>
          <w:bCs/>
        </w:rPr>
        <w:t>…….………</w:t>
      </w:r>
    </w:p>
    <w:p w14:paraId="027E9166" w14:textId="77777777" w:rsidR="008034B3" w:rsidRPr="00F86115" w:rsidRDefault="008034B3" w:rsidP="008034B3">
      <w:pPr>
        <w:spacing w:line="276" w:lineRule="auto"/>
        <w:jc w:val="both"/>
        <w:rPr>
          <w:rFonts w:cs="Times New Roman"/>
          <w:b/>
        </w:rPr>
      </w:pPr>
    </w:p>
    <w:p w14:paraId="4C9CA423" w14:textId="77777777" w:rsidR="008034B3" w:rsidRPr="00F86115" w:rsidRDefault="008034B3" w:rsidP="008034B3">
      <w:pPr>
        <w:pStyle w:val="Bezodstpw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6115">
        <w:rPr>
          <w:rFonts w:ascii="Times New Roman" w:eastAsia="Times New Roman" w:hAnsi="Times New Roman"/>
          <w:sz w:val="24"/>
          <w:szCs w:val="24"/>
          <w:lang w:eastAsia="pl-PL"/>
        </w:rPr>
        <w:t xml:space="preserve">W dniu …………………. w Żyrardowie pomiędzy: </w:t>
      </w:r>
    </w:p>
    <w:p w14:paraId="3051A165" w14:textId="77777777" w:rsidR="008034B3" w:rsidRPr="0036637D" w:rsidRDefault="008034B3" w:rsidP="008034B3">
      <w:pPr>
        <w:pStyle w:val="Bezodstpw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A95F88" w14:textId="77777777" w:rsidR="008034B3" w:rsidRPr="00FE40D4" w:rsidRDefault="008034B3" w:rsidP="008034B3">
      <w:pPr>
        <w:spacing w:line="276" w:lineRule="auto"/>
        <w:textAlignment w:val="auto"/>
        <w:rPr>
          <w:rFonts w:eastAsia="Calibri" w:cs="Times New Roman"/>
          <w:bCs/>
          <w:lang w:eastAsia="en-US"/>
        </w:rPr>
      </w:pPr>
      <w:r w:rsidRPr="00362F59">
        <w:rPr>
          <w:rFonts w:eastAsia="Calibri" w:cs="Times New Roman"/>
          <w:b/>
          <w:lang w:eastAsia="en-US"/>
        </w:rPr>
        <w:t>Powiatem Żyrardowskim</w:t>
      </w:r>
      <w:r w:rsidRPr="00362F59">
        <w:rPr>
          <w:rFonts w:eastAsia="Calibri" w:cs="Times New Roman"/>
          <w:bCs/>
          <w:lang w:eastAsia="en-US"/>
        </w:rPr>
        <w:t>, ul. Limanowskiego 45, 96-300 Żyrardów, NIP 8381610589</w:t>
      </w:r>
      <w:r w:rsidRPr="00362F59">
        <w:rPr>
          <w:rFonts w:eastAsia="Calibri" w:cs="Times New Roman"/>
          <w:bCs/>
          <w:lang w:eastAsia="en-US"/>
        </w:rPr>
        <w:br/>
        <w:t xml:space="preserve">- Starostwo Powiatowe w Żyrardowie, ul. </w:t>
      </w:r>
      <w:r w:rsidRPr="00FE40D4">
        <w:rPr>
          <w:rFonts w:eastAsia="Calibri" w:cs="Times New Roman"/>
          <w:bCs/>
          <w:lang w:eastAsia="en-US"/>
        </w:rPr>
        <w:t>Limanowskiego 45, 96-300 Żyrardów,</w:t>
      </w:r>
    </w:p>
    <w:p w14:paraId="6AC2B4F4" w14:textId="77777777" w:rsidR="008034B3" w:rsidRPr="00FE40D4" w:rsidRDefault="008034B3" w:rsidP="008034B3">
      <w:pPr>
        <w:spacing w:line="276" w:lineRule="auto"/>
        <w:textAlignment w:val="auto"/>
        <w:rPr>
          <w:rFonts w:eastAsia="Calibri" w:cs="Times New Roman"/>
          <w:b/>
          <w:lang w:eastAsia="en-US"/>
        </w:rPr>
      </w:pPr>
    </w:p>
    <w:p w14:paraId="4AA4D898" w14:textId="77777777" w:rsidR="008034B3" w:rsidRPr="00C02F9F" w:rsidRDefault="008034B3" w:rsidP="008034B3">
      <w:pPr>
        <w:spacing w:line="276" w:lineRule="auto"/>
        <w:ind w:left="57"/>
        <w:jc w:val="both"/>
        <w:rPr>
          <w:rFonts w:eastAsia="Calibri" w:cs="Times New Roman"/>
          <w:lang w:eastAsia="en-US"/>
        </w:rPr>
      </w:pPr>
      <w:r w:rsidRPr="00C02F9F">
        <w:rPr>
          <w:rFonts w:eastAsia="Calibri" w:cs="Times New Roman"/>
          <w:lang w:eastAsia="en-US"/>
        </w:rPr>
        <w:t>reprezentowanym przez:</w:t>
      </w:r>
    </w:p>
    <w:p w14:paraId="311624E6" w14:textId="3F516C92" w:rsidR="008034B3" w:rsidRPr="002E16A5" w:rsidRDefault="005E2691" w:rsidP="009653C3">
      <w:pPr>
        <w:widowControl/>
        <w:numPr>
          <w:ilvl w:val="0"/>
          <w:numId w:val="27"/>
        </w:numPr>
        <w:autoSpaceDN/>
        <w:spacing w:line="276" w:lineRule="auto"/>
        <w:jc w:val="both"/>
        <w:textAlignment w:val="auto"/>
        <w:rPr>
          <w:rFonts w:eastAsia="Calibri" w:cs="Times New Roman"/>
          <w:lang w:eastAsia="en-US"/>
        </w:rPr>
      </w:pPr>
      <w:r w:rsidRPr="00CB7195">
        <w:rPr>
          <w:rFonts w:eastAsia="Calibri" w:cs="Times New Roman"/>
          <w:lang w:eastAsia="en-US"/>
        </w:rPr>
        <w:t>Krzysztofa Dziwisza</w:t>
      </w:r>
      <w:r w:rsidR="008034B3" w:rsidRPr="00CB7195">
        <w:rPr>
          <w:rFonts w:eastAsia="Calibri" w:cs="Times New Roman"/>
          <w:lang w:eastAsia="en-US"/>
        </w:rPr>
        <w:t xml:space="preserve"> – Starostę Powiatu Żyrardowskiego,</w:t>
      </w:r>
    </w:p>
    <w:p w14:paraId="399251B0" w14:textId="392FA153" w:rsidR="008034B3" w:rsidRPr="004C0104" w:rsidRDefault="008034B3" w:rsidP="009653C3">
      <w:pPr>
        <w:widowControl/>
        <w:numPr>
          <w:ilvl w:val="0"/>
          <w:numId w:val="27"/>
        </w:numPr>
        <w:autoSpaceDN/>
        <w:spacing w:line="276" w:lineRule="auto"/>
        <w:jc w:val="both"/>
        <w:textAlignment w:val="auto"/>
        <w:rPr>
          <w:rFonts w:eastAsia="Calibri" w:cs="Times New Roman"/>
          <w:lang w:eastAsia="en-US"/>
        </w:rPr>
      </w:pPr>
      <w:r w:rsidRPr="0022103A">
        <w:rPr>
          <w:rFonts w:eastAsia="Calibri" w:cs="Times New Roman"/>
          <w:lang w:eastAsia="en-US"/>
        </w:rPr>
        <w:t xml:space="preserve">Krzysztofa </w:t>
      </w:r>
      <w:r w:rsidR="005E2691" w:rsidRPr="004C0104">
        <w:rPr>
          <w:rFonts w:eastAsia="Calibri" w:cs="Times New Roman"/>
          <w:lang w:eastAsia="en-US"/>
        </w:rPr>
        <w:t>Maciejczyka</w:t>
      </w:r>
      <w:r w:rsidR="00A2451A" w:rsidRPr="004C0104">
        <w:rPr>
          <w:rFonts w:eastAsia="Calibri" w:cs="Times New Roman"/>
          <w:lang w:eastAsia="en-US"/>
        </w:rPr>
        <w:t xml:space="preserve"> </w:t>
      </w:r>
      <w:r w:rsidRPr="004C0104">
        <w:rPr>
          <w:rFonts w:eastAsia="Calibri" w:cs="Times New Roman"/>
          <w:lang w:eastAsia="en-US"/>
        </w:rPr>
        <w:t>– Wicestarostę Powiatu Żyrardowskiego,</w:t>
      </w:r>
    </w:p>
    <w:p w14:paraId="3D54A760" w14:textId="734CB741" w:rsidR="008034B3" w:rsidRPr="004C0104" w:rsidRDefault="008034B3" w:rsidP="008034B3">
      <w:pPr>
        <w:spacing w:line="276" w:lineRule="auto"/>
        <w:ind w:left="57"/>
        <w:jc w:val="both"/>
        <w:rPr>
          <w:rFonts w:eastAsia="Calibri" w:cs="Times New Roman"/>
          <w:lang w:eastAsia="en-US"/>
        </w:rPr>
      </w:pPr>
      <w:r w:rsidRPr="004C0104">
        <w:rPr>
          <w:rFonts w:eastAsia="Calibri" w:cs="Times New Roman"/>
          <w:lang w:eastAsia="en-US"/>
        </w:rPr>
        <w:t>przy kontrasygnacie Edyty Fedorowicz</w:t>
      </w:r>
      <w:r w:rsidR="00A2451A" w:rsidRPr="004C0104">
        <w:rPr>
          <w:rFonts w:eastAsia="Calibri" w:cs="Times New Roman"/>
          <w:lang w:eastAsia="en-US"/>
        </w:rPr>
        <w:t xml:space="preserve"> </w:t>
      </w:r>
      <w:r w:rsidRPr="004C0104">
        <w:rPr>
          <w:rFonts w:eastAsia="Calibri" w:cs="Times New Roman"/>
          <w:lang w:eastAsia="en-US"/>
        </w:rPr>
        <w:t>– Skarbnika Powiatu,</w:t>
      </w:r>
    </w:p>
    <w:p w14:paraId="73A5F0ED" w14:textId="77777777" w:rsidR="008034B3" w:rsidRPr="004C0104" w:rsidRDefault="008034B3" w:rsidP="008034B3">
      <w:pPr>
        <w:spacing w:line="276" w:lineRule="auto"/>
        <w:ind w:left="57"/>
        <w:jc w:val="both"/>
        <w:rPr>
          <w:rFonts w:eastAsia="Calibri" w:cs="Times New Roman"/>
          <w:lang w:eastAsia="en-US"/>
        </w:rPr>
      </w:pPr>
    </w:p>
    <w:p w14:paraId="4018B93F" w14:textId="77777777" w:rsidR="008034B3" w:rsidRPr="004C0104" w:rsidRDefault="008034B3" w:rsidP="008034B3">
      <w:pPr>
        <w:spacing w:line="276" w:lineRule="auto"/>
        <w:ind w:left="57"/>
        <w:jc w:val="both"/>
        <w:rPr>
          <w:rFonts w:eastAsia="Calibri" w:cs="Times New Roman"/>
          <w:lang w:eastAsia="en-US"/>
        </w:rPr>
      </w:pPr>
      <w:r w:rsidRPr="004C0104">
        <w:rPr>
          <w:rFonts w:eastAsia="Calibri" w:cs="Times New Roman"/>
          <w:lang w:eastAsia="en-US"/>
        </w:rPr>
        <w:t>zwanym dalej w treści umowy „Zamawiającym”,</w:t>
      </w:r>
    </w:p>
    <w:p w14:paraId="0F877730" w14:textId="77777777" w:rsidR="008034B3" w:rsidRPr="004C0104" w:rsidRDefault="008034B3" w:rsidP="008034B3">
      <w:pPr>
        <w:spacing w:line="276" w:lineRule="auto"/>
        <w:ind w:firstLine="709"/>
        <w:jc w:val="both"/>
        <w:rPr>
          <w:rFonts w:cs="Times New Roman"/>
        </w:rPr>
      </w:pPr>
    </w:p>
    <w:p w14:paraId="5AF422FC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  <w:r w:rsidRPr="004C0104">
        <w:rPr>
          <w:rFonts w:cs="Times New Roman"/>
        </w:rPr>
        <w:t>a</w:t>
      </w:r>
    </w:p>
    <w:p w14:paraId="62EF0060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</w:p>
    <w:p w14:paraId="05EE531F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  <w:r w:rsidRPr="004C0104">
        <w:rPr>
          <w:rFonts w:cs="Times New Roman"/>
        </w:rPr>
        <w:t>…………………………………………………………………………………………………</w:t>
      </w:r>
    </w:p>
    <w:p w14:paraId="22F7837C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  <w:r w:rsidRPr="004C0104">
        <w:rPr>
          <w:rFonts w:cs="Times New Roman"/>
        </w:rPr>
        <w:t>…………………………………………………………………………………………………</w:t>
      </w:r>
    </w:p>
    <w:p w14:paraId="0C7C00DF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  <w:r w:rsidRPr="004C0104">
        <w:rPr>
          <w:rFonts w:cs="Times New Roman"/>
        </w:rPr>
        <w:t>…………………………………………………………………………………………………</w:t>
      </w:r>
    </w:p>
    <w:p w14:paraId="0C3A0FCE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  <w:r w:rsidRPr="004C0104">
        <w:rPr>
          <w:rFonts w:cs="Times New Roman"/>
        </w:rPr>
        <w:t>…………………………………………………………………………………………………</w:t>
      </w:r>
    </w:p>
    <w:p w14:paraId="2A7D0C6E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</w:p>
    <w:p w14:paraId="1A52B373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  <w:r w:rsidRPr="004C0104">
        <w:rPr>
          <w:rFonts w:cs="Times New Roman"/>
        </w:rPr>
        <w:t>zwaną dalej „Wykonawcą”,</w:t>
      </w:r>
    </w:p>
    <w:p w14:paraId="71BB144C" w14:textId="77777777" w:rsidR="008034B3" w:rsidRPr="004C0104" w:rsidRDefault="008034B3" w:rsidP="008034B3">
      <w:pPr>
        <w:spacing w:line="276" w:lineRule="auto"/>
        <w:jc w:val="both"/>
        <w:rPr>
          <w:rFonts w:cs="Times New Roman"/>
        </w:rPr>
      </w:pPr>
      <w:bookmarkStart w:id="0" w:name="_Hlk40427365"/>
      <w:bookmarkEnd w:id="0"/>
    </w:p>
    <w:p w14:paraId="69CD90FC" w14:textId="23EC379C" w:rsidR="005452BF" w:rsidRPr="00387025" w:rsidRDefault="005E2691" w:rsidP="005E2691">
      <w:pPr>
        <w:autoSpaceDE w:val="0"/>
        <w:adjustRightInd w:val="0"/>
        <w:jc w:val="both"/>
        <w:rPr>
          <w:rFonts w:eastAsia="Times New Roman" w:cs="Times New Roman"/>
          <w:lang w:eastAsia="pl-PL"/>
        </w:rPr>
      </w:pPr>
      <w:r w:rsidRPr="004C0104">
        <w:rPr>
          <w:rFonts w:cs="Times New Roman"/>
        </w:rPr>
        <w:t>W wyniku rozstrzygnięcia postępowania o udzielenie zamówienia publicznego, przeprowadzonego bez stosowania ustawy z dnia 29 stycznia 2004 roku Prawo zamówień publicznych (tj. Dz. U. z 201</w:t>
      </w:r>
      <w:r w:rsidR="00E02C67" w:rsidRPr="004C0104">
        <w:rPr>
          <w:rFonts w:cs="Times New Roman"/>
        </w:rPr>
        <w:t>9</w:t>
      </w:r>
      <w:r w:rsidRPr="004C0104">
        <w:rPr>
          <w:rFonts w:cs="Times New Roman"/>
        </w:rPr>
        <w:t xml:space="preserve"> r. poz. 1</w:t>
      </w:r>
      <w:r w:rsidR="00E02C67" w:rsidRPr="004C0104">
        <w:rPr>
          <w:rFonts w:cs="Times New Roman"/>
        </w:rPr>
        <w:t>843</w:t>
      </w:r>
      <w:r w:rsidRPr="004C0104">
        <w:rPr>
          <w:rFonts w:cs="Times New Roman"/>
        </w:rPr>
        <w:t xml:space="preserve">, z </w:t>
      </w:r>
      <w:proofErr w:type="spellStart"/>
      <w:r w:rsidRPr="004C0104">
        <w:rPr>
          <w:rFonts w:cs="Times New Roman"/>
        </w:rPr>
        <w:t>późn</w:t>
      </w:r>
      <w:proofErr w:type="spellEnd"/>
      <w:r w:rsidRPr="004C0104">
        <w:rPr>
          <w:rFonts w:cs="Times New Roman"/>
        </w:rPr>
        <w:t>. zm.) – wyłączenie na podstawie art. 4 pkt 8 powołanej ustawy zawarto umowę (dalej jako „Umowa”) o następującej treści</w:t>
      </w:r>
      <w:r w:rsidR="005452BF" w:rsidRPr="004C0104">
        <w:rPr>
          <w:rFonts w:cs="Times New Roman"/>
        </w:rPr>
        <w:t>:</w:t>
      </w:r>
    </w:p>
    <w:p w14:paraId="4FAD1670" w14:textId="77777777" w:rsidR="005E3851" w:rsidRPr="00A2451A" w:rsidRDefault="005E3851" w:rsidP="008034B3">
      <w:pPr>
        <w:pStyle w:val="Standard"/>
        <w:suppressAutoHyphens w:val="0"/>
        <w:spacing w:line="276" w:lineRule="auto"/>
        <w:jc w:val="center"/>
        <w:rPr>
          <w:rFonts w:cs="Times New Roman"/>
          <w:lang w:eastAsia="pl-PL"/>
        </w:rPr>
      </w:pPr>
    </w:p>
    <w:p w14:paraId="3E42A5C6" w14:textId="251098D5" w:rsidR="005E3851" w:rsidRPr="007620E7" w:rsidRDefault="00586346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A2451A">
        <w:rPr>
          <w:rFonts w:cs="Times New Roman"/>
          <w:b/>
          <w:bCs/>
          <w:lang w:eastAsia="pl-PL"/>
        </w:rPr>
        <w:t>§ 1</w:t>
      </w:r>
      <w:r w:rsidRPr="00A2451A">
        <w:rPr>
          <w:rFonts w:cs="Times New Roman"/>
          <w:b/>
          <w:bCs/>
          <w:lang w:eastAsia="pl-PL"/>
        </w:rPr>
        <w:br/>
        <w:t>Przedmiot i zakres Umowy</w:t>
      </w:r>
    </w:p>
    <w:p w14:paraId="08C3E3AC" w14:textId="77777777" w:rsidR="008034B3" w:rsidRPr="00174774" w:rsidRDefault="008034B3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</w:rPr>
      </w:pPr>
    </w:p>
    <w:p w14:paraId="1DDE63AA" w14:textId="4878BC49" w:rsidR="005E3851" w:rsidRPr="00A2451A" w:rsidRDefault="00586346" w:rsidP="009653C3">
      <w:pPr>
        <w:pStyle w:val="Standard"/>
        <w:numPr>
          <w:ilvl w:val="0"/>
          <w:numId w:val="28"/>
        </w:numPr>
        <w:tabs>
          <w:tab w:val="left" w:pos="567"/>
        </w:tabs>
        <w:spacing w:line="276" w:lineRule="auto"/>
        <w:ind w:left="567"/>
        <w:jc w:val="both"/>
        <w:rPr>
          <w:rFonts w:cs="Times New Roman"/>
        </w:rPr>
      </w:pPr>
      <w:r w:rsidRPr="00174774">
        <w:rPr>
          <w:rFonts w:cs="Times New Roman"/>
          <w:lang w:eastAsia="pl-PL"/>
        </w:rPr>
        <w:t xml:space="preserve">Zamawiający zleca, a Wykonawca przyjmuje do wykonania </w:t>
      </w:r>
      <w:r w:rsidR="006335EA" w:rsidRPr="00174774">
        <w:rPr>
          <w:rFonts w:cs="Times New Roman"/>
          <w:b/>
          <w:bCs/>
        </w:rPr>
        <w:t>Usługa nadzoru inwestorskiego w branży drogowej nad robotami budowlanymi w ramach zadania pn.</w:t>
      </w:r>
      <w:r w:rsidR="006335EA" w:rsidRPr="00F86115">
        <w:rPr>
          <w:rFonts w:eastAsia="Times New Roman" w:cs="Times New Roman"/>
          <w:b/>
          <w:bCs/>
          <w:lang w:eastAsia="pl-PL"/>
        </w:rPr>
        <w:t xml:space="preserve"> „</w:t>
      </w:r>
      <w:r w:rsidR="006335EA" w:rsidRPr="00A2451A">
        <w:rPr>
          <w:rFonts w:cs="Times New Roman"/>
          <w:b/>
          <w:i/>
        </w:rPr>
        <w:t>Rozbudowa drogi powiatowej nr 4722W Wola Polska-Karnice-Mszczonów w m. Kora</w:t>
      </w:r>
      <w:r w:rsidR="006335EA" w:rsidRPr="007620E7">
        <w:rPr>
          <w:rFonts w:cs="Times New Roman"/>
          <w:b/>
          <w:i/>
        </w:rPr>
        <w:t>biewice</w:t>
      </w:r>
      <w:r w:rsidR="00956600" w:rsidRPr="007620E7">
        <w:rPr>
          <w:rFonts w:cs="Times New Roman"/>
          <w:bCs/>
          <w:i/>
        </w:rPr>
        <w:t xml:space="preserve">, </w:t>
      </w:r>
      <w:r w:rsidR="00956600" w:rsidRPr="00F86115">
        <w:rPr>
          <w:rFonts w:cs="Times New Roman"/>
          <w:bCs/>
          <w:iCs/>
        </w:rPr>
        <w:t>dalej jako „Inwestycja”</w:t>
      </w:r>
      <w:r w:rsidR="00956600" w:rsidRPr="00A2451A">
        <w:rPr>
          <w:rFonts w:cs="Times New Roman"/>
          <w:bCs/>
          <w:i/>
        </w:rPr>
        <w:t>.</w:t>
      </w:r>
    </w:p>
    <w:p w14:paraId="77A23637" w14:textId="12A3BAC7" w:rsidR="005E3851" w:rsidRPr="00A2451A" w:rsidRDefault="00586346" w:rsidP="009653C3">
      <w:pPr>
        <w:pStyle w:val="Standard"/>
        <w:numPr>
          <w:ilvl w:val="0"/>
          <w:numId w:val="28"/>
        </w:numPr>
        <w:tabs>
          <w:tab w:val="left" w:pos="567"/>
        </w:tabs>
        <w:spacing w:line="276" w:lineRule="auto"/>
        <w:ind w:left="567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 xml:space="preserve">Do obowiązków Wykonawcy w ramach realizacji przedmiotu umowy należy </w:t>
      </w:r>
      <w:r w:rsidR="000E7E9E" w:rsidRPr="007620E7">
        <w:rPr>
          <w:rFonts w:cs="Times New Roman"/>
          <w:lang w:eastAsia="pl-PL"/>
        </w:rPr>
        <w:t>wy</w:t>
      </w:r>
      <w:r w:rsidR="000E7E9E" w:rsidRPr="00174774">
        <w:rPr>
          <w:rFonts w:cs="Times New Roman"/>
          <w:lang w:eastAsia="pl-PL"/>
        </w:rPr>
        <w:t>konywanie czynności przypisanych nadzorowi inwestorskiemu</w:t>
      </w:r>
      <w:r w:rsidR="000E7E9E" w:rsidRPr="00F86115">
        <w:rPr>
          <w:rFonts w:cs="Times New Roman"/>
          <w:lang w:eastAsia="pl-PL"/>
        </w:rPr>
        <w:t xml:space="preserve"> na gruncie ustawy z dnia 7 lipca 1994 r. Prawo Budowlane (Dz.U. z 2020 r., </w:t>
      </w:r>
      <w:r w:rsidR="000E7E9E" w:rsidRPr="0036637D">
        <w:rPr>
          <w:rFonts w:cs="Times New Roman"/>
          <w:lang w:eastAsia="pl-PL"/>
        </w:rPr>
        <w:t>poz. 1333</w:t>
      </w:r>
      <w:r w:rsidR="00956600" w:rsidRPr="0036637D">
        <w:rPr>
          <w:rFonts w:cs="Times New Roman"/>
          <w:lang w:eastAsia="pl-PL"/>
        </w:rPr>
        <w:t>, d</w:t>
      </w:r>
      <w:r w:rsidR="00956600" w:rsidRPr="00EB5F7A">
        <w:rPr>
          <w:rFonts w:cs="Times New Roman"/>
          <w:lang w:eastAsia="pl-PL"/>
        </w:rPr>
        <w:t>alej ja</w:t>
      </w:r>
      <w:r w:rsidR="00956600" w:rsidRPr="00362F59">
        <w:rPr>
          <w:rFonts w:cs="Times New Roman"/>
          <w:lang w:eastAsia="pl-PL"/>
        </w:rPr>
        <w:t>ko „Prawo budowlane”</w:t>
      </w:r>
      <w:r w:rsidR="000E7E9E" w:rsidRPr="00362F59">
        <w:rPr>
          <w:rFonts w:cs="Times New Roman"/>
          <w:lang w:eastAsia="pl-PL"/>
        </w:rPr>
        <w:t>)</w:t>
      </w:r>
      <w:r w:rsidR="000E7E9E" w:rsidRPr="00A2451A">
        <w:rPr>
          <w:rFonts w:cs="Times New Roman"/>
          <w:lang w:eastAsia="pl-PL"/>
        </w:rPr>
        <w:t xml:space="preserve">, w tym </w:t>
      </w:r>
      <w:r w:rsidRPr="00A2451A">
        <w:rPr>
          <w:rFonts w:cs="Times New Roman"/>
          <w:lang w:eastAsia="pl-PL"/>
        </w:rPr>
        <w:t xml:space="preserve">pełny zakres obowiązków określonych w art. 25 – 26 </w:t>
      </w:r>
      <w:r w:rsidR="00956600" w:rsidRPr="00A2451A">
        <w:rPr>
          <w:rFonts w:cs="Times New Roman"/>
          <w:lang w:eastAsia="pl-PL"/>
        </w:rPr>
        <w:t xml:space="preserve">ww. </w:t>
      </w:r>
      <w:r w:rsidRPr="00A2451A">
        <w:rPr>
          <w:rFonts w:cs="Times New Roman"/>
          <w:lang w:eastAsia="pl-PL"/>
        </w:rPr>
        <w:t>ustawy i w przepisach wykonawczych</w:t>
      </w:r>
      <w:r w:rsidR="00956600" w:rsidRPr="00A2451A">
        <w:rPr>
          <w:rFonts w:cs="Times New Roman"/>
          <w:lang w:eastAsia="pl-PL"/>
        </w:rPr>
        <w:t xml:space="preserve"> do Prawa budowlanego, zgodnie z Umową, zapytaniem ofertowym poprzedzającym zawarcie </w:t>
      </w:r>
      <w:r w:rsidR="00956600" w:rsidRPr="00A2451A">
        <w:rPr>
          <w:rFonts w:cs="Times New Roman"/>
          <w:lang w:eastAsia="pl-PL"/>
        </w:rPr>
        <w:lastRenderedPageBreak/>
        <w:t xml:space="preserve">Umowy oraz </w:t>
      </w:r>
      <w:r w:rsidR="00963F8F" w:rsidRPr="00AA4816">
        <w:rPr>
          <w:rFonts w:cs="Times New Roman"/>
          <w:lang w:eastAsia="pl-PL"/>
        </w:rPr>
        <w:t>dokumentacją przetargową postępowania o udzielenia zamówienia publicznego, w wyniku którego będzie zawarta umowa</w:t>
      </w:r>
      <w:r w:rsidR="00956600" w:rsidRPr="00A2451A">
        <w:rPr>
          <w:rFonts w:cs="Times New Roman"/>
          <w:lang w:eastAsia="pl-PL"/>
        </w:rPr>
        <w:t xml:space="preserve"> z wykonawcą Inwestycji</w:t>
      </w:r>
      <w:r w:rsidRPr="00A2451A">
        <w:rPr>
          <w:rFonts w:cs="Times New Roman"/>
          <w:lang w:eastAsia="pl-PL"/>
        </w:rPr>
        <w:t>.</w:t>
      </w:r>
    </w:p>
    <w:p w14:paraId="474A6374" w14:textId="4D983126" w:rsidR="00C03E67" w:rsidRPr="00A2451A" w:rsidRDefault="00C03E67" w:rsidP="009653C3">
      <w:pPr>
        <w:pStyle w:val="Standard"/>
        <w:numPr>
          <w:ilvl w:val="0"/>
          <w:numId w:val="28"/>
        </w:numPr>
        <w:tabs>
          <w:tab w:val="left" w:pos="567"/>
        </w:tabs>
        <w:spacing w:line="276" w:lineRule="auto"/>
        <w:ind w:left="567"/>
        <w:jc w:val="both"/>
        <w:rPr>
          <w:rFonts w:cs="Times New Roman"/>
        </w:rPr>
      </w:pPr>
      <w:r w:rsidRPr="00A2451A">
        <w:rPr>
          <w:rFonts w:cs="Times New Roman"/>
        </w:rPr>
        <w:t xml:space="preserve">Wykonawca oświadcza, że zapoznał się z zakresem i dokumentacją zadania inwestycyjnego </w:t>
      </w:r>
      <w:r w:rsidRPr="00A2451A">
        <w:rPr>
          <w:rFonts w:cs="Times New Roman"/>
          <w:lang w:eastAsia="pl-PL"/>
        </w:rPr>
        <w:t>podlegającego</w:t>
      </w:r>
      <w:r w:rsidRPr="00A2451A">
        <w:rPr>
          <w:rFonts w:cs="Times New Roman"/>
        </w:rPr>
        <w:t xml:space="preserve"> nadzorowi inwestorskiemu</w:t>
      </w:r>
      <w:r w:rsidR="000E7E9E" w:rsidRPr="00A2451A">
        <w:rPr>
          <w:rFonts w:cs="Times New Roman"/>
        </w:rPr>
        <w:t xml:space="preserve">, w tym </w:t>
      </w:r>
      <w:r w:rsidR="009400D8" w:rsidRPr="00AA4816">
        <w:rPr>
          <w:rFonts w:cs="Times New Roman"/>
        </w:rPr>
        <w:t xml:space="preserve">z </w:t>
      </w:r>
      <w:r w:rsidR="009400D8" w:rsidRPr="00AA4816">
        <w:rPr>
          <w:rFonts w:cs="Times New Roman"/>
          <w:lang w:eastAsia="pl-PL"/>
        </w:rPr>
        <w:t>dokumentacją przetargową postępowania o udzielenia zamówienia publicznego, w wyniku którego będzie zawarta umowa</w:t>
      </w:r>
      <w:r w:rsidR="009400D8" w:rsidRPr="00A2451A">
        <w:rPr>
          <w:rFonts w:cs="Times New Roman"/>
          <w:lang w:eastAsia="pl-PL"/>
        </w:rPr>
        <w:t xml:space="preserve"> </w:t>
      </w:r>
      <w:r w:rsidR="000E7E9E" w:rsidRPr="00A2451A">
        <w:rPr>
          <w:rFonts w:cs="Times New Roman"/>
        </w:rPr>
        <w:t xml:space="preserve">z wykonawcą </w:t>
      </w:r>
      <w:r w:rsidR="00956600" w:rsidRPr="00A2451A">
        <w:rPr>
          <w:rFonts w:cs="Times New Roman"/>
        </w:rPr>
        <w:t xml:space="preserve">Inwestycji </w:t>
      </w:r>
      <w:r w:rsidR="000E7E9E" w:rsidRPr="00A2451A">
        <w:rPr>
          <w:rFonts w:cs="Times New Roman"/>
        </w:rPr>
        <w:t>i nie wnosi do nich zastrzeżeń</w:t>
      </w:r>
      <w:r w:rsidRPr="00A2451A">
        <w:rPr>
          <w:rFonts w:cs="Times New Roman"/>
        </w:rPr>
        <w:t xml:space="preserve">. </w:t>
      </w:r>
    </w:p>
    <w:p w14:paraId="0A529EC1" w14:textId="7D60AC21" w:rsidR="005452BF" w:rsidRPr="00A2451A" w:rsidRDefault="005452BF" w:rsidP="009653C3">
      <w:pPr>
        <w:pStyle w:val="Standard"/>
        <w:keepLines/>
        <w:numPr>
          <w:ilvl w:val="0"/>
          <w:numId w:val="28"/>
        </w:numPr>
        <w:tabs>
          <w:tab w:val="left" w:pos="567"/>
        </w:tabs>
        <w:spacing w:line="276" w:lineRule="auto"/>
        <w:ind w:left="567" w:hanging="357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Wykonawca skieruje do realizacji nadzoru inwestorskiego osoby posiadające uprawnienia budowlane w odpowiednich</w:t>
      </w:r>
      <w:r w:rsidRPr="00A2451A">
        <w:rPr>
          <w:rFonts w:cs="Times New Roman"/>
        </w:rPr>
        <w:t xml:space="preserve"> branżach</w:t>
      </w:r>
      <w:r w:rsidR="00C03E67" w:rsidRPr="00A2451A">
        <w:rPr>
          <w:rFonts w:cs="Times New Roman"/>
        </w:rPr>
        <w:t>, zgodnie ze specyfiką planowanych do realizacji robót budowlanych (w szczególności w branżach:</w:t>
      </w:r>
      <w:r w:rsidR="00387025">
        <w:rPr>
          <w:rFonts w:cs="Times New Roman"/>
        </w:rPr>
        <w:t xml:space="preserve"> drogowej </w:t>
      </w:r>
      <w:r w:rsidR="00C03E67" w:rsidRPr="00A2451A">
        <w:rPr>
          <w:rFonts w:cs="Times New Roman"/>
        </w:rPr>
        <w:t>, sanitarnej).</w:t>
      </w:r>
      <w:r w:rsidR="004A1CC1" w:rsidRPr="00A2451A">
        <w:rPr>
          <w:rFonts w:cs="Times New Roman"/>
        </w:rPr>
        <w:t xml:space="preserve"> </w:t>
      </w:r>
    </w:p>
    <w:p w14:paraId="785A47E9" w14:textId="64345915" w:rsidR="00C03E67" w:rsidRPr="00A2451A" w:rsidRDefault="00C03E67" w:rsidP="00C03E67">
      <w:pPr>
        <w:pStyle w:val="Standard"/>
        <w:spacing w:line="276" w:lineRule="auto"/>
        <w:jc w:val="both"/>
        <w:rPr>
          <w:rFonts w:cs="Times New Roman"/>
        </w:rPr>
      </w:pPr>
    </w:p>
    <w:p w14:paraId="0FAA91E5" w14:textId="5E01EB1D" w:rsidR="005E3851" w:rsidRPr="00A2451A" w:rsidRDefault="00586346" w:rsidP="008034B3">
      <w:pPr>
        <w:pStyle w:val="Standard"/>
        <w:keepNext/>
        <w:keepLines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A2451A">
        <w:rPr>
          <w:rFonts w:cs="Times New Roman"/>
          <w:b/>
          <w:bCs/>
          <w:lang w:eastAsia="pl-PL"/>
        </w:rPr>
        <w:t>§ 2</w:t>
      </w:r>
      <w:r w:rsidRPr="00A2451A">
        <w:rPr>
          <w:rFonts w:cs="Times New Roman"/>
          <w:b/>
          <w:bCs/>
          <w:lang w:eastAsia="pl-PL"/>
        </w:rPr>
        <w:br/>
        <w:t>Termin realizacji Przedmiotu Umowy</w:t>
      </w:r>
    </w:p>
    <w:p w14:paraId="0AA5A921" w14:textId="77777777" w:rsidR="008034B3" w:rsidRPr="00A2451A" w:rsidRDefault="008034B3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</w:rPr>
      </w:pPr>
    </w:p>
    <w:p w14:paraId="1DABC12E" w14:textId="22F05FCB" w:rsidR="005E3851" w:rsidRPr="00A2451A" w:rsidRDefault="00586346" w:rsidP="009653C3">
      <w:pPr>
        <w:pStyle w:val="Standard"/>
        <w:numPr>
          <w:ilvl w:val="0"/>
          <w:numId w:val="32"/>
        </w:numPr>
        <w:tabs>
          <w:tab w:val="left" w:pos="567"/>
        </w:tabs>
        <w:spacing w:line="276" w:lineRule="auto"/>
        <w:ind w:left="567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Przedmiot Umowy powinien zostać zrealizowany od dnia podpisania umowy</w:t>
      </w:r>
      <w:r w:rsidRPr="00A2451A">
        <w:rPr>
          <w:rFonts w:cs="Times New Roman"/>
        </w:rPr>
        <w:t xml:space="preserve"> </w:t>
      </w:r>
      <w:r w:rsidRPr="00A2451A">
        <w:rPr>
          <w:rFonts w:cs="Times New Roman"/>
          <w:b/>
          <w:bCs/>
          <w:lang w:eastAsia="pl-PL"/>
        </w:rPr>
        <w:t>do dnia</w:t>
      </w:r>
      <w:r w:rsidR="00E953E5" w:rsidRPr="00A2451A">
        <w:rPr>
          <w:rFonts w:cs="Times New Roman"/>
          <w:b/>
          <w:bCs/>
          <w:lang w:eastAsia="pl-PL"/>
        </w:rPr>
        <w:t xml:space="preserve"> </w:t>
      </w:r>
      <w:r w:rsidR="00C03E67" w:rsidRPr="00A2451A">
        <w:rPr>
          <w:rFonts w:cs="Times New Roman"/>
          <w:b/>
          <w:bCs/>
          <w:lang w:eastAsia="pl-PL"/>
        </w:rPr>
        <w:t>30 </w:t>
      </w:r>
      <w:r w:rsidR="006335EA" w:rsidRPr="00A2451A">
        <w:rPr>
          <w:rFonts w:cs="Times New Roman"/>
          <w:b/>
          <w:bCs/>
          <w:lang w:eastAsia="pl-PL"/>
        </w:rPr>
        <w:t>września</w:t>
      </w:r>
      <w:r w:rsidR="00C03E67" w:rsidRPr="00A2451A">
        <w:rPr>
          <w:rFonts w:cs="Times New Roman"/>
          <w:b/>
          <w:bCs/>
          <w:lang w:eastAsia="pl-PL"/>
        </w:rPr>
        <w:t xml:space="preserve"> 202</w:t>
      </w:r>
      <w:r w:rsidR="006335EA" w:rsidRPr="00A2451A">
        <w:rPr>
          <w:rFonts w:cs="Times New Roman"/>
          <w:b/>
          <w:bCs/>
          <w:lang w:eastAsia="pl-PL"/>
        </w:rPr>
        <w:t>1</w:t>
      </w:r>
      <w:r w:rsidRPr="00A2451A">
        <w:rPr>
          <w:rFonts w:cs="Times New Roman"/>
          <w:b/>
          <w:bCs/>
          <w:lang w:eastAsia="pl-PL"/>
        </w:rPr>
        <w:t xml:space="preserve"> r.</w:t>
      </w:r>
    </w:p>
    <w:p w14:paraId="611EC405" w14:textId="306BC2E9" w:rsidR="005E3851" w:rsidRPr="00174774" w:rsidRDefault="00586346" w:rsidP="009653C3">
      <w:pPr>
        <w:pStyle w:val="Standard"/>
        <w:numPr>
          <w:ilvl w:val="0"/>
          <w:numId w:val="32"/>
        </w:numPr>
        <w:tabs>
          <w:tab w:val="left" w:pos="567"/>
        </w:tabs>
        <w:spacing w:line="276" w:lineRule="auto"/>
        <w:ind w:left="567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Okres sprawowania nadzoru inwestorskiego może zostać skrócony lub wydłużony do rzeczywistego</w:t>
      </w:r>
      <w:r w:rsidRPr="00A2451A">
        <w:rPr>
          <w:rFonts w:cs="Times New Roman"/>
        </w:rPr>
        <w:t xml:space="preserve"> czasu wykonania </w:t>
      </w:r>
      <w:r w:rsidR="00BD5C61" w:rsidRPr="00A2451A">
        <w:rPr>
          <w:rFonts w:cs="Times New Roman"/>
        </w:rPr>
        <w:t xml:space="preserve">i rozliczenia </w:t>
      </w:r>
      <w:r w:rsidRPr="00A2451A">
        <w:rPr>
          <w:rFonts w:cs="Times New Roman"/>
        </w:rPr>
        <w:t>robót budowlanych</w:t>
      </w:r>
      <w:r w:rsidR="00BD5C61" w:rsidRPr="00A2451A">
        <w:rPr>
          <w:rFonts w:cs="Times New Roman"/>
        </w:rPr>
        <w:t xml:space="preserve"> w ramach Inwestycji</w:t>
      </w:r>
      <w:r w:rsidRPr="00A2451A">
        <w:rPr>
          <w:rFonts w:cs="Times New Roman"/>
        </w:rPr>
        <w:t xml:space="preserve">, zgodnie z </w:t>
      </w:r>
      <w:bookmarkStart w:id="1" w:name="_Hlk58019019"/>
      <w:r w:rsidRPr="00A2451A">
        <w:rPr>
          <w:rFonts w:cs="Times New Roman"/>
        </w:rPr>
        <w:t>§</w:t>
      </w:r>
      <w:bookmarkEnd w:id="1"/>
      <w:r w:rsidRPr="00A2451A">
        <w:rPr>
          <w:rFonts w:cs="Times New Roman"/>
        </w:rPr>
        <w:t xml:space="preserve"> 10 Umowy.</w:t>
      </w:r>
      <w:r w:rsidR="00174774">
        <w:rPr>
          <w:rFonts w:cs="Times New Roman"/>
        </w:rPr>
        <w:t xml:space="preserve"> </w:t>
      </w:r>
      <w:r w:rsidR="00174774">
        <w:t xml:space="preserve">Wydłużenie </w:t>
      </w:r>
      <w:r w:rsidR="00A6655A">
        <w:t xml:space="preserve">terminu realizacji </w:t>
      </w:r>
      <w:r w:rsidR="00174774">
        <w:t xml:space="preserve">przedmiotu Umowy o mniej niż </w:t>
      </w:r>
      <w:r w:rsidR="00362F59">
        <w:t xml:space="preserve">o </w:t>
      </w:r>
      <w:r w:rsidR="00174774">
        <w:t xml:space="preserve">jeden miesiąc z przyczyn niezależnych od Wykonawcy nastąpi w formie pisemnej i nie będzie stanowić podstawy do zmiany wynagrodzenia określonego w </w:t>
      </w:r>
      <w:r w:rsidR="00174774" w:rsidRPr="0046784E">
        <w:rPr>
          <w:rFonts w:cs="Times New Roman"/>
        </w:rPr>
        <w:t>§</w:t>
      </w:r>
      <w:r w:rsidR="00174774">
        <w:rPr>
          <w:rFonts w:cs="Times New Roman"/>
        </w:rPr>
        <w:t xml:space="preserve"> 6 ust. 1 Umowy</w:t>
      </w:r>
      <w:r w:rsidR="00174774">
        <w:t>.</w:t>
      </w:r>
    </w:p>
    <w:p w14:paraId="7452EA80" w14:textId="4DC14961" w:rsidR="005E3851" w:rsidRPr="00F86115" w:rsidRDefault="00586346" w:rsidP="009653C3">
      <w:pPr>
        <w:pStyle w:val="Standard"/>
        <w:numPr>
          <w:ilvl w:val="0"/>
          <w:numId w:val="32"/>
        </w:numPr>
        <w:tabs>
          <w:tab w:val="left" w:pos="567"/>
        </w:tabs>
        <w:spacing w:line="276" w:lineRule="auto"/>
        <w:ind w:left="567"/>
        <w:jc w:val="both"/>
        <w:rPr>
          <w:rFonts w:cs="Times New Roman"/>
        </w:rPr>
      </w:pPr>
      <w:r w:rsidRPr="00F86115">
        <w:rPr>
          <w:rFonts w:cs="Times New Roman"/>
          <w:lang w:eastAsia="pl-PL"/>
        </w:rPr>
        <w:t>Inspektor Nadzoru zobowiązuje się do rozpoczęcia realizacji przedmiotu umowy niezwłocznie po otrzymaniu pisemnego zawiadomienia od Zamawiającego o rozpoczęciu budowy.</w:t>
      </w:r>
    </w:p>
    <w:p w14:paraId="2BFB25EA" w14:textId="77777777" w:rsidR="005E3851" w:rsidRPr="00F86115" w:rsidRDefault="005E3851" w:rsidP="008034B3">
      <w:pPr>
        <w:pStyle w:val="Standard"/>
        <w:suppressAutoHyphens w:val="0"/>
        <w:spacing w:line="276" w:lineRule="auto"/>
        <w:jc w:val="center"/>
        <w:rPr>
          <w:rFonts w:cs="Times New Roman"/>
          <w:lang w:eastAsia="pl-PL"/>
        </w:rPr>
      </w:pPr>
    </w:p>
    <w:p w14:paraId="5CEA4DC2" w14:textId="16247587" w:rsidR="005E3851" w:rsidRPr="00362F59" w:rsidRDefault="00586346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36637D">
        <w:rPr>
          <w:rFonts w:cs="Times New Roman"/>
          <w:b/>
          <w:bCs/>
          <w:lang w:eastAsia="pl-PL"/>
        </w:rPr>
        <w:t>§ 3</w:t>
      </w:r>
      <w:r w:rsidRPr="0036637D">
        <w:rPr>
          <w:rFonts w:cs="Times New Roman"/>
          <w:b/>
          <w:bCs/>
          <w:lang w:eastAsia="pl-PL"/>
        </w:rPr>
        <w:br/>
        <w:t xml:space="preserve">Obowiązki </w:t>
      </w:r>
      <w:r w:rsidRPr="00362F59">
        <w:rPr>
          <w:rFonts w:cs="Times New Roman"/>
          <w:b/>
          <w:bCs/>
          <w:lang w:eastAsia="pl-PL"/>
        </w:rPr>
        <w:t>Zamawiającego</w:t>
      </w:r>
    </w:p>
    <w:p w14:paraId="0FBD69AE" w14:textId="77777777" w:rsidR="008034B3" w:rsidRPr="00A2451A" w:rsidRDefault="008034B3" w:rsidP="008034B3">
      <w:pPr>
        <w:pStyle w:val="Standard"/>
        <w:suppressAutoHyphens w:val="0"/>
        <w:spacing w:line="276" w:lineRule="auto"/>
        <w:jc w:val="center"/>
        <w:rPr>
          <w:rFonts w:cs="Times New Roman"/>
        </w:rPr>
      </w:pPr>
    </w:p>
    <w:p w14:paraId="23B5FDD2" w14:textId="77777777" w:rsidR="005E3851" w:rsidRPr="00A2451A" w:rsidRDefault="00586346" w:rsidP="008034B3">
      <w:pPr>
        <w:pStyle w:val="Standard"/>
        <w:suppressAutoHyphens w:val="0"/>
        <w:spacing w:line="276" w:lineRule="auto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W ramach zawartej Umowy Zamawiający zobowiązany jest:</w:t>
      </w:r>
    </w:p>
    <w:p w14:paraId="17D71BD0" w14:textId="77777777" w:rsidR="005E3851" w:rsidRPr="00A2451A" w:rsidRDefault="00586346" w:rsidP="009653C3">
      <w:pPr>
        <w:pStyle w:val="Standard"/>
        <w:numPr>
          <w:ilvl w:val="0"/>
          <w:numId w:val="29"/>
        </w:numPr>
        <w:suppressAutoHyphens w:val="0"/>
        <w:spacing w:line="276" w:lineRule="auto"/>
        <w:ind w:left="567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współpracować z Wykonawcą w celu sprawnego i rzetelnego wykonania Przedmiotu Umowy;</w:t>
      </w:r>
    </w:p>
    <w:p w14:paraId="3252A8B8" w14:textId="77777777" w:rsidR="005E3851" w:rsidRPr="00A2451A" w:rsidRDefault="00586346" w:rsidP="009653C3">
      <w:pPr>
        <w:pStyle w:val="Standard"/>
        <w:numPr>
          <w:ilvl w:val="0"/>
          <w:numId w:val="29"/>
        </w:numPr>
        <w:suppressAutoHyphens w:val="0"/>
        <w:spacing w:line="276" w:lineRule="auto"/>
        <w:ind w:left="567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informować Wykonawcę o istotnych sprawach mogących mieć wpływ na realizację Przedmiotu Umowy</w:t>
      </w:r>
    </w:p>
    <w:p w14:paraId="281F707D" w14:textId="77777777" w:rsidR="005E3851" w:rsidRPr="00A2451A" w:rsidRDefault="00586346" w:rsidP="009653C3">
      <w:pPr>
        <w:pStyle w:val="Standard"/>
        <w:numPr>
          <w:ilvl w:val="0"/>
          <w:numId w:val="29"/>
        </w:numPr>
        <w:suppressAutoHyphens w:val="0"/>
        <w:spacing w:line="276" w:lineRule="auto"/>
        <w:ind w:left="567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dokonać zapłaty należnego Wykonawcy wynagrodzenia, w terminie i na warunkach określonych w Umowie;</w:t>
      </w:r>
    </w:p>
    <w:p w14:paraId="592B367D" w14:textId="3FE6B344" w:rsidR="005E3851" w:rsidRPr="00A2451A" w:rsidRDefault="00586346" w:rsidP="009653C3">
      <w:pPr>
        <w:pStyle w:val="Standard"/>
        <w:numPr>
          <w:ilvl w:val="0"/>
          <w:numId w:val="29"/>
        </w:numPr>
        <w:suppressAutoHyphens w:val="0"/>
        <w:spacing w:line="276" w:lineRule="auto"/>
        <w:ind w:left="567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przekazać Wykonawcy, po podpisaniu umowy, dokument</w:t>
      </w:r>
      <w:r w:rsidR="00F74AA0" w:rsidRPr="00A2451A">
        <w:rPr>
          <w:rFonts w:cs="Times New Roman"/>
          <w:lang w:eastAsia="pl-PL"/>
        </w:rPr>
        <w:t>y</w:t>
      </w:r>
      <w:r w:rsidRPr="00A2451A">
        <w:rPr>
          <w:rFonts w:cs="Times New Roman"/>
          <w:lang w:eastAsia="pl-PL"/>
        </w:rPr>
        <w:t xml:space="preserve"> związan</w:t>
      </w:r>
      <w:r w:rsidR="00F74AA0" w:rsidRPr="00A2451A">
        <w:rPr>
          <w:rFonts w:cs="Times New Roman"/>
          <w:lang w:eastAsia="pl-PL"/>
        </w:rPr>
        <w:t>e</w:t>
      </w:r>
      <w:r w:rsidRPr="00A2451A">
        <w:rPr>
          <w:rFonts w:cs="Times New Roman"/>
          <w:lang w:eastAsia="pl-PL"/>
        </w:rPr>
        <w:t xml:space="preserve"> z realizacją zadania, w tym umow</w:t>
      </w:r>
      <w:r w:rsidR="00595DE6" w:rsidRPr="00AA4816">
        <w:rPr>
          <w:rFonts w:cs="Times New Roman"/>
          <w:lang w:eastAsia="pl-PL"/>
        </w:rPr>
        <w:t>ę</w:t>
      </w:r>
      <w:r w:rsidRPr="00A2451A">
        <w:rPr>
          <w:rFonts w:cs="Times New Roman"/>
          <w:lang w:eastAsia="pl-PL"/>
        </w:rPr>
        <w:t xml:space="preserve"> z wykonawcą </w:t>
      </w:r>
      <w:r w:rsidR="00EF3A3C" w:rsidRPr="00A2451A">
        <w:rPr>
          <w:rFonts w:cs="Times New Roman"/>
          <w:lang w:eastAsia="pl-PL"/>
        </w:rPr>
        <w:t>Inwestycji</w:t>
      </w:r>
      <w:r w:rsidRPr="00A2451A">
        <w:rPr>
          <w:rFonts w:cs="Times New Roman"/>
          <w:lang w:eastAsia="pl-PL"/>
        </w:rPr>
        <w:t xml:space="preserve"> oraz ofert</w:t>
      </w:r>
      <w:r w:rsidR="00595DE6" w:rsidRPr="00AA4816">
        <w:rPr>
          <w:rFonts w:cs="Times New Roman"/>
          <w:lang w:eastAsia="pl-PL"/>
        </w:rPr>
        <w:t>ę</w:t>
      </w:r>
      <w:r w:rsidRPr="00A2451A">
        <w:rPr>
          <w:rFonts w:cs="Times New Roman"/>
          <w:lang w:eastAsia="pl-PL"/>
        </w:rPr>
        <w:t xml:space="preserve"> wykonawcy </w:t>
      </w:r>
      <w:r w:rsidR="00EF3A3C" w:rsidRPr="00A2451A">
        <w:rPr>
          <w:rFonts w:cs="Times New Roman"/>
          <w:lang w:eastAsia="pl-PL"/>
        </w:rPr>
        <w:t>Inwestycji</w:t>
      </w:r>
      <w:r w:rsidRPr="00A2451A">
        <w:rPr>
          <w:rFonts w:cs="Times New Roman"/>
          <w:lang w:eastAsia="pl-PL"/>
        </w:rPr>
        <w:t xml:space="preserve"> wraz</w:t>
      </w:r>
      <w:r w:rsidR="00F74AA0" w:rsidRPr="00A2451A">
        <w:rPr>
          <w:rFonts w:cs="Times New Roman"/>
          <w:lang w:eastAsia="pl-PL"/>
        </w:rPr>
        <w:t>,</w:t>
      </w:r>
      <w:r w:rsidRPr="00A2451A">
        <w:rPr>
          <w:rFonts w:cs="Times New Roman"/>
          <w:lang w:eastAsia="pl-PL"/>
        </w:rPr>
        <w:t xml:space="preserve"> z załącznikami</w:t>
      </w:r>
      <w:r w:rsidR="00595DE6" w:rsidRPr="00AA4816">
        <w:rPr>
          <w:rFonts w:cs="Times New Roman"/>
          <w:lang w:eastAsia="pl-PL"/>
        </w:rPr>
        <w:t>,</w:t>
      </w:r>
      <w:r w:rsidRPr="00A2451A">
        <w:rPr>
          <w:rFonts w:cs="Times New Roman"/>
          <w:lang w:eastAsia="pl-PL"/>
        </w:rPr>
        <w:t xml:space="preserve"> z treścią których Wykonawca zobowiązany jest się zapoznać.</w:t>
      </w:r>
    </w:p>
    <w:p w14:paraId="69D63366" w14:textId="77777777" w:rsidR="005E3851" w:rsidRPr="00A2451A" w:rsidRDefault="005E3851" w:rsidP="008034B3">
      <w:pPr>
        <w:pStyle w:val="Standard"/>
        <w:suppressAutoHyphens w:val="0"/>
        <w:spacing w:line="276" w:lineRule="auto"/>
        <w:jc w:val="center"/>
        <w:rPr>
          <w:rFonts w:cs="Times New Roman"/>
          <w:lang w:eastAsia="pl-PL"/>
        </w:rPr>
      </w:pPr>
    </w:p>
    <w:p w14:paraId="597EAFA9" w14:textId="55952492" w:rsidR="005E3851" w:rsidRPr="00A2451A" w:rsidRDefault="00586346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A2451A">
        <w:rPr>
          <w:rFonts w:cs="Times New Roman"/>
          <w:b/>
          <w:bCs/>
          <w:lang w:eastAsia="pl-PL"/>
        </w:rPr>
        <w:t>§ 4</w:t>
      </w:r>
      <w:r w:rsidRPr="00A2451A">
        <w:rPr>
          <w:rFonts w:cs="Times New Roman"/>
          <w:b/>
          <w:bCs/>
          <w:lang w:eastAsia="pl-PL"/>
        </w:rPr>
        <w:br/>
        <w:t>Obowiązki Wykonawcy</w:t>
      </w:r>
    </w:p>
    <w:p w14:paraId="55A8E25C" w14:textId="77777777" w:rsidR="005452BF" w:rsidRPr="00A2451A" w:rsidRDefault="005452BF" w:rsidP="008034B3">
      <w:pPr>
        <w:pStyle w:val="Standard"/>
        <w:suppressAutoHyphens w:val="0"/>
        <w:spacing w:line="276" w:lineRule="auto"/>
        <w:jc w:val="center"/>
        <w:rPr>
          <w:rFonts w:cs="Times New Roman"/>
        </w:rPr>
      </w:pPr>
    </w:p>
    <w:p w14:paraId="0CEE9957" w14:textId="77777777" w:rsidR="006335EA" w:rsidRPr="00F86115" w:rsidRDefault="006335EA" w:rsidP="00F86115">
      <w:pPr>
        <w:pStyle w:val="Akapitzlist"/>
        <w:keepLines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F86115">
        <w:rPr>
          <w:rFonts w:cs="Times New Roman"/>
        </w:rPr>
        <w:t>Wykonawca zobowiązuje się do wykonywania usługi będącej Przedmiotem Umowy przez osobę wskazaną w Ofercie.</w:t>
      </w:r>
    </w:p>
    <w:p w14:paraId="387D50E2" w14:textId="444928D1" w:rsidR="006335EA" w:rsidRDefault="006335EA" w:rsidP="00F86115">
      <w:pPr>
        <w:pStyle w:val="Akapitzlist"/>
        <w:keepLines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bookmarkStart w:id="2" w:name="_Hlk58227513"/>
      <w:r w:rsidRPr="00F86115">
        <w:rPr>
          <w:rFonts w:cs="Times New Roman"/>
        </w:rPr>
        <w:lastRenderedPageBreak/>
        <w:t xml:space="preserve">Funkcję inspektora nadzoru inwestorskiego </w:t>
      </w:r>
      <w:r w:rsidR="00B979DB">
        <w:rPr>
          <w:rFonts w:cs="Times New Roman"/>
        </w:rPr>
        <w:t xml:space="preserve">w branży drogowej </w:t>
      </w:r>
      <w:r w:rsidRPr="00F86115">
        <w:rPr>
          <w:rFonts w:cs="Times New Roman"/>
        </w:rPr>
        <w:t>(dalej: „Inspektor Nadzoru”) pełnić będzie: ………………………………………………, posiadający niezbędne kwalifikacje oraz uprawnienia budowlane: ………………….………………….………………….…………… z dnia …………………, i przynależący do ……………..…….………..……. Okręgowej Izby Inżynierów Budownictwa w …………………… (nr członkowski ……………………….).</w:t>
      </w:r>
    </w:p>
    <w:bookmarkEnd w:id="2"/>
    <w:p w14:paraId="2AE242A8" w14:textId="19D4A883" w:rsidR="00B979DB" w:rsidRPr="00B979DB" w:rsidRDefault="00B979DB" w:rsidP="00B979DB">
      <w:pPr>
        <w:pStyle w:val="Akapitzlist"/>
        <w:numPr>
          <w:ilvl w:val="0"/>
          <w:numId w:val="5"/>
        </w:numPr>
        <w:rPr>
          <w:rFonts w:cs="Times New Roman"/>
        </w:rPr>
      </w:pPr>
      <w:r w:rsidRPr="00B979DB">
        <w:rPr>
          <w:rFonts w:cs="Times New Roman"/>
        </w:rPr>
        <w:t>Funkcję inspektora nadzoru inwestorskiego</w:t>
      </w:r>
      <w:r>
        <w:rPr>
          <w:rFonts w:cs="Times New Roman"/>
        </w:rPr>
        <w:t xml:space="preserve"> w branży sanitarnej </w:t>
      </w:r>
      <w:r w:rsidRPr="00B979DB">
        <w:rPr>
          <w:rFonts w:cs="Times New Roman"/>
        </w:rPr>
        <w:t xml:space="preserve"> (dalej: „Inspektor Nadzoru”) pełnić będzie: ………………………………………………, posiadający niezbędne kwalifikacje oraz uprawnienia budowlane: ………………….………………….………………….…………… z dnia …………………, i przynależący do ……………..…….………..……. Okręgowej Izby Inżynierów Budownictwa w …………………… (nr członkowski ……………………….).</w:t>
      </w:r>
    </w:p>
    <w:p w14:paraId="037B4CED" w14:textId="77777777" w:rsidR="00B979DB" w:rsidRPr="00F86115" w:rsidRDefault="00B979DB" w:rsidP="00F86115">
      <w:pPr>
        <w:pStyle w:val="Akapitzlist"/>
        <w:keepLines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</w:p>
    <w:p w14:paraId="4C1494D6" w14:textId="77777777" w:rsidR="005E3851" w:rsidRPr="00F86115" w:rsidRDefault="00586346" w:rsidP="00F86115">
      <w:pPr>
        <w:pStyle w:val="Akapitzlist"/>
        <w:keepLines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F86115">
        <w:rPr>
          <w:rFonts w:cs="Times New Roman"/>
        </w:rPr>
        <w:t>Inspektor Nadzoru jest osobą będącą przedstawicielem Zamawiającego i umocowaną przez Zamawiającego do występowania w jego imieniu w zakresie przekazanych jej na mocy tego umocowania praw i obowiązków oraz do wykonania praw i obowiązków wymienionych w przepisach Prawa budowlanego.</w:t>
      </w:r>
    </w:p>
    <w:p w14:paraId="4C9EACCF" w14:textId="5AA45A3E" w:rsidR="005E3851" w:rsidRPr="00A2451A" w:rsidRDefault="00586346" w:rsidP="00C07D43">
      <w:pPr>
        <w:pStyle w:val="Akapitzlist"/>
        <w:keepLines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F86115">
        <w:rPr>
          <w:rFonts w:cs="Times New Roman"/>
        </w:rPr>
        <w:t>Inspektor Nadzoru jest przedstawicielem Zamawiającego na budowie, upoważnionym do</w:t>
      </w:r>
      <w:r w:rsidR="005452BF" w:rsidRPr="0036637D">
        <w:rPr>
          <w:rFonts w:cs="Times New Roman"/>
        </w:rPr>
        <w:t> </w:t>
      </w:r>
      <w:r w:rsidRPr="00EB5F7A">
        <w:rPr>
          <w:rFonts w:cs="Times New Roman"/>
        </w:rPr>
        <w:t>podejmowania decyzji dotyczących zagadnień technicznych tej budowy w ramach dokumentacji projektowej i technicznej, prze</w:t>
      </w:r>
      <w:r w:rsidRPr="00362F59">
        <w:rPr>
          <w:rFonts w:cs="Times New Roman"/>
        </w:rPr>
        <w:t>pisów Prawa budowlanego oraz umowy o jej realizację.</w:t>
      </w:r>
    </w:p>
    <w:p w14:paraId="7E585D95" w14:textId="77777777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>Inspektor Nadzoru zobowiązuje się do zapewnienia ciągłego i nieprzerwanego nadzoru budowlanego.</w:t>
      </w:r>
    </w:p>
    <w:p w14:paraId="1F0B1BE9" w14:textId="39C5B841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>Szczegółowy zakres nadzoru inwestorskiego określa Prawo Budowlane.</w:t>
      </w:r>
    </w:p>
    <w:p w14:paraId="083A7A03" w14:textId="77777777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>W ramach pełnienia funkcji inspektora nadzoru do zadań Inspektora Nadzoru należy w szczególności:</w:t>
      </w:r>
    </w:p>
    <w:p w14:paraId="466779B0" w14:textId="40CCC119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zapoznanie się z dokumentacją techniczną i decyzjami organów administracyjnych,</w:t>
      </w:r>
    </w:p>
    <w:p w14:paraId="0A18C1FD" w14:textId="713A797D" w:rsidR="008D51F5" w:rsidRPr="00A2451A" w:rsidRDefault="008D51F5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udział w protokolarnym przekazaniu placu budowy wykonawcy </w:t>
      </w:r>
      <w:r w:rsidR="00AE1957" w:rsidRPr="00A2451A">
        <w:rPr>
          <w:rFonts w:cs="Times New Roman"/>
        </w:rPr>
        <w:t>Inwestycji</w:t>
      </w:r>
      <w:r w:rsidRPr="00A2451A">
        <w:rPr>
          <w:rFonts w:cs="Times New Roman"/>
        </w:rPr>
        <w:t>,</w:t>
      </w:r>
    </w:p>
    <w:p w14:paraId="47A32D83" w14:textId="7F50E1AB" w:rsidR="008D51F5" w:rsidRPr="00A2451A" w:rsidRDefault="008D51F5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analiza merytoryczna dokumentacji technicznej pod względem </w:t>
      </w:r>
      <w:r w:rsidR="009F4727" w:rsidRPr="00A2451A">
        <w:rPr>
          <w:rFonts w:cs="Times New Roman"/>
        </w:rPr>
        <w:t xml:space="preserve">kompletności, </w:t>
      </w:r>
      <w:r w:rsidRPr="00A2451A">
        <w:rPr>
          <w:rFonts w:cs="Times New Roman"/>
        </w:rPr>
        <w:t>zupełności, wad, błędów i prawidłowości rozwiązań,</w:t>
      </w:r>
    </w:p>
    <w:p w14:paraId="1A1D0863" w14:textId="172F65F2" w:rsidR="006D2C53" w:rsidRPr="00A2451A" w:rsidRDefault="006D2C53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opiniowanie programu naprawczego, o ile wykonawca Inwestycji zostanie wezwany do jego przedłożenia,</w:t>
      </w:r>
    </w:p>
    <w:p w14:paraId="0AB44269" w14:textId="6B6FF5DF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 xml:space="preserve">kontrolowanie </w:t>
      </w:r>
      <w:r w:rsidR="004C21D7" w:rsidRPr="00A2451A">
        <w:rPr>
          <w:rFonts w:cs="Times New Roman"/>
          <w:lang w:eastAsia="pl-PL"/>
        </w:rPr>
        <w:t xml:space="preserve">poprawności </w:t>
      </w:r>
      <w:r w:rsidRPr="00A2451A">
        <w:rPr>
          <w:rFonts w:cs="Times New Roman"/>
          <w:lang w:eastAsia="pl-PL"/>
        </w:rPr>
        <w:t>robót budowlanych w odstępach czasu zapewniających właściwą i skuteczną kontrolę nadzorowanych prac, nie rzadziej niż 2 razy w tygodniu (potwierdzone wpisami do dziennika budowy) oraz na każde żądanie Zamawiającego,</w:t>
      </w:r>
    </w:p>
    <w:p w14:paraId="40647815" w14:textId="7C830F78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sprawowanie kontroli zgodności realizacji budowy z</w:t>
      </w:r>
      <w:r w:rsidR="00C84132" w:rsidRPr="00A2451A">
        <w:rPr>
          <w:rFonts w:cs="Times New Roman"/>
        </w:rPr>
        <w:t xml:space="preserve"> </w:t>
      </w:r>
      <w:r w:rsidR="006D2C53" w:rsidRPr="00595DE6">
        <w:rPr>
          <w:rFonts w:cs="Times New Roman"/>
        </w:rPr>
        <w:t>umową z w</w:t>
      </w:r>
      <w:r w:rsidR="006D2C53" w:rsidRPr="00A309A4">
        <w:rPr>
          <w:rFonts w:cs="Times New Roman"/>
        </w:rPr>
        <w:t>y</w:t>
      </w:r>
      <w:r w:rsidR="006D2C53" w:rsidRPr="00CB7195">
        <w:rPr>
          <w:rFonts w:cs="Times New Roman"/>
        </w:rPr>
        <w:t xml:space="preserve">konawcą </w:t>
      </w:r>
      <w:r w:rsidR="006D2C53" w:rsidRPr="002E16A5">
        <w:rPr>
          <w:rFonts w:cs="Times New Roman"/>
        </w:rPr>
        <w:t>I</w:t>
      </w:r>
      <w:r w:rsidR="006D2C53" w:rsidRPr="0022103A">
        <w:rPr>
          <w:rFonts w:cs="Times New Roman"/>
        </w:rPr>
        <w:t>nwestycji</w:t>
      </w:r>
      <w:r w:rsidRPr="00A2451A">
        <w:rPr>
          <w:rFonts w:cs="Times New Roman"/>
        </w:rPr>
        <w:t xml:space="preserve">, </w:t>
      </w:r>
      <w:r w:rsidR="006D2C53" w:rsidRPr="00A2451A">
        <w:rPr>
          <w:rFonts w:cs="Times New Roman"/>
        </w:rPr>
        <w:t>o</w:t>
      </w:r>
      <w:r w:rsidR="00846E21" w:rsidRPr="00A2451A">
        <w:rPr>
          <w:rFonts w:cs="Times New Roman"/>
        </w:rPr>
        <w:t xml:space="preserve">fertą wykonawcy </w:t>
      </w:r>
      <w:r w:rsidR="006D2C53" w:rsidRPr="00A2451A">
        <w:rPr>
          <w:rFonts w:cs="Times New Roman"/>
        </w:rPr>
        <w:t>Inwestycji</w:t>
      </w:r>
      <w:r w:rsidRPr="00A2451A">
        <w:rPr>
          <w:rFonts w:cs="Times New Roman"/>
        </w:rPr>
        <w:t xml:space="preserve">, </w:t>
      </w:r>
      <w:r w:rsidR="00846E21" w:rsidRPr="00A2451A">
        <w:rPr>
          <w:rFonts w:cs="Times New Roman"/>
        </w:rPr>
        <w:t xml:space="preserve">kosztorysem ofertowym, </w:t>
      </w:r>
      <w:r w:rsidRPr="00A2451A">
        <w:rPr>
          <w:rFonts w:cs="Times New Roman"/>
        </w:rPr>
        <w:t xml:space="preserve">harmonogramem </w:t>
      </w:r>
      <w:r w:rsidR="006D2C53" w:rsidRPr="00A2451A">
        <w:rPr>
          <w:rFonts w:cs="Times New Roman"/>
        </w:rPr>
        <w:t xml:space="preserve">robót </w:t>
      </w:r>
      <w:r w:rsidRPr="00A2451A">
        <w:rPr>
          <w:rFonts w:cs="Times New Roman"/>
        </w:rPr>
        <w:t>oraz przepisami prawa, obowiązującymi normami i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>zasadami wiedzy technicznej</w:t>
      </w:r>
      <w:r w:rsidR="00823F4A" w:rsidRPr="00A2451A">
        <w:rPr>
          <w:rFonts w:cs="Times New Roman"/>
        </w:rPr>
        <w:t>,</w:t>
      </w:r>
    </w:p>
    <w:p w14:paraId="695F9179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sprawdzenie czy plan bezpieczeństwa i ochrony zdrowia został sporządzony przez kierownika budowy/robót zgodnie z przepisami w zakresie bezpieczeństwa i higieny pracy,</w:t>
      </w:r>
    </w:p>
    <w:p w14:paraId="125CB29D" w14:textId="462F4845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sprawdzanie, czy wykonawca </w:t>
      </w:r>
      <w:r w:rsidR="000824A1" w:rsidRPr="00A2451A">
        <w:rPr>
          <w:rFonts w:cs="Times New Roman"/>
        </w:rPr>
        <w:t>Inwestycji</w:t>
      </w:r>
      <w:r w:rsidRPr="00A2451A">
        <w:rPr>
          <w:rFonts w:cs="Times New Roman"/>
        </w:rPr>
        <w:t xml:space="preserve"> przestrzega planu </w:t>
      </w:r>
      <w:r w:rsidR="000824A1" w:rsidRPr="00A2451A">
        <w:rPr>
          <w:rFonts w:cs="Times New Roman"/>
        </w:rPr>
        <w:t xml:space="preserve">bezpieczeństwa i ochrony zdrowia </w:t>
      </w:r>
      <w:r w:rsidRPr="00A2451A">
        <w:rPr>
          <w:rFonts w:cs="Times New Roman"/>
        </w:rPr>
        <w:t>i przepisów prawa, w tym w szczególności przepisów BHP, ppoż</w:t>
      </w:r>
      <w:r w:rsidR="000824A1" w:rsidRPr="00A2451A">
        <w:rPr>
          <w:rFonts w:cs="Times New Roman"/>
        </w:rPr>
        <w:t>.</w:t>
      </w:r>
      <w:r w:rsidRPr="00A2451A">
        <w:rPr>
          <w:rFonts w:cs="Times New Roman"/>
        </w:rPr>
        <w:t>, ochrony środowiska i przyrody,</w:t>
      </w:r>
    </w:p>
    <w:p w14:paraId="093CFAD8" w14:textId="71C7C742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sprawdzenie jakości wbudowanych wyrobów i materiałów</w:t>
      </w:r>
      <w:r w:rsidR="006D2C53" w:rsidRPr="00A2451A">
        <w:rPr>
          <w:rFonts w:cs="Times New Roman"/>
        </w:rPr>
        <w:t xml:space="preserve"> pod kątem spełniania </w:t>
      </w:r>
      <w:r w:rsidR="006D2C53" w:rsidRPr="00A2451A">
        <w:rPr>
          <w:rFonts w:cs="Times New Roman"/>
        </w:rPr>
        <w:lastRenderedPageBreak/>
        <w:t>wymaganych norm, posiadających odpowiednie aprobaty techniczne i świadectwa dopuszczające je do stosowania</w:t>
      </w:r>
      <w:r w:rsidRPr="00A2451A">
        <w:rPr>
          <w:rFonts w:cs="Times New Roman"/>
        </w:rPr>
        <w:t>, a w szczególności zapobieganie stosowania wyrobów budowlanych wadliwych i niedopuszczonych do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>obrotu i stosowania w budownictwie,</w:t>
      </w:r>
    </w:p>
    <w:p w14:paraId="036FE0BA" w14:textId="1EF4480D" w:rsidR="005E3851" w:rsidRPr="00A2451A" w:rsidRDefault="009836A1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prowadzenia regularnych inspekcji, w celu </w:t>
      </w:r>
      <w:r w:rsidR="00586346" w:rsidRPr="00A2451A">
        <w:rPr>
          <w:rFonts w:cs="Times New Roman"/>
        </w:rPr>
        <w:t>sprawdzeni</w:t>
      </w:r>
      <w:r w:rsidRPr="00A2451A">
        <w:rPr>
          <w:rFonts w:cs="Times New Roman"/>
        </w:rPr>
        <w:t>a</w:t>
      </w:r>
      <w:r w:rsidR="00586346" w:rsidRPr="00A2451A">
        <w:rPr>
          <w:rFonts w:cs="Times New Roman"/>
        </w:rPr>
        <w:t xml:space="preserve"> jakości robót w czasie ich wykonywania i </w:t>
      </w:r>
      <w:r w:rsidR="004C21D7" w:rsidRPr="00A2451A">
        <w:rPr>
          <w:rFonts w:cs="Times New Roman"/>
        </w:rPr>
        <w:t xml:space="preserve">ich </w:t>
      </w:r>
      <w:r w:rsidR="00586346" w:rsidRPr="00A2451A">
        <w:rPr>
          <w:rFonts w:cs="Times New Roman"/>
        </w:rPr>
        <w:t>odbiorów pod względem technicznym i rzeczowym robót zanikowych i ulegających zakryciu, z dokumentowaniem ich zapisem w dzienniku budowy lub załączniku do niego,</w:t>
      </w:r>
    </w:p>
    <w:p w14:paraId="760CF225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kontrola ilości i terminowości wykonywania robót i dostaw,</w:t>
      </w:r>
    </w:p>
    <w:p w14:paraId="69B26695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kontrola technicznej kolejności wykonywania poszczególnych etapów robót,</w:t>
      </w:r>
    </w:p>
    <w:p w14:paraId="7C1646C1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czuwanie nad przebiegiem robót zgodnie z terminami umownymi i warunkami technicznymi oraz bezzwłoczne informowanie Zamawiającego o wszelkich okolicznościach, które mogą mieć wpływ na wydłużenie terminu realizacji inwestycji, zmianach lub konieczności wykonania robót mogących mieć skutki ekonomiczne dla Zamawiającego,</w:t>
      </w:r>
    </w:p>
    <w:p w14:paraId="7DA55824" w14:textId="49CA650C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wykonywanie na bieżąco w trakcie każdej kontroli dokumentacji fotograficznej (w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>technice cyfrowej) z postępu prac i przekazanie po zakończeniu inwestycji skatalogowanych fotografii na nośniku elektronicznym</w:t>
      </w:r>
      <w:r w:rsidR="00823F4A" w:rsidRPr="00A2451A">
        <w:rPr>
          <w:rFonts w:cs="Times New Roman"/>
        </w:rPr>
        <w:t xml:space="preserve"> typu pendrive</w:t>
      </w:r>
      <w:r w:rsidRPr="00A2451A">
        <w:rPr>
          <w:rFonts w:cs="Times New Roman"/>
        </w:rPr>
        <w:t>,</w:t>
      </w:r>
    </w:p>
    <w:p w14:paraId="4B334AFF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kontrola dokonania czynności formalnych wynikających z warunków technicznych, uzgodnień i obowiązujących decyzji,</w:t>
      </w:r>
    </w:p>
    <w:p w14:paraId="09D10476" w14:textId="1C7CCB0E" w:rsidR="005E3851" w:rsidRPr="00A2451A" w:rsidRDefault="00586346" w:rsidP="009653C3">
      <w:pPr>
        <w:pStyle w:val="Akapitzlist"/>
        <w:keepLines/>
        <w:numPr>
          <w:ilvl w:val="1"/>
          <w:numId w:val="20"/>
        </w:numPr>
        <w:spacing w:line="276" w:lineRule="auto"/>
        <w:ind w:left="1077" w:hanging="357"/>
        <w:jc w:val="both"/>
        <w:rPr>
          <w:rFonts w:cs="Times New Roman"/>
        </w:rPr>
      </w:pPr>
      <w:r w:rsidRPr="00A2451A">
        <w:rPr>
          <w:rFonts w:cs="Times New Roman"/>
        </w:rPr>
        <w:t>rozstrzyganie wątpliwości natury technicznej powstałych w toku prowadzonych robót</w:t>
      </w:r>
      <w:r w:rsidR="00846E21" w:rsidRPr="00A2451A">
        <w:rPr>
          <w:rFonts w:cs="Times New Roman"/>
        </w:rPr>
        <w:t>,</w:t>
      </w:r>
      <w:r w:rsidRPr="00A2451A">
        <w:rPr>
          <w:rFonts w:cs="Times New Roman"/>
        </w:rPr>
        <w:t xml:space="preserve"> z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 xml:space="preserve">wyjątkiem spraw mających wpływ na zmianę kosztów </w:t>
      </w:r>
      <w:r w:rsidR="009F4727" w:rsidRPr="00A2451A">
        <w:rPr>
          <w:rFonts w:cs="Times New Roman"/>
        </w:rPr>
        <w:t>Inwestycji</w:t>
      </w:r>
      <w:r w:rsidRPr="00A2451A">
        <w:rPr>
          <w:rFonts w:cs="Times New Roman"/>
        </w:rPr>
        <w:t>, które to wymagają akceptacji Zamawiającego,</w:t>
      </w:r>
    </w:p>
    <w:p w14:paraId="32A4E4F5" w14:textId="0B7DBE0B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zgłaszanie Zamawiając</w:t>
      </w:r>
      <w:r w:rsidR="00846E21" w:rsidRPr="00A2451A">
        <w:rPr>
          <w:rFonts w:cs="Times New Roman"/>
        </w:rPr>
        <w:t>emu</w:t>
      </w:r>
      <w:r w:rsidRPr="00A2451A">
        <w:rPr>
          <w:rFonts w:cs="Times New Roman"/>
        </w:rPr>
        <w:t xml:space="preserve"> zastrzeżeń do</w:t>
      </w:r>
      <w:r w:rsidR="00846E21" w:rsidRPr="00A2451A">
        <w:rPr>
          <w:rFonts w:cs="Times New Roman"/>
        </w:rPr>
        <w:t xml:space="preserve"> </w:t>
      </w:r>
      <w:r w:rsidR="00EF3A3C" w:rsidRPr="00FE40D4">
        <w:rPr>
          <w:rFonts w:cs="Times New Roman"/>
        </w:rPr>
        <w:t xml:space="preserve">harmonogramu robót przedłożonego </w:t>
      </w:r>
      <w:r w:rsidRPr="00A2451A">
        <w:rPr>
          <w:rFonts w:cs="Times New Roman"/>
        </w:rPr>
        <w:t xml:space="preserve">przez wykonawcę </w:t>
      </w:r>
      <w:r w:rsidR="00EF3A3C" w:rsidRPr="00A2451A">
        <w:rPr>
          <w:rFonts w:cs="Times New Roman"/>
        </w:rPr>
        <w:t>Inwestycji</w:t>
      </w:r>
      <w:r w:rsidRPr="00A2451A">
        <w:rPr>
          <w:rFonts w:cs="Times New Roman"/>
        </w:rPr>
        <w:t xml:space="preserve"> i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>dokonywanie z nim stosownych uzgodnień lub wyjaśnień,</w:t>
      </w:r>
    </w:p>
    <w:p w14:paraId="7AF0466B" w14:textId="71F064F0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opiniowanie konieczności wykonania robót</w:t>
      </w:r>
      <w:r w:rsidR="00084BBB" w:rsidRPr="00A2451A">
        <w:rPr>
          <w:rFonts w:cs="Times New Roman"/>
        </w:rPr>
        <w:t xml:space="preserve"> dodatkowych</w:t>
      </w:r>
      <w:r w:rsidR="00A306E4">
        <w:rPr>
          <w:rFonts w:cs="Times New Roman"/>
        </w:rPr>
        <w:t xml:space="preserve">, </w:t>
      </w:r>
      <w:r w:rsidR="00A306E4" w:rsidRPr="00AA4816">
        <w:rPr>
          <w:rFonts w:cs="Times New Roman"/>
        </w:rPr>
        <w:t>uzupełniających</w:t>
      </w:r>
      <w:r w:rsidR="00A306E4">
        <w:rPr>
          <w:rFonts w:cs="Times New Roman"/>
        </w:rPr>
        <w:t xml:space="preserve"> </w:t>
      </w:r>
      <w:r w:rsidR="00A306E4" w:rsidRPr="00AA4816">
        <w:rPr>
          <w:rFonts w:cs="Times New Roman"/>
        </w:rPr>
        <w:t>lub</w:t>
      </w:r>
      <w:r w:rsidR="00084BBB" w:rsidRPr="00A2451A">
        <w:rPr>
          <w:rFonts w:cs="Times New Roman"/>
        </w:rPr>
        <w:t xml:space="preserve"> zamiennych </w:t>
      </w:r>
      <w:r w:rsidRPr="00A2451A">
        <w:rPr>
          <w:rFonts w:cs="Times New Roman"/>
        </w:rPr>
        <w:t>i ewentualnych rozwiązań zamiennych, dodatkowych lub uzupełniających w uzgodnieniu z Zamawiającym,</w:t>
      </w:r>
    </w:p>
    <w:p w14:paraId="6ECA78A5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przygotowanie w porozumieniu z Zamawiającym protokołów konieczności wykonania robót dodatkowych, uzupełniających lub zamiennych;</w:t>
      </w:r>
    </w:p>
    <w:p w14:paraId="688342DB" w14:textId="2E5D4D31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udział w komisjach, spotkaniach i naradach w trakcie realizacji robót budowlanych oraz w okresie rękojmi i gwarancji udzielonych przez wykonawcę </w:t>
      </w:r>
      <w:r w:rsidR="00EF3A3C" w:rsidRPr="00A2451A">
        <w:rPr>
          <w:rFonts w:cs="Times New Roman"/>
        </w:rPr>
        <w:t>Inwestycji</w:t>
      </w:r>
      <w:r w:rsidRPr="00A2451A">
        <w:rPr>
          <w:rFonts w:cs="Times New Roman"/>
        </w:rPr>
        <w:t>,</w:t>
      </w:r>
    </w:p>
    <w:p w14:paraId="0EA8C193" w14:textId="4C6709F8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koordynacja kontaktów pomiędzy Zamawiającym i wykonawcą </w:t>
      </w:r>
      <w:r w:rsidR="009836A1" w:rsidRPr="00A2451A">
        <w:rPr>
          <w:rFonts w:cs="Times New Roman"/>
        </w:rPr>
        <w:t>Inwestycji</w:t>
      </w:r>
      <w:r w:rsidRPr="00A2451A">
        <w:rPr>
          <w:rFonts w:cs="Times New Roman"/>
        </w:rPr>
        <w:t>,</w:t>
      </w:r>
    </w:p>
    <w:p w14:paraId="7B16DB19" w14:textId="572714E1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informowanie na bieżąco Zamawiającego o postępach prac na budowie,</w:t>
      </w:r>
      <w:r w:rsidR="006D2C53" w:rsidRPr="00A2451A">
        <w:rPr>
          <w:rFonts w:cs="Times New Roman"/>
        </w:rPr>
        <w:t xml:space="preserve"> w tym o konieczności wezwania wykonawcy Inwestycji do przedłożenia programu naprawczego,</w:t>
      </w:r>
    </w:p>
    <w:p w14:paraId="36E03EDA" w14:textId="27F65FA3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wzywanie wykonawcy </w:t>
      </w:r>
      <w:r w:rsidR="00EF3A3C" w:rsidRPr="00A2451A">
        <w:rPr>
          <w:rFonts w:cs="Times New Roman"/>
        </w:rPr>
        <w:t>Inwestycji</w:t>
      </w:r>
      <w:r w:rsidRPr="00A2451A">
        <w:rPr>
          <w:rFonts w:cs="Times New Roman"/>
        </w:rPr>
        <w:t xml:space="preserve"> do usprawnień pracy w przypadku stwierdzonych opóźnień lub zagrożeń nie wywiązywania się z umowy,</w:t>
      </w:r>
    </w:p>
    <w:p w14:paraId="53D7F2E8" w14:textId="31BFC350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informowanie Zamawiającego na bieżąco o fakcie ujawnienia na budowie podwykonawców </w:t>
      </w:r>
      <w:r w:rsidR="00EF3A3C" w:rsidRPr="00A2451A">
        <w:rPr>
          <w:rFonts w:cs="Times New Roman"/>
        </w:rPr>
        <w:t xml:space="preserve">i dalszych podwykonawców </w:t>
      </w:r>
      <w:r w:rsidRPr="00A2451A">
        <w:rPr>
          <w:rFonts w:cs="Times New Roman"/>
        </w:rPr>
        <w:t xml:space="preserve">niezgłoszonych przez wykonawcę </w:t>
      </w:r>
      <w:r w:rsidR="00EF3A3C" w:rsidRPr="00A2451A">
        <w:rPr>
          <w:rFonts w:cs="Times New Roman"/>
        </w:rPr>
        <w:t xml:space="preserve">Inwestycji </w:t>
      </w:r>
      <w:r w:rsidRPr="00A2451A">
        <w:rPr>
          <w:rFonts w:cs="Times New Roman"/>
        </w:rPr>
        <w:t>Zamawiającemu,</w:t>
      </w:r>
    </w:p>
    <w:p w14:paraId="1E8E9396" w14:textId="2D7CEBA0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zapobieganie zastosowania wyrobów niezgodnych</w:t>
      </w:r>
      <w:r w:rsidR="00846E21" w:rsidRPr="00A2451A">
        <w:rPr>
          <w:rFonts w:cs="Times New Roman"/>
        </w:rPr>
        <w:t xml:space="preserve"> </w:t>
      </w:r>
      <w:r w:rsidR="000824A1" w:rsidRPr="00A2451A">
        <w:rPr>
          <w:rFonts w:cs="Times New Roman"/>
        </w:rPr>
        <w:t xml:space="preserve">z </w:t>
      </w:r>
      <w:r w:rsidR="000824A1" w:rsidRPr="00FE40D4">
        <w:rPr>
          <w:rFonts w:cs="Times New Roman"/>
        </w:rPr>
        <w:t xml:space="preserve">dokumentacją projektową, w tym projektem budowlanym, </w:t>
      </w:r>
      <w:r w:rsidR="00F333D6" w:rsidRPr="00C02F9F">
        <w:rPr>
          <w:rFonts w:cs="Times New Roman"/>
        </w:rPr>
        <w:t>s</w:t>
      </w:r>
      <w:r w:rsidR="000824A1" w:rsidRPr="00595DE6">
        <w:rPr>
          <w:rFonts w:cs="Times New Roman"/>
        </w:rPr>
        <w:t>pecyfikacjami technicznymi wykonania i odbioru robót w ramach Inwestycji</w:t>
      </w:r>
      <w:r w:rsidRPr="00A2451A">
        <w:rPr>
          <w:rFonts w:cs="Times New Roman"/>
        </w:rPr>
        <w:t>, wadliwych i niedopuszczalnych do obrotu i stosowania w budownictwie,</w:t>
      </w:r>
    </w:p>
    <w:p w14:paraId="4280213A" w14:textId="5FB172A4" w:rsidR="00DE606F" w:rsidRPr="00A2451A" w:rsidRDefault="00DE606F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uczestniczenia w wykonyw</w:t>
      </w:r>
      <w:r w:rsidR="00A306E4">
        <w:rPr>
          <w:rFonts w:cs="Times New Roman"/>
        </w:rPr>
        <w:t>anych przez Wykonawcę Inwestycj</w:t>
      </w:r>
      <w:r w:rsidR="00A306E4" w:rsidRPr="00AA4816">
        <w:rPr>
          <w:rFonts w:cs="Times New Roman"/>
        </w:rPr>
        <w:t>i</w:t>
      </w:r>
      <w:r w:rsidRPr="00A2451A">
        <w:rPr>
          <w:rFonts w:cs="Times New Roman"/>
        </w:rPr>
        <w:t xml:space="preserve"> pomiarach, badaniach </w:t>
      </w:r>
      <w:r w:rsidRPr="00A2451A">
        <w:rPr>
          <w:rFonts w:cs="Times New Roman"/>
        </w:rPr>
        <w:lastRenderedPageBreak/>
        <w:t xml:space="preserve">oraz czynnościach polegających na dokonywaniu </w:t>
      </w:r>
      <w:r w:rsidR="00A306E4">
        <w:rPr>
          <w:rFonts w:cs="Times New Roman"/>
        </w:rPr>
        <w:t>prób na placu robót</w:t>
      </w:r>
      <w:r w:rsidR="00A306E4" w:rsidRPr="00AA4816">
        <w:rPr>
          <w:rFonts w:cs="Times New Roman"/>
        </w:rPr>
        <w:t>,</w:t>
      </w:r>
    </w:p>
    <w:p w14:paraId="5EC0AB25" w14:textId="2C682EEB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wydawanie opinii dotyczących stwierdzonych w toku czynności odbioru lub nadzoru wad, braków nadających lub nienadających się do usunięcia oraz opinii dotyczących obniżenia wartości użytkowej nadzorowanej </w:t>
      </w:r>
      <w:r w:rsidR="000824A1" w:rsidRPr="00A2451A">
        <w:rPr>
          <w:rFonts w:cs="Times New Roman"/>
        </w:rPr>
        <w:t>I</w:t>
      </w:r>
      <w:r w:rsidRPr="00A2451A">
        <w:rPr>
          <w:rFonts w:cs="Times New Roman"/>
        </w:rPr>
        <w:t xml:space="preserve">nwestycji z tytułu stwierdzenia </w:t>
      </w:r>
      <w:r w:rsidR="00846E21" w:rsidRPr="00A2451A">
        <w:rPr>
          <w:rFonts w:cs="Times New Roman"/>
        </w:rPr>
        <w:t>w/w</w:t>
      </w:r>
      <w:r w:rsidRPr="00A2451A">
        <w:rPr>
          <w:rFonts w:cs="Times New Roman"/>
        </w:rPr>
        <w:t xml:space="preserve"> wad lub braków,</w:t>
      </w:r>
    </w:p>
    <w:p w14:paraId="2072997D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potwierdzenie usunięcia wad i usterek,</w:t>
      </w:r>
    </w:p>
    <w:p w14:paraId="67770B3A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kontrola prawidłowości prowadzenia dziennika budowy i dokonywania w nim wpisów stwierdzających wszystkie okoliczności mające znaczenie dla właściwego procesu budowlanego oraz wyceny robót,</w:t>
      </w:r>
    </w:p>
    <w:p w14:paraId="5CF6A076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dokonywanie na bieżąco wpisów do dziennika budowy,</w:t>
      </w:r>
    </w:p>
    <w:p w14:paraId="7C76BA63" w14:textId="33DCC663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przygotowanie i udział w czynnościach </w:t>
      </w:r>
      <w:r w:rsidR="00EF3A3C" w:rsidRPr="00A2451A">
        <w:rPr>
          <w:rFonts w:cs="Times New Roman"/>
        </w:rPr>
        <w:t xml:space="preserve">odbiorów częściowych oraz </w:t>
      </w:r>
      <w:r w:rsidRPr="00A2451A">
        <w:rPr>
          <w:rFonts w:cs="Times New Roman"/>
        </w:rPr>
        <w:t xml:space="preserve">odbioru końcowego na zasadach i w terminach określonych w umowie na realizację </w:t>
      </w:r>
      <w:r w:rsidR="00EF3A3C" w:rsidRPr="00A2451A">
        <w:rPr>
          <w:rFonts w:cs="Times New Roman"/>
        </w:rPr>
        <w:t>I</w:t>
      </w:r>
      <w:r w:rsidRPr="00A2451A">
        <w:rPr>
          <w:rFonts w:cs="Times New Roman"/>
        </w:rPr>
        <w:t>nwestycji,</w:t>
      </w:r>
    </w:p>
    <w:p w14:paraId="71D95AE7" w14:textId="7F834779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potwierdzenie faktycznie wykonanych robót będące podstawą do wystawienia faktur</w:t>
      </w:r>
      <w:r w:rsidR="00EF3A3C" w:rsidRPr="00A2451A">
        <w:rPr>
          <w:rFonts w:cs="Times New Roman"/>
        </w:rPr>
        <w:t xml:space="preserve"> częściowych i faktury końcowej</w:t>
      </w:r>
      <w:r w:rsidRPr="00A2451A">
        <w:rPr>
          <w:rFonts w:cs="Times New Roman"/>
        </w:rPr>
        <w:t xml:space="preserve"> przez wykonawcę </w:t>
      </w:r>
      <w:r w:rsidR="00EF3A3C" w:rsidRPr="00A2451A">
        <w:rPr>
          <w:rFonts w:cs="Times New Roman"/>
        </w:rPr>
        <w:t>Inwestycji</w:t>
      </w:r>
      <w:r w:rsidRPr="00A2451A">
        <w:rPr>
          <w:rFonts w:cs="Times New Roman"/>
        </w:rPr>
        <w:t>,</w:t>
      </w:r>
    </w:p>
    <w:p w14:paraId="3A814256" w14:textId="6A59DD6C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sprawdzenie pod względem ilościowym i finansowym poprawności rozliczenia </w:t>
      </w:r>
      <w:r w:rsidR="00C84132" w:rsidRPr="00A2451A">
        <w:rPr>
          <w:rFonts w:cs="Times New Roman"/>
        </w:rPr>
        <w:t xml:space="preserve">częściowego i </w:t>
      </w:r>
      <w:r w:rsidRPr="00A2451A">
        <w:rPr>
          <w:rFonts w:cs="Times New Roman"/>
        </w:rPr>
        <w:t xml:space="preserve">końcowego </w:t>
      </w:r>
      <w:r w:rsidR="00E72190" w:rsidRPr="00A2451A">
        <w:rPr>
          <w:rFonts w:cs="Times New Roman"/>
        </w:rPr>
        <w:t>I</w:t>
      </w:r>
      <w:r w:rsidRPr="00A2451A">
        <w:rPr>
          <w:rFonts w:cs="Times New Roman"/>
        </w:rPr>
        <w:t>nwestycji,</w:t>
      </w:r>
    </w:p>
    <w:p w14:paraId="35371113" w14:textId="14906ACD" w:rsidR="009F4727" w:rsidRPr="00C02F9F" w:rsidRDefault="00A306E4" w:rsidP="009653C3">
      <w:pPr>
        <w:pStyle w:val="Akapitzlist"/>
        <w:numPr>
          <w:ilvl w:val="1"/>
          <w:numId w:val="20"/>
        </w:numPr>
        <w:jc w:val="both"/>
        <w:rPr>
          <w:rFonts w:cs="Times New Roman"/>
        </w:rPr>
      </w:pPr>
      <w:r>
        <w:rPr>
          <w:rFonts w:cs="Times New Roman"/>
        </w:rPr>
        <w:t>rozpatrywani</w:t>
      </w:r>
      <w:r w:rsidRPr="00AA4816">
        <w:rPr>
          <w:rFonts w:cs="Times New Roman"/>
        </w:rPr>
        <w:t>e</w:t>
      </w:r>
      <w:r w:rsidR="009F4727" w:rsidRPr="00A2451A">
        <w:rPr>
          <w:rFonts w:cs="Times New Roman"/>
        </w:rPr>
        <w:t xml:space="preserve"> roszczeń </w:t>
      </w:r>
      <w:r w:rsidR="00F333D6" w:rsidRPr="00A2451A">
        <w:rPr>
          <w:rFonts w:cs="Times New Roman"/>
        </w:rPr>
        <w:t>w</w:t>
      </w:r>
      <w:r w:rsidR="009F4727" w:rsidRPr="00A2451A">
        <w:rPr>
          <w:rFonts w:cs="Times New Roman"/>
        </w:rPr>
        <w:t xml:space="preserve">ykonawcy </w:t>
      </w:r>
      <w:r w:rsidR="00F333D6" w:rsidRPr="00A2451A">
        <w:rPr>
          <w:rFonts w:cs="Times New Roman"/>
        </w:rPr>
        <w:t xml:space="preserve">Inwestycji </w:t>
      </w:r>
      <w:r>
        <w:rPr>
          <w:rFonts w:cs="Times New Roman"/>
        </w:rPr>
        <w:t>i przedstawieni</w:t>
      </w:r>
      <w:r w:rsidRPr="00AA4816">
        <w:rPr>
          <w:rFonts w:cs="Times New Roman"/>
        </w:rPr>
        <w:t>e</w:t>
      </w:r>
      <w:r w:rsidR="009F4727" w:rsidRPr="00A2451A">
        <w:rPr>
          <w:rFonts w:cs="Times New Roman"/>
        </w:rPr>
        <w:t xml:space="preserve"> stanowiska w odniesieniu do ich treści. Inspektor nadzoru w ciągu 21 dni od daty złożenia roszczenia wykonawcy Inwestycji opracuje i przekaże </w:t>
      </w:r>
      <w:r>
        <w:rPr>
          <w:rFonts w:cs="Times New Roman"/>
        </w:rPr>
        <w:t>Zamawiającemu raport roszczenia</w:t>
      </w:r>
      <w:r w:rsidRPr="00AA4816">
        <w:rPr>
          <w:rFonts w:cs="Times New Roman"/>
        </w:rPr>
        <w:t>,</w:t>
      </w:r>
      <w:r w:rsidR="009F4727" w:rsidRPr="00A2451A">
        <w:rPr>
          <w:rFonts w:cs="Times New Roman"/>
        </w:rPr>
        <w:t xml:space="preserve"> </w:t>
      </w:r>
    </w:p>
    <w:p w14:paraId="0BDA9ECF" w14:textId="49AE84B6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ustalenie wartości </w:t>
      </w:r>
      <w:r w:rsidR="00EF3A3C" w:rsidRPr="00A2451A">
        <w:rPr>
          <w:rFonts w:cs="Times New Roman"/>
        </w:rPr>
        <w:t xml:space="preserve">faktur częściowych oraz </w:t>
      </w:r>
      <w:r w:rsidRPr="00A2451A">
        <w:rPr>
          <w:rFonts w:cs="Times New Roman"/>
        </w:rPr>
        <w:t xml:space="preserve">faktury końcowej wykonawcy </w:t>
      </w:r>
      <w:r w:rsidR="00EF3A3C" w:rsidRPr="00A2451A">
        <w:rPr>
          <w:rFonts w:cs="Times New Roman"/>
        </w:rPr>
        <w:t>Inwestycji</w:t>
      </w:r>
      <w:r w:rsidRPr="00A2451A">
        <w:rPr>
          <w:rFonts w:cs="Times New Roman"/>
        </w:rPr>
        <w:t>,</w:t>
      </w:r>
    </w:p>
    <w:p w14:paraId="5D0B1C33" w14:textId="77777777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skompletowanie i sprawdzenie jakości dokumentacji odbiorowej,</w:t>
      </w:r>
    </w:p>
    <w:p w14:paraId="0E45C8CA" w14:textId="61392F12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w przypadku wyniknięcia po zakończeniu inwestycji kwestii spornych pomiędzy Zamawiającym, a wykonawcą </w:t>
      </w:r>
      <w:r w:rsidR="00084BBB" w:rsidRPr="00A2451A">
        <w:rPr>
          <w:rFonts w:cs="Times New Roman"/>
        </w:rPr>
        <w:t>Inwestycji</w:t>
      </w:r>
      <w:r w:rsidRPr="00A2451A">
        <w:rPr>
          <w:rFonts w:cs="Times New Roman"/>
        </w:rPr>
        <w:t xml:space="preserve"> lub instytucjami upoważnionymi do kontroli, </w:t>
      </w:r>
      <w:r w:rsidR="00846E21" w:rsidRPr="00A2451A">
        <w:rPr>
          <w:rFonts w:cs="Times New Roman"/>
        </w:rPr>
        <w:t>I</w:t>
      </w:r>
      <w:r w:rsidRPr="00A2451A">
        <w:rPr>
          <w:rFonts w:cs="Times New Roman"/>
        </w:rPr>
        <w:t xml:space="preserve">nspektor </w:t>
      </w:r>
      <w:r w:rsidR="00846E21" w:rsidRPr="00A2451A">
        <w:rPr>
          <w:rFonts w:cs="Times New Roman"/>
        </w:rPr>
        <w:t>N</w:t>
      </w:r>
      <w:r w:rsidRPr="00A2451A">
        <w:rPr>
          <w:rFonts w:cs="Times New Roman"/>
        </w:rPr>
        <w:t>adzoru zobowiązany jest</w:t>
      </w:r>
      <w:r w:rsidR="00A306E4" w:rsidRPr="00AA4816">
        <w:rPr>
          <w:rFonts w:cs="Times New Roman"/>
        </w:rPr>
        <w:t xml:space="preserve">, w ramach wynagrodzenia </w:t>
      </w:r>
      <w:r w:rsidR="00BB4B80" w:rsidRPr="00AA4816">
        <w:rPr>
          <w:rFonts w:cs="Times New Roman"/>
        </w:rPr>
        <w:t>, o którym mowa w § 6 ust. 1</w:t>
      </w:r>
      <w:r w:rsidR="00BB4B80">
        <w:rPr>
          <w:rFonts w:cs="Times New Roman"/>
        </w:rPr>
        <w:t xml:space="preserve"> </w:t>
      </w:r>
      <w:r w:rsidR="00A306E4" w:rsidRPr="00EB285D">
        <w:rPr>
          <w:rFonts w:cs="Times New Roman"/>
        </w:rPr>
        <w:t>Umowy,</w:t>
      </w:r>
      <w:r w:rsidRPr="00A2451A">
        <w:rPr>
          <w:rFonts w:cs="Times New Roman"/>
        </w:rPr>
        <w:t xml:space="preserve"> do uczestnictwa w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>działaniach mających na celu rozstrzygnięcie tych kwestii, w szczególności poprzez sporządzenie niezbędnych dokumentów i dostarczenie niezbędnych informacji,</w:t>
      </w:r>
    </w:p>
    <w:p w14:paraId="2634B551" w14:textId="69CFAE96" w:rsidR="005E3851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inne zadania należące do obowiązków </w:t>
      </w:r>
      <w:r w:rsidR="00846E21" w:rsidRPr="00A2451A">
        <w:rPr>
          <w:rFonts w:cs="Times New Roman"/>
        </w:rPr>
        <w:t>I</w:t>
      </w:r>
      <w:r w:rsidRPr="00A2451A">
        <w:rPr>
          <w:rFonts w:cs="Times New Roman"/>
        </w:rPr>
        <w:t xml:space="preserve">nspektora </w:t>
      </w:r>
      <w:r w:rsidR="00846E21" w:rsidRPr="00A2451A">
        <w:rPr>
          <w:rFonts w:cs="Times New Roman"/>
        </w:rPr>
        <w:t>N</w:t>
      </w:r>
      <w:r w:rsidRPr="00A2451A">
        <w:rPr>
          <w:rFonts w:cs="Times New Roman"/>
        </w:rPr>
        <w:t xml:space="preserve">adzoru wynikające z </w:t>
      </w:r>
      <w:r w:rsidR="00AE1957" w:rsidRPr="00A2451A">
        <w:rPr>
          <w:rFonts w:cs="Times New Roman"/>
        </w:rPr>
        <w:t>P</w:t>
      </w:r>
      <w:r w:rsidRPr="00A2451A">
        <w:rPr>
          <w:rFonts w:cs="Times New Roman"/>
        </w:rPr>
        <w:t>rawa budowlanego,</w:t>
      </w:r>
    </w:p>
    <w:p w14:paraId="58B9275F" w14:textId="72B844D6" w:rsidR="00E72190" w:rsidRPr="00A2451A" w:rsidRDefault="00586346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organizacja </w:t>
      </w:r>
      <w:r w:rsidR="00E72190" w:rsidRPr="00A2451A">
        <w:rPr>
          <w:rFonts w:cs="Times New Roman"/>
        </w:rPr>
        <w:t xml:space="preserve">oraz przewodniczenie </w:t>
      </w:r>
      <w:r w:rsidRPr="00A2451A">
        <w:rPr>
          <w:rFonts w:cs="Times New Roman"/>
        </w:rPr>
        <w:t>narad</w:t>
      </w:r>
      <w:r w:rsidR="00E72190" w:rsidRPr="00A2451A">
        <w:rPr>
          <w:rFonts w:cs="Times New Roman"/>
        </w:rPr>
        <w:t>om</w:t>
      </w:r>
      <w:r w:rsidRPr="00A2451A">
        <w:rPr>
          <w:rFonts w:cs="Times New Roman"/>
        </w:rPr>
        <w:t xml:space="preserve"> roboczy</w:t>
      </w:r>
      <w:r w:rsidR="00E72190" w:rsidRPr="00A2451A">
        <w:rPr>
          <w:rFonts w:cs="Times New Roman"/>
        </w:rPr>
        <w:t>m</w:t>
      </w:r>
      <w:r w:rsidRPr="00A2451A">
        <w:rPr>
          <w:rFonts w:cs="Times New Roman"/>
        </w:rPr>
        <w:t xml:space="preserve"> na placu budowy w okresie realizacji robót – minimum 2 razy w tygodniu</w:t>
      </w:r>
      <w:r w:rsidR="00E72190" w:rsidRPr="00A2451A">
        <w:rPr>
          <w:rFonts w:cs="Times New Roman"/>
        </w:rPr>
        <w:t xml:space="preserve"> oraz sporządzania protokołów z tych narad i przekazywania ich Zamawiającemu oraz Wykonawcy w terminie 3 dni od dnia narady</w:t>
      </w:r>
      <w:r w:rsidR="008D51F5" w:rsidRPr="00A2451A">
        <w:rPr>
          <w:rFonts w:cs="Times New Roman"/>
        </w:rPr>
        <w:t>,</w:t>
      </w:r>
    </w:p>
    <w:p w14:paraId="19521439" w14:textId="549DF22B" w:rsidR="008D51F5" w:rsidRPr="00A2451A" w:rsidRDefault="008D51F5" w:rsidP="009653C3">
      <w:pPr>
        <w:pStyle w:val="Akapitzlist"/>
        <w:numPr>
          <w:ilvl w:val="1"/>
          <w:numId w:val="20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 xml:space="preserve">zwrot dokumentów </w:t>
      </w:r>
      <w:r w:rsidR="00AD1326" w:rsidRPr="00A2451A">
        <w:rPr>
          <w:rFonts w:cs="Times New Roman"/>
        </w:rPr>
        <w:t xml:space="preserve">udostępnionych </w:t>
      </w:r>
      <w:r w:rsidRPr="00A2451A">
        <w:rPr>
          <w:rFonts w:cs="Times New Roman"/>
        </w:rPr>
        <w:t>przez Zamawiającego po zakończeniu umowy.</w:t>
      </w:r>
    </w:p>
    <w:p w14:paraId="192431C3" w14:textId="01F561A0" w:rsidR="005E3851" w:rsidRPr="00A2451A" w:rsidRDefault="00586346" w:rsidP="00C07D43">
      <w:pPr>
        <w:pStyle w:val="Akapitzlist"/>
        <w:keepLines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Każdorazowy przyjazd Inspektora </w:t>
      </w:r>
      <w:r w:rsidR="00846E21" w:rsidRPr="00A2451A">
        <w:rPr>
          <w:rFonts w:cs="Times New Roman"/>
        </w:rPr>
        <w:t xml:space="preserve">Nadzoru </w:t>
      </w:r>
      <w:r w:rsidRPr="00A2451A">
        <w:rPr>
          <w:rFonts w:cs="Times New Roman"/>
        </w:rPr>
        <w:t xml:space="preserve">na miejsce prowadzenia robót budowlanych winien być zgłaszany Zamawiającemu telefonicznie lub pocztą elektroniczną, z co najmniej </w:t>
      </w:r>
      <w:r w:rsidRPr="00A2451A">
        <w:rPr>
          <w:rFonts w:cs="Times New Roman"/>
        </w:rPr>
        <w:br/>
        <w:t>1-dniowym wyprzedzeniem.</w:t>
      </w:r>
    </w:p>
    <w:p w14:paraId="1C95C741" w14:textId="08F9FE7A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Czynności Inspektora Nadzoru będą dokumentowane poprzez dokonywanie odpowiednich wpisów w dzienniku budowy, podpisywanie odbiorów, wykonywanie inwentaryzacji, a także sporządzanie zestawień wykonywanych czynności stanowiących podstawę </w:t>
      </w:r>
      <w:r w:rsidR="00F333D6" w:rsidRPr="00A2451A">
        <w:rPr>
          <w:rFonts w:cs="Times New Roman"/>
        </w:rPr>
        <w:t xml:space="preserve">do </w:t>
      </w:r>
      <w:r w:rsidRPr="00A2451A">
        <w:rPr>
          <w:rFonts w:cs="Times New Roman"/>
        </w:rPr>
        <w:t>wystawienia faktury VAT.</w:t>
      </w:r>
    </w:p>
    <w:p w14:paraId="3909D20B" w14:textId="29A5ABAF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W ciągu 3 dni roboczych Inspektor Nadzoru dokonuje weryfikacji zgłoszenia </w:t>
      </w:r>
      <w:r w:rsidR="00823F4A" w:rsidRPr="00A2451A">
        <w:rPr>
          <w:rFonts w:cs="Times New Roman"/>
        </w:rPr>
        <w:t>w</w:t>
      </w:r>
      <w:r w:rsidRPr="00A2451A">
        <w:rPr>
          <w:rFonts w:cs="Times New Roman"/>
        </w:rPr>
        <w:t>ykonawcy</w:t>
      </w:r>
      <w:r w:rsidR="00084BBB" w:rsidRPr="00A2451A">
        <w:rPr>
          <w:rFonts w:cs="Times New Roman"/>
        </w:rPr>
        <w:t xml:space="preserve"> Inwestycji</w:t>
      </w:r>
      <w:r w:rsidR="00823F4A" w:rsidRPr="00A2451A">
        <w:rPr>
          <w:rFonts w:cs="Times New Roman"/>
        </w:rPr>
        <w:t xml:space="preserve"> </w:t>
      </w:r>
      <w:r w:rsidRPr="00A2451A">
        <w:rPr>
          <w:rFonts w:cs="Times New Roman"/>
        </w:rPr>
        <w:t>i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 xml:space="preserve">potwierdza osiągnięcie przez </w:t>
      </w:r>
      <w:r w:rsidR="00823F4A" w:rsidRPr="00A2451A">
        <w:rPr>
          <w:rFonts w:cs="Times New Roman"/>
        </w:rPr>
        <w:t>w</w:t>
      </w:r>
      <w:r w:rsidRPr="00A2451A">
        <w:rPr>
          <w:rFonts w:cs="Times New Roman"/>
        </w:rPr>
        <w:t xml:space="preserve">ykonawcę </w:t>
      </w:r>
      <w:r w:rsidR="00EF3A3C" w:rsidRPr="00A2451A">
        <w:rPr>
          <w:rFonts w:cs="Times New Roman"/>
        </w:rPr>
        <w:t>Inwestycji</w:t>
      </w:r>
      <w:r w:rsidR="00823F4A" w:rsidRPr="00A2451A">
        <w:rPr>
          <w:rFonts w:cs="Times New Roman"/>
        </w:rPr>
        <w:t xml:space="preserve"> </w:t>
      </w:r>
      <w:r w:rsidRPr="00A2451A">
        <w:rPr>
          <w:rFonts w:cs="Times New Roman"/>
        </w:rPr>
        <w:t xml:space="preserve">gotowości do odbioru </w:t>
      </w:r>
      <w:r w:rsidR="004036C4" w:rsidRPr="00EB285D">
        <w:rPr>
          <w:rFonts w:cs="Times New Roman"/>
        </w:rPr>
        <w:t>częściowego lub</w:t>
      </w:r>
      <w:r w:rsidR="004036C4">
        <w:rPr>
          <w:rFonts w:cs="Times New Roman"/>
        </w:rPr>
        <w:t xml:space="preserve"> </w:t>
      </w:r>
      <w:r w:rsidRPr="00A2451A">
        <w:rPr>
          <w:rFonts w:cs="Times New Roman"/>
        </w:rPr>
        <w:t>końcowego.</w:t>
      </w:r>
    </w:p>
    <w:p w14:paraId="48CBCA22" w14:textId="5C61B5F5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Potwierdzenie osiągnięcia przez </w:t>
      </w:r>
      <w:r w:rsidR="00823F4A" w:rsidRPr="00A2451A">
        <w:rPr>
          <w:rFonts w:cs="Times New Roman"/>
        </w:rPr>
        <w:t xml:space="preserve">wykonawcę </w:t>
      </w:r>
      <w:r w:rsidR="00EF3A3C" w:rsidRPr="00A2451A">
        <w:rPr>
          <w:rFonts w:cs="Times New Roman"/>
        </w:rPr>
        <w:t>Inwestycji</w:t>
      </w:r>
      <w:r w:rsidR="00823F4A" w:rsidRPr="00A2451A">
        <w:rPr>
          <w:rFonts w:cs="Times New Roman"/>
        </w:rPr>
        <w:t xml:space="preserve"> </w:t>
      </w:r>
      <w:r w:rsidRPr="00A2451A">
        <w:rPr>
          <w:rFonts w:cs="Times New Roman"/>
        </w:rPr>
        <w:t xml:space="preserve">gotowości do odbioru Inspektor Nadzoru stwierdza powiadomieniem na piśmie o tym fakcie Zamawiającego. Jeżeli Inspektor </w:t>
      </w:r>
      <w:r w:rsidRPr="00A2451A">
        <w:rPr>
          <w:rFonts w:cs="Times New Roman"/>
        </w:rPr>
        <w:lastRenderedPageBreak/>
        <w:t xml:space="preserve">Nadzoru nie potwierdzi gotowości do odbioru, wówczas obowiązany jest przekazać </w:t>
      </w:r>
      <w:r w:rsidR="00823F4A" w:rsidRPr="00A2451A">
        <w:rPr>
          <w:rFonts w:cs="Times New Roman"/>
        </w:rPr>
        <w:t>w</w:t>
      </w:r>
      <w:r w:rsidRPr="00A2451A">
        <w:rPr>
          <w:rFonts w:cs="Times New Roman"/>
        </w:rPr>
        <w:t xml:space="preserve">ykonawcy </w:t>
      </w:r>
      <w:r w:rsidR="00084BBB" w:rsidRPr="00A2451A">
        <w:rPr>
          <w:rFonts w:cs="Times New Roman"/>
        </w:rPr>
        <w:t>Inwestycji</w:t>
      </w:r>
      <w:r w:rsidR="00823F4A" w:rsidRPr="00A2451A">
        <w:rPr>
          <w:rFonts w:cs="Times New Roman"/>
        </w:rPr>
        <w:t xml:space="preserve"> </w:t>
      </w:r>
      <w:r w:rsidRPr="00A2451A">
        <w:rPr>
          <w:rFonts w:cs="Times New Roman"/>
        </w:rPr>
        <w:t>i</w:t>
      </w:r>
      <w:r w:rsidR="00823F4A" w:rsidRPr="00A2451A">
        <w:rPr>
          <w:rFonts w:cs="Times New Roman"/>
        </w:rPr>
        <w:t xml:space="preserve"> </w:t>
      </w:r>
      <w:r w:rsidRPr="00A2451A">
        <w:rPr>
          <w:rFonts w:cs="Times New Roman"/>
        </w:rPr>
        <w:t>Zamawiającemu pisemną informację z uzasadnieniem odmowy potwierdzenia gotowości do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>odbioru.</w:t>
      </w:r>
    </w:p>
    <w:p w14:paraId="4D1667E5" w14:textId="0F07C2B6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Inspektor </w:t>
      </w:r>
      <w:r w:rsidR="00846E21" w:rsidRPr="00A2451A">
        <w:rPr>
          <w:rFonts w:cs="Times New Roman"/>
        </w:rPr>
        <w:t>N</w:t>
      </w:r>
      <w:r w:rsidRPr="00A2451A">
        <w:rPr>
          <w:rFonts w:cs="Times New Roman"/>
        </w:rPr>
        <w:t>adzoru może wstrzymać wpisem do dziennika budowy wykonywanie robót budowlanych na podstawie Umowy w przypadku:</w:t>
      </w:r>
    </w:p>
    <w:p w14:paraId="6F9CAB75" w14:textId="614CAB83" w:rsidR="005E3851" w:rsidRPr="00A2451A" w:rsidRDefault="00586346" w:rsidP="009653C3">
      <w:pPr>
        <w:pStyle w:val="Standard"/>
        <w:numPr>
          <w:ilvl w:val="0"/>
          <w:numId w:val="34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wykonywania robót budowlanych niezgodnie z</w:t>
      </w:r>
      <w:r w:rsidR="00C84132" w:rsidRPr="00A2451A">
        <w:rPr>
          <w:rFonts w:cs="Times New Roman"/>
        </w:rPr>
        <w:t xml:space="preserve"> </w:t>
      </w:r>
      <w:r w:rsidR="00C84132" w:rsidRPr="00F86115">
        <w:rPr>
          <w:rFonts w:cs="Times New Roman"/>
        </w:rPr>
        <w:t xml:space="preserve">dokumentacją projektową, w tym projektem budowlanym, </w:t>
      </w:r>
      <w:r w:rsidR="00F333D6" w:rsidRPr="00A2451A">
        <w:rPr>
          <w:rFonts w:cs="Times New Roman"/>
        </w:rPr>
        <w:t>s</w:t>
      </w:r>
      <w:r w:rsidR="00C84132" w:rsidRPr="00F86115">
        <w:rPr>
          <w:rFonts w:cs="Times New Roman"/>
        </w:rPr>
        <w:t xml:space="preserve">pecyfikacjami technicznymi wykonania i odbioru robót </w:t>
      </w:r>
      <w:r w:rsidRPr="00A2451A">
        <w:rPr>
          <w:rFonts w:cs="Times New Roman"/>
        </w:rPr>
        <w:t>lub w sposób naruszający warunki bezpieczeństwa, stwarzający zagrożenie dla życia i zdrowia osób znajdujących się na terenie budowy i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 xml:space="preserve">niedokonania poprawy w wyznaczonym terminie, przy czym wszelkie opóźnienia wynikłe z powodu takiego wstrzymania obciążają wyłącznie wykonawcę </w:t>
      </w:r>
      <w:r w:rsidR="00084BBB" w:rsidRPr="00A2451A">
        <w:rPr>
          <w:rFonts w:cs="Times New Roman"/>
        </w:rPr>
        <w:t>Inwestycji</w:t>
      </w:r>
      <w:r w:rsidRPr="00A2451A">
        <w:rPr>
          <w:rFonts w:cs="Times New Roman"/>
        </w:rPr>
        <w:t>;</w:t>
      </w:r>
    </w:p>
    <w:p w14:paraId="686A9D97" w14:textId="60C7AFA7" w:rsidR="005E3851" w:rsidRPr="00A2451A" w:rsidRDefault="00586346" w:rsidP="008034B3">
      <w:pPr>
        <w:pStyle w:val="Standard"/>
        <w:spacing w:line="276" w:lineRule="auto"/>
        <w:ind w:left="1134" w:hanging="425"/>
        <w:jc w:val="both"/>
        <w:rPr>
          <w:rFonts w:cs="Times New Roman"/>
        </w:rPr>
      </w:pPr>
      <w:r w:rsidRPr="00A2451A">
        <w:rPr>
          <w:rFonts w:cs="Times New Roman"/>
        </w:rPr>
        <w:t>b)</w:t>
      </w:r>
      <w:r w:rsidRPr="00A2451A">
        <w:rPr>
          <w:rFonts w:cs="Times New Roman"/>
        </w:rPr>
        <w:tab/>
        <w:t>wystąpienia warunków atmosferycznych, mogących wpłynąć na pogorszenie jakości robót, z tym zastrzeżeniem, że przed wstrzymaniem robót budowlanych w związku z</w:t>
      </w:r>
      <w:r w:rsidR="00846E21" w:rsidRPr="00A2451A">
        <w:rPr>
          <w:rFonts w:cs="Times New Roman"/>
        </w:rPr>
        <w:t> </w:t>
      </w:r>
      <w:r w:rsidRPr="00A2451A">
        <w:rPr>
          <w:rFonts w:cs="Times New Roman"/>
        </w:rPr>
        <w:t xml:space="preserve">wystąpieniem tych okoliczności, Inspektor </w:t>
      </w:r>
      <w:r w:rsidR="00846E21" w:rsidRPr="00A2451A">
        <w:rPr>
          <w:rFonts w:cs="Times New Roman"/>
        </w:rPr>
        <w:t>N</w:t>
      </w:r>
      <w:r w:rsidRPr="00A2451A">
        <w:rPr>
          <w:rFonts w:cs="Times New Roman"/>
        </w:rPr>
        <w:t xml:space="preserve">adzoru i przedstawiciel </w:t>
      </w:r>
      <w:r w:rsidR="00823F4A" w:rsidRPr="00A2451A">
        <w:rPr>
          <w:rFonts w:cs="Times New Roman"/>
        </w:rPr>
        <w:t>w</w:t>
      </w:r>
      <w:r w:rsidRPr="00A2451A">
        <w:rPr>
          <w:rFonts w:cs="Times New Roman"/>
        </w:rPr>
        <w:t xml:space="preserve">ykonawcy </w:t>
      </w:r>
      <w:r w:rsidR="00084BBB" w:rsidRPr="00A2451A">
        <w:rPr>
          <w:rFonts w:cs="Times New Roman"/>
        </w:rPr>
        <w:t>Inwestycji</w:t>
      </w:r>
      <w:r w:rsidR="00823F4A" w:rsidRPr="00A2451A">
        <w:rPr>
          <w:rFonts w:cs="Times New Roman"/>
        </w:rPr>
        <w:t xml:space="preserve"> </w:t>
      </w:r>
      <w:r w:rsidRPr="00A2451A">
        <w:rPr>
          <w:rFonts w:cs="Times New Roman"/>
        </w:rPr>
        <w:t xml:space="preserve">uzgodnią nowe terminy wykonania robót w harmonogramie </w:t>
      </w:r>
      <w:r w:rsidR="00C84132" w:rsidRPr="00A2451A">
        <w:rPr>
          <w:rFonts w:cs="Times New Roman"/>
        </w:rPr>
        <w:t>robót</w:t>
      </w:r>
      <w:r w:rsidRPr="00A2451A">
        <w:rPr>
          <w:rFonts w:cs="Times New Roman"/>
        </w:rPr>
        <w:t>,</w:t>
      </w:r>
    </w:p>
    <w:p w14:paraId="5D2C8DE2" w14:textId="02E8C267" w:rsidR="005E3851" w:rsidRPr="00A2451A" w:rsidRDefault="00586346" w:rsidP="008034B3">
      <w:pPr>
        <w:pStyle w:val="Standard"/>
        <w:spacing w:line="276" w:lineRule="auto"/>
        <w:ind w:left="1134" w:hanging="425"/>
        <w:jc w:val="both"/>
        <w:rPr>
          <w:rFonts w:cs="Times New Roman"/>
        </w:rPr>
      </w:pPr>
      <w:r w:rsidRPr="00A2451A">
        <w:rPr>
          <w:rFonts w:cs="Times New Roman"/>
        </w:rPr>
        <w:t>c)</w:t>
      </w:r>
      <w:r w:rsidRPr="00A2451A">
        <w:rPr>
          <w:rFonts w:cs="Times New Roman"/>
        </w:rPr>
        <w:tab/>
        <w:t xml:space="preserve">gdyby kontynuacja robót mogła wywołać zagrożenie bezpieczeństwa bądź spowodować niedopuszczalną niezgodność z </w:t>
      </w:r>
      <w:r w:rsidR="000824A1" w:rsidRPr="00FE40D4">
        <w:rPr>
          <w:rFonts w:cs="Times New Roman"/>
        </w:rPr>
        <w:t xml:space="preserve">dokumentacją projektową, w tym projektem budowlanym, </w:t>
      </w:r>
      <w:r w:rsidR="00F333D6" w:rsidRPr="00C02F9F">
        <w:rPr>
          <w:rFonts w:cs="Times New Roman"/>
        </w:rPr>
        <w:t>s</w:t>
      </w:r>
      <w:r w:rsidR="000824A1" w:rsidRPr="00A306E4">
        <w:rPr>
          <w:rFonts w:cs="Times New Roman"/>
        </w:rPr>
        <w:t xml:space="preserve">pecyfikacjami technicznymi wykonania i odbioru robót </w:t>
      </w:r>
      <w:r w:rsidR="00846E21" w:rsidRPr="004036C4">
        <w:rPr>
          <w:rFonts w:cs="Times New Roman"/>
        </w:rPr>
        <w:t xml:space="preserve">w ramach </w:t>
      </w:r>
      <w:r w:rsidR="000824A1" w:rsidRPr="00A309A4">
        <w:rPr>
          <w:rFonts w:cs="Times New Roman"/>
        </w:rPr>
        <w:t>Inwestycji</w:t>
      </w:r>
      <w:r w:rsidRPr="00A2451A">
        <w:rPr>
          <w:rFonts w:cs="Times New Roman"/>
        </w:rPr>
        <w:t>.</w:t>
      </w:r>
    </w:p>
    <w:p w14:paraId="114C03C0" w14:textId="3676AB22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Inspektor nadzoru inwestorskiego w uzgodnieniu z Zamawiającym może polecić </w:t>
      </w:r>
      <w:r w:rsidR="00823F4A" w:rsidRPr="00A2451A">
        <w:rPr>
          <w:rFonts w:cs="Times New Roman"/>
        </w:rPr>
        <w:t>w</w:t>
      </w:r>
      <w:r w:rsidRPr="00A2451A">
        <w:rPr>
          <w:rFonts w:cs="Times New Roman"/>
        </w:rPr>
        <w:t xml:space="preserve">ykonawcy </w:t>
      </w:r>
      <w:r w:rsidR="00084BBB" w:rsidRPr="00A2451A">
        <w:rPr>
          <w:rFonts w:cs="Times New Roman"/>
        </w:rPr>
        <w:t xml:space="preserve">Inwestycji </w:t>
      </w:r>
      <w:r w:rsidRPr="00A2451A">
        <w:rPr>
          <w:rFonts w:cs="Times New Roman"/>
        </w:rPr>
        <w:t>wstrzymanie robót lub ich dowolnej części na okres, który uzna za konieczny.</w:t>
      </w:r>
    </w:p>
    <w:p w14:paraId="2C389EC3" w14:textId="77777777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>Inspektor Nadzoru inwestorskiego ma prawo:</w:t>
      </w:r>
    </w:p>
    <w:p w14:paraId="132F79A8" w14:textId="483DC21B" w:rsidR="005E3851" w:rsidRPr="00A2451A" w:rsidRDefault="00586346" w:rsidP="008034B3">
      <w:pPr>
        <w:pStyle w:val="Akapitzlist"/>
        <w:spacing w:line="276" w:lineRule="auto"/>
        <w:ind w:left="1134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a) </w:t>
      </w:r>
      <w:r w:rsidRPr="00A2451A">
        <w:rPr>
          <w:rFonts w:cs="Times New Roman"/>
        </w:rPr>
        <w:tab/>
        <w:t xml:space="preserve">wydawać </w:t>
      </w:r>
      <w:r w:rsidR="00BB3D66" w:rsidRPr="00A2451A">
        <w:rPr>
          <w:rFonts w:cs="Times New Roman"/>
        </w:rPr>
        <w:t>k</w:t>
      </w:r>
      <w:r w:rsidRPr="00A2451A">
        <w:rPr>
          <w:rFonts w:cs="Times New Roman"/>
        </w:rPr>
        <w:t>ierownikowi budowy polecenia dotyczące: usunięcia nieprawidłowości, wykonania prób lub badań oraz przedstawienia ekspertyz</w:t>
      </w:r>
      <w:r w:rsidR="008034B3" w:rsidRPr="00A2451A">
        <w:rPr>
          <w:rFonts w:cs="Times New Roman"/>
        </w:rPr>
        <w:t xml:space="preserve"> </w:t>
      </w:r>
      <w:r w:rsidRPr="00A2451A">
        <w:rPr>
          <w:rFonts w:cs="Times New Roman"/>
        </w:rPr>
        <w:t>dowodów dopuszczenia do stosowania w budownictwie materiałów i wyrobów budowlanych,</w:t>
      </w:r>
    </w:p>
    <w:p w14:paraId="1F5ADB34" w14:textId="018FF64C" w:rsidR="005E3851" w:rsidRPr="00A2451A" w:rsidRDefault="00586346" w:rsidP="008034B3">
      <w:pPr>
        <w:pStyle w:val="Akapitzlist"/>
        <w:spacing w:line="276" w:lineRule="auto"/>
        <w:ind w:left="1134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b) </w:t>
      </w:r>
      <w:r w:rsidRPr="00A2451A">
        <w:rPr>
          <w:rFonts w:cs="Times New Roman"/>
        </w:rPr>
        <w:tab/>
        <w:t xml:space="preserve">żądać od wykonawcy </w:t>
      </w:r>
      <w:r w:rsidR="00084BBB" w:rsidRPr="00A2451A">
        <w:rPr>
          <w:rFonts w:cs="Times New Roman"/>
        </w:rPr>
        <w:t>Inwestycji</w:t>
      </w:r>
      <w:r w:rsidRPr="00A2451A">
        <w:rPr>
          <w:rFonts w:cs="Times New Roman"/>
        </w:rPr>
        <w:t xml:space="preserve"> poprawek bądź ponownego wykonania wadliwie wykonanych robót.</w:t>
      </w:r>
    </w:p>
    <w:p w14:paraId="7B982411" w14:textId="4EB6C985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Inspektor Nadzoru zobowiązuje się niezwłocznie zawiadomić Zamawiającego o stwierdzonych na budowie </w:t>
      </w:r>
      <w:r w:rsidR="00F333D6" w:rsidRPr="00A2451A">
        <w:rPr>
          <w:rFonts w:cs="Times New Roman"/>
        </w:rPr>
        <w:t xml:space="preserve">wadach lub </w:t>
      </w:r>
      <w:r w:rsidRPr="00A2451A">
        <w:rPr>
          <w:rFonts w:cs="Times New Roman"/>
        </w:rPr>
        <w:t>nieprawidłowościach (najpóźniej w terminie 24 godzin</w:t>
      </w:r>
      <w:r w:rsidR="00EA3360">
        <w:rPr>
          <w:rFonts w:cs="Times New Roman"/>
        </w:rPr>
        <w:t xml:space="preserve"> </w:t>
      </w:r>
      <w:r w:rsidR="00EA3360" w:rsidRPr="00EB285D">
        <w:rPr>
          <w:rFonts w:cs="Times New Roman"/>
        </w:rPr>
        <w:t>od momentu ich stwierdzenia</w:t>
      </w:r>
      <w:r w:rsidRPr="00A2451A">
        <w:rPr>
          <w:rFonts w:cs="Times New Roman"/>
        </w:rPr>
        <w:t>).</w:t>
      </w:r>
    </w:p>
    <w:p w14:paraId="16AC99A3" w14:textId="475CCC75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Jeżeli w okresie realizacji </w:t>
      </w:r>
      <w:r w:rsidR="00F333D6" w:rsidRPr="00A2451A">
        <w:rPr>
          <w:rFonts w:cs="Times New Roman"/>
        </w:rPr>
        <w:t>Inwestycji</w:t>
      </w:r>
      <w:r w:rsidRPr="00A2451A">
        <w:rPr>
          <w:rFonts w:cs="Times New Roman"/>
        </w:rPr>
        <w:t xml:space="preserve"> zajdzie konieczność wykonania robót dodatkowych, uzupełniających lub zamiennych, Inspektor Nadzoru powinien niezwłocznie zawiadomić o tym Zamawiającego celem podjęcia decyzji, co do ich zlecenia wykonawcy </w:t>
      </w:r>
      <w:r w:rsidR="00084BBB" w:rsidRPr="00A2451A">
        <w:rPr>
          <w:rFonts w:cs="Times New Roman"/>
        </w:rPr>
        <w:t>Inwestycji</w:t>
      </w:r>
      <w:r w:rsidRPr="00A2451A">
        <w:rPr>
          <w:rFonts w:cs="Times New Roman"/>
        </w:rPr>
        <w:t>.</w:t>
      </w:r>
    </w:p>
    <w:p w14:paraId="768EC69F" w14:textId="4E1C6D7C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Bez zgody Zamawiającego Inspektor Nadzoru nie jest upoważniony do wydania wykonawcy </w:t>
      </w:r>
      <w:r w:rsidR="00084BBB" w:rsidRPr="00A2451A">
        <w:rPr>
          <w:rFonts w:cs="Times New Roman"/>
        </w:rPr>
        <w:t>Inwestycji</w:t>
      </w:r>
      <w:r w:rsidRPr="00A2451A">
        <w:rPr>
          <w:rFonts w:cs="Times New Roman"/>
        </w:rPr>
        <w:t xml:space="preserve"> polecenia wykonania robót dodatkowych, uzupełniających lub zamiennych.</w:t>
      </w:r>
    </w:p>
    <w:p w14:paraId="568EFC98" w14:textId="77777777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>Inspektor Nadzoru zobowiązuje się przedmiot umowy wykonywać z najwyższą starannością,</w:t>
      </w:r>
      <w:r w:rsidRPr="00A2451A">
        <w:rPr>
          <w:rFonts w:eastAsia="Calibri" w:cs="Times New Roman"/>
        </w:rPr>
        <w:t xml:space="preserve"> z uwzględnieniem profesjonalnego charakteru świadczonych przez siebie usług, zgodnie</w:t>
      </w:r>
      <w:r w:rsidRPr="00A2451A">
        <w:rPr>
          <w:rFonts w:cs="Times New Roman"/>
        </w:rPr>
        <w:t xml:space="preserve"> z zasadami współczesnej wiedzy technicznej, zgodnie z dokumentacją i zasadami sztuki budowlanej oraz zgodnie z obowiązującymi w tym zakresie przepisami.</w:t>
      </w:r>
    </w:p>
    <w:p w14:paraId="467D36B9" w14:textId="433FA692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eastAsia="Calibri" w:cs="Times New Roman"/>
        </w:rPr>
        <w:t xml:space="preserve">Wykonawca zobowiązuje się do należytej współpracy z Zamawiającym oraz podmiotami, którym zostanie powierzone wykonanie </w:t>
      </w:r>
      <w:r w:rsidR="00084BBB" w:rsidRPr="00A2451A">
        <w:rPr>
          <w:rFonts w:eastAsia="Calibri" w:cs="Times New Roman"/>
        </w:rPr>
        <w:t>I</w:t>
      </w:r>
      <w:r w:rsidRPr="00A2451A">
        <w:rPr>
          <w:rFonts w:eastAsia="Calibri" w:cs="Times New Roman"/>
        </w:rPr>
        <w:t>nwestycji tak, aby zapewnić prawidłową i terminową jej realizację.</w:t>
      </w:r>
    </w:p>
    <w:p w14:paraId="73D3C945" w14:textId="77777777" w:rsidR="00BB3D66" w:rsidRPr="00A2451A" w:rsidRDefault="00BB3D6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Do obowiązków Wykonawcy należy również:</w:t>
      </w:r>
    </w:p>
    <w:p w14:paraId="1EDD5CDF" w14:textId="77777777" w:rsidR="00BB3D66" w:rsidRPr="00A2451A" w:rsidRDefault="00BB3D66" w:rsidP="00BB3D66">
      <w:pPr>
        <w:pStyle w:val="Standard"/>
        <w:autoSpaceDE w:val="0"/>
        <w:spacing w:line="276" w:lineRule="auto"/>
        <w:ind w:left="1134" w:hanging="357"/>
        <w:jc w:val="both"/>
        <w:rPr>
          <w:rFonts w:cs="Times New Roman"/>
        </w:rPr>
      </w:pPr>
      <w:r w:rsidRPr="00A2451A">
        <w:rPr>
          <w:rFonts w:eastAsia="Calibri" w:cs="Times New Roman"/>
        </w:rPr>
        <w:t xml:space="preserve"> a)</w:t>
      </w:r>
      <w:r w:rsidRPr="00A2451A">
        <w:rPr>
          <w:rFonts w:eastAsia="Calibri" w:cs="Times New Roman"/>
        </w:rPr>
        <w:tab/>
        <w:t>szczegółowe sprawdzenie w terenie warunków wykonania zamówienia,</w:t>
      </w:r>
    </w:p>
    <w:p w14:paraId="2D4093C8" w14:textId="77777777" w:rsidR="00BB3D66" w:rsidRPr="00A2451A" w:rsidRDefault="00BB3D66" w:rsidP="00BB3D66">
      <w:pPr>
        <w:pStyle w:val="Standard"/>
        <w:autoSpaceDE w:val="0"/>
        <w:spacing w:line="276" w:lineRule="auto"/>
        <w:ind w:left="1134" w:hanging="357"/>
        <w:jc w:val="both"/>
        <w:rPr>
          <w:rFonts w:cs="Times New Roman"/>
        </w:rPr>
      </w:pPr>
      <w:r w:rsidRPr="00A2451A">
        <w:rPr>
          <w:rFonts w:eastAsia="Calibri" w:cs="Times New Roman"/>
        </w:rPr>
        <w:lastRenderedPageBreak/>
        <w:t xml:space="preserve"> b)</w:t>
      </w:r>
      <w:r w:rsidRPr="00A2451A">
        <w:rPr>
          <w:rFonts w:eastAsia="Calibri" w:cs="Times New Roman"/>
        </w:rPr>
        <w:tab/>
        <w:t>zapewnienie, w razie potrzeby, udziału osób posiadających uprawnienia budowlane w odpowiedniej specjalności oraz wzajemne skoordynowanie działań.</w:t>
      </w:r>
    </w:p>
    <w:p w14:paraId="4CA93970" w14:textId="6833F855" w:rsidR="005E3851" w:rsidRPr="00A2451A" w:rsidRDefault="00586346" w:rsidP="004423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Realizacja usług przez Wykonawcę będzie prowadzona zgodnie z obowiązującymi przepisami, normami i zasadami wiedzy technicznej oraz należytą starannością w ich wykonywaniu, bezpieczeństwem, dobrą jakością i właściwą organizacją.</w:t>
      </w:r>
    </w:p>
    <w:p w14:paraId="62BA4089" w14:textId="3AE4F169" w:rsidR="008D51F5" w:rsidRPr="00362F59" w:rsidRDefault="008D51F5" w:rsidP="00E95552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Wykonawca posiada polisę ubezpieczenia w zakresie odpowiedzialności cywilnej z tytułu prowadzonej działalności w wysokości ……………… zł (słownie: ………………………………………………………….)</w:t>
      </w:r>
      <w:r w:rsidR="00362F59">
        <w:rPr>
          <w:rFonts w:eastAsia="Calibri" w:cs="Times New Roman"/>
        </w:rPr>
        <w:t xml:space="preserve"> na jeden wypadek i na wszystkie wypadki</w:t>
      </w:r>
      <w:r w:rsidRPr="00362F59">
        <w:rPr>
          <w:rFonts w:eastAsia="Calibri" w:cs="Times New Roman"/>
        </w:rPr>
        <w:t>, na dowód czego przedstawia Zamawiającemu w dniu podpisania umowy dokumenty ubezpieczeniowe, z których wynika pełna treść warunków ubezpieczenia.</w:t>
      </w:r>
    </w:p>
    <w:p w14:paraId="1F91818B" w14:textId="2CB04F2E" w:rsidR="008D51F5" w:rsidRPr="00A2451A" w:rsidRDefault="008D51F5" w:rsidP="00E95552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Wykonawca jest zobowiązany do utrzymania ciągłości zawartej umowy ubezpieczenia przez cały okres wykonywania umowy, w tym do zapłacenia wszystkich należnych składek.</w:t>
      </w:r>
    </w:p>
    <w:p w14:paraId="22A5E9C7" w14:textId="05795B25" w:rsidR="008D51F5" w:rsidRPr="00A2451A" w:rsidRDefault="008D51F5" w:rsidP="00E95552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Na każde wezwanie Zamawiającego Wykonawca jest zobowiązany przedłożyć dowody dotrzymania warunków ubezpieczenia, w tym dowody opłacenia składek.</w:t>
      </w:r>
    </w:p>
    <w:p w14:paraId="4BA5F95A" w14:textId="1BAA593C" w:rsidR="008D51F5" w:rsidRPr="00A2451A" w:rsidRDefault="008D51F5" w:rsidP="00E95552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Wykonawca oświadcza, że skierowani przez niego inspektorzy nadzoru na okres trwania umowy zostali objęci obowiązkowym ubezpieczeniem OC inżynierów budownictwa.</w:t>
      </w:r>
    </w:p>
    <w:p w14:paraId="023455CB" w14:textId="7D26BC1B" w:rsidR="008D51F5" w:rsidRPr="00A2451A" w:rsidRDefault="008D51F5" w:rsidP="008D51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Wykonawca odpowiada za wszelkie zawinione przez siebie szkody wyrządzone Zamawiającemu lub osobom trzecim poprzez nienależyte wykonanie lub niewykonanie obowiązków wynikających z niniejszej umowy, a w szczególności odpowiada za szkody wynikające z:</w:t>
      </w:r>
    </w:p>
    <w:p w14:paraId="49DA49AB" w14:textId="088A6837" w:rsidR="008D51F5" w:rsidRPr="00A2451A" w:rsidRDefault="008D51F5" w:rsidP="009653C3">
      <w:pPr>
        <w:pStyle w:val="Akapitzlist"/>
        <w:numPr>
          <w:ilvl w:val="1"/>
          <w:numId w:val="33"/>
        </w:numPr>
        <w:spacing w:line="276" w:lineRule="auto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wykonania Inwestycji niezgodnie z dokumentacją projektową, właściwymi decyzjami i postanowieniami administracyjnymi, lub specyfikacjami technicznymi wykonania i odbioru robót budowlanych oraz zasadami wiedzy technicznej;</w:t>
      </w:r>
    </w:p>
    <w:p w14:paraId="04F65C5E" w14:textId="7BE5F5B1" w:rsidR="008D51F5" w:rsidRPr="00A2451A" w:rsidRDefault="008D51F5" w:rsidP="009653C3">
      <w:pPr>
        <w:pStyle w:val="Akapitzlist"/>
        <w:numPr>
          <w:ilvl w:val="1"/>
          <w:numId w:val="33"/>
        </w:numPr>
        <w:spacing w:line="276" w:lineRule="auto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działań lub zaniechań powodujących wzrost kosztów Inwestycji lub wydłużenie terminów, o których mowa w harmonogramie robót wynikających z działań lub zaniechań Wykonawcy/ jego inspektorów nadzoru;</w:t>
      </w:r>
    </w:p>
    <w:p w14:paraId="34357E40" w14:textId="7E18D464" w:rsidR="008D51F5" w:rsidRPr="00A2451A" w:rsidRDefault="008D51F5" w:rsidP="009653C3">
      <w:pPr>
        <w:pStyle w:val="Akapitzlist"/>
        <w:numPr>
          <w:ilvl w:val="1"/>
          <w:numId w:val="33"/>
        </w:numPr>
        <w:spacing w:line="276" w:lineRule="auto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odmowy wydania przez właściwe organy administracyjne wymaganych prawem decyzji i postanowień lub wydłużenia postępowań administracyjnych w tych sprawach, a w trakcie Inwestycji wstrzymania robot budowlanych, z przyczyn leżących po stronie Wykonawcy;</w:t>
      </w:r>
    </w:p>
    <w:p w14:paraId="712E0E83" w14:textId="70B655D6" w:rsidR="008D51F5" w:rsidRPr="00A2451A" w:rsidRDefault="008D51F5" w:rsidP="009653C3">
      <w:pPr>
        <w:pStyle w:val="Akapitzlist"/>
        <w:numPr>
          <w:ilvl w:val="1"/>
          <w:numId w:val="33"/>
        </w:numPr>
        <w:spacing w:line="276" w:lineRule="auto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wad spowodowanych wadliwością zaleceń i wskazówek udzielonych przez Wykonawcę.</w:t>
      </w:r>
    </w:p>
    <w:p w14:paraId="1E07EAB4" w14:textId="0FC110EC" w:rsidR="008D51F5" w:rsidRPr="00A2451A" w:rsidRDefault="008D51F5" w:rsidP="008D51F5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Dokumenty przekazane Wykonawcy przez Zamawiającego nie mogą być publikowane lub ujawniane bez wyraźnej zgody Zamawiającego. </w:t>
      </w:r>
    </w:p>
    <w:p w14:paraId="618C9FE6" w14:textId="6E5D8F91" w:rsidR="00EA6014" w:rsidRPr="00A2451A" w:rsidRDefault="00EA6014" w:rsidP="00EA6014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>Wykonawca zobowiązany jest do nieujawniania osobom trzecim żadnych informacji związanych z wykonaniem umowy.</w:t>
      </w:r>
    </w:p>
    <w:p w14:paraId="7CB2F536" w14:textId="400F9285" w:rsidR="00EA6014" w:rsidRPr="00A2451A" w:rsidRDefault="00EA6014" w:rsidP="00E95552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>Wykonawca zobowiązany jest zapewnić ochronę interesów Zamawiającego, bezpieczeństwo informacji związanych z realizacją umowy, a także ochronę przetwarzanych danych osobowych.</w:t>
      </w:r>
      <w:r w:rsidR="00E95552" w:rsidRPr="00A2451A">
        <w:rPr>
          <w:rFonts w:cs="Times New Roman"/>
        </w:rPr>
        <w:t xml:space="preserve"> Zamawiający jako administrator danych w rozumieniu przepisów o ochronie danych osobowych, w celu realizacji Umowy powierzy Wykonawcy przetwarzanie danych osobowych w drodze odrębnej umowy, która stanowi załącznik do Umowy.</w:t>
      </w:r>
    </w:p>
    <w:p w14:paraId="0260A42B" w14:textId="09C3BBD5" w:rsidR="008E285E" w:rsidRPr="00EB5F7A" w:rsidRDefault="008E285E" w:rsidP="00E95552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Wykonawca </w:t>
      </w:r>
      <w:r w:rsidR="00EB5F7A">
        <w:rPr>
          <w:rFonts w:cs="Times New Roman"/>
        </w:rPr>
        <w:t xml:space="preserve">w ramach wynagrodzenia, o którym mowa w </w:t>
      </w:r>
      <w:r w:rsidR="00EB5F7A" w:rsidRPr="0046784E">
        <w:rPr>
          <w:rFonts w:cs="Times New Roman"/>
        </w:rPr>
        <w:t>§</w:t>
      </w:r>
      <w:r w:rsidR="00EB5F7A">
        <w:rPr>
          <w:rFonts w:cs="Times New Roman"/>
        </w:rPr>
        <w:t xml:space="preserve"> 6 ust. 1 Umowy </w:t>
      </w:r>
      <w:r w:rsidRPr="00EB5F7A">
        <w:rPr>
          <w:rFonts w:cs="Times New Roman"/>
        </w:rPr>
        <w:t>zapewni</w:t>
      </w:r>
      <w:r w:rsidR="0079009A" w:rsidRPr="00EB5F7A">
        <w:rPr>
          <w:rFonts w:cs="Times New Roman"/>
        </w:rPr>
        <w:t xml:space="preserve"> w ramach niniejszej umowy</w:t>
      </w:r>
      <w:r w:rsidRPr="00EB5F7A">
        <w:rPr>
          <w:rFonts w:cs="Times New Roman"/>
        </w:rPr>
        <w:t xml:space="preserve"> nadzór inwestorski nad robotami budow</w:t>
      </w:r>
      <w:r w:rsidR="0079009A" w:rsidRPr="00EB5F7A">
        <w:rPr>
          <w:rFonts w:cs="Times New Roman"/>
        </w:rPr>
        <w:t>la</w:t>
      </w:r>
      <w:r w:rsidRPr="00EB5F7A">
        <w:rPr>
          <w:rFonts w:cs="Times New Roman"/>
        </w:rPr>
        <w:t xml:space="preserve">nymi związanymi z realizacją przez wykonawcę </w:t>
      </w:r>
      <w:r w:rsidR="00EF3A3C" w:rsidRPr="00A2451A">
        <w:rPr>
          <w:rFonts w:cs="Times New Roman"/>
        </w:rPr>
        <w:t xml:space="preserve">Inwestycji </w:t>
      </w:r>
      <w:r w:rsidRPr="00A2451A">
        <w:rPr>
          <w:rFonts w:cs="Times New Roman"/>
        </w:rPr>
        <w:t>napraw w ramach gwarancji i rękojmi</w:t>
      </w:r>
      <w:r w:rsidR="00097F33" w:rsidRPr="00A2451A">
        <w:rPr>
          <w:rFonts w:cs="Times New Roman"/>
        </w:rPr>
        <w:t xml:space="preserve"> zadeklarowanej w ofercie</w:t>
      </w:r>
      <w:r w:rsidRPr="00EB5F7A">
        <w:rPr>
          <w:rFonts w:cs="Times New Roman"/>
        </w:rPr>
        <w:t xml:space="preserve">. </w:t>
      </w:r>
      <w:r w:rsidR="0079009A" w:rsidRPr="00EB5F7A">
        <w:rPr>
          <w:rFonts w:cs="Times New Roman"/>
        </w:rPr>
        <w:t xml:space="preserve">Wykonawca udziela gwarancji jakości </w:t>
      </w:r>
      <w:r w:rsidR="00E16FC3" w:rsidRPr="00EB5F7A">
        <w:rPr>
          <w:rFonts w:cs="Times New Roman"/>
        </w:rPr>
        <w:t>ś</w:t>
      </w:r>
      <w:r w:rsidR="0079009A" w:rsidRPr="00EB5F7A">
        <w:rPr>
          <w:rFonts w:cs="Times New Roman"/>
        </w:rPr>
        <w:t xml:space="preserve">wiadczonych usług </w:t>
      </w:r>
      <w:r w:rsidR="00E16FC3" w:rsidRPr="00EB5F7A">
        <w:rPr>
          <w:rFonts w:cs="Times New Roman"/>
        </w:rPr>
        <w:t xml:space="preserve">na zasadach określonych w § 8 </w:t>
      </w:r>
      <w:r w:rsidR="00E16FC3" w:rsidRPr="00EB5F7A">
        <w:rPr>
          <w:rFonts w:cs="Times New Roman"/>
        </w:rPr>
        <w:lastRenderedPageBreak/>
        <w:t xml:space="preserve">niniejszej umowy </w:t>
      </w:r>
    </w:p>
    <w:p w14:paraId="130D5C8D" w14:textId="77777777" w:rsidR="005E3851" w:rsidRPr="00362F59" w:rsidRDefault="005E3851" w:rsidP="008034B3">
      <w:pPr>
        <w:pStyle w:val="Standard"/>
        <w:suppressAutoHyphens w:val="0"/>
        <w:spacing w:line="276" w:lineRule="auto"/>
        <w:jc w:val="center"/>
        <w:rPr>
          <w:rFonts w:cs="Times New Roman"/>
          <w:lang w:eastAsia="pl-PL"/>
        </w:rPr>
      </w:pPr>
    </w:p>
    <w:p w14:paraId="02A43F0E" w14:textId="257686D3" w:rsidR="005E3851" w:rsidRPr="00A2451A" w:rsidRDefault="00586346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A2451A">
        <w:rPr>
          <w:rFonts w:cs="Times New Roman"/>
          <w:b/>
          <w:bCs/>
          <w:lang w:eastAsia="pl-PL"/>
        </w:rPr>
        <w:t>§ 5</w:t>
      </w:r>
      <w:r w:rsidRPr="00A2451A">
        <w:rPr>
          <w:rFonts w:cs="Times New Roman"/>
          <w:b/>
          <w:bCs/>
          <w:lang w:eastAsia="pl-PL"/>
        </w:rPr>
        <w:br/>
        <w:t>Podwykonawstwo</w:t>
      </w:r>
    </w:p>
    <w:p w14:paraId="4F1F04C6" w14:textId="77777777" w:rsidR="00401459" w:rsidRPr="00A2451A" w:rsidRDefault="00401459" w:rsidP="008034B3">
      <w:pPr>
        <w:pStyle w:val="Standard"/>
        <w:suppressAutoHyphens w:val="0"/>
        <w:spacing w:line="276" w:lineRule="auto"/>
        <w:jc w:val="center"/>
        <w:rPr>
          <w:rFonts w:cs="Times New Roman"/>
        </w:rPr>
      </w:pPr>
    </w:p>
    <w:p w14:paraId="7213A78B" w14:textId="321DDC76" w:rsidR="005E3851" w:rsidRPr="00A2451A" w:rsidRDefault="00586346" w:rsidP="009653C3">
      <w:pPr>
        <w:pStyle w:val="Standard"/>
        <w:numPr>
          <w:ilvl w:val="0"/>
          <w:numId w:val="21"/>
        </w:numPr>
        <w:suppressAutoHyphens w:val="0"/>
        <w:autoSpaceDE w:val="0"/>
        <w:spacing w:line="276" w:lineRule="auto"/>
        <w:jc w:val="both"/>
        <w:rPr>
          <w:rFonts w:eastAsia="Calibri" w:cs="Times New Roman"/>
          <w:lang w:eastAsia="en-US"/>
        </w:rPr>
      </w:pPr>
      <w:r w:rsidRPr="00A2451A">
        <w:rPr>
          <w:rFonts w:eastAsia="Calibri" w:cs="Times New Roman"/>
          <w:lang w:eastAsia="en-US"/>
        </w:rPr>
        <w:t xml:space="preserve">Wykonawca jest uprawniony do realizacji Przedmiotu Umowy przy pomocy </w:t>
      </w:r>
      <w:r w:rsidR="00BB3D66" w:rsidRPr="00A2451A">
        <w:rPr>
          <w:rFonts w:eastAsia="Calibri" w:cs="Times New Roman"/>
          <w:lang w:eastAsia="en-US"/>
        </w:rPr>
        <w:t>P</w:t>
      </w:r>
      <w:r w:rsidRPr="00A2451A">
        <w:rPr>
          <w:rFonts w:eastAsia="Calibri" w:cs="Times New Roman"/>
          <w:lang w:eastAsia="en-US"/>
        </w:rPr>
        <w:t>odwykonawców.</w:t>
      </w:r>
    </w:p>
    <w:p w14:paraId="770F66D2" w14:textId="05C5FB82" w:rsidR="005E3851" w:rsidRPr="00A2451A" w:rsidRDefault="00586346" w:rsidP="009653C3">
      <w:pPr>
        <w:pStyle w:val="Standard"/>
        <w:numPr>
          <w:ilvl w:val="0"/>
          <w:numId w:val="21"/>
        </w:numPr>
        <w:suppressAutoHyphens w:val="0"/>
        <w:autoSpaceDE w:val="0"/>
        <w:spacing w:line="276" w:lineRule="auto"/>
        <w:jc w:val="both"/>
        <w:rPr>
          <w:rFonts w:cs="Times New Roman"/>
        </w:rPr>
      </w:pPr>
      <w:r w:rsidRPr="00A2451A">
        <w:rPr>
          <w:rFonts w:eastAsia="Calibri" w:cs="Times New Roman"/>
          <w:lang w:eastAsia="en-US"/>
        </w:rPr>
        <w:t xml:space="preserve">Realizacja przez Wykonawcę Przedmiotu Umowy przy pomocy </w:t>
      </w:r>
      <w:r w:rsidR="00BB3D66" w:rsidRPr="00A2451A">
        <w:rPr>
          <w:rFonts w:eastAsia="Calibri" w:cs="Times New Roman"/>
          <w:lang w:eastAsia="en-US"/>
        </w:rPr>
        <w:t>P</w:t>
      </w:r>
      <w:r w:rsidRPr="00A2451A">
        <w:rPr>
          <w:rFonts w:eastAsia="Calibri" w:cs="Times New Roman"/>
          <w:lang w:eastAsia="en-US"/>
        </w:rPr>
        <w:t>odwykonawcy wymaga uzyskania uprzedniej zgody Zamawiającego.</w:t>
      </w:r>
    </w:p>
    <w:p w14:paraId="24E889A4" w14:textId="6DEFA3F7" w:rsidR="005E3851" w:rsidRPr="00A2451A" w:rsidRDefault="00586346" w:rsidP="009653C3">
      <w:pPr>
        <w:pStyle w:val="Standard"/>
        <w:numPr>
          <w:ilvl w:val="0"/>
          <w:numId w:val="21"/>
        </w:numPr>
        <w:suppressAutoHyphens w:val="0"/>
        <w:autoSpaceDE w:val="0"/>
        <w:spacing w:line="276" w:lineRule="auto"/>
        <w:jc w:val="both"/>
        <w:rPr>
          <w:rFonts w:cs="Times New Roman"/>
        </w:rPr>
      </w:pPr>
      <w:r w:rsidRPr="00A2451A">
        <w:rPr>
          <w:rFonts w:eastAsia="Calibri" w:cs="Times New Roman"/>
          <w:lang w:eastAsia="en-US"/>
        </w:rPr>
        <w:t xml:space="preserve">Występując o wyrażenie zgody na powierzenie realizacji Przedmiotu Umowy przy pomocy podwykonawcy Wykonawca wskaże osobę </w:t>
      </w:r>
      <w:r w:rsidR="00BB3D66" w:rsidRPr="00A2451A">
        <w:rPr>
          <w:rFonts w:eastAsia="Calibri" w:cs="Times New Roman"/>
          <w:lang w:eastAsia="en-US"/>
        </w:rPr>
        <w:t>P</w:t>
      </w:r>
      <w:r w:rsidRPr="00A2451A">
        <w:rPr>
          <w:rFonts w:eastAsia="Calibri" w:cs="Times New Roman"/>
          <w:lang w:eastAsia="en-US"/>
        </w:rPr>
        <w:t xml:space="preserve">odwykonawcy oraz szczegółowo określi zakres prac, jaki zamierza powierzyć temu </w:t>
      </w:r>
      <w:r w:rsidR="00BB3D66" w:rsidRPr="00A2451A">
        <w:rPr>
          <w:rFonts w:eastAsia="Calibri" w:cs="Times New Roman"/>
          <w:lang w:eastAsia="en-US"/>
        </w:rPr>
        <w:t>P</w:t>
      </w:r>
      <w:r w:rsidRPr="00A2451A">
        <w:rPr>
          <w:rFonts w:eastAsia="Calibri" w:cs="Times New Roman"/>
          <w:lang w:eastAsia="en-US"/>
        </w:rPr>
        <w:t>odwykonawcy.</w:t>
      </w:r>
    </w:p>
    <w:p w14:paraId="07F51C18" w14:textId="41A7DC05" w:rsidR="005E3851" w:rsidRPr="00A2451A" w:rsidRDefault="00586346" w:rsidP="009653C3">
      <w:pPr>
        <w:pStyle w:val="Standard"/>
        <w:numPr>
          <w:ilvl w:val="0"/>
          <w:numId w:val="21"/>
        </w:numPr>
        <w:autoSpaceDE w:val="0"/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eastAsia="Calibri" w:cs="Times New Roman"/>
          <w:lang w:eastAsia="en-US"/>
        </w:rPr>
        <w:t xml:space="preserve">Zamawiający jest uprawniony przed wyrażeniem zgody żądać od Wykonawcy przedłożenia informacji lub dokumentów dotyczących dysponowania personelem umożliwiającym </w:t>
      </w:r>
      <w:r w:rsidR="00BB3D66" w:rsidRPr="00A2451A">
        <w:rPr>
          <w:rFonts w:eastAsia="Calibri" w:cs="Times New Roman"/>
          <w:lang w:eastAsia="en-US"/>
        </w:rPr>
        <w:t>P</w:t>
      </w:r>
      <w:r w:rsidRPr="00A2451A">
        <w:rPr>
          <w:rFonts w:eastAsia="Calibri" w:cs="Times New Roman"/>
          <w:lang w:eastAsia="en-US"/>
        </w:rPr>
        <w:t>odwykonawcy realizację planowanego do powierzenia zakresu rzeczowego.</w:t>
      </w:r>
    </w:p>
    <w:p w14:paraId="751813AF" w14:textId="4C5E214E" w:rsidR="005E3851" w:rsidRPr="00A2451A" w:rsidRDefault="00586346" w:rsidP="009653C3">
      <w:pPr>
        <w:pStyle w:val="Standard"/>
        <w:numPr>
          <w:ilvl w:val="0"/>
          <w:numId w:val="21"/>
        </w:numPr>
        <w:suppressAutoHyphens w:val="0"/>
        <w:autoSpaceDE w:val="0"/>
        <w:spacing w:line="276" w:lineRule="auto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Powierzenie wykonania części zamówienia podwykonawcom nie zwalnia Wykonawcy z odpowiedzialności za należyte wykonanie tego zamówienia.</w:t>
      </w:r>
    </w:p>
    <w:p w14:paraId="1485459D" w14:textId="74E573BF" w:rsidR="00EA6014" w:rsidRPr="00A2451A" w:rsidRDefault="00EA6014" w:rsidP="009653C3">
      <w:pPr>
        <w:pStyle w:val="Standard"/>
        <w:numPr>
          <w:ilvl w:val="0"/>
          <w:numId w:val="21"/>
        </w:numPr>
        <w:suppressAutoHyphens w:val="0"/>
        <w:autoSpaceDE w:val="0"/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Zamawiający oświadcza, że w zakresie wykonywania umowy, nie występują czynności, których wykonanie polega na wykonywaniu pracy w rozumieniu art. 22 Kodeksu pracy.</w:t>
      </w:r>
    </w:p>
    <w:p w14:paraId="21965D3A" w14:textId="35098AB5" w:rsidR="00E16FC3" w:rsidRPr="00A2451A" w:rsidRDefault="00E16FC3" w:rsidP="009653C3">
      <w:pPr>
        <w:pStyle w:val="Standard"/>
        <w:numPr>
          <w:ilvl w:val="0"/>
          <w:numId w:val="21"/>
        </w:numPr>
        <w:suppressAutoHyphens w:val="0"/>
        <w:autoSpaceDE w:val="0"/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Wykonawca zobowiązany jest wykazać, że Podwykonawca posiada wiedz</w:t>
      </w:r>
      <w:r w:rsidR="00C01786" w:rsidRPr="00A2451A">
        <w:rPr>
          <w:rFonts w:cs="Times New Roman"/>
        </w:rPr>
        <w:t>ę</w:t>
      </w:r>
      <w:r w:rsidRPr="00A2451A">
        <w:rPr>
          <w:rFonts w:cs="Times New Roman"/>
        </w:rPr>
        <w:t xml:space="preserve">, kwalifikacje, uprawnienia i doświadczenie wymagane w </w:t>
      </w:r>
      <w:r w:rsidR="00E95552" w:rsidRPr="00A2451A">
        <w:rPr>
          <w:rFonts w:cs="Times New Roman"/>
        </w:rPr>
        <w:t>z</w:t>
      </w:r>
      <w:r w:rsidRPr="00A2451A">
        <w:rPr>
          <w:rFonts w:cs="Times New Roman"/>
        </w:rPr>
        <w:t xml:space="preserve">apytaniu cenowym </w:t>
      </w:r>
      <w:r w:rsidR="00E95552" w:rsidRPr="00A2451A">
        <w:rPr>
          <w:rFonts w:cs="Times New Roman"/>
        </w:rPr>
        <w:t xml:space="preserve">poprzedzającym zawarcie Umowy </w:t>
      </w:r>
      <w:r w:rsidRPr="00A2451A">
        <w:rPr>
          <w:rFonts w:cs="Times New Roman"/>
        </w:rPr>
        <w:t>od Wykonawcy.</w:t>
      </w:r>
    </w:p>
    <w:p w14:paraId="37B80A73" w14:textId="77777777" w:rsidR="005E3851" w:rsidRPr="00A2451A" w:rsidRDefault="005E3851" w:rsidP="008034B3">
      <w:pPr>
        <w:pStyle w:val="Standard"/>
        <w:suppressAutoHyphens w:val="0"/>
        <w:autoSpaceDE w:val="0"/>
        <w:spacing w:line="276" w:lineRule="auto"/>
        <w:ind w:left="567"/>
        <w:jc w:val="both"/>
        <w:rPr>
          <w:rFonts w:cs="Times New Roman"/>
          <w:lang w:eastAsia="pl-PL"/>
        </w:rPr>
      </w:pPr>
    </w:p>
    <w:p w14:paraId="2A75AA95" w14:textId="4E4EFB3E" w:rsidR="005E3851" w:rsidRDefault="00586346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A2451A">
        <w:rPr>
          <w:rFonts w:cs="Times New Roman"/>
          <w:b/>
          <w:bCs/>
          <w:lang w:eastAsia="pl-PL"/>
        </w:rPr>
        <w:t>§ 6</w:t>
      </w:r>
      <w:r w:rsidRPr="00A2451A">
        <w:rPr>
          <w:rFonts w:cs="Times New Roman"/>
          <w:b/>
          <w:bCs/>
          <w:lang w:eastAsia="pl-PL"/>
        </w:rPr>
        <w:br/>
        <w:t>Wynagrodzenie</w:t>
      </w:r>
    </w:p>
    <w:p w14:paraId="47094CEB" w14:textId="77777777" w:rsidR="00362F59" w:rsidRPr="00362F59" w:rsidRDefault="00362F59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</w:p>
    <w:p w14:paraId="69C35C95" w14:textId="77777777" w:rsidR="006335EA" w:rsidRPr="00A2451A" w:rsidRDefault="006335EA" w:rsidP="009653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cs="Times New Roman"/>
        </w:rPr>
      </w:pPr>
      <w:r w:rsidRPr="00362F59">
        <w:rPr>
          <w:rFonts w:cs="Times New Roman"/>
        </w:rPr>
        <w:t>Zamawiający zapłaci Wykonawcy wynagrodzenie ryczałtowe w wysokości ……………zł brutto (słownie:…………………………), przy ...........% stawce podatku VAT, co stanowi ……………………………….zł netto (słownie:…………………………………….).</w:t>
      </w:r>
    </w:p>
    <w:p w14:paraId="06C3BB17" w14:textId="77777777" w:rsidR="006335EA" w:rsidRPr="007620E7" w:rsidRDefault="006335EA" w:rsidP="009653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cs="Times New Roman"/>
        </w:rPr>
      </w:pPr>
      <w:r w:rsidRPr="00A2451A">
        <w:rPr>
          <w:rFonts w:cs="Times New Roman"/>
        </w:rPr>
        <w:t>Zapłata nastąpi przelewem na wskazany przez W</w:t>
      </w:r>
      <w:r w:rsidRPr="007620E7">
        <w:rPr>
          <w:rFonts w:cs="Times New Roman"/>
        </w:rPr>
        <w:t>ykonawcę rachunek bankowy w ciągu 30 dni od daty otrzymania przez Zamawiającego poprawnie wystawionej faktury VAT.</w:t>
      </w:r>
    </w:p>
    <w:p w14:paraId="1DED179B" w14:textId="703A6E54" w:rsidR="006335EA" w:rsidRDefault="006335EA" w:rsidP="009653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cs="Times New Roman"/>
        </w:rPr>
      </w:pPr>
      <w:r w:rsidRPr="007620E7">
        <w:rPr>
          <w:rFonts w:cs="Times New Roman"/>
        </w:rPr>
        <w:t>Wynagrodzenie, o którym mow</w:t>
      </w:r>
      <w:r w:rsidRPr="00174774">
        <w:rPr>
          <w:rFonts w:cs="Times New Roman"/>
        </w:rPr>
        <w:t>a w ust. 1 dotyczy wykonania wszystkich czynności określonych w § 4 niniejszej umowy i obejmuje wszelkie koszty, w tym koszty dojazdów na teren budowy oraz do siedziby Zamawiającego.</w:t>
      </w:r>
    </w:p>
    <w:p w14:paraId="110DD4C5" w14:textId="77777777" w:rsidR="00543CA0" w:rsidRPr="00743932" w:rsidRDefault="00543CA0" w:rsidP="00543CA0">
      <w:pPr>
        <w:pStyle w:val="Akapitzlist"/>
        <w:numPr>
          <w:ilvl w:val="0"/>
          <w:numId w:val="22"/>
        </w:numPr>
        <w:spacing w:line="276" w:lineRule="auto"/>
        <w:ind w:left="714" w:hanging="357"/>
        <w:rPr>
          <w:rFonts w:cs="Times New Roman"/>
        </w:rPr>
      </w:pPr>
      <w:r w:rsidRPr="00743932">
        <w:rPr>
          <w:rFonts w:cs="Times New Roman"/>
        </w:rPr>
        <w:t>Rozliczenie za wykonanie przedmiotu umowy będzie następowało:</w:t>
      </w:r>
    </w:p>
    <w:p w14:paraId="5AA83A45" w14:textId="77777777" w:rsidR="00543CA0" w:rsidRPr="00C01786" w:rsidRDefault="00543CA0" w:rsidP="00543CA0">
      <w:pPr>
        <w:pStyle w:val="Akapitzlist"/>
        <w:numPr>
          <w:ilvl w:val="1"/>
          <w:numId w:val="42"/>
        </w:numPr>
        <w:spacing w:line="276" w:lineRule="auto"/>
        <w:rPr>
          <w:rFonts w:cs="Times New Roman"/>
        </w:rPr>
      </w:pPr>
      <w:r w:rsidRPr="00C01786">
        <w:rPr>
          <w:rFonts w:cs="Times New Roman"/>
        </w:rPr>
        <w:t>fakturami VAT częściowymi wystawianymi przez Wykonawcę nie częściej niż raz w miesiącu, na kwotę nie przekraczającą każdorazowo 3% wynagrodzenia  określonego w ust. 1,</w:t>
      </w:r>
      <w:r>
        <w:rPr>
          <w:rFonts w:cs="Times New Roman"/>
        </w:rPr>
        <w:t xml:space="preserve"> </w:t>
      </w:r>
    </w:p>
    <w:p w14:paraId="02D04575" w14:textId="77777777" w:rsidR="00543CA0" w:rsidRPr="00743932" w:rsidRDefault="00543CA0" w:rsidP="00543CA0">
      <w:pPr>
        <w:pStyle w:val="Akapitzlist"/>
        <w:numPr>
          <w:ilvl w:val="1"/>
          <w:numId w:val="42"/>
        </w:numPr>
        <w:spacing w:line="276" w:lineRule="auto"/>
        <w:rPr>
          <w:rFonts w:cs="Times New Roman"/>
        </w:rPr>
      </w:pPr>
      <w:r w:rsidRPr="00743932">
        <w:rPr>
          <w:rFonts w:cs="Times New Roman"/>
        </w:rPr>
        <w:t>oraz fakturą VAT końcową.</w:t>
      </w:r>
    </w:p>
    <w:p w14:paraId="0B054B8F" w14:textId="77777777" w:rsidR="00543CA0" w:rsidRPr="00743932" w:rsidRDefault="00543CA0" w:rsidP="00543CA0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743932">
        <w:rPr>
          <w:rFonts w:cs="Times New Roman"/>
        </w:rPr>
        <w:t xml:space="preserve">Łączna wartość faktur VAT częściowych nie może przekroczyć 80% wynagrodzenia określonego w ust. 1. </w:t>
      </w:r>
    </w:p>
    <w:p w14:paraId="0CA78108" w14:textId="00B87829" w:rsidR="00543CA0" w:rsidRPr="00590F28" w:rsidRDefault="00543CA0" w:rsidP="008D03BE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743932">
        <w:rPr>
          <w:rFonts w:cs="Times New Roman"/>
        </w:rPr>
        <w:t xml:space="preserve">Podstawą wystawienia faktury VAT częściowej jest sporządzone przez Wykonawcę i zaakceptowane przez Zamawiającego zestawienie czynności wykonanych w ramach niniejszej umowy. </w:t>
      </w:r>
      <w:r w:rsidR="00590F28">
        <w:rPr>
          <w:rFonts w:cs="Times New Roman"/>
        </w:rPr>
        <w:t xml:space="preserve">Płatność za fakturę końcową nastąpi po zakończeniu całego zadania </w:t>
      </w:r>
      <w:r w:rsidR="00590F28">
        <w:rPr>
          <w:rFonts w:cs="Times New Roman"/>
        </w:rPr>
        <w:lastRenderedPageBreak/>
        <w:t xml:space="preserve">inwestycyjnego, bezusterkowym odbiorze robót budowlanych, skompletowaniu dokumentów niezbędnych do zawiadomienia o zakończeniu budowy, uzyskaniu pozwolenia na użytkowanie (gdy jest wymagane przepisami prawa dla danej kategorii obiektu) i zrealizowaniu innych obowiązków wynikających z Umowy. </w:t>
      </w:r>
    </w:p>
    <w:p w14:paraId="7A04131A" w14:textId="5FB0E5FE" w:rsidR="006335EA" w:rsidRPr="00F86115" w:rsidRDefault="006335EA" w:rsidP="009653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cs="Times New Roman"/>
        </w:rPr>
      </w:pPr>
      <w:r w:rsidRPr="00F86115">
        <w:rPr>
          <w:rFonts w:cs="Times New Roman"/>
        </w:rPr>
        <w:t xml:space="preserve">Wykonawcy nie przysługuje żadna dodatkowa zapłata z tytułu wzrostu cen, zmiany lub wprowadzenia nowych podatków. Wykonawca niniejszym zrzeka się w sposób wyraźny wszelkich praw, w tym do </w:t>
      </w:r>
      <w:r w:rsidR="00E95552" w:rsidRPr="00A2451A">
        <w:rPr>
          <w:rFonts w:cs="Times New Roman"/>
        </w:rPr>
        <w:t xml:space="preserve">dochodzenia </w:t>
      </w:r>
      <w:r w:rsidRPr="00A2451A">
        <w:rPr>
          <w:rFonts w:cs="Times New Roman"/>
        </w:rPr>
        <w:t xml:space="preserve">roszczeń związanych lub wynikających ze wzrostu cen materiałów, dóbr, energii, paliw, kosztów robocizny lub innych kosztów związanych z wykonaniem przedmiotu </w:t>
      </w:r>
      <w:r w:rsidR="00E95552" w:rsidRPr="00A2451A">
        <w:rPr>
          <w:rFonts w:cs="Times New Roman"/>
        </w:rPr>
        <w:t>U</w:t>
      </w:r>
      <w:r w:rsidRPr="00A2451A">
        <w:rPr>
          <w:rFonts w:cs="Times New Roman"/>
        </w:rPr>
        <w:t>mowy.</w:t>
      </w:r>
    </w:p>
    <w:p w14:paraId="095DCEAD" w14:textId="22662C05" w:rsidR="006335EA" w:rsidRPr="00A2451A" w:rsidRDefault="0036637D" w:rsidP="009653C3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 zastrzeżeniem </w:t>
      </w:r>
      <w:r w:rsidRPr="0046784E">
        <w:rPr>
          <w:rFonts w:cs="Times New Roman"/>
        </w:rPr>
        <w:t>§</w:t>
      </w:r>
      <w:r>
        <w:rPr>
          <w:rFonts w:cs="Times New Roman"/>
        </w:rPr>
        <w:t xml:space="preserve"> 2 ust. 2 Umowy w</w:t>
      </w:r>
      <w:r w:rsidR="006335EA" w:rsidRPr="00F86115">
        <w:rPr>
          <w:rFonts w:cs="Times New Roman"/>
        </w:rPr>
        <w:t>ynagrodzenie ryczałtowe określone w ust. 1 to maksymalne wynagrodzenie, jakie otrzyma Wykonawca za</w:t>
      </w:r>
      <w:r w:rsidR="006335EA" w:rsidRPr="0036637D">
        <w:rPr>
          <w:rFonts w:cs="Times New Roman"/>
        </w:rPr>
        <w:t xml:space="preserve"> wykonanie niniejszej umowy. Zmiana wysokości wynagrodzenia wykonawcy </w:t>
      </w:r>
      <w:r w:rsidR="00084BBB" w:rsidRPr="00A2451A">
        <w:rPr>
          <w:rFonts w:cs="Times New Roman"/>
        </w:rPr>
        <w:t>Inwestycji</w:t>
      </w:r>
      <w:r w:rsidR="006335EA" w:rsidRPr="00A2451A">
        <w:rPr>
          <w:rFonts w:cs="Times New Roman"/>
        </w:rPr>
        <w:t xml:space="preserve"> ani wykonywanie robót (zamówień) dodatkowych nie spowoduje zmiany wysokości wynagrodzenia.</w:t>
      </w:r>
    </w:p>
    <w:p w14:paraId="258B69D4" w14:textId="77777777" w:rsidR="005C221C" w:rsidRPr="00A2451A" w:rsidRDefault="005C221C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>Wynagrodzenie, o którym mowa w ust. 1 dotyczy wykonania wszystkich czynności określonych w § 4 niniejszej umowy i obejmuje wszelkie koszty, w tym koszty dojazdów na teren budowy oraz do siedziby Zamawiającego.</w:t>
      </w:r>
    </w:p>
    <w:p w14:paraId="70679E76" w14:textId="77777777" w:rsidR="005C221C" w:rsidRPr="00A2451A" w:rsidRDefault="005C221C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>Wykonawcy nie przysługuje żadna dodatkowa zapłata z tytułu wzrostu cen, zmiany lub wprowadzenia nowych podatków, za wyjątkiem sytuacji przewidzianych w § 10 Umowy. Wykonawca niniejszym zrzeka się w sposób wyraźny wszelkich praw, w tym do wznowienia roszczeń związanych lub wynikających ze wzrostu cen materiałów, dóbr, energii, paliw, kosztów robocizny lub innych kosztów związanych z wykonaniem przedmiotu umowy, za wyjątkiem sytuacji przewidzianych w § 10 Umowy.</w:t>
      </w:r>
    </w:p>
    <w:p w14:paraId="270A9B75" w14:textId="73933FF0" w:rsidR="005C221C" w:rsidRPr="00A2451A" w:rsidRDefault="005C221C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>Strony ustalają, że Zamawiający może potrącić z wynagrodzenia wszelkie należności pieniężne należne od Wykonawcy na podstawie niniejszej umowy, w tym w szczególności: kary umowne, koszty poniesione przez Zamawiającego w związku z </w:t>
      </w:r>
      <w:r w:rsidR="00B363A1" w:rsidRPr="00A2451A">
        <w:rPr>
          <w:rFonts w:cs="Times New Roman"/>
        </w:rPr>
        <w:t>wykonaniem zastępczym</w:t>
      </w:r>
      <w:r w:rsidRPr="00A2451A">
        <w:rPr>
          <w:rFonts w:cs="Times New Roman"/>
        </w:rPr>
        <w:t>.</w:t>
      </w:r>
    </w:p>
    <w:p w14:paraId="5CFAB191" w14:textId="77777777" w:rsidR="005C221C" w:rsidRPr="00A2451A" w:rsidRDefault="005C221C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 xml:space="preserve">W przypadku nieterminowego regulowania należności, Wykonawca ma prawo naliczyć odsetki ustawowe za opóźnienie – od niezapłaconej należności. </w:t>
      </w:r>
    </w:p>
    <w:p w14:paraId="187AEE41" w14:textId="2AA91026" w:rsidR="005C221C" w:rsidRPr="00A2451A" w:rsidRDefault="005C221C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>Wynagrodzenie będzie płatne na rachunek bankowy Wykonawcy wskazany na fakturze. Za</w:t>
      </w:r>
      <w:r w:rsidR="00AD1326" w:rsidRPr="00A2451A">
        <w:rPr>
          <w:rFonts w:cs="Times New Roman"/>
        </w:rPr>
        <w:t> </w:t>
      </w:r>
      <w:r w:rsidRPr="00A2451A">
        <w:rPr>
          <w:rFonts w:cs="Times New Roman"/>
        </w:rPr>
        <w:t>dzień dokonania płatności przyjmuje się dzień obciążenia rachunku bankowego Zamawiającego.</w:t>
      </w:r>
    </w:p>
    <w:p w14:paraId="5C8F2270" w14:textId="7308D90A" w:rsidR="00B363A1" w:rsidRPr="00FE40D4" w:rsidRDefault="005C221C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>Podatek VAT naliczony zostanie w wysokości obowiązującej w dniu wystawienia faktury.</w:t>
      </w:r>
    </w:p>
    <w:p w14:paraId="7A291553" w14:textId="77777777" w:rsidR="00B363A1" w:rsidRPr="00A2451A" w:rsidRDefault="00B363A1" w:rsidP="009653C3">
      <w:pPr>
        <w:pStyle w:val="Default"/>
        <w:numPr>
          <w:ilvl w:val="0"/>
          <w:numId w:val="22"/>
        </w:numPr>
        <w:jc w:val="both"/>
        <w:rPr>
          <w:lang w:val="pl-PL"/>
        </w:rPr>
      </w:pPr>
      <w:r w:rsidRPr="00A2451A">
        <w:rPr>
          <w:lang w:val="pl-PL"/>
        </w:rPr>
        <w:t xml:space="preserve">Wykonawca nie może przenieść zobowiązań wynikających z umowy na jakikolwiek inny podmiot. Wykonawca nie może, pod rygorem nieważności, bez pisemnej zgody Zamawiającego dokonać cesji wierzytelności, przysługującej mu z tytułu realizacji Umowy na osoby trzecie. W przypadku, gdy Wykonawca występuje jako konsorcjum, wniosek o wyrażenie zgody na przelew jakiejkolwiek wierzytelności wynikającej z Umowy muszą podpisać łącznie wszyscy członkowie konsorcjum. </w:t>
      </w:r>
    </w:p>
    <w:p w14:paraId="113C05A7" w14:textId="77777777" w:rsidR="005C221C" w:rsidRPr="00A2451A" w:rsidRDefault="005C221C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rPr>
          <w:rFonts w:cs="Times New Roman"/>
        </w:rPr>
      </w:pPr>
      <w:r w:rsidRPr="00A2451A">
        <w:rPr>
          <w:rFonts w:cs="Times New Roman"/>
        </w:rPr>
        <w:t>Faktury należy wystawić na:</w:t>
      </w:r>
    </w:p>
    <w:p w14:paraId="46B18C31" w14:textId="4B61B329" w:rsidR="005C221C" w:rsidRPr="00A2451A" w:rsidRDefault="005C221C" w:rsidP="005C221C">
      <w:pPr>
        <w:pStyle w:val="Akapitzlist"/>
        <w:suppressAutoHyphens w:val="0"/>
        <w:spacing w:line="276" w:lineRule="auto"/>
        <w:ind w:left="714"/>
        <w:rPr>
          <w:rFonts w:cs="Times New Roman"/>
        </w:rPr>
      </w:pPr>
      <w:r w:rsidRPr="00A2451A">
        <w:rPr>
          <w:rFonts w:cs="Times New Roman"/>
          <w:b/>
        </w:rPr>
        <w:t xml:space="preserve">Nabywca: </w:t>
      </w:r>
      <w:r w:rsidRPr="00A2451A">
        <w:rPr>
          <w:rFonts w:cs="Times New Roman"/>
        </w:rPr>
        <w:t>Powiat Żyrardowski, ul. Limanowskiego 45, 96-300 Żyrardów,</w:t>
      </w:r>
      <w:r w:rsidRPr="00A2451A">
        <w:rPr>
          <w:rFonts w:cs="Times New Roman"/>
        </w:rPr>
        <w:br/>
        <w:t>NIP 838-16-10-589,</w:t>
      </w:r>
    </w:p>
    <w:p w14:paraId="245C1A4E" w14:textId="307D53AE" w:rsidR="005C221C" w:rsidRPr="00A2451A" w:rsidRDefault="005C221C" w:rsidP="005C221C">
      <w:pPr>
        <w:pStyle w:val="Akapitzlist"/>
        <w:suppressAutoHyphens w:val="0"/>
        <w:spacing w:line="276" w:lineRule="auto"/>
        <w:ind w:left="714"/>
        <w:rPr>
          <w:rFonts w:cs="Times New Roman"/>
        </w:rPr>
      </w:pPr>
      <w:r w:rsidRPr="00A2451A">
        <w:rPr>
          <w:rFonts w:cs="Times New Roman"/>
          <w:b/>
        </w:rPr>
        <w:t xml:space="preserve">Odbiorca: </w:t>
      </w:r>
      <w:r w:rsidRPr="00A2451A">
        <w:rPr>
          <w:rFonts w:cs="Times New Roman"/>
        </w:rPr>
        <w:t>Starostwo Powiatowe w Żyrardowie, ul. Limanowskiego 45, 96-300 Żyrardów.</w:t>
      </w:r>
    </w:p>
    <w:p w14:paraId="1B07137B" w14:textId="77777777" w:rsidR="00823F4A" w:rsidRPr="00A2451A" w:rsidRDefault="00823F4A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FE40D4">
        <w:rPr>
          <w:rFonts w:eastAsia="Times New Roman" w:cs="Times New Roman"/>
          <w:lang w:eastAsia="pl-PL"/>
        </w:rPr>
        <w:t>Zamawiający oświadcza, że będzie d</w:t>
      </w:r>
      <w:r w:rsidRPr="00C02F9F">
        <w:rPr>
          <w:rFonts w:eastAsia="Times New Roman" w:cs="Times New Roman"/>
          <w:lang w:eastAsia="pl-PL"/>
        </w:rPr>
        <w:t xml:space="preserve">okonywać płatności z zastosowaniem mechanizmu </w:t>
      </w:r>
      <w:r w:rsidRPr="00A2451A">
        <w:rPr>
          <w:rFonts w:cs="Times New Roman"/>
        </w:rPr>
        <w:t xml:space="preserve">podzielonej płatności. </w:t>
      </w:r>
    </w:p>
    <w:p w14:paraId="79832435" w14:textId="77777777" w:rsidR="00823F4A" w:rsidRPr="00A2451A" w:rsidRDefault="00823F4A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 xml:space="preserve">Wykonawca oświadcza, że wskazany w fakturze rachunek bankowy jest rachunkiem rozliczeniowym służącym wyłącznie dla celów rozliczeń z tytułu prowadzonej przez niego </w:t>
      </w:r>
      <w:r w:rsidRPr="00A2451A">
        <w:rPr>
          <w:rFonts w:cs="Times New Roman"/>
        </w:rPr>
        <w:lastRenderedPageBreak/>
        <w:t>działalności gospodarczej.</w:t>
      </w:r>
    </w:p>
    <w:p w14:paraId="3710ECE1" w14:textId="61842B76" w:rsidR="00823F4A" w:rsidRPr="00A2451A" w:rsidRDefault="00823F4A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>Wykonawca oświadcza, że numer rachunku rozliczeniowego wskazany we wszystkich fakturach, które będą wystawione w jego imieniu, jest rachunkiem dla którego zgodnie z</w:t>
      </w:r>
      <w:r w:rsidR="00AD1326" w:rsidRPr="00A2451A">
        <w:rPr>
          <w:rFonts w:cs="Times New Roman"/>
        </w:rPr>
        <w:t> </w:t>
      </w:r>
      <w:r w:rsidRPr="00A2451A">
        <w:rPr>
          <w:rFonts w:cs="Times New Roman"/>
        </w:rPr>
        <w:t>rozdziałem 3a ustawy z dnia 29 sierpnia 1997 r. Prawo bankowe prowadzony jest rachunek VAT.</w:t>
      </w:r>
    </w:p>
    <w:p w14:paraId="1F5C55AC" w14:textId="77777777" w:rsidR="00823F4A" w:rsidRPr="00C02F9F" w:rsidRDefault="00823F4A" w:rsidP="009653C3">
      <w:pPr>
        <w:pStyle w:val="Akapitzlist"/>
        <w:numPr>
          <w:ilvl w:val="0"/>
          <w:numId w:val="22"/>
        </w:numPr>
        <w:spacing w:line="276" w:lineRule="auto"/>
        <w:ind w:left="714" w:hanging="357"/>
        <w:jc w:val="both"/>
        <w:rPr>
          <w:rFonts w:cs="Times New Roman"/>
        </w:rPr>
      </w:pPr>
      <w:r w:rsidRPr="00A2451A">
        <w:rPr>
          <w:rFonts w:cs="Times New Roman"/>
        </w:rPr>
        <w:t>Zapłata faktury przez</w:t>
      </w:r>
      <w:r w:rsidRPr="00FE40D4">
        <w:rPr>
          <w:rFonts w:cs="Times New Roman"/>
        </w:rPr>
        <w:t xml:space="preserve"> Zamawiającego nie zwalnia Wykonawcy od obowiązku dokonania ewentualnych poprawek, wynikających z jego winy.</w:t>
      </w:r>
    </w:p>
    <w:p w14:paraId="68502C49" w14:textId="77777777" w:rsidR="005E3851" w:rsidRPr="00A2451A" w:rsidRDefault="005E3851" w:rsidP="008034B3">
      <w:pPr>
        <w:pStyle w:val="Standard"/>
        <w:keepNext/>
        <w:suppressAutoHyphens w:val="0"/>
        <w:spacing w:line="276" w:lineRule="auto"/>
        <w:jc w:val="center"/>
        <w:rPr>
          <w:rFonts w:cs="Times New Roman"/>
          <w:lang w:eastAsia="pl-PL"/>
        </w:rPr>
      </w:pPr>
    </w:p>
    <w:p w14:paraId="66BFCC20" w14:textId="0D9070E5" w:rsidR="005E3851" w:rsidRPr="00A2451A" w:rsidRDefault="00586346" w:rsidP="00401459">
      <w:pPr>
        <w:pStyle w:val="Standard"/>
        <w:keepNext/>
        <w:keepLines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A2451A">
        <w:rPr>
          <w:rFonts w:cs="Times New Roman"/>
          <w:b/>
          <w:bCs/>
          <w:lang w:eastAsia="pl-PL"/>
        </w:rPr>
        <w:t>§ 7</w:t>
      </w:r>
      <w:r w:rsidRPr="00A2451A">
        <w:rPr>
          <w:rFonts w:cs="Times New Roman"/>
          <w:b/>
          <w:bCs/>
          <w:lang w:eastAsia="pl-PL"/>
        </w:rPr>
        <w:br/>
        <w:t>Kary umowne</w:t>
      </w:r>
    </w:p>
    <w:p w14:paraId="7947B962" w14:textId="77777777" w:rsidR="00401459" w:rsidRPr="00A2451A" w:rsidRDefault="00401459" w:rsidP="008034B3">
      <w:pPr>
        <w:pStyle w:val="Standard"/>
        <w:keepNext/>
        <w:suppressAutoHyphens w:val="0"/>
        <w:spacing w:line="276" w:lineRule="auto"/>
        <w:jc w:val="center"/>
        <w:rPr>
          <w:rFonts w:cs="Times New Roman"/>
        </w:rPr>
      </w:pPr>
    </w:p>
    <w:p w14:paraId="0DAB10B1" w14:textId="70F92A12" w:rsidR="005E3851" w:rsidRPr="00A2451A" w:rsidRDefault="00586346" w:rsidP="00EB285D">
      <w:pPr>
        <w:pStyle w:val="Standard"/>
        <w:numPr>
          <w:ilvl w:val="3"/>
          <w:numId w:val="5"/>
        </w:numPr>
        <w:autoSpaceDE w:val="0"/>
        <w:spacing w:line="276" w:lineRule="auto"/>
        <w:ind w:left="709"/>
        <w:jc w:val="both"/>
        <w:rPr>
          <w:rFonts w:cs="Times New Roman"/>
        </w:rPr>
      </w:pPr>
      <w:r w:rsidRPr="00A2451A">
        <w:rPr>
          <w:rFonts w:eastAsia="Calibri" w:cs="Times New Roman"/>
        </w:rPr>
        <w:t>Strony ustalają kary umowne w przypadku niewykonania lub nienależytego wykonania Przedmiotu Umowy według zasad określonych w niniejszej umowie w następujących przypadkach i</w:t>
      </w:r>
      <w:r w:rsidR="00BB3D66" w:rsidRPr="00A2451A">
        <w:rPr>
          <w:rFonts w:eastAsia="Calibri" w:cs="Times New Roman"/>
        </w:rPr>
        <w:t> </w:t>
      </w:r>
      <w:r w:rsidRPr="00A2451A">
        <w:rPr>
          <w:rFonts w:eastAsia="Calibri" w:cs="Times New Roman"/>
        </w:rPr>
        <w:t>wysokościach:</w:t>
      </w:r>
    </w:p>
    <w:p w14:paraId="606ACDEA" w14:textId="4078173E" w:rsidR="008C69C8" w:rsidRPr="00A2451A" w:rsidRDefault="00586346" w:rsidP="00CB7195">
      <w:pPr>
        <w:pStyle w:val="Standard"/>
        <w:numPr>
          <w:ilvl w:val="1"/>
          <w:numId w:val="35"/>
        </w:numPr>
        <w:autoSpaceDE w:val="0"/>
        <w:spacing w:line="276" w:lineRule="auto"/>
        <w:ind w:hanging="21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 xml:space="preserve">odstąpienie od umowy z przyczyn zależnych od Wykonawcy </w:t>
      </w:r>
      <w:r w:rsidR="00BB3D66" w:rsidRPr="00A2451A">
        <w:rPr>
          <w:rFonts w:eastAsia="Calibri" w:cs="Times New Roman"/>
        </w:rPr>
        <w:t>–</w:t>
      </w:r>
      <w:r w:rsidRPr="00A2451A">
        <w:rPr>
          <w:rFonts w:eastAsia="Calibri" w:cs="Times New Roman"/>
        </w:rPr>
        <w:t xml:space="preserve"> w wysokości 10</w:t>
      </w:r>
      <w:r w:rsidR="00BB3D66" w:rsidRPr="00A2451A">
        <w:rPr>
          <w:rFonts w:eastAsia="Calibri" w:cs="Times New Roman"/>
        </w:rPr>
        <w:t> </w:t>
      </w:r>
      <w:r w:rsidRPr="00A2451A">
        <w:rPr>
          <w:rFonts w:eastAsia="Calibri" w:cs="Times New Roman"/>
        </w:rPr>
        <w:t xml:space="preserve">% wynagrodzenia brutto określonego w § 6 ust. 1 </w:t>
      </w:r>
      <w:r w:rsidR="00B363A1" w:rsidRPr="00A2451A">
        <w:rPr>
          <w:rFonts w:eastAsia="Calibri" w:cs="Times New Roman"/>
        </w:rPr>
        <w:t>U</w:t>
      </w:r>
      <w:r w:rsidRPr="00A2451A">
        <w:rPr>
          <w:rFonts w:eastAsia="Calibri" w:cs="Times New Roman"/>
        </w:rPr>
        <w:t>mowy</w:t>
      </w:r>
      <w:r w:rsidR="008C69C8" w:rsidRPr="00A2451A">
        <w:rPr>
          <w:rFonts w:eastAsia="Calibri" w:cs="Times New Roman"/>
        </w:rPr>
        <w:t>,</w:t>
      </w:r>
    </w:p>
    <w:p w14:paraId="64058751" w14:textId="0CAA64E1" w:rsidR="008C69C8" w:rsidRPr="00EB0E75" w:rsidRDefault="008C69C8" w:rsidP="00EB0E75">
      <w:pPr>
        <w:pStyle w:val="Standard"/>
        <w:numPr>
          <w:ilvl w:val="1"/>
          <w:numId w:val="35"/>
        </w:numPr>
        <w:autoSpaceDE w:val="0"/>
        <w:spacing w:line="276" w:lineRule="auto"/>
        <w:ind w:hanging="21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za realizowanie Umowy przez personel nieposiadający wymaganych kwalifikacji lub personel niezatwierdzony przez Zamawiającego – w wysokości 0,5% wynagrodzenia brutto określonego w § 6 ust. 1 Umowy za każde stwierdzone naruszenie,</w:t>
      </w:r>
    </w:p>
    <w:p w14:paraId="432511DB" w14:textId="6DEF6D31" w:rsidR="008C69C8" w:rsidRPr="00A2451A" w:rsidRDefault="008C69C8" w:rsidP="00CB7195">
      <w:pPr>
        <w:pStyle w:val="Standard"/>
        <w:numPr>
          <w:ilvl w:val="1"/>
          <w:numId w:val="35"/>
        </w:numPr>
        <w:autoSpaceDE w:val="0"/>
        <w:spacing w:line="276" w:lineRule="auto"/>
        <w:ind w:hanging="21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za spowodowanie przerwy w realizowaniu robót przez wykonawcę Inwestycji na skutek niewłaściwego realizowania przedmiotu umowy przez Inspektora Nadzoru – w wysokości 0,2% wynagrodzenia brutto określonego § 6 ust. 1 Umowy za każdy dzień przerwy,</w:t>
      </w:r>
    </w:p>
    <w:p w14:paraId="43950B38" w14:textId="4082F8B6" w:rsidR="005E3851" w:rsidRPr="00387025" w:rsidRDefault="00586346" w:rsidP="00CB7195">
      <w:pPr>
        <w:pStyle w:val="Standard"/>
        <w:numPr>
          <w:ilvl w:val="1"/>
          <w:numId w:val="35"/>
        </w:numPr>
        <w:autoSpaceDE w:val="0"/>
        <w:spacing w:line="276" w:lineRule="auto"/>
        <w:ind w:hanging="21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 xml:space="preserve">opóźnienie w wykonaniu Przedmiotu Umowy </w:t>
      </w:r>
      <w:r w:rsidR="00BB3D66" w:rsidRPr="00A2451A">
        <w:rPr>
          <w:rFonts w:eastAsia="Calibri" w:cs="Times New Roman"/>
        </w:rPr>
        <w:t xml:space="preserve">– </w:t>
      </w:r>
      <w:r w:rsidRPr="00A2451A">
        <w:rPr>
          <w:rFonts w:eastAsia="Calibri" w:cs="Times New Roman"/>
        </w:rPr>
        <w:t>w wysokości 0,1 % wynagrodzenia brutto określonego w § 6 ust. 1 niniejszej umowy za każdy dzień opóźnienia</w:t>
      </w:r>
      <w:r w:rsidR="00BA6BC6">
        <w:rPr>
          <w:rFonts w:eastAsia="Calibri" w:cs="Times New Roman"/>
        </w:rPr>
        <w:t xml:space="preserve"> </w:t>
      </w:r>
      <w:r w:rsidR="00BA6BC6" w:rsidRPr="00EB285D">
        <w:rPr>
          <w:rFonts w:eastAsia="Calibri" w:cs="Times New Roman"/>
        </w:rPr>
        <w:t>w stosunku do terminu określonego w Umowie</w:t>
      </w:r>
      <w:r w:rsidRPr="00A2451A">
        <w:rPr>
          <w:rFonts w:eastAsia="Calibri" w:cs="Times New Roman"/>
        </w:rPr>
        <w:t>,</w:t>
      </w:r>
    </w:p>
    <w:p w14:paraId="47DC47F9" w14:textId="5A2078FE" w:rsidR="005E3851" w:rsidRPr="00387025" w:rsidRDefault="00586346" w:rsidP="00CB7195">
      <w:pPr>
        <w:pStyle w:val="Standard"/>
        <w:numPr>
          <w:ilvl w:val="1"/>
          <w:numId w:val="35"/>
        </w:numPr>
        <w:autoSpaceDE w:val="0"/>
        <w:spacing w:line="276" w:lineRule="auto"/>
        <w:ind w:hanging="21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 xml:space="preserve">w przypadku podjęcia działań lub zobowiązań bez uzyskania wyraźnej zgody Zamawiającego, jeżeli umowa przewiduje uzyskanie takiej zgody </w:t>
      </w:r>
      <w:r w:rsidR="00BB3D66" w:rsidRPr="00A2451A">
        <w:rPr>
          <w:rFonts w:eastAsia="Calibri" w:cs="Times New Roman"/>
        </w:rPr>
        <w:t>–</w:t>
      </w:r>
      <w:r w:rsidRPr="00A2451A">
        <w:rPr>
          <w:rFonts w:eastAsia="Calibri" w:cs="Times New Roman"/>
        </w:rPr>
        <w:t xml:space="preserve"> w wysokości 1</w:t>
      </w:r>
      <w:r w:rsidR="00BB3D66" w:rsidRPr="00A2451A">
        <w:rPr>
          <w:rFonts w:eastAsia="Calibri" w:cs="Times New Roman"/>
        </w:rPr>
        <w:t> </w:t>
      </w:r>
      <w:r w:rsidRPr="00A2451A">
        <w:rPr>
          <w:rFonts w:eastAsia="Calibri" w:cs="Times New Roman"/>
        </w:rPr>
        <w:t>000</w:t>
      </w:r>
      <w:r w:rsidR="00BB3D66" w:rsidRPr="00A2451A">
        <w:rPr>
          <w:rFonts w:eastAsia="Calibri" w:cs="Times New Roman"/>
        </w:rPr>
        <w:t> </w:t>
      </w:r>
      <w:r w:rsidRPr="00A2451A">
        <w:rPr>
          <w:rFonts w:eastAsia="Calibri" w:cs="Times New Roman"/>
        </w:rPr>
        <w:t>zł za każdy stwierdzony przypadek,</w:t>
      </w:r>
    </w:p>
    <w:p w14:paraId="68C1F31F" w14:textId="2ACE8F74" w:rsidR="005E3851" w:rsidRPr="00387025" w:rsidRDefault="00586346" w:rsidP="00CB7195">
      <w:pPr>
        <w:pStyle w:val="Standard"/>
        <w:numPr>
          <w:ilvl w:val="1"/>
          <w:numId w:val="35"/>
        </w:numPr>
        <w:autoSpaceDE w:val="0"/>
        <w:spacing w:line="276" w:lineRule="auto"/>
        <w:ind w:hanging="21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nie wypełnienie</w:t>
      </w:r>
      <w:r w:rsidR="00BD5C61" w:rsidRPr="00A2451A">
        <w:rPr>
          <w:rFonts w:eastAsia="Calibri" w:cs="Times New Roman"/>
        </w:rPr>
        <w:t xml:space="preserve"> innych</w:t>
      </w:r>
      <w:r w:rsidRPr="00A2451A">
        <w:rPr>
          <w:rFonts w:eastAsia="Calibri" w:cs="Times New Roman"/>
        </w:rPr>
        <w:t xml:space="preserve"> obowiązków</w:t>
      </w:r>
      <w:r w:rsidR="00BD5C61" w:rsidRPr="00A2451A">
        <w:rPr>
          <w:rFonts w:eastAsia="Calibri" w:cs="Times New Roman"/>
        </w:rPr>
        <w:t>,</w:t>
      </w:r>
      <w:r w:rsidRPr="00A2451A">
        <w:rPr>
          <w:rFonts w:eastAsia="Calibri" w:cs="Times New Roman"/>
        </w:rPr>
        <w:t xml:space="preserve"> o których mowa w § 4 umowy </w:t>
      </w:r>
      <w:r w:rsidR="00BB3D66" w:rsidRPr="00A2451A">
        <w:rPr>
          <w:rFonts w:eastAsia="Calibri" w:cs="Times New Roman"/>
        </w:rPr>
        <w:t xml:space="preserve">– </w:t>
      </w:r>
      <w:r w:rsidRPr="00A2451A">
        <w:rPr>
          <w:rFonts w:eastAsia="Calibri" w:cs="Times New Roman"/>
        </w:rPr>
        <w:t>w wysokości 200 zł za</w:t>
      </w:r>
      <w:r w:rsidR="00BB3D66" w:rsidRPr="00A2451A">
        <w:rPr>
          <w:rFonts w:eastAsia="Calibri" w:cs="Times New Roman"/>
        </w:rPr>
        <w:t> </w:t>
      </w:r>
      <w:r w:rsidRPr="00A2451A">
        <w:rPr>
          <w:rFonts w:eastAsia="Calibri" w:cs="Times New Roman"/>
        </w:rPr>
        <w:t>każdy stwierdzony przypadek.</w:t>
      </w:r>
    </w:p>
    <w:p w14:paraId="7398DA07" w14:textId="49E83B33" w:rsidR="005E3851" w:rsidRPr="00A2451A" w:rsidRDefault="00586346" w:rsidP="00EB285D">
      <w:pPr>
        <w:pStyle w:val="Standard"/>
        <w:numPr>
          <w:ilvl w:val="3"/>
          <w:numId w:val="5"/>
        </w:numPr>
        <w:autoSpaceDE w:val="0"/>
        <w:spacing w:line="276" w:lineRule="auto"/>
        <w:ind w:left="709"/>
        <w:jc w:val="both"/>
        <w:rPr>
          <w:rFonts w:cs="Times New Roman"/>
        </w:rPr>
      </w:pPr>
      <w:r w:rsidRPr="00A2451A">
        <w:rPr>
          <w:rFonts w:eastAsia="Calibri" w:cs="Times New Roman"/>
        </w:rPr>
        <w:t>Wykonawca upoważnia Zamawiającego do dokonywania potrąceń z wynagrodzenia przewidzianego niniejszą umową naliczonych kar umownych. Zapłata kary przez Wykonawcę lub dokonanie potrącenia przez Zamawiającego nie zwalnia Wykonawcy z obowiązku wykonania i zakończenia Przedmiotu Umowy lub jakichkolwiek innych obowiązków i</w:t>
      </w:r>
      <w:r w:rsidR="00BB3D66" w:rsidRPr="00A2451A">
        <w:rPr>
          <w:rFonts w:eastAsia="Calibri" w:cs="Times New Roman"/>
        </w:rPr>
        <w:t> </w:t>
      </w:r>
      <w:r w:rsidRPr="00A2451A">
        <w:rPr>
          <w:rFonts w:eastAsia="Calibri" w:cs="Times New Roman"/>
        </w:rPr>
        <w:t xml:space="preserve">zobowiązań wynikających z </w:t>
      </w:r>
      <w:r w:rsidR="00BD5C61" w:rsidRPr="00A2451A">
        <w:rPr>
          <w:rFonts w:eastAsia="Calibri" w:cs="Times New Roman"/>
        </w:rPr>
        <w:t>U</w:t>
      </w:r>
      <w:r w:rsidRPr="00A2451A">
        <w:rPr>
          <w:rFonts w:eastAsia="Calibri" w:cs="Times New Roman"/>
        </w:rPr>
        <w:t>mowy.</w:t>
      </w:r>
    </w:p>
    <w:p w14:paraId="4B964DDB" w14:textId="430E0147" w:rsidR="00EA6014" w:rsidRPr="00A2451A" w:rsidRDefault="00586346" w:rsidP="00EB285D">
      <w:pPr>
        <w:pStyle w:val="Standard"/>
        <w:numPr>
          <w:ilvl w:val="3"/>
          <w:numId w:val="5"/>
        </w:numPr>
        <w:autoSpaceDE w:val="0"/>
        <w:spacing w:line="276" w:lineRule="auto"/>
        <w:ind w:left="70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 xml:space="preserve">Zapłata kar umownych nie wpływa na zobowiązania Wykonawcy wynikające z </w:t>
      </w:r>
      <w:r w:rsidR="00BD5C61" w:rsidRPr="00A2451A">
        <w:rPr>
          <w:rFonts w:eastAsia="Calibri" w:cs="Times New Roman"/>
        </w:rPr>
        <w:t>U</w:t>
      </w:r>
      <w:r w:rsidRPr="00A2451A">
        <w:rPr>
          <w:rFonts w:eastAsia="Calibri" w:cs="Times New Roman"/>
        </w:rPr>
        <w:t>mowy.</w:t>
      </w:r>
    </w:p>
    <w:p w14:paraId="052BFB8E" w14:textId="0BF58B7C" w:rsidR="00EA6014" w:rsidRPr="00A2451A" w:rsidRDefault="00586346" w:rsidP="00EB285D">
      <w:pPr>
        <w:pStyle w:val="Standard"/>
        <w:numPr>
          <w:ilvl w:val="3"/>
          <w:numId w:val="5"/>
        </w:numPr>
        <w:autoSpaceDE w:val="0"/>
        <w:spacing w:line="276" w:lineRule="auto"/>
        <w:ind w:left="70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 xml:space="preserve">Niezależnie od kar umownych każda ze stron może dochodzić odszkodowania uzupełniającego na zasadach ogólnych w przypadku, gdy szkoda przekracza wysokość </w:t>
      </w:r>
      <w:r w:rsidR="00BD5C61" w:rsidRPr="00A2451A">
        <w:rPr>
          <w:rFonts w:eastAsia="Calibri" w:cs="Times New Roman"/>
        </w:rPr>
        <w:t xml:space="preserve">naliczonych </w:t>
      </w:r>
      <w:r w:rsidRPr="00A2451A">
        <w:rPr>
          <w:rFonts w:eastAsia="Calibri" w:cs="Times New Roman"/>
        </w:rPr>
        <w:t>kar umownych</w:t>
      </w:r>
      <w:r w:rsidR="00EA6014" w:rsidRPr="00A2451A">
        <w:rPr>
          <w:rFonts w:eastAsia="Calibri" w:cs="Times New Roman"/>
        </w:rPr>
        <w:t>.</w:t>
      </w:r>
    </w:p>
    <w:p w14:paraId="377750FC" w14:textId="65F4CA38" w:rsidR="00EA6014" w:rsidRPr="00A2451A" w:rsidRDefault="00EA6014" w:rsidP="00EB285D">
      <w:pPr>
        <w:pStyle w:val="Standard"/>
        <w:numPr>
          <w:ilvl w:val="3"/>
          <w:numId w:val="5"/>
        </w:numPr>
        <w:autoSpaceDE w:val="0"/>
        <w:spacing w:line="276" w:lineRule="auto"/>
        <w:ind w:left="709"/>
        <w:jc w:val="both"/>
        <w:rPr>
          <w:rFonts w:eastAsia="Calibri" w:cs="Times New Roman"/>
        </w:rPr>
      </w:pPr>
      <w:r w:rsidRPr="00A2451A">
        <w:rPr>
          <w:rFonts w:eastAsia="Calibri" w:cs="Times New Roman"/>
        </w:rPr>
        <w:t>Termin zapłaty kary umownej wynosi 14 dni kalendarzowych od dnia skutecznego doręczenia Stronie wezwania do zapłaty.</w:t>
      </w:r>
    </w:p>
    <w:p w14:paraId="57BE536D" w14:textId="77777777" w:rsidR="008034B3" w:rsidRPr="00A2451A" w:rsidRDefault="008034B3" w:rsidP="008034B3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FA6C00B" w14:textId="2CE7E80F" w:rsidR="005E3851" w:rsidRPr="00A2451A" w:rsidRDefault="00586346" w:rsidP="001E5A85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451A">
        <w:rPr>
          <w:rFonts w:ascii="Times New Roman" w:hAnsi="Times New Roman" w:cs="Times New Roman"/>
          <w:b/>
          <w:bCs/>
          <w:color w:val="auto"/>
          <w:sz w:val="24"/>
          <w:szCs w:val="24"/>
        </w:rPr>
        <w:t>§ 8</w:t>
      </w:r>
    </w:p>
    <w:p w14:paraId="1B224814" w14:textId="77777777" w:rsidR="005E3851" w:rsidRPr="00A2451A" w:rsidRDefault="00586346" w:rsidP="001E5A85">
      <w:pPr>
        <w:pStyle w:val="Standard"/>
        <w:keepNext/>
        <w:spacing w:line="276" w:lineRule="auto"/>
        <w:jc w:val="center"/>
        <w:rPr>
          <w:rFonts w:cs="Times New Roman"/>
          <w:b/>
          <w:bCs/>
        </w:rPr>
      </w:pPr>
      <w:r w:rsidRPr="00A2451A">
        <w:rPr>
          <w:rFonts w:cs="Times New Roman"/>
          <w:b/>
          <w:bCs/>
        </w:rPr>
        <w:t>Odpowiedzialność Wykonawcy</w:t>
      </w:r>
    </w:p>
    <w:p w14:paraId="0D33F831" w14:textId="77777777" w:rsidR="005E3851" w:rsidRPr="00A2451A" w:rsidRDefault="005E3851" w:rsidP="008034B3">
      <w:pPr>
        <w:pStyle w:val="Standard"/>
        <w:spacing w:line="276" w:lineRule="auto"/>
        <w:rPr>
          <w:rFonts w:cs="Times New Roman"/>
        </w:rPr>
      </w:pPr>
    </w:p>
    <w:p w14:paraId="1DC529DF" w14:textId="7AFEACB1" w:rsidR="005E3851" w:rsidRPr="00A2451A" w:rsidRDefault="00586346" w:rsidP="004423F5">
      <w:pPr>
        <w:pStyle w:val="Standard"/>
        <w:numPr>
          <w:ilvl w:val="0"/>
          <w:numId w:val="15"/>
        </w:numPr>
        <w:suppressAutoHyphens w:val="0"/>
        <w:spacing w:line="276" w:lineRule="auto"/>
        <w:ind w:left="567" w:hanging="567"/>
        <w:jc w:val="both"/>
        <w:rPr>
          <w:rFonts w:cs="Times New Roman"/>
        </w:rPr>
      </w:pPr>
      <w:r w:rsidRPr="00A2451A">
        <w:rPr>
          <w:rFonts w:cs="Times New Roman"/>
          <w:lang w:eastAsia="en-US"/>
        </w:rPr>
        <w:t>Wykonawca</w:t>
      </w:r>
      <w:r w:rsidRPr="00A2451A">
        <w:rPr>
          <w:rFonts w:cs="Times New Roman"/>
        </w:rPr>
        <w:t xml:space="preserve"> jest odpowiedzialny względem Zamawiającego, jeżeli przedmiot umowy ma wady zmniejszające jego wartość lub użyteczność ze względu na cel oznaczony w </w:t>
      </w:r>
      <w:r w:rsidR="00BD5C61" w:rsidRPr="00A2451A">
        <w:rPr>
          <w:rFonts w:cs="Times New Roman"/>
        </w:rPr>
        <w:t>U</w:t>
      </w:r>
      <w:r w:rsidRPr="00A2451A">
        <w:rPr>
          <w:rFonts w:cs="Times New Roman"/>
        </w:rPr>
        <w:t>mowie albo wynikający z okoliczności lub przeznaczenia, a w szczególności odpowiada za rozwiązania niezgodne z obowiązującymi normami i przepisami.</w:t>
      </w:r>
    </w:p>
    <w:p w14:paraId="2FE42116" w14:textId="77777777" w:rsidR="005E3851" w:rsidRPr="00A2451A" w:rsidRDefault="00586346" w:rsidP="004423F5">
      <w:pPr>
        <w:pStyle w:val="Standard"/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cs="Times New Roman"/>
        </w:rPr>
      </w:pPr>
      <w:r w:rsidRPr="00A2451A">
        <w:rPr>
          <w:rFonts w:cs="Times New Roman"/>
        </w:rPr>
        <w:t>Zamawiający, który otrzymał wadliwy przedmiot umowy może wedle swego wyboru:</w:t>
      </w:r>
    </w:p>
    <w:p w14:paraId="5DD610FF" w14:textId="77777777" w:rsidR="005E3851" w:rsidRPr="00A2451A" w:rsidRDefault="00586346" w:rsidP="004423F5">
      <w:pPr>
        <w:pStyle w:val="Standard"/>
        <w:numPr>
          <w:ilvl w:val="1"/>
          <w:numId w:val="8"/>
        </w:numPr>
        <w:suppressAutoHyphens w:val="0"/>
        <w:spacing w:line="276" w:lineRule="auto"/>
        <w:ind w:left="1134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zażądać bezpłatnego usunięcia wad w ramach wynagrodzenia określonego przedmiotem umowy w terminie wyznaczonym </w:t>
      </w:r>
      <w:r w:rsidRPr="00A2451A">
        <w:rPr>
          <w:rFonts w:cs="Times New Roman"/>
          <w:lang w:eastAsia="en-US"/>
        </w:rPr>
        <w:t>Wykonawcy</w:t>
      </w:r>
      <w:r w:rsidRPr="00A2451A">
        <w:rPr>
          <w:rFonts w:cs="Times New Roman"/>
        </w:rPr>
        <w:t>,</w:t>
      </w:r>
    </w:p>
    <w:p w14:paraId="7856F5D4" w14:textId="712BC4B7" w:rsidR="005E3851" w:rsidRPr="00A2451A" w:rsidRDefault="00586346" w:rsidP="004423F5">
      <w:pPr>
        <w:pStyle w:val="Standard"/>
        <w:numPr>
          <w:ilvl w:val="1"/>
          <w:numId w:val="8"/>
        </w:numPr>
        <w:suppressAutoHyphens w:val="0"/>
        <w:spacing w:line="276" w:lineRule="auto"/>
        <w:ind w:left="1134" w:hanging="425"/>
        <w:jc w:val="both"/>
        <w:rPr>
          <w:rFonts w:cs="Times New Roman"/>
        </w:rPr>
      </w:pPr>
      <w:r w:rsidRPr="00A2451A">
        <w:rPr>
          <w:rFonts w:cs="Times New Roman"/>
        </w:rPr>
        <w:t xml:space="preserve">nie żądając usunięcia wad odpowiednio obniżyć wynagrodzenie </w:t>
      </w:r>
      <w:r w:rsidRPr="00A2451A">
        <w:rPr>
          <w:rFonts w:cs="Times New Roman"/>
          <w:lang w:eastAsia="en-US"/>
        </w:rPr>
        <w:t>Wykonawcy.</w:t>
      </w:r>
    </w:p>
    <w:p w14:paraId="4F97B40B" w14:textId="42031898" w:rsidR="007620E7" w:rsidRPr="00174774" w:rsidRDefault="00E673FA" w:rsidP="00E673FA">
      <w:pPr>
        <w:pStyle w:val="Standard"/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cs="Times New Roman"/>
        </w:rPr>
      </w:pPr>
      <w:r w:rsidRPr="00A2451A">
        <w:rPr>
          <w:rFonts w:cs="Times New Roman"/>
        </w:rPr>
        <w:t>Wykonawca udziela Zamawiającemu</w:t>
      </w:r>
      <w:r w:rsidR="0079009A" w:rsidRPr="00A2451A">
        <w:rPr>
          <w:rFonts w:cs="Times New Roman"/>
        </w:rPr>
        <w:t xml:space="preserve"> 60</w:t>
      </w:r>
      <w:r w:rsidRPr="00A2451A">
        <w:rPr>
          <w:rFonts w:cs="Times New Roman"/>
        </w:rPr>
        <w:t xml:space="preserve"> miesięcy gwarancji jakości na przedmiot umowy, licząc od daty odbioru końcowego </w:t>
      </w:r>
      <w:r w:rsidR="00BD5C61" w:rsidRPr="00A2451A">
        <w:rPr>
          <w:rFonts w:cs="Times New Roman"/>
        </w:rPr>
        <w:t>I</w:t>
      </w:r>
      <w:r w:rsidRPr="00A2451A">
        <w:rPr>
          <w:rFonts w:cs="Times New Roman"/>
        </w:rPr>
        <w:t>nwestycji przez Zamawiającego</w:t>
      </w:r>
      <w:r w:rsidR="00C01786" w:rsidRPr="00A2451A">
        <w:rPr>
          <w:rFonts w:cs="Times New Roman"/>
        </w:rPr>
        <w:t xml:space="preserve">. </w:t>
      </w:r>
      <w:r w:rsidRPr="00A2451A">
        <w:rPr>
          <w:rFonts w:cs="Times New Roman"/>
        </w:rPr>
        <w:t>Okres gwarancji jest równy okresowi rękojmi.</w:t>
      </w:r>
    </w:p>
    <w:p w14:paraId="5C9D9BDF" w14:textId="0BD34641" w:rsidR="00E673FA" w:rsidRPr="0036637D" w:rsidRDefault="00E673FA" w:rsidP="0036637D">
      <w:pPr>
        <w:pStyle w:val="Standard"/>
        <w:numPr>
          <w:ilvl w:val="0"/>
          <w:numId w:val="8"/>
        </w:numPr>
        <w:suppressAutoHyphens w:val="0"/>
        <w:spacing w:line="276" w:lineRule="auto"/>
        <w:ind w:left="567" w:hanging="567"/>
        <w:jc w:val="both"/>
        <w:rPr>
          <w:rFonts w:cs="Times New Roman"/>
        </w:rPr>
      </w:pPr>
      <w:r w:rsidRPr="00174774">
        <w:rPr>
          <w:rFonts w:cs="Times New Roman"/>
        </w:rPr>
        <w:t>Na 2 miesiące przed terminem upływu gwarancji Zamawiający wraz z Wykonawcą</w:t>
      </w:r>
      <w:r w:rsidR="007620E7">
        <w:rPr>
          <w:rFonts w:cs="Times New Roman"/>
        </w:rPr>
        <w:t xml:space="preserve"> </w:t>
      </w:r>
      <w:r w:rsidRPr="0036637D">
        <w:rPr>
          <w:rFonts w:cs="Times New Roman"/>
        </w:rPr>
        <w:t>przeprowadzi przegląd przedmiotu umowy. Usunięcie stwierdzonych wad winno nastąpić do końca okresu gwarancyjnego.</w:t>
      </w:r>
    </w:p>
    <w:p w14:paraId="3726961E" w14:textId="66E5E7F2" w:rsidR="00E673FA" w:rsidRPr="0036637D" w:rsidRDefault="00E673FA" w:rsidP="00E673FA">
      <w:pPr>
        <w:pStyle w:val="Standard"/>
        <w:suppressAutoHyphens w:val="0"/>
        <w:spacing w:line="276" w:lineRule="auto"/>
        <w:ind w:left="720"/>
        <w:jc w:val="both"/>
        <w:rPr>
          <w:rFonts w:cs="Times New Roman"/>
        </w:rPr>
      </w:pPr>
    </w:p>
    <w:p w14:paraId="3B21B523" w14:textId="77777777" w:rsidR="005E3851" w:rsidRPr="0036637D" w:rsidRDefault="005E3851" w:rsidP="008034B3">
      <w:pPr>
        <w:pStyle w:val="Standard"/>
        <w:suppressAutoHyphens w:val="0"/>
        <w:spacing w:line="276" w:lineRule="auto"/>
        <w:jc w:val="both"/>
        <w:rPr>
          <w:rFonts w:cs="Times New Roman"/>
          <w:lang w:eastAsia="pl-PL"/>
        </w:rPr>
      </w:pPr>
    </w:p>
    <w:p w14:paraId="172EC194" w14:textId="591C92B2" w:rsidR="005E3851" w:rsidRPr="00A2451A" w:rsidRDefault="00586346" w:rsidP="00BB3D66">
      <w:pPr>
        <w:pStyle w:val="Standard"/>
        <w:keepNext/>
        <w:keepLines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362F59">
        <w:rPr>
          <w:rFonts w:cs="Times New Roman"/>
          <w:b/>
          <w:bCs/>
          <w:lang w:eastAsia="pl-PL"/>
        </w:rPr>
        <w:t>§ 9</w:t>
      </w:r>
      <w:r w:rsidRPr="00362F59">
        <w:rPr>
          <w:rFonts w:cs="Times New Roman"/>
          <w:b/>
          <w:bCs/>
          <w:lang w:eastAsia="pl-PL"/>
        </w:rPr>
        <w:br/>
        <w:t>Odstąpienie od Umowy</w:t>
      </w:r>
    </w:p>
    <w:p w14:paraId="38349DEB" w14:textId="77777777" w:rsidR="00401459" w:rsidRPr="00A2451A" w:rsidRDefault="00401459" w:rsidP="008034B3">
      <w:pPr>
        <w:pStyle w:val="Standard"/>
        <w:suppressAutoHyphens w:val="0"/>
        <w:spacing w:line="276" w:lineRule="auto"/>
        <w:jc w:val="center"/>
        <w:rPr>
          <w:rFonts w:cs="Times New Roman"/>
        </w:rPr>
      </w:pPr>
    </w:p>
    <w:p w14:paraId="77C517A4" w14:textId="433AE695" w:rsidR="005E3851" w:rsidRPr="00A2451A" w:rsidRDefault="00586346" w:rsidP="007620E7">
      <w:pPr>
        <w:pStyle w:val="Standard"/>
        <w:numPr>
          <w:ilvl w:val="3"/>
          <w:numId w:val="8"/>
        </w:numPr>
        <w:spacing w:line="276" w:lineRule="auto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Zamawiającemu przysługuje prawo odstąpienia od umowy w terminie 30 dni od dnia powzięcia informacji o podstawie będącej przyczyną odstąpienia:</w:t>
      </w:r>
    </w:p>
    <w:p w14:paraId="5F28D65A" w14:textId="77777777" w:rsidR="005E3851" w:rsidRPr="00A2451A" w:rsidRDefault="00586346" w:rsidP="00153B02">
      <w:pPr>
        <w:pStyle w:val="Standard"/>
        <w:numPr>
          <w:ilvl w:val="0"/>
          <w:numId w:val="31"/>
        </w:numPr>
        <w:suppressAutoHyphens w:val="0"/>
        <w:spacing w:line="276" w:lineRule="auto"/>
        <w:ind w:left="851"/>
        <w:jc w:val="both"/>
        <w:rPr>
          <w:rFonts w:cs="Times New Roman"/>
        </w:rPr>
      </w:pPr>
      <w:r w:rsidRPr="00A2451A">
        <w:rPr>
          <w:rFonts w:cs="Times New Roman"/>
        </w:rPr>
        <w:t>gdy Wykonawca przerwał z przyczyn leżących po swojej stronie realizację przedmiotu umowy i przerwa trwa dłużej niż 14 dni,</w:t>
      </w:r>
    </w:p>
    <w:p w14:paraId="3CB42A90" w14:textId="77777777" w:rsidR="005E3851" w:rsidRPr="00A2451A" w:rsidRDefault="00586346" w:rsidP="00153B02">
      <w:pPr>
        <w:pStyle w:val="Standard"/>
        <w:numPr>
          <w:ilvl w:val="0"/>
          <w:numId w:val="31"/>
        </w:numPr>
        <w:suppressAutoHyphens w:val="0"/>
        <w:autoSpaceDE w:val="0"/>
        <w:spacing w:line="276" w:lineRule="auto"/>
        <w:ind w:left="851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w przypadku dwukrotnego niewykonania przez Wykonawcę pisemnych zaleceń wydanych przez Przedstawiciela Zamawiającego dotyczących sposobu lub terminu wykonywania usługi,</w:t>
      </w:r>
    </w:p>
    <w:p w14:paraId="66D1B76B" w14:textId="45ACBA18" w:rsidR="005E3851" w:rsidRPr="00A2451A" w:rsidRDefault="00586346" w:rsidP="00153B02">
      <w:pPr>
        <w:pStyle w:val="Standard"/>
        <w:numPr>
          <w:ilvl w:val="0"/>
          <w:numId w:val="31"/>
        </w:numPr>
        <w:suppressAutoHyphens w:val="0"/>
        <w:autoSpaceDE w:val="0"/>
        <w:spacing w:line="276" w:lineRule="auto"/>
        <w:ind w:left="851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 xml:space="preserve">gdy Wykonawca narusza postanowienia Umowy dotyczące sposobu wykonania </w:t>
      </w:r>
      <w:r w:rsidR="009A44FD" w:rsidRPr="00A2451A">
        <w:rPr>
          <w:rFonts w:cs="Times New Roman"/>
          <w:lang w:eastAsia="pl-PL"/>
        </w:rPr>
        <w:t xml:space="preserve">przedmiotu </w:t>
      </w:r>
      <w:r w:rsidRPr="00A2451A">
        <w:rPr>
          <w:rFonts w:cs="Times New Roman"/>
          <w:lang w:eastAsia="pl-PL"/>
        </w:rPr>
        <w:t>Umowy,</w:t>
      </w:r>
    </w:p>
    <w:p w14:paraId="16766D4C" w14:textId="77777777" w:rsidR="005E3851" w:rsidRPr="00A2451A" w:rsidRDefault="00586346" w:rsidP="00153B02">
      <w:pPr>
        <w:pStyle w:val="Standard"/>
        <w:numPr>
          <w:ilvl w:val="0"/>
          <w:numId w:val="31"/>
        </w:numPr>
        <w:suppressAutoHyphens w:val="0"/>
        <w:autoSpaceDE w:val="0"/>
        <w:spacing w:line="276" w:lineRule="auto"/>
        <w:ind w:left="851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gdy Wykonawca co najmniej dwukrotnie wyrządził Zamawiającemu szkodę na kwotę łączną nie mniejszą niż 5 000,00 zł,</w:t>
      </w:r>
    </w:p>
    <w:p w14:paraId="32B66A55" w14:textId="04577D13" w:rsidR="005E3851" w:rsidRPr="00A2451A" w:rsidRDefault="00586346" w:rsidP="00153B02">
      <w:pPr>
        <w:pStyle w:val="Standard"/>
        <w:numPr>
          <w:ilvl w:val="0"/>
          <w:numId w:val="31"/>
        </w:numPr>
        <w:suppressAutoHyphens w:val="0"/>
        <w:autoSpaceDE w:val="0"/>
        <w:spacing w:line="276" w:lineRule="auto"/>
        <w:ind w:left="851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w przypadku naliczenia Wykonawcy kar umownych na kwotę stanowiącą ponad 10 % Wartości Przedmiotu Umowy.</w:t>
      </w:r>
    </w:p>
    <w:p w14:paraId="231F729F" w14:textId="0454D972" w:rsidR="00E81544" w:rsidRPr="007620E7" w:rsidRDefault="00E81544" w:rsidP="009653C3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>Zamawiający dopuszcza możliwość odstąpienia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</w:t>
      </w:r>
      <w:r w:rsidR="00C01786" w:rsidRPr="007620E7">
        <w:rPr>
          <w:rFonts w:cs="Times New Roman"/>
          <w:lang w:eastAsia="pl-PL"/>
        </w:rPr>
        <w:t>.</w:t>
      </w:r>
      <w:r w:rsidRPr="007620E7">
        <w:rPr>
          <w:rFonts w:cs="Times New Roman"/>
          <w:lang w:eastAsia="pl-PL"/>
        </w:rPr>
        <w:t xml:space="preserve"> </w:t>
      </w:r>
      <w:r w:rsidR="00C01786" w:rsidRPr="007620E7">
        <w:rPr>
          <w:rFonts w:cs="Times New Roman"/>
          <w:lang w:eastAsia="pl-PL"/>
        </w:rPr>
        <w:t>Z</w:t>
      </w:r>
      <w:r w:rsidRPr="007620E7">
        <w:rPr>
          <w:rFonts w:cs="Times New Roman"/>
          <w:lang w:eastAsia="pl-PL"/>
        </w:rPr>
        <w:t>amawiający może odstąpić od umowy w terminie 3</w:t>
      </w:r>
      <w:r w:rsidR="00C01786" w:rsidRPr="007620E7">
        <w:rPr>
          <w:rFonts w:cs="Times New Roman"/>
          <w:lang w:eastAsia="pl-PL"/>
        </w:rPr>
        <w:t>0</w:t>
      </w:r>
      <w:r w:rsidRPr="007620E7">
        <w:rPr>
          <w:rFonts w:cs="Times New Roman"/>
          <w:lang w:eastAsia="pl-PL"/>
        </w:rPr>
        <w:t xml:space="preserve"> dni od dnia powzięcia wiadomości o tych okolicznościach.</w:t>
      </w:r>
    </w:p>
    <w:p w14:paraId="0EC2AB50" w14:textId="46407C72" w:rsidR="00311F42" w:rsidRPr="007620E7" w:rsidRDefault="00E81544" w:rsidP="009653C3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>W przypadku, o którym mowa w ust. 1</w:t>
      </w:r>
      <w:r w:rsidR="00C01786" w:rsidRPr="007620E7">
        <w:rPr>
          <w:rFonts w:cs="Times New Roman"/>
          <w:lang w:eastAsia="pl-PL"/>
        </w:rPr>
        <w:t xml:space="preserve"> i 2</w:t>
      </w:r>
      <w:r w:rsidRPr="007620E7">
        <w:rPr>
          <w:rFonts w:cs="Times New Roman"/>
          <w:lang w:eastAsia="pl-PL"/>
        </w:rPr>
        <w:t xml:space="preserve"> </w:t>
      </w:r>
      <w:r w:rsidR="00B51EEE" w:rsidRPr="007620E7">
        <w:rPr>
          <w:rFonts w:cs="Times New Roman"/>
          <w:lang w:eastAsia="pl-PL"/>
        </w:rPr>
        <w:t>W</w:t>
      </w:r>
      <w:r w:rsidRPr="007620E7">
        <w:rPr>
          <w:rFonts w:cs="Times New Roman"/>
          <w:lang w:eastAsia="pl-PL"/>
        </w:rPr>
        <w:t>ykonawca</w:t>
      </w:r>
      <w:r w:rsidR="00311F42" w:rsidRPr="007620E7">
        <w:rPr>
          <w:rFonts w:cs="Times New Roman"/>
          <w:lang w:eastAsia="pl-PL"/>
        </w:rPr>
        <w:t xml:space="preserve"> może żądać wyłącznie wynagrodzenia należytego z tytułu wykonania części umowy.</w:t>
      </w:r>
    </w:p>
    <w:p w14:paraId="1B1A070A" w14:textId="7EE3491E" w:rsidR="005E3851" w:rsidRPr="007620E7" w:rsidRDefault="00586346" w:rsidP="009653C3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lastRenderedPageBreak/>
        <w:t>Wykonawcy przysługuje prawo odstąpienia od umowy, w terminie 30 dni od dnia powzięcia informacji o podstawie będącej przyczyną odstąpienia:</w:t>
      </w:r>
    </w:p>
    <w:p w14:paraId="508CBB09" w14:textId="77777777" w:rsidR="005E3851" w:rsidRPr="0036637D" w:rsidRDefault="00586346" w:rsidP="009653C3">
      <w:pPr>
        <w:pStyle w:val="Standard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>jeżeli Zamawiający</w:t>
      </w:r>
      <w:r w:rsidRPr="0036637D">
        <w:rPr>
          <w:rFonts w:cs="Times New Roman"/>
          <w:lang w:eastAsia="pl-PL"/>
        </w:rPr>
        <w:t xml:space="preserve"> odmawia bez wskazania uzasadnionej przyczyny odbioru usługi,</w:t>
      </w:r>
    </w:p>
    <w:p w14:paraId="41F02F25" w14:textId="77777777" w:rsidR="005E3851" w:rsidRPr="0036637D" w:rsidRDefault="00586346" w:rsidP="009653C3">
      <w:pPr>
        <w:pStyle w:val="Standard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  <w:lang w:eastAsia="pl-PL"/>
        </w:rPr>
      </w:pPr>
      <w:r w:rsidRPr="0036637D">
        <w:rPr>
          <w:rFonts w:cs="Times New Roman"/>
          <w:lang w:eastAsia="pl-PL"/>
        </w:rPr>
        <w:t>jeżeli Zamawiający zawiadomi Wykonawcę, iż wobec zaistnienia uprzednio nieprzewidzianych okoliczności nie będzie mógł spełnić swoich zobowiązań umownych wobec Wykonawcy.</w:t>
      </w:r>
    </w:p>
    <w:p w14:paraId="364D8758" w14:textId="6261E353" w:rsidR="005E3851" w:rsidRPr="0036637D" w:rsidRDefault="00586346" w:rsidP="009653C3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lang w:eastAsia="pl-PL"/>
        </w:rPr>
      </w:pPr>
      <w:r w:rsidRPr="0036637D">
        <w:rPr>
          <w:rFonts w:cs="Times New Roman"/>
          <w:lang w:eastAsia="pl-PL"/>
        </w:rPr>
        <w:t>Odstąpienie od umowy, o którym mowa w ust. 1, 2</w:t>
      </w:r>
      <w:r w:rsidR="00BB3D66" w:rsidRPr="0036637D">
        <w:rPr>
          <w:rFonts w:cs="Times New Roman"/>
          <w:lang w:eastAsia="pl-PL"/>
        </w:rPr>
        <w:t>, 3</w:t>
      </w:r>
      <w:r w:rsidRPr="0036637D">
        <w:rPr>
          <w:rFonts w:cs="Times New Roman"/>
          <w:lang w:eastAsia="pl-PL"/>
        </w:rPr>
        <w:t xml:space="preserve"> i </w:t>
      </w:r>
      <w:r w:rsidR="00BB3D66" w:rsidRPr="0036637D">
        <w:rPr>
          <w:rFonts w:cs="Times New Roman"/>
          <w:lang w:eastAsia="pl-PL"/>
        </w:rPr>
        <w:t>4</w:t>
      </w:r>
      <w:r w:rsidRPr="0036637D">
        <w:rPr>
          <w:rFonts w:cs="Times New Roman"/>
          <w:lang w:eastAsia="pl-PL"/>
        </w:rPr>
        <w:t xml:space="preserve"> niniejszego paragrafu, powinno nastąpić w formie pisemnej pod rygorem nieważności takiego oświadczenia i powinno zawierać uzasadnienie.</w:t>
      </w:r>
    </w:p>
    <w:p w14:paraId="574DF9D5" w14:textId="174583F2" w:rsidR="005E3851" w:rsidRPr="0036637D" w:rsidRDefault="00586346" w:rsidP="009653C3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lang w:eastAsia="pl-PL"/>
        </w:rPr>
      </w:pPr>
      <w:r w:rsidRPr="0036637D">
        <w:rPr>
          <w:rFonts w:cs="Times New Roman"/>
          <w:lang w:eastAsia="pl-PL"/>
        </w:rPr>
        <w:t xml:space="preserve">W przypadku określonym w ust. 1 pkt </w:t>
      </w:r>
      <w:r w:rsidR="0065371E" w:rsidRPr="0036637D">
        <w:rPr>
          <w:rFonts w:cs="Times New Roman"/>
          <w:lang w:eastAsia="pl-PL"/>
        </w:rPr>
        <w:t>3</w:t>
      </w:r>
      <w:r w:rsidRPr="0036637D">
        <w:rPr>
          <w:rFonts w:cs="Times New Roman"/>
          <w:lang w:eastAsia="pl-PL"/>
        </w:rPr>
        <w:t>) oświadczenie o odstąpieniu powinno zostać poprzedzone wezwaniem drugiej Strony do zaprzestania naruszeń postanowień Umowy i wyznaczeniem terminu nie krótszego niż 3 dni. Po bezskutecznym upływie tego terminu Zamawiający będzie uprawniony odstąpić od Umowy i powierzyć poprawienie lub dalsze wykonanie przedmiotu umowy innemu podmiotowi na koszt Wykonawcy.</w:t>
      </w:r>
    </w:p>
    <w:p w14:paraId="6576496D" w14:textId="77777777" w:rsidR="005E3851" w:rsidRPr="0036637D" w:rsidRDefault="005E3851" w:rsidP="008034B3">
      <w:pPr>
        <w:pStyle w:val="Standard"/>
        <w:tabs>
          <w:tab w:val="left" w:pos="1287"/>
          <w:tab w:val="left" w:pos="1418"/>
        </w:tabs>
        <w:suppressAutoHyphens w:val="0"/>
        <w:spacing w:line="276" w:lineRule="auto"/>
        <w:ind w:left="567" w:hanging="567"/>
        <w:jc w:val="both"/>
        <w:rPr>
          <w:rFonts w:cs="Times New Roman"/>
          <w:lang w:eastAsia="pl-PL"/>
        </w:rPr>
      </w:pPr>
    </w:p>
    <w:p w14:paraId="05EBCDC4" w14:textId="559B0DC5" w:rsidR="005E3851" w:rsidRPr="0036637D" w:rsidRDefault="00586346" w:rsidP="0065371E">
      <w:pPr>
        <w:pStyle w:val="Standard"/>
        <w:keepNext/>
        <w:keepLines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36637D">
        <w:rPr>
          <w:rFonts w:cs="Times New Roman"/>
          <w:b/>
          <w:bCs/>
          <w:lang w:eastAsia="pl-PL"/>
        </w:rPr>
        <w:t>§ 10</w:t>
      </w:r>
      <w:r w:rsidRPr="0036637D">
        <w:rPr>
          <w:rFonts w:cs="Times New Roman"/>
          <w:b/>
          <w:bCs/>
          <w:lang w:eastAsia="pl-PL"/>
        </w:rPr>
        <w:br/>
        <w:t>Zmiana Umowy</w:t>
      </w:r>
    </w:p>
    <w:p w14:paraId="386C30C2" w14:textId="77777777" w:rsidR="00401459" w:rsidRPr="0036637D" w:rsidRDefault="00401459" w:rsidP="008034B3">
      <w:pPr>
        <w:pStyle w:val="Standard"/>
        <w:keepNext/>
        <w:suppressAutoHyphens w:val="0"/>
        <w:spacing w:line="276" w:lineRule="auto"/>
        <w:jc w:val="center"/>
        <w:rPr>
          <w:rFonts w:cs="Times New Roman"/>
        </w:rPr>
      </w:pPr>
    </w:p>
    <w:p w14:paraId="1C75CF67" w14:textId="60E390F0" w:rsidR="00D55463" w:rsidRPr="007620E7" w:rsidRDefault="00D55463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36637D">
        <w:rPr>
          <w:rFonts w:cs="Times New Roman"/>
          <w:lang w:eastAsia="pl-PL"/>
        </w:rPr>
        <w:t xml:space="preserve">Zakazuje się zmian postanowień zawartej umowy w stosunku do treści oferty, na podstawie której dokonano wyboru </w:t>
      </w:r>
      <w:r w:rsidR="00C01786" w:rsidRPr="0036637D">
        <w:rPr>
          <w:rFonts w:cs="Times New Roman"/>
          <w:lang w:eastAsia="pl-PL"/>
        </w:rPr>
        <w:t>W</w:t>
      </w:r>
      <w:r w:rsidRPr="0036637D">
        <w:rPr>
          <w:rFonts w:cs="Times New Roman"/>
          <w:lang w:eastAsia="pl-PL"/>
        </w:rPr>
        <w:t>ykonawcy, chyba</w:t>
      </w:r>
      <w:r w:rsidR="00B51EEE" w:rsidRPr="0036637D">
        <w:rPr>
          <w:rFonts w:cs="Times New Roman"/>
          <w:lang w:eastAsia="pl-PL"/>
        </w:rPr>
        <w:t xml:space="preserve"> że:</w:t>
      </w:r>
      <w:r w:rsidR="00C01786" w:rsidRPr="007620E7">
        <w:rPr>
          <w:rFonts w:cs="Times New Roman"/>
          <w:lang w:eastAsia="pl-PL"/>
        </w:rPr>
        <w:t xml:space="preserve"> </w:t>
      </w:r>
      <w:r w:rsidRPr="007620E7">
        <w:rPr>
          <w:rFonts w:cs="Times New Roman"/>
          <w:lang w:eastAsia="pl-PL"/>
        </w:rPr>
        <w:t>łączna wartość zmian jest mniejsza od 10% wartości zamówienia określonej pierwotnie w umowie</w:t>
      </w:r>
      <w:r w:rsidR="00C01786" w:rsidRPr="007620E7">
        <w:rPr>
          <w:rFonts w:cs="Times New Roman"/>
          <w:lang w:eastAsia="pl-PL"/>
        </w:rPr>
        <w:t>.</w:t>
      </w:r>
    </w:p>
    <w:p w14:paraId="68A3B7DA" w14:textId="3E953DAC" w:rsidR="005E3851" w:rsidRPr="007620E7" w:rsidRDefault="00586346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>Zmiana terminu wykonania zamówienia może nastąpić z powodu:</w:t>
      </w:r>
    </w:p>
    <w:p w14:paraId="6BD12652" w14:textId="7E6BCA72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 xml:space="preserve"> a) </w:t>
      </w:r>
      <w:r w:rsidRPr="007620E7">
        <w:rPr>
          <w:rFonts w:eastAsia="Calibri" w:cs="Times New Roman"/>
        </w:rPr>
        <w:tab/>
        <w:t xml:space="preserve">opóźnienia Zamawiającego (jeżeli takie opóźnienie ma lub będzie miało wpływ na wykonanie przedmiotu umowy) w przekazaniu terenu budowy wykonawcy </w:t>
      </w:r>
      <w:r w:rsidR="00084BBB" w:rsidRPr="007620E7">
        <w:rPr>
          <w:rFonts w:eastAsia="Calibri" w:cs="Times New Roman"/>
        </w:rPr>
        <w:t>Inwestycji</w:t>
      </w:r>
      <w:r w:rsidRPr="007620E7">
        <w:rPr>
          <w:rFonts w:eastAsia="Calibri" w:cs="Times New Roman"/>
        </w:rPr>
        <w:t>,</w:t>
      </w:r>
    </w:p>
    <w:p w14:paraId="51B808DB" w14:textId="0DF753EC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 xml:space="preserve"> b) </w:t>
      </w:r>
      <w:r w:rsidRPr="007620E7">
        <w:rPr>
          <w:rFonts w:eastAsia="Calibri" w:cs="Times New Roman"/>
        </w:rPr>
        <w:tab/>
        <w:t>opóźnienia Zamawiającego</w:t>
      </w:r>
      <w:r w:rsidR="00BB3D66" w:rsidRPr="007620E7">
        <w:rPr>
          <w:rFonts w:eastAsia="Calibri" w:cs="Times New Roman"/>
        </w:rPr>
        <w:t xml:space="preserve"> </w:t>
      </w:r>
      <w:r w:rsidRPr="007620E7">
        <w:rPr>
          <w:rFonts w:eastAsia="Calibri" w:cs="Times New Roman"/>
        </w:rPr>
        <w:t>w przekazaniu dokumentacji budowy Inspektorowi Nadzoru,</w:t>
      </w:r>
      <w:r w:rsidR="00BB3D66" w:rsidRPr="007620E7">
        <w:rPr>
          <w:rFonts w:eastAsia="Calibri" w:cs="Times New Roman"/>
        </w:rPr>
        <w:t xml:space="preserve"> jeżeli takie opóźnienie ma lub będzie miało wpływ na wykonanie przedmiotu umowy,</w:t>
      </w:r>
    </w:p>
    <w:p w14:paraId="1C389726" w14:textId="77777777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 xml:space="preserve">c) </w:t>
      </w:r>
      <w:r w:rsidRPr="007620E7">
        <w:rPr>
          <w:rFonts w:eastAsia="Calibri" w:cs="Times New Roman"/>
        </w:rPr>
        <w:tab/>
        <w:t>przekazania dokumentów zamiennych budowy lub usunięcia wad w dostarczonej dokumentacji projektowej,</w:t>
      </w:r>
    </w:p>
    <w:p w14:paraId="420B3B43" w14:textId="77777777" w:rsidR="005E3851" w:rsidRPr="007620E7" w:rsidRDefault="00586346" w:rsidP="00153B02">
      <w:pPr>
        <w:pStyle w:val="Standard"/>
        <w:keepLines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 xml:space="preserve">d) </w:t>
      </w:r>
      <w:r w:rsidRPr="007620E7">
        <w:rPr>
          <w:rFonts w:eastAsia="Calibri" w:cs="Times New Roman"/>
        </w:rPr>
        <w:tab/>
        <w:t>zmiany terminu dokonania odbiorów przewidzianych w umowie na nadzorowane roboty budowlane,</w:t>
      </w:r>
    </w:p>
    <w:p w14:paraId="43ED447E" w14:textId="77777777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 xml:space="preserve">e) </w:t>
      </w:r>
      <w:r w:rsidRPr="007620E7">
        <w:rPr>
          <w:rFonts w:eastAsia="Calibri" w:cs="Times New Roman"/>
        </w:rPr>
        <w:tab/>
        <w:t>zmiany terminu wykonania zamówienia na nadzorowane roboty budowlane,</w:t>
      </w:r>
    </w:p>
    <w:p w14:paraId="006976BC" w14:textId="77777777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 xml:space="preserve">g) </w:t>
      </w:r>
      <w:r w:rsidRPr="007620E7">
        <w:rPr>
          <w:rFonts w:eastAsia="Calibri" w:cs="Times New Roman"/>
        </w:rPr>
        <w:tab/>
        <w:t>zawieszenia nadzorowanych robót przez Zamawiającego z winy Wykonawcy,</w:t>
      </w:r>
    </w:p>
    <w:p w14:paraId="68FCBF6B" w14:textId="084264E3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 xml:space="preserve">h) </w:t>
      </w:r>
      <w:r w:rsidRPr="007620E7">
        <w:rPr>
          <w:rFonts w:eastAsia="Calibri" w:cs="Times New Roman"/>
        </w:rPr>
        <w:tab/>
        <w:t>rozwiązanie umowy z wykonawcą nadzorowan</w:t>
      </w:r>
      <w:r w:rsidR="00084BBB" w:rsidRPr="007620E7">
        <w:rPr>
          <w:rFonts w:eastAsia="Calibri" w:cs="Times New Roman"/>
        </w:rPr>
        <w:t>ej Inwestycji</w:t>
      </w:r>
      <w:r w:rsidRPr="007620E7">
        <w:rPr>
          <w:rFonts w:eastAsia="Calibri" w:cs="Times New Roman"/>
        </w:rPr>
        <w:t>,</w:t>
      </w:r>
    </w:p>
    <w:p w14:paraId="434863C2" w14:textId="77777777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 xml:space="preserve">i) </w:t>
      </w:r>
      <w:r w:rsidRPr="007620E7">
        <w:rPr>
          <w:rFonts w:eastAsia="Calibri" w:cs="Times New Roman"/>
        </w:rPr>
        <w:tab/>
        <w:t>jakiegokolwiek opóźnienia, utrudnienia lub przeszkody spowodowane przez lub dające się przypisać Zamawiającemu,</w:t>
      </w:r>
    </w:p>
    <w:p w14:paraId="4B27E351" w14:textId="77777777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>j)</w:t>
      </w:r>
      <w:r w:rsidRPr="007620E7">
        <w:rPr>
          <w:rFonts w:eastAsia="Calibri" w:cs="Times New Roman"/>
        </w:rPr>
        <w:tab/>
      </w:r>
      <w:r w:rsidRPr="007620E7">
        <w:rPr>
          <w:rFonts w:cs="Times New Roman"/>
        </w:rPr>
        <w:t xml:space="preserve">okoliczności będących następstwem działania organów administracji i innych podmiotów trzecich, </w:t>
      </w:r>
      <w:r w:rsidRPr="007620E7">
        <w:rPr>
          <w:rFonts w:eastAsia="Calibri" w:cs="Times New Roman"/>
        </w:rPr>
        <w:t>w szczególności:</w:t>
      </w:r>
    </w:p>
    <w:p w14:paraId="54486C19" w14:textId="3E03D659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ab/>
        <w:t>-</w:t>
      </w:r>
      <w:r w:rsidRPr="007620E7">
        <w:rPr>
          <w:rFonts w:eastAsia="Calibri" w:cs="Times New Roman"/>
        </w:rPr>
        <w:tab/>
        <w:t>przekroczenie zakreślonych przez prawo terminów wydawania przez</w:t>
      </w:r>
      <w:r w:rsidR="008034B3" w:rsidRPr="007620E7">
        <w:rPr>
          <w:rFonts w:eastAsia="Calibri" w:cs="Times New Roman"/>
        </w:rPr>
        <w:t xml:space="preserve"> </w:t>
      </w:r>
      <w:r w:rsidRPr="007620E7">
        <w:rPr>
          <w:rFonts w:eastAsia="Calibri" w:cs="Times New Roman"/>
        </w:rPr>
        <w:tab/>
        <w:t>organy administracji decyzji, zezwoleń itp.,</w:t>
      </w:r>
    </w:p>
    <w:p w14:paraId="7967D478" w14:textId="77777777" w:rsidR="005E3851" w:rsidRPr="007620E7" w:rsidRDefault="00586346" w:rsidP="00153B02">
      <w:pPr>
        <w:pStyle w:val="Standard"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eastAsia="Calibri" w:cs="Times New Roman"/>
        </w:rPr>
        <w:tab/>
        <w:t>-</w:t>
      </w:r>
      <w:r w:rsidRPr="007620E7">
        <w:rPr>
          <w:rFonts w:eastAsia="Calibri" w:cs="Times New Roman"/>
        </w:rPr>
        <w:tab/>
        <w:t xml:space="preserve">odmowa wydania przez organy administracji wymaganych decyzji, </w:t>
      </w:r>
      <w:r w:rsidRPr="007620E7">
        <w:rPr>
          <w:rFonts w:eastAsia="Calibri" w:cs="Times New Roman"/>
        </w:rPr>
        <w:tab/>
        <w:t>zezwoleń, uzgodnień na skutek błędów w dokumentacji projektowej,</w:t>
      </w:r>
    </w:p>
    <w:p w14:paraId="1F4EF42F" w14:textId="77777777" w:rsidR="005E3851" w:rsidRPr="007620E7" w:rsidRDefault="00586346" w:rsidP="00153B02">
      <w:pPr>
        <w:pStyle w:val="Standard"/>
        <w:keepLines/>
        <w:tabs>
          <w:tab w:val="left" w:pos="2127"/>
        </w:tabs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cs="Times New Roman"/>
          <w:lang w:eastAsia="pl-PL"/>
        </w:rPr>
        <w:t xml:space="preserve">k) </w:t>
      </w:r>
      <w:r w:rsidRPr="007620E7">
        <w:rPr>
          <w:rFonts w:cs="Times New Roman"/>
          <w:lang w:eastAsia="pl-PL"/>
        </w:rPr>
        <w:tab/>
        <w:t>wystąpienia zmian powszechnie obowiązujących przepisów prawa w zakresie mającym wpływ na realizację przedmiotu umowy.</w:t>
      </w:r>
    </w:p>
    <w:p w14:paraId="32FA7AD4" w14:textId="77777777" w:rsidR="005E3851" w:rsidRPr="007620E7" w:rsidRDefault="00586346" w:rsidP="00153B02">
      <w:pPr>
        <w:pStyle w:val="Standard"/>
        <w:suppressAutoHyphens w:val="0"/>
        <w:autoSpaceDE w:val="0"/>
        <w:spacing w:line="276" w:lineRule="auto"/>
        <w:ind w:left="851"/>
        <w:jc w:val="both"/>
        <w:rPr>
          <w:rFonts w:cs="Times New Roman"/>
        </w:rPr>
      </w:pPr>
      <w:r w:rsidRPr="007620E7">
        <w:rPr>
          <w:rFonts w:cs="Times New Roman"/>
          <w:lang w:eastAsia="pl-PL"/>
        </w:rPr>
        <w:t xml:space="preserve">W przypadku wystąpienia którejkolwiek z wymienionych wyżej okoliczności, termin </w:t>
      </w:r>
      <w:r w:rsidRPr="007620E7">
        <w:rPr>
          <w:rFonts w:cs="Times New Roman"/>
          <w:lang w:eastAsia="pl-PL"/>
        </w:rPr>
        <w:lastRenderedPageBreak/>
        <w:t>realizacji zamówienia ulega odpowiedniemu wydłużeniu o okres niezbędny na należyte spełnienie świadczenia, odpowiadający okresowi trwania przeszkody uniemożliwiającej realizację przedmiotu umowy.</w:t>
      </w:r>
    </w:p>
    <w:p w14:paraId="107F0B29" w14:textId="76251A79" w:rsidR="005E3851" w:rsidRPr="007620E7" w:rsidRDefault="00586346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>Zmiana zakresu przedmiotu umowy w sprawie niniejszego zamówienia lub sposobu wykonywania przedmiotu umowy, może nastąpić w wyniku okoliczności zaistniałych w trakcie realizacji przedmiotu umowy:</w:t>
      </w:r>
    </w:p>
    <w:p w14:paraId="74DBD20C" w14:textId="77777777" w:rsidR="005E3851" w:rsidRPr="007620E7" w:rsidRDefault="00586346" w:rsidP="008034B3">
      <w:pPr>
        <w:pStyle w:val="Standard"/>
        <w:suppressAutoHyphens w:val="0"/>
        <w:autoSpaceDE w:val="0"/>
        <w:spacing w:line="276" w:lineRule="auto"/>
        <w:ind w:left="1843" w:hanging="425"/>
        <w:jc w:val="both"/>
        <w:rPr>
          <w:rFonts w:cs="Times New Roman"/>
        </w:rPr>
      </w:pPr>
      <w:r w:rsidRPr="007620E7">
        <w:rPr>
          <w:rFonts w:cs="Times New Roman"/>
          <w:lang w:eastAsia="pl-PL"/>
        </w:rPr>
        <w:t xml:space="preserve">a) </w:t>
      </w:r>
      <w:r w:rsidRPr="007620E7">
        <w:rPr>
          <w:rFonts w:cs="Times New Roman"/>
          <w:lang w:eastAsia="pl-PL"/>
        </w:rPr>
        <w:tab/>
        <w:t>zaistnienie warunków organizacyjnych, ekonomicznych lub gospodarczych, wpływających na zakres lub sposób wykonywania przedmiotu umowy;</w:t>
      </w:r>
    </w:p>
    <w:p w14:paraId="3016125E" w14:textId="77777777" w:rsidR="005E3851" w:rsidRPr="007620E7" w:rsidRDefault="00586346" w:rsidP="008034B3">
      <w:pPr>
        <w:pStyle w:val="Standard"/>
        <w:suppressAutoHyphens w:val="0"/>
        <w:autoSpaceDE w:val="0"/>
        <w:spacing w:line="276" w:lineRule="auto"/>
        <w:ind w:left="1843" w:hanging="425"/>
        <w:jc w:val="both"/>
        <w:rPr>
          <w:rFonts w:cs="Times New Roman"/>
        </w:rPr>
      </w:pPr>
      <w:r w:rsidRPr="007620E7">
        <w:rPr>
          <w:rFonts w:cs="Times New Roman"/>
          <w:lang w:eastAsia="pl-PL"/>
        </w:rPr>
        <w:t xml:space="preserve">b) </w:t>
      </w:r>
      <w:r w:rsidRPr="007620E7">
        <w:rPr>
          <w:rFonts w:cs="Times New Roman"/>
          <w:lang w:eastAsia="pl-PL"/>
        </w:rPr>
        <w:tab/>
        <w:t>wydanie decyzji administracyjnej przez właściwy organ wyłączającej lub ograniczającej przedmiot zamówienia opisany w dokumentacji projektowej;</w:t>
      </w:r>
    </w:p>
    <w:p w14:paraId="59CB6B4D" w14:textId="77777777" w:rsidR="005E3851" w:rsidRPr="007620E7" w:rsidRDefault="00586346" w:rsidP="008034B3">
      <w:pPr>
        <w:pStyle w:val="Standard"/>
        <w:suppressAutoHyphens w:val="0"/>
        <w:autoSpaceDE w:val="0"/>
        <w:spacing w:line="276" w:lineRule="auto"/>
        <w:ind w:left="1843" w:hanging="425"/>
        <w:jc w:val="both"/>
        <w:rPr>
          <w:rFonts w:cs="Times New Roman"/>
        </w:rPr>
      </w:pPr>
      <w:r w:rsidRPr="007620E7">
        <w:rPr>
          <w:rFonts w:cs="Times New Roman"/>
          <w:lang w:eastAsia="pl-PL"/>
        </w:rPr>
        <w:t xml:space="preserve">c) </w:t>
      </w:r>
      <w:r w:rsidRPr="007620E7">
        <w:rPr>
          <w:rFonts w:cs="Times New Roman"/>
          <w:lang w:eastAsia="pl-PL"/>
        </w:rPr>
        <w:tab/>
        <w:t>wystąpienie siły wyższej, uniemożliwiającej wykonanie przedmiotu umowy zgodnie z umową;</w:t>
      </w:r>
    </w:p>
    <w:p w14:paraId="6BE049ED" w14:textId="77777777" w:rsidR="005E3851" w:rsidRPr="007620E7" w:rsidRDefault="00586346" w:rsidP="008034B3">
      <w:pPr>
        <w:pStyle w:val="Standard"/>
        <w:suppressAutoHyphens w:val="0"/>
        <w:autoSpaceDE w:val="0"/>
        <w:spacing w:line="276" w:lineRule="auto"/>
        <w:ind w:left="1843" w:hanging="425"/>
        <w:jc w:val="both"/>
        <w:rPr>
          <w:rFonts w:cs="Times New Roman"/>
        </w:rPr>
      </w:pPr>
      <w:r w:rsidRPr="007620E7">
        <w:rPr>
          <w:rFonts w:cs="Times New Roman"/>
          <w:lang w:eastAsia="pl-PL"/>
        </w:rPr>
        <w:t xml:space="preserve">d) </w:t>
      </w:r>
      <w:r w:rsidRPr="007620E7">
        <w:rPr>
          <w:rFonts w:cs="Times New Roman"/>
          <w:lang w:eastAsia="pl-PL"/>
        </w:rPr>
        <w:tab/>
        <w:t>rezygnacji przez Zamawiającego z realizacji części przedmiotu umowy.</w:t>
      </w:r>
    </w:p>
    <w:p w14:paraId="1342E075" w14:textId="1EB9B2F8" w:rsidR="005E3851" w:rsidRPr="007620E7" w:rsidRDefault="00586346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>Zmiana osoby Inspektora Nadzoru, któr</w:t>
      </w:r>
      <w:r w:rsidR="008B2E12" w:rsidRPr="007620E7">
        <w:rPr>
          <w:rFonts w:cs="Times New Roman"/>
          <w:lang w:eastAsia="pl-PL"/>
        </w:rPr>
        <w:t>ego</w:t>
      </w:r>
      <w:r w:rsidRPr="007620E7">
        <w:rPr>
          <w:rFonts w:cs="Times New Roman"/>
          <w:lang w:eastAsia="pl-PL"/>
        </w:rPr>
        <w:t xml:space="preserve"> Wykonawca skierował do realizacji zamówienia, wskazane</w:t>
      </w:r>
      <w:r w:rsidR="008B2E12" w:rsidRPr="007620E7">
        <w:rPr>
          <w:rFonts w:cs="Times New Roman"/>
          <w:lang w:eastAsia="pl-PL"/>
        </w:rPr>
        <w:t>go</w:t>
      </w:r>
      <w:r w:rsidRPr="007620E7">
        <w:rPr>
          <w:rFonts w:cs="Times New Roman"/>
          <w:lang w:eastAsia="pl-PL"/>
        </w:rPr>
        <w:t xml:space="preserve"> w ofercie, możliwa jest w przypadkach losowych oraz w przypadku utraty przez </w:t>
      </w:r>
      <w:r w:rsidR="008B2E12" w:rsidRPr="007620E7">
        <w:rPr>
          <w:rFonts w:cs="Times New Roman"/>
          <w:lang w:eastAsia="pl-PL"/>
        </w:rPr>
        <w:t xml:space="preserve">Inspektora Nadzoru </w:t>
      </w:r>
      <w:r w:rsidRPr="007620E7">
        <w:rPr>
          <w:rFonts w:cs="Times New Roman"/>
          <w:lang w:eastAsia="pl-PL"/>
        </w:rPr>
        <w:t>uprawnień budowlanych.</w:t>
      </w:r>
      <w:r w:rsidR="007620E7">
        <w:rPr>
          <w:rFonts w:cs="Times New Roman"/>
          <w:lang w:eastAsia="pl-PL"/>
        </w:rPr>
        <w:t xml:space="preserve"> </w:t>
      </w:r>
      <w:r w:rsidRPr="007620E7">
        <w:rPr>
          <w:rFonts w:cs="Times New Roman"/>
          <w:lang w:eastAsia="pl-PL"/>
        </w:rPr>
        <w:t xml:space="preserve">Nowy Inspektor Nadzoru Inwestorskiego musi posiadać co najmniej taką samą wiedzę, kwalifikacje i uprawnienia jak wymagane w </w:t>
      </w:r>
      <w:r w:rsidR="009A44FD" w:rsidRPr="007620E7">
        <w:rPr>
          <w:rFonts w:cs="Times New Roman"/>
          <w:lang w:eastAsia="pl-PL"/>
        </w:rPr>
        <w:t>z</w:t>
      </w:r>
      <w:r w:rsidR="00E16FC3" w:rsidRPr="007620E7">
        <w:rPr>
          <w:rFonts w:cs="Times New Roman"/>
          <w:lang w:eastAsia="pl-PL"/>
        </w:rPr>
        <w:t>apytaniu cenowym</w:t>
      </w:r>
      <w:r w:rsidRPr="007620E7">
        <w:rPr>
          <w:rFonts w:cs="Times New Roman"/>
          <w:lang w:eastAsia="pl-PL"/>
        </w:rPr>
        <w:t xml:space="preserve"> </w:t>
      </w:r>
      <w:r w:rsidR="009A44FD" w:rsidRPr="007620E7">
        <w:rPr>
          <w:rFonts w:cs="Times New Roman"/>
          <w:lang w:eastAsia="pl-PL"/>
        </w:rPr>
        <w:t xml:space="preserve">poprzedzającym zawarcie Umowy </w:t>
      </w:r>
      <w:r w:rsidRPr="007620E7">
        <w:rPr>
          <w:rFonts w:cs="Times New Roman"/>
          <w:lang w:eastAsia="pl-PL"/>
        </w:rPr>
        <w:t xml:space="preserve">oraz doświadczenie nie mniejsze niż wskazane w </w:t>
      </w:r>
      <w:r w:rsidR="009A44FD" w:rsidRPr="007620E7">
        <w:rPr>
          <w:rFonts w:cs="Times New Roman"/>
          <w:lang w:eastAsia="pl-PL"/>
        </w:rPr>
        <w:t>o</w:t>
      </w:r>
      <w:r w:rsidRPr="007620E7">
        <w:rPr>
          <w:rFonts w:cs="Times New Roman"/>
          <w:lang w:eastAsia="pl-PL"/>
        </w:rPr>
        <w:t>fercie</w:t>
      </w:r>
      <w:r w:rsidR="009A44FD" w:rsidRPr="007620E7">
        <w:rPr>
          <w:rFonts w:cs="Times New Roman"/>
          <w:lang w:eastAsia="pl-PL"/>
        </w:rPr>
        <w:t xml:space="preserve"> Wykonawcy</w:t>
      </w:r>
      <w:r w:rsidRPr="007620E7">
        <w:rPr>
          <w:rFonts w:cs="Times New Roman"/>
          <w:lang w:eastAsia="pl-PL"/>
        </w:rPr>
        <w:t>.</w:t>
      </w:r>
    </w:p>
    <w:p w14:paraId="107CA6BB" w14:textId="5513A0BF" w:rsidR="005C221C" w:rsidRPr="007620E7" w:rsidRDefault="005C221C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>Zmiana wynagrodzenia może nastąpić:</w:t>
      </w:r>
    </w:p>
    <w:p w14:paraId="191506AA" w14:textId="74995EC4" w:rsidR="005C221C" w:rsidRPr="007620E7" w:rsidRDefault="00C07D43" w:rsidP="007620E7">
      <w:pPr>
        <w:pStyle w:val="Standard"/>
        <w:suppressAutoHyphens w:val="0"/>
        <w:autoSpaceDE w:val="0"/>
        <w:spacing w:line="276" w:lineRule="auto"/>
        <w:ind w:left="851" w:hanging="425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>a)</w:t>
      </w:r>
      <w:r w:rsidRPr="007620E7">
        <w:rPr>
          <w:rFonts w:cs="Times New Roman"/>
          <w:lang w:eastAsia="pl-PL"/>
        </w:rPr>
        <w:tab/>
      </w:r>
      <w:r w:rsidR="005C221C" w:rsidRPr="007620E7">
        <w:rPr>
          <w:rFonts w:cs="Times New Roman"/>
          <w:lang w:eastAsia="pl-PL"/>
        </w:rPr>
        <w:t xml:space="preserve">w przypadku zmiany ustawowej stawki VAT w okresie realizacji umowy – dotyczy wynagrodzenia za </w:t>
      </w:r>
      <w:r w:rsidR="00E16FC3" w:rsidRPr="007620E7">
        <w:rPr>
          <w:rFonts w:cs="Times New Roman"/>
          <w:lang w:eastAsia="pl-PL"/>
        </w:rPr>
        <w:t>usługi</w:t>
      </w:r>
      <w:r w:rsidR="005C221C" w:rsidRPr="007620E7">
        <w:rPr>
          <w:rFonts w:cs="Times New Roman"/>
          <w:lang w:eastAsia="pl-PL"/>
        </w:rPr>
        <w:t>, których nie zafakturowano na dzień wejścia w życie przepisów o zmianie VAT,</w:t>
      </w:r>
    </w:p>
    <w:p w14:paraId="56AD5A1C" w14:textId="094ADCA3" w:rsidR="005C221C" w:rsidRPr="00A2451A" w:rsidRDefault="00C07D43" w:rsidP="007620E7">
      <w:pPr>
        <w:pStyle w:val="Standard"/>
        <w:keepLines/>
        <w:suppressAutoHyphens w:val="0"/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cs="Times New Roman"/>
          <w:iCs/>
          <w:lang w:eastAsia="pl-PL"/>
        </w:rPr>
        <w:t>b)</w:t>
      </w:r>
      <w:r w:rsidRPr="007620E7">
        <w:rPr>
          <w:rFonts w:cs="Times New Roman"/>
          <w:iCs/>
          <w:lang w:eastAsia="pl-PL"/>
        </w:rPr>
        <w:tab/>
      </w:r>
      <w:r w:rsidR="005C221C" w:rsidRPr="007620E7">
        <w:rPr>
          <w:rFonts w:cs="Times New Roman"/>
          <w:iCs/>
          <w:lang w:eastAsia="pl-PL"/>
        </w:rPr>
        <w:t xml:space="preserve">na wniosek Wykonawcy – w przypadku zmiany wysokości minimalnego wynagrodzenia </w:t>
      </w:r>
      <w:r w:rsidR="003C7173" w:rsidRPr="007620E7">
        <w:rPr>
          <w:rFonts w:cs="Times New Roman"/>
          <w:iCs/>
          <w:lang w:eastAsia="pl-PL"/>
        </w:rPr>
        <w:t xml:space="preserve">za pracę </w:t>
      </w:r>
      <w:r w:rsidR="00C01786" w:rsidRPr="007620E7">
        <w:rPr>
          <w:rFonts w:cs="Times New Roman"/>
          <w:iCs/>
          <w:lang w:eastAsia="pl-PL"/>
        </w:rPr>
        <w:t>lub</w:t>
      </w:r>
      <w:r w:rsidR="003C7173" w:rsidRPr="007620E7">
        <w:rPr>
          <w:rFonts w:cs="Times New Roman"/>
          <w:iCs/>
          <w:lang w:eastAsia="pl-PL"/>
        </w:rPr>
        <w:t xml:space="preserve"> zmiany minimalnej stawki godzinowej</w:t>
      </w:r>
      <w:r w:rsidR="005C221C" w:rsidRPr="007620E7">
        <w:rPr>
          <w:rFonts w:cs="Times New Roman"/>
          <w:iCs/>
          <w:lang w:eastAsia="pl-PL"/>
        </w:rPr>
        <w:t xml:space="preserve"> ustalon</w:t>
      </w:r>
      <w:r w:rsidR="00E16FC3" w:rsidRPr="007620E7">
        <w:rPr>
          <w:rFonts w:cs="Times New Roman"/>
          <w:iCs/>
          <w:lang w:eastAsia="pl-PL"/>
        </w:rPr>
        <w:t>ych</w:t>
      </w:r>
      <w:r w:rsidR="005C221C" w:rsidRPr="007620E7">
        <w:rPr>
          <w:rFonts w:cs="Times New Roman"/>
          <w:iCs/>
          <w:lang w:eastAsia="pl-PL"/>
        </w:rPr>
        <w:t xml:space="preserve"> na podstawie art. 2 ust. 3–5 ustawy z dnia 10 października 2002 r. o minimalnym wynagrodzeniu za pracę – ewentualna zmiana będzie dotyczyła jedynie osób skierowanych do wykonania przedmiotu Umowy, których wysokość wynagrodzenia jest równa minimalnemu wynagrodzeniu za pracę;</w:t>
      </w:r>
    </w:p>
    <w:p w14:paraId="5366C068" w14:textId="68D4DD54" w:rsidR="005C221C" w:rsidRPr="00A2451A" w:rsidRDefault="00C07D43" w:rsidP="007620E7">
      <w:pPr>
        <w:pStyle w:val="Standard"/>
        <w:suppressAutoHyphens w:val="0"/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cs="Times New Roman"/>
          <w:iCs/>
          <w:lang w:eastAsia="pl-PL"/>
        </w:rPr>
        <w:t>c)</w:t>
      </w:r>
      <w:r w:rsidRPr="007620E7">
        <w:rPr>
          <w:rFonts w:cs="Times New Roman"/>
          <w:iCs/>
          <w:lang w:eastAsia="pl-PL"/>
        </w:rPr>
        <w:tab/>
      </w:r>
      <w:r w:rsidR="005C221C" w:rsidRPr="007620E7">
        <w:rPr>
          <w:rFonts w:cs="Times New Roman"/>
          <w:iCs/>
          <w:lang w:eastAsia="pl-PL"/>
        </w:rPr>
        <w:t>na wniosek Wykonawcy lub Zamawiającego – w przypadku zmiany zasad podlegania ubezpieczeniom społecznym lub ubezpieczeniu zdrowotnemu lub wysokości stawki składki na ubezpieczenia społeczne lub zdrowotne;</w:t>
      </w:r>
    </w:p>
    <w:p w14:paraId="27F046A0" w14:textId="41F34319" w:rsidR="005C221C" w:rsidRPr="00A2451A" w:rsidRDefault="00C07D43" w:rsidP="007620E7">
      <w:pPr>
        <w:pStyle w:val="Standard"/>
        <w:suppressAutoHyphens w:val="0"/>
        <w:autoSpaceDE w:val="0"/>
        <w:spacing w:line="276" w:lineRule="auto"/>
        <w:ind w:left="851" w:hanging="425"/>
        <w:jc w:val="both"/>
        <w:rPr>
          <w:rFonts w:cs="Times New Roman"/>
        </w:rPr>
      </w:pPr>
      <w:r w:rsidRPr="007620E7">
        <w:rPr>
          <w:rFonts w:cs="Times New Roman"/>
          <w:lang w:eastAsia="pl-PL"/>
        </w:rPr>
        <w:t>d)</w:t>
      </w:r>
      <w:r w:rsidRPr="007620E7">
        <w:rPr>
          <w:rFonts w:cs="Times New Roman"/>
          <w:lang w:eastAsia="pl-PL"/>
        </w:rPr>
        <w:tab/>
      </w:r>
      <w:r w:rsidR="005C221C" w:rsidRPr="007620E7">
        <w:rPr>
          <w:rFonts w:cs="Times New Roman"/>
          <w:lang w:eastAsia="pl-PL"/>
        </w:rPr>
        <w:t xml:space="preserve">na wniosek Wykonawcy - w przypadku zmiany zasad gromadzenia i wysokości wpłat do pracowniczych planów kapitałowych, o których mowa w ustawie z dnia </w:t>
      </w:r>
      <w:r w:rsidR="005C221C" w:rsidRPr="007620E7">
        <w:rPr>
          <w:rFonts w:cs="Times New Roman"/>
          <w:lang w:eastAsia="pl-PL"/>
        </w:rPr>
        <w:br/>
        <w:t>4 października 2018 r. o pracowniczych planach kapitałowych.</w:t>
      </w:r>
    </w:p>
    <w:p w14:paraId="47D230BB" w14:textId="6D0A9241" w:rsidR="005C221C" w:rsidRPr="007620E7" w:rsidRDefault="005C221C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7620E7">
        <w:rPr>
          <w:rFonts w:cs="Times New Roman"/>
          <w:lang w:eastAsia="pl-PL"/>
        </w:rPr>
        <w:t xml:space="preserve">We wniosku, o którym mowa w § 10 ust. </w:t>
      </w:r>
      <w:r w:rsidR="00C01786" w:rsidRPr="007620E7">
        <w:rPr>
          <w:rFonts w:cs="Times New Roman"/>
          <w:lang w:eastAsia="pl-PL"/>
        </w:rPr>
        <w:t>5</w:t>
      </w:r>
      <w:r w:rsidRPr="007620E7">
        <w:rPr>
          <w:rFonts w:cs="Times New Roman"/>
          <w:lang w:eastAsia="pl-PL"/>
        </w:rPr>
        <w:t xml:space="preserve"> strona wnioskująca o zmianę ma obowiązek szczegółowo uzasadnić wpływ zmiany na koszty wykonania zamówienia przez Wykonawcę. Druga strona ma prawo do weryfikacji zasadności wniosku. Wniosek musi być złożony w terminie 30 dni od wejścia w życie przepisów powodujących zmianę. Wykonawca wraz z wnioskiem, o którym mowa powyżej, winien przedłożyć ostatni dostępny Imienny raport miesięczny o należnych składkach i wypłaconych świadczeniach (ZUS RCA), dla każdej osoby, dla której Wykonawca składa wniosek o zmianę. Wynagrodzenie będzie podlegało zmianie, w przypadkach, o których mowa w § 10 ust. </w:t>
      </w:r>
      <w:r w:rsidR="00B51EEE" w:rsidRPr="007620E7">
        <w:rPr>
          <w:rFonts w:cs="Times New Roman"/>
          <w:lang w:eastAsia="pl-PL"/>
        </w:rPr>
        <w:t xml:space="preserve">5 </w:t>
      </w:r>
      <w:r w:rsidRPr="007620E7">
        <w:rPr>
          <w:rFonts w:cs="Times New Roman"/>
          <w:lang w:eastAsia="pl-PL"/>
        </w:rPr>
        <w:t>lit. b) – d) od miesiąca, w którym weszły w życie przepisy dokonujące te zmiany.</w:t>
      </w:r>
    </w:p>
    <w:p w14:paraId="266764C6" w14:textId="2E44699B" w:rsidR="005E3851" w:rsidRPr="00A2451A" w:rsidRDefault="00586346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Wystąpienie którejkolwiek z okoliczności wskazanych w ust. 1</w:t>
      </w:r>
      <w:r w:rsidR="00C01786" w:rsidRPr="00A2451A">
        <w:rPr>
          <w:rFonts w:cs="Times New Roman"/>
          <w:lang w:eastAsia="pl-PL"/>
        </w:rPr>
        <w:t xml:space="preserve"> – ust. </w:t>
      </w:r>
      <w:r w:rsidR="00A2451A" w:rsidRPr="00A2451A">
        <w:rPr>
          <w:rFonts w:cs="Times New Roman"/>
          <w:lang w:eastAsia="pl-PL"/>
        </w:rPr>
        <w:t xml:space="preserve"> </w:t>
      </w:r>
      <w:r w:rsidR="009A44FD" w:rsidRPr="00A2451A">
        <w:rPr>
          <w:rFonts w:cs="Times New Roman"/>
          <w:lang w:eastAsia="pl-PL"/>
        </w:rPr>
        <w:t>5</w:t>
      </w:r>
      <w:r w:rsidR="00A2451A" w:rsidRPr="00A2451A">
        <w:rPr>
          <w:rFonts w:cs="Times New Roman"/>
          <w:lang w:eastAsia="pl-PL"/>
        </w:rPr>
        <w:t xml:space="preserve"> </w:t>
      </w:r>
      <w:r w:rsidRPr="00A2451A">
        <w:rPr>
          <w:rFonts w:cs="Times New Roman"/>
          <w:lang w:eastAsia="pl-PL"/>
        </w:rPr>
        <w:t xml:space="preserve">nie stanowi zobowiązania </w:t>
      </w:r>
      <w:r w:rsidRPr="00A2451A">
        <w:rPr>
          <w:rFonts w:cs="Times New Roman"/>
          <w:lang w:eastAsia="pl-PL"/>
        </w:rPr>
        <w:lastRenderedPageBreak/>
        <w:t>Stron do wprowadzenia zmiany.</w:t>
      </w:r>
    </w:p>
    <w:p w14:paraId="6791BC65" w14:textId="7BCC1638" w:rsidR="005E3851" w:rsidRPr="00A2451A" w:rsidRDefault="00586346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Wszelkie zmiany umowy wymagają pod rygorem nieważności formy pisemnej</w:t>
      </w:r>
      <w:r w:rsidR="00F74AA0" w:rsidRPr="00A2451A">
        <w:rPr>
          <w:rFonts w:cs="Times New Roman"/>
          <w:lang w:eastAsia="pl-PL"/>
        </w:rPr>
        <w:t xml:space="preserve"> i zawarcia aneksu</w:t>
      </w:r>
      <w:r w:rsidRPr="00A2451A">
        <w:rPr>
          <w:rFonts w:cs="Times New Roman"/>
          <w:lang w:eastAsia="pl-PL"/>
        </w:rPr>
        <w:t>.</w:t>
      </w:r>
    </w:p>
    <w:p w14:paraId="4C47D469" w14:textId="4398F1DE" w:rsidR="005E3851" w:rsidRPr="00A2451A" w:rsidRDefault="00586346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Warunkiem wprowadzenia zmian zawartej umowy w formie pisemnego aneksu jest sporządzenie podpisanego przez Strony protokołu konieczności określającego przyczyny zmiany oraz potwierdzającego wystąpienie okoliczności wymienionej w ust.1</w:t>
      </w:r>
      <w:r w:rsidR="009A44FD" w:rsidRPr="00A2451A">
        <w:rPr>
          <w:rFonts w:cs="Times New Roman"/>
          <w:lang w:eastAsia="pl-PL"/>
        </w:rPr>
        <w:t xml:space="preserve"> – ust. 5</w:t>
      </w:r>
      <w:r w:rsidRPr="00A2451A">
        <w:rPr>
          <w:rFonts w:cs="Times New Roman"/>
          <w:lang w:eastAsia="pl-PL"/>
        </w:rPr>
        <w:t>. Protokół konieczności będzie załącznikiem do aneksu zmieniającego niniejszą umowę.</w:t>
      </w:r>
    </w:p>
    <w:p w14:paraId="7AAC94F6" w14:textId="5F7D56DB" w:rsidR="005E3851" w:rsidRPr="00A2451A" w:rsidRDefault="00586346" w:rsidP="009653C3">
      <w:pPr>
        <w:pStyle w:val="Standard"/>
        <w:numPr>
          <w:ilvl w:val="0"/>
          <w:numId w:val="36"/>
        </w:numPr>
        <w:spacing w:line="276" w:lineRule="auto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 xml:space="preserve">Zmiana Podwykonawcy nie stanowi zmiany Umowy, ale wymagana </w:t>
      </w:r>
      <w:r w:rsidR="009A44FD" w:rsidRPr="00A2451A">
        <w:rPr>
          <w:rFonts w:cs="Times New Roman"/>
          <w:lang w:eastAsia="pl-PL"/>
        </w:rPr>
        <w:t xml:space="preserve">jest </w:t>
      </w:r>
      <w:r w:rsidRPr="00A2451A">
        <w:rPr>
          <w:rFonts w:cs="Times New Roman"/>
          <w:lang w:eastAsia="pl-PL"/>
        </w:rPr>
        <w:t>zgoda Zamawiającego na zmianę</w:t>
      </w:r>
      <w:r w:rsidR="008034B3" w:rsidRPr="00A2451A">
        <w:rPr>
          <w:rFonts w:cs="Times New Roman"/>
          <w:lang w:eastAsia="pl-PL"/>
        </w:rPr>
        <w:t xml:space="preserve"> </w:t>
      </w:r>
      <w:r w:rsidRPr="00A2451A">
        <w:rPr>
          <w:rFonts w:cs="Times New Roman"/>
          <w:lang w:eastAsia="pl-PL"/>
        </w:rPr>
        <w:t>Podwykonawcy, wyrażona poprzez akceptację Umowy o podwykonawstwo.</w:t>
      </w:r>
    </w:p>
    <w:p w14:paraId="49DB92E2" w14:textId="2B1C8215" w:rsidR="005E3851" w:rsidRDefault="005E3851" w:rsidP="009C7DCD">
      <w:pPr>
        <w:pStyle w:val="Standard"/>
        <w:suppressAutoHyphens w:val="0"/>
        <w:spacing w:line="276" w:lineRule="auto"/>
        <w:jc w:val="both"/>
        <w:rPr>
          <w:rFonts w:cs="Times New Roman"/>
          <w:lang w:eastAsia="pl-PL"/>
        </w:rPr>
      </w:pPr>
    </w:p>
    <w:p w14:paraId="2F8FA286" w14:textId="77777777" w:rsidR="00362F59" w:rsidRPr="001F1458" w:rsidRDefault="00362F59" w:rsidP="00362F59">
      <w:pPr>
        <w:autoSpaceDE w:val="0"/>
        <w:adjustRightInd w:val="0"/>
        <w:spacing w:line="276" w:lineRule="auto"/>
        <w:jc w:val="center"/>
        <w:outlineLvl w:val="1"/>
        <w:rPr>
          <w:rFonts w:cs="Times New Roman"/>
          <w:b/>
        </w:rPr>
      </w:pPr>
      <w:r w:rsidRPr="001F1458">
        <w:rPr>
          <w:rFonts w:cs="Times New Roman"/>
          <w:b/>
        </w:rPr>
        <w:t>§ 11</w:t>
      </w:r>
    </w:p>
    <w:p w14:paraId="345AC96B" w14:textId="77777777" w:rsidR="00362F59" w:rsidRPr="001F1458" w:rsidRDefault="00362F59" w:rsidP="00362F59">
      <w:pPr>
        <w:autoSpaceDE w:val="0"/>
        <w:adjustRightInd w:val="0"/>
        <w:spacing w:line="276" w:lineRule="auto"/>
        <w:jc w:val="center"/>
        <w:outlineLvl w:val="1"/>
        <w:rPr>
          <w:rFonts w:cs="Times New Roman"/>
          <w:b/>
        </w:rPr>
      </w:pPr>
      <w:r w:rsidRPr="001F1458">
        <w:rPr>
          <w:rFonts w:cs="Times New Roman"/>
          <w:b/>
        </w:rPr>
        <w:t>Autorskie prawa dotyczące utworów powstałych przy realizacji usługi</w:t>
      </w:r>
    </w:p>
    <w:p w14:paraId="19EDE670" w14:textId="77777777" w:rsidR="00362F59" w:rsidRPr="001F1458" w:rsidRDefault="00362F59" w:rsidP="00362F59">
      <w:pPr>
        <w:autoSpaceDE w:val="0"/>
        <w:adjustRightInd w:val="0"/>
        <w:spacing w:line="276" w:lineRule="auto"/>
        <w:jc w:val="center"/>
        <w:rPr>
          <w:rFonts w:cs="Times New Roman"/>
          <w:b/>
        </w:rPr>
      </w:pPr>
    </w:p>
    <w:p w14:paraId="56AE24FD" w14:textId="77777777" w:rsidR="00362F59" w:rsidRPr="001F1458" w:rsidRDefault="00362F59" w:rsidP="009653C3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</w:pPr>
      <w:r w:rsidRPr="001F1458">
        <w:t xml:space="preserve">W ramach wynagrodzenia, określonego w § </w:t>
      </w:r>
      <w:r>
        <w:t>6 ust. 1</w:t>
      </w:r>
      <w:r w:rsidRPr="001F1458">
        <w:t xml:space="preserve">, </w:t>
      </w:r>
      <w:r>
        <w:t>Inspektor N</w:t>
      </w:r>
      <w:r w:rsidRPr="001F1458">
        <w:t>adz</w:t>
      </w:r>
      <w:r>
        <w:t>o</w:t>
      </w:r>
      <w:r w:rsidRPr="001F1458">
        <w:t>r</w:t>
      </w:r>
      <w:r>
        <w:t>u</w:t>
      </w:r>
      <w:r w:rsidRPr="001F1458">
        <w:t>:</w:t>
      </w:r>
    </w:p>
    <w:p w14:paraId="71CDD0A1" w14:textId="507F74A6" w:rsidR="00362F59" w:rsidRPr="001F1458" w:rsidRDefault="00362F59" w:rsidP="009653C3">
      <w:pPr>
        <w:pStyle w:val="Akapitzlist"/>
        <w:widowControl/>
        <w:numPr>
          <w:ilvl w:val="0"/>
          <w:numId w:val="39"/>
        </w:numPr>
        <w:suppressAutoHyphens w:val="0"/>
        <w:autoSpaceDE w:val="0"/>
        <w:adjustRightInd w:val="0"/>
        <w:spacing w:line="276" w:lineRule="auto"/>
        <w:ind w:left="782" w:hanging="357"/>
        <w:contextualSpacing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>przenosi na Zamawiającego autorskie prawa majątkowe do wszystkich utworów w rozumieniu ustawy</w:t>
      </w:r>
      <w:r w:rsidR="00A04AEE">
        <w:rPr>
          <w:rFonts w:cs="Times New Roman"/>
        </w:rPr>
        <w:t xml:space="preserve"> </w:t>
      </w:r>
      <w:r w:rsidR="00A04AEE" w:rsidRPr="001F1458">
        <w:t>z dnia 4 lutego 1994 r. – o prawie autorskim i prawach pokrewnych (Dz. U. z 20</w:t>
      </w:r>
      <w:r w:rsidR="00A04AEE">
        <w:t>19</w:t>
      </w:r>
      <w:r w:rsidR="00A04AEE" w:rsidRPr="001F1458">
        <w:t xml:space="preserve"> r. poz. </w:t>
      </w:r>
      <w:r w:rsidR="00A04AEE">
        <w:t>12</w:t>
      </w:r>
      <w:r w:rsidR="00A04AEE" w:rsidRPr="001F1458">
        <w:t xml:space="preserve">31, ze. zm.) </w:t>
      </w:r>
      <w:r w:rsidRPr="001F1458">
        <w:rPr>
          <w:rFonts w:cs="Times New Roman"/>
        </w:rPr>
        <w:t>wytworzonych w trakcie realizacji przedmiotu Umowy, w szczególności takich jak: raporty, mapy, wykresy, rysunki, plany, ekspertyzy, obliczenia i inne dokumenty powstałe przy realizacji Umowy oraz broszury, zwanych dalej utworami;</w:t>
      </w:r>
    </w:p>
    <w:p w14:paraId="7FC99EB4" w14:textId="77777777" w:rsidR="00362F59" w:rsidRPr="001F1458" w:rsidRDefault="00362F59" w:rsidP="009653C3">
      <w:pPr>
        <w:pStyle w:val="Akapitzlist"/>
        <w:widowControl/>
        <w:numPr>
          <w:ilvl w:val="0"/>
          <w:numId w:val="39"/>
        </w:numPr>
        <w:suppressAutoHyphens w:val="0"/>
        <w:autoSpaceDE w:val="0"/>
        <w:adjustRightInd w:val="0"/>
        <w:spacing w:line="276" w:lineRule="auto"/>
        <w:ind w:left="782" w:hanging="357"/>
        <w:contextualSpacing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 xml:space="preserve">zezwala Zamawiającemu na korzystanie z opracowań utworów oraz ich przeróbek </w:t>
      </w:r>
      <w:r w:rsidRPr="001F1458">
        <w:rPr>
          <w:rFonts w:cs="Times New Roman"/>
        </w:rPr>
        <w:br/>
        <w:t>oraz na rozporządzanie tymi opracowaniami wraz z przeróbkami – tj. udziela Zamawiającemu praw zależnych.</w:t>
      </w:r>
    </w:p>
    <w:p w14:paraId="74DA6715" w14:textId="77777777" w:rsidR="00362F59" w:rsidRPr="001F1458" w:rsidRDefault="00362F59" w:rsidP="009653C3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</w:pPr>
      <w:r w:rsidRPr="001F1458">
        <w:t>Nabycie przez Zamawiającego praw, o których mowa w ust. 1, następuje:</w:t>
      </w:r>
    </w:p>
    <w:p w14:paraId="79B18F08" w14:textId="77777777" w:rsidR="00362F59" w:rsidRPr="001F1458" w:rsidRDefault="00362F59" w:rsidP="009653C3">
      <w:pPr>
        <w:pStyle w:val="Akapitzlist1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782" w:hanging="357"/>
        <w:contextualSpacing/>
        <w:jc w:val="both"/>
      </w:pPr>
      <w:r w:rsidRPr="001F1458">
        <w:t xml:space="preserve">z chwilą faktycznego wydania poszczególnych części przedmiotu Umowy Zamawiającemu oraz bez ograniczeń co do terytorium, czasu, liczby egzemplarzy, </w:t>
      </w:r>
      <w:r w:rsidRPr="001F1458">
        <w:br/>
        <w:t>w zakresie następujących pól eksploatacji:</w:t>
      </w:r>
    </w:p>
    <w:p w14:paraId="2BC9103B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 xml:space="preserve">użytkowania utworów na własny </w:t>
      </w:r>
      <w:r>
        <w:t>uż</w:t>
      </w:r>
      <w:r w:rsidRPr="001F1458">
        <w:rPr>
          <w:rFonts w:cs="Times New Roman"/>
        </w:rPr>
        <w:t xml:space="preserve">ytek, </w:t>
      </w:r>
      <w:r>
        <w:t>u</w:t>
      </w:r>
      <w:r w:rsidRPr="001F1458">
        <w:rPr>
          <w:rFonts w:cs="Times New Roman"/>
        </w:rPr>
        <w:t xml:space="preserve">żytek swoich jednostek organizacyjnych oraz </w:t>
      </w:r>
      <w:r>
        <w:t>u</w:t>
      </w:r>
      <w:r w:rsidRPr="001F1458">
        <w:rPr>
          <w:rFonts w:cs="Times New Roman"/>
        </w:rPr>
        <w:t>żytek osób trzecich w celach związanych z realizacją zadań Zamawiającego,</w:t>
      </w:r>
    </w:p>
    <w:p w14:paraId="5B8077AE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 xml:space="preserve">utrwalenie utworów na wszelkich rodzajach nośników, a w szczególności </w:t>
      </w:r>
      <w:r w:rsidRPr="001F1458">
        <w:rPr>
          <w:rFonts w:cs="Times New Roman"/>
        </w:rPr>
        <w:br/>
        <w:t>na nośnikach video, taśmie światłoczułej, magnetycznej, dyskach komputerowych oraz wszystkich typach nośników przeznaczonych do zapisu cyfrowego (np. CD, DVD, Blue-Ray, pendrive, itd.),</w:t>
      </w:r>
    </w:p>
    <w:p w14:paraId="6A7C3CA7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>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 tym techniką drukarską, reprograficzną, zapisu magnetycznego oraz techniką cyfrową,</w:t>
      </w:r>
    </w:p>
    <w:p w14:paraId="3B2FC8D5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 xml:space="preserve">wprowadzania utworów do pamięci komputera na dowolnej liczbie stanowisk komputerowych oraz do sieci multimedialnej, telekomunikacyjnej, komputerowej, </w:t>
      </w:r>
      <w:r w:rsidRPr="001F1458">
        <w:rPr>
          <w:rFonts w:cs="Times New Roman"/>
        </w:rPr>
        <w:br/>
        <w:t xml:space="preserve">w tym do Internetu, </w:t>
      </w:r>
    </w:p>
    <w:p w14:paraId="33385804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 xml:space="preserve">wyświetlanie i publiczne odtwarzanie utworu, </w:t>
      </w:r>
    </w:p>
    <w:p w14:paraId="1395539E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>nadawanie całości lub wybranych fragmentów utworu za pomocą wizji albo fonii przewodowej i bezprzewodowej przez stację naziemną,</w:t>
      </w:r>
    </w:p>
    <w:p w14:paraId="62B596C8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>reemisja,</w:t>
      </w:r>
    </w:p>
    <w:p w14:paraId="6B66744F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>wymiana nośników, na których utwór utrwalono,</w:t>
      </w:r>
    </w:p>
    <w:p w14:paraId="5488EBFD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lastRenderedPageBreak/>
        <w:t>wykorzystanie w utworach multimedialnych,</w:t>
      </w:r>
    </w:p>
    <w:p w14:paraId="23D23B54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>wprowadzanie zmian, skrótów,</w:t>
      </w:r>
    </w:p>
    <w:p w14:paraId="533AC701" w14:textId="77777777" w:rsidR="00362F59" w:rsidRPr="001F1458" w:rsidRDefault="00362F59" w:rsidP="009653C3">
      <w:pPr>
        <w:widowControl/>
        <w:numPr>
          <w:ilvl w:val="0"/>
          <w:numId w:val="38"/>
        </w:numPr>
        <w:suppressAutoHyphens w:val="0"/>
        <w:autoSpaceDE w:val="0"/>
        <w:adjustRightInd w:val="0"/>
        <w:spacing w:line="276" w:lineRule="auto"/>
        <w:ind w:hanging="295"/>
        <w:jc w:val="both"/>
        <w:textAlignment w:val="auto"/>
        <w:rPr>
          <w:rFonts w:cs="Times New Roman"/>
        </w:rPr>
      </w:pPr>
      <w:r w:rsidRPr="001F1458">
        <w:rPr>
          <w:rFonts w:cs="Times New Roman"/>
        </w:rPr>
        <w:t>publiczne udostępnianie utworu w taki sposób, aby każdy mógł mieć do niego dostęp w miejscu i w czasie przez niego wybranym.</w:t>
      </w:r>
    </w:p>
    <w:p w14:paraId="10F141C4" w14:textId="77777777" w:rsidR="00362F59" w:rsidRPr="001F1458" w:rsidRDefault="00362F59" w:rsidP="009653C3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</w:pPr>
      <w:r>
        <w:t xml:space="preserve">Wraz </w:t>
      </w:r>
      <w:r w:rsidRPr="001F1458">
        <w:t xml:space="preserve">z nabyciem autorskich praw majątkowych do utworów Zamawiający nabywa </w:t>
      </w:r>
      <w:r>
        <w:t xml:space="preserve">również </w:t>
      </w:r>
      <w:r w:rsidRPr="001F1458">
        <w:t>własność wszystkich egzemplarzy, na których utwory zostały utrwalone.</w:t>
      </w:r>
    </w:p>
    <w:p w14:paraId="1274ABDC" w14:textId="77777777" w:rsidR="00362F59" w:rsidRPr="001F1458" w:rsidRDefault="00362F59" w:rsidP="009653C3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</w:pPr>
      <w:r>
        <w:t>Inspektor Nadzoru</w:t>
      </w:r>
      <w:r w:rsidRPr="001F1458">
        <w:t xml:space="preserve"> wyraża zgodę na dokonywanie zmian i modyfikacji utworów/dokumentów samodzielnie przez Zamawiającego lub osoby wskazane przez Zamawiającego w zakresie ust. 1 pkt. 2</w:t>
      </w:r>
      <w:r>
        <w:t xml:space="preserve"> Umowy.</w:t>
      </w:r>
    </w:p>
    <w:p w14:paraId="20F1DE7B" w14:textId="51FCA829" w:rsidR="00362F59" w:rsidRPr="001F1458" w:rsidRDefault="00362F59" w:rsidP="009653C3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</w:pPr>
      <w:r w:rsidRPr="001F1458">
        <w:t xml:space="preserve">Nie później niż w terminie miesiąca od zakończenia trwania Umowy lub po rozwiązaniu Umowy, </w:t>
      </w:r>
      <w:r>
        <w:t>Inspektor Nadzoru</w:t>
      </w:r>
      <w:r w:rsidRPr="001F1458">
        <w:t xml:space="preserve"> zobowiązany jest przekazać Zamawiającemu wszystkie dokumenty wytworzone przez </w:t>
      </w:r>
      <w:r>
        <w:t>Inspektor</w:t>
      </w:r>
      <w:r w:rsidR="00153B02" w:rsidRPr="00EB285D">
        <w:t>a</w:t>
      </w:r>
      <w:r>
        <w:t xml:space="preserve"> Nadzoru</w:t>
      </w:r>
      <w:r w:rsidRPr="001F1458">
        <w:t xml:space="preserve"> w ramach realizacji </w:t>
      </w:r>
      <w:r>
        <w:t>U</w:t>
      </w:r>
      <w:r w:rsidRPr="001F1458">
        <w:t xml:space="preserve">mowy. </w:t>
      </w:r>
      <w:r>
        <w:t>Inspektor Nadzoru</w:t>
      </w:r>
      <w:r w:rsidRPr="001F1458">
        <w:t xml:space="preserve"> może zatrzymać kopie dokumentów, o których mowa wyżej pod warunkiem, że nie będzie ich używał do celów nie związanych z Umową bez uprzedniej pisemnej zgody Zamawiającego.</w:t>
      </w:r>
      <w:r>
        <w:t xml:space="preserve"> </w:t>
      </w:r>
    </w:p>
    <w:p w14:paraId="79F0DA10" w14:textId="77777777" w:rsidR="00362F59" w:rsidRPr="001F1458" w:rsidRDefault="00362F59" w:rsidP="009653C3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</w:pPr>
      <w:r w:rsidRPr="001F1458">
        <w:t>W przypadku odstąpienia od Umowy przez którąkolwiek ze Stron, Zamawiający nabywa, w ramach wynagrodzenia wypłaconego Wykonawcy do dnia odstąpienia od umowy, majątkowe prawa autorskie, w  tym zależne prawa autorskie, w pełnym zakresie określonym Umową i na zasadach określonych w Umowie, do wszystkich utworów wytworzonych przez Wykonawcę w ramach realizacji przedmiotu Umowy do dnia odstąpienia od Umowy.</w:t>
      </w:r>
    </w:p>
    <w:p w14:paraId="27EA9FA9" w14:textId="21BA2063" w:rsidR="00362F59" w:rsidRPr="001F1458" w:rsidRDefault="00362F59" w:rsidP="009653C3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</w:pPr>
      <w:r>
        <w:t>Inspektor Nadzoru</w:t>
      </w:r>
      <w:r w:rsidRPr="001F1458">
        <w:t xml:space="preserve"> zobowiązuje się, że wykonując Umowę będzie przestrzegał przepisów </w:t>
      </w:r>
      <w:r w:rsidR="00A04AEE">
        <w:t>u</w:t>
      </w:r>
      <w:r w:rsidRPr="001F1458">
        <w:t>stawy z dnia 4 lutego 1994 r. – o prawie autorskim i prawach pokrewnych (Dz. U. z 20</w:t>
      </w:r>
      <w:r>
        <w:t>19</w:t>
      </w:r>
      <w:r w:rsidRPr="001F1458">
        <w:t xml:space="preserve"> r. poz. </w:t>
      </w:r>
      <w:r>
        <w:t>12</w:t>
      </w:r>
      <w:r w:rsidRPr="001F1458">
        <w:t>31, ze. zm.) i nie naruszy praw majątkowych osób trzecich, a utwory przekaże Zamawiającemu w stanie wolnym od obciążeń prawami tych osób.</w:t>
      </w:r>
    </w:p>
    <w:p w14:paraId="7FB72191" w14:textId="77777777" w:rsidR="00362F59" w:rsidRPr="00362F59" w:rsidRDefault="00362F59" w:rsidP="009C7DCD">
      <w:pPr>
        <w:pStyle w:val="Standard"/>
        <w:suppressAutoHyphens w:val="0"/>
        <w:spacing w:line="276" w:lineRule="auto"/>
        <w:jc w:val="both"/>
        <w:rPr>
          <w:rFonts w:cs="Times New Roman"/>
          <w:lang w:eastAsia="pl-PL"/>
        </w:rPr>
      </w:pPr>
    </w:p>
    <w:p w14:paraId="079EC923" w14:textId="6679FAC7" w:rsidR="005E3851" w:rsidRPr="00A2451A" w:rsidRDefault="00586346" w:rsidP="008034B3">
      <w:pPr>
        <w:pStyle w:val="Standard"/>
        <w:keepNext/>
        <w:keepLines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362F59">
        <w:rPr>
          <w:rFonts w:cs="Times New Roman"/>
          <w:b/>
          <w:bCs/>
          <w:lang w:eastAsia="pl-PL"/>
        </w:rPr>
        <w:t>§ 1</w:t>
      </w:r>
      <w:r w:rsidR="00362F59">
        <w:rPr>
          <w:rFonts w:cs="Times New Roman"/>
          <w:b/>
          <w:bCs/>
          <w:lang w:eastAsia="pl-PL"/>
        </w:rPr>
        <w:t>2</w:t>
      </w:r>
      <w:r w:rsidRPr="00362F59">
        <w:rPr>
          <w:rFonts w:cs="Times New Roman"/>
          <w:b/>
          <w:bCs/>
          <w:lang w:eastAsia="pl-PL"/>
        </w:rPr>
        <w:br/>
        <w:t>Porozumiewanie się S</w:t>
      </w:r>
      <w:r w:rsidRPr="00A2451A">
        <w:rPr>
          <w:rFonts w:cs="Times New Roman"/>
          <w:b/>
          <w:bCs/>
          <w:lang w:eastAsia="pl-PL"/>
        </w:rPr>
        <w:t>tron</w:t>
      </w:r>
    </w:p>
    <w:p w14:paraId="3614047D" w14:textId="77777777" w:rsidR="00401459" w:rsidRPr="00A2451A" w:rsidRDefault="00401459" w:rsidP="008034B3">
      <w:pPr>
        <w:pStyle w:val="Standard"/>
        <w:keepNext/>
        <w:keepLines/>
        <w:suppressAutoHyphens w:val="0"/>
        <w:spacing w:line="276" w:lineRule="auto"/>
        <w:jc w:val="center"/>
        <w:rPr>
          <w:rFonts w:cs="Times New Roman"/>
        </w:rPr>
      </w:pPr>
    </w:p>
    <w:p w14:paraId="7196FFCE" w14:textId="77777777" w:rsidR="005E3851" w:rsidRPr="00A2451A" w:rsidRDefault="00586346" w:rsidP="009653C3">
      <w:pPr>
        <w:pStyle w:val="Standard"/>
        <w:numPr>
          <w:ilvl w:val="0"/>
          <w:numId w:val="16"/>
        </w:numPr>
        <w:suppressAutoHyphens w:val="0"/>
        <w:overflowPunct w:val="0"/>
        <w:autoSpaceDE w:val="0"/>
        <w:spacing w:line="276" w:lineRule="auto"/>
        <w:ind w:left="567" w:hanging="567"/>
        <w:jc w:val="both"/>
        <w:rPr>
          <w:rFonts w:cs="Times New Roman"/>
        </w:rPr>
      </w:pPr>
      <w:r w:rsidRPr="00A2451A">
        <w:rPr>
          <w:rFonts w:cs="Times New Roman"/>
          <w:lang w:eastAsia="en-US"/>
        </w:rPr>
        <w:t>Strony w sprawach dotyczących realizacji Przedmiotu Umowy porozumiewać się będą pisemnie, telefonicznie, pocztą elektroniczną, chyba, że Umowa stanowi inaczej. Za datę otrzymania dokumentów, Strony uznają dzień ich przekazania pocztą elektroniczną.</w:t>
      </w:r>
    </w:p>
    <w:p w14:paraId="48E0759A" w14:textId="77777777" w:rsidR="005E3851" w:rsidRPr="00A2451A" w:rsidRDefault="00586346" w:rsidP="004423F5">
      <w:pPr>
        <w:pStyle w:val="Standard"/>
        <w:keepNext/>
        <w:numPr>
          <w:ilvl w:val="0"/>
          <w:numId w:val="12"/>
        </w:numPr>
        <w:suppressAutoHyphens w:val="0"/>
        <w:overflowPunct w:val="0"/>
        <w:autoSpaceDE w:val="0"/>
        <w:spacing w:line="276" w:lineRule="auto"/>
        <w:ind w:left="567" w:hanging="567"/>
        <w:jc w:val="both"/>
        <w:rPr>
          <w:rFonts w:cs="Times New Roman"/>
          <w:lang w:eastAsia="en-US"/>
        </w:rPr>
      </w:pPr>
      <w:r w:rsidRPr="00A2451A">
        <w:rPr>
          <w:rFonts w:cs="Times New Roman"/>
          <w:lang w:eastAsia="en-US"/>
        </w:rPr>
        <w:t>Dane kontaktowe Stron:</w:t>
      </w:r>
    </w:p>
    <w:p w14:paraId="660C60D8" w14:textId="132EE662" w:rsidR="005E3851" w:rsidRPr="00A2451A" w:rsidRDefault="00586346" w:rsidP="009653C3">
      <w:pPr>
        <w:pStyle w:val="Standard"/>
        <w:numPr>
          <w:ilvl w:val="0"/>
          <w:numId w:val="23"/>
        </w:numPr>
        <w:tabs>
          <w:tab w:val="left" w:pos="2977"/>
          <w:tab w:val="right" w:pos="9638"/>
        </w:tabs>
        <w:suppressAutoHyphens w:val="0"/>
        <w:overflowPunct w:val="0"/>
        <w:autoSpaceDE w:val="0"/>
        <w:spacing w:line="276" w:lineRule="auto"/>
        <w:jc w:val="both"/>
        <w:rPr>
          <w:rFonts w:cs="Times New Roman"/>
          <w:u w:val="single"/>
          <w:lang w:eastAsia="en-US"/>
        </w:rPr>
      </w:pPr>
      <w:r w:rsidRPr="00A2451A">
        <w:rPr>
          <w:rFonts w:cs="Times New Roman"/>
          <w:u w:val="single"/>
          <w:lang w:eastAsia="en-US"/>
        </w:rPr>
        <w:t>Zamawiający:</w:t>
      </w:r>
      <w:r w:rsidR="008034B3" w:rsidRPr="00A2451A">
        <w:rPr>
          <w:rFonts w:cs="Times New Roman"/>
          <w:lang w:eastAsia="pl-PL"/>
        </w:rPr>
        <w:t xml:space="preserve"> </w:t>
      </w:r>
    </w:p>
    <w:p w14:paraId="4D1EEBE7" w14:textId="2A947181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Nazwa:</w:t>
      </w:r>
      <w:r w:rsidRPr="00A2451A">
        <w:rPr>
          <w:rFonts w:cs="Times New Roman"/>
          <w:lang w:eastAsia="pl-PL"/>
        </w:rPr>
        <w:tab/>
        <w:t>Powiat Żyrardowski</w:t>
      </w:r>
    </w:p>
    <w:p w14:paraId="03EC3EC0" w14:textId="325D9721" w:rsidR="005E3851" w:rsidRPr="00A2451A" w:rsidRDefault="00586346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Adres:</w:t>
      </w:r>
      <w:r w:rsidR="008034B3" w:rsidRPr="00A2451A">
        <w:rPr>
          <w:rFonts w:cs="Times New Roman"/>
          <w:lang w:eastAsia="pl-PL"/>
        </w:rPr>
        <w:tab/>
      </w:r>
      <w:r w:rsidR="002138EC" w:rsidRPr="00A2451A">
        <w:rPr>
          <w:rFonts w:cs="Times New Roman"/>
        </w:rPr>
        <w:t>ul. Limanowskiego 45, 96-300 Żyrardów</w:t>
      </w:r>
    </w:p>
    <w:p w14:paraId="4B7BA93A" w14:textId="6E328A3D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</w:rPr>
        <w:t>Osoba do kontaktu:</w:t>
      </w:r>
      <w:r w:rsidRPr="00A2451A">
        <w:rPr>
          <w:rFonts w:cs="Times New Roman"/>
        </w:rPr>
        <w:tab/>
      </w:r>
      <w:r w:rsidRPr="00A2451A">
        <w:rPr>
          <w:rFonts w:cs="Times New Roman"/>
          <w:lang w:eastAsia="pl-PL"/>
        </w:rPr>
        <w:t>_________________________________________________</w:t>
      </w:r>
    </w:p>
    <w:p w14:paraId="192FFE08" w14:textId="6FDC36E3" w:rsidR="005E3851" w:rsidRPr="00A2451A" w:rsidRDefault="00586346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Telefon:</w:t>
      </w:r>
      <w:r w:rsidR="008034B3" w:rsidRPr="00A2451A">
        <w:rPr>
          <w:rFonts w:cs="Times New Roman"/>
          <w:lang w:eastAsia="pl-PL"/>
        </w:rPr>
        <w:t xml:space="preserve"> </w:t>
      </w:r>
      <w:r w:rsidR="008034B3" w:rsidRPr="00A2451A">
        <w:rPr>
          <w:rFonts w:cs="Times New Roman"/>
          <w:lang w:eastAsia="pl-PL"/>
        </w:rPr>
        <w:tab/>
        <w:t>_________________________________________________</w:t>
      </w:r>
    </w:p>
    <w:p w14:paraId="613127CF" w14:textId="5EA80BDE" w:rsidR="005E3851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E</w:t>
      </w:r>
      <w:r w:rsidR="00586346" w:rsidRPr="00A2451A">
        <w:rPr>
          <w:rFonts w:cs="Times New Roman"/>
          <w:lang w:eastAsia="pl-PL"/>
        </w:rPr>
        <w:t>-mail:</w:t>
      </w:r>
      <w:r w:rsidRPr="00A2451A">
        <w:rPr>
          <w:rFonts w:cs="Times New Roman"/>
          <w:lang w:eastAsia="pl-PL"/>
        </w:rPr>
        <w:t xml:space="preserve"> </w:t>
      </w:r>
      <w:r w:rsidRPr="00A2451A">
        <w:rPr>
          <w:rFonts w:cs="Times New Roman"/>
          <w:lang w:eastAsia="pl-PL"/>
        </w:rPr>
        <w:tab/>
        <w:t>_________________________________________________</w:t>
      </w:r>
    </w:p>
    <w:p w14:paraId="776E24F3" w14:textId="54FE76D5" w:rsidR="008034B3" w:rsidRPr="00A2451A" w:rsidRDefault="008034B3" w:rsidP="009653C3">
      <w:pPr>
        <w:pStyle w:val="Standard"/>
        <w:numPr>
          <w:ilvl w:val="0"/>
          <w:numId w:val="23"/>
        </w:numPr>
        <w:tabs>
          <w:tab w:val="left" w:pos="2977"/>
          <w:tab w:val="right" w:pos="9638"/>
        </w:tabs>
        <w:suppressAutoHyphens w:val="0"/>
        <w:overflowPunct w:val="0"/>
        <w:autoSpaceDE w:val="0"/>
        <w:spacing w:line="276" w:lineRule="auto"/>
        <w:jc w:val="both"/>
        <w:rPr>
          <w:rFonts w:cs="Times New Roman"/>
          <w:u w:val="single"/>
          <w:lang w:eastAsia="en-US"/>
        </w:rPr>
      </w:pPr>
      <w:r w:rsidRPr="00A2451A">
        <w:rPr>
          <w:rFonts w:cs="Times New Roman"/>
          <w:u w:val="single"/>
          <w:lang w:eastAsia="en-US"/>
        </w:rPr>
        <w:t>Wykonawca:</w:t>
      </w:r>
      <w:r w:rsidRPr="00A2451A">
        <w:rPr>
          <w:rFonts w:cs="Times New Roman"/>
          <w:lang w:eastAsia="pl-PL"/>
        </w:rPr>
        <w:t xml:space="preserve"> </w:t>
      </w:r>
    </w:p>
    <w:p w14:paraId="578C79E8" w14:textId="105694BC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Nazwa:</w:t>
      </w:r>
      <w:r w:rsidRPr="00A2451A">
        <w:rPr>
          <w:rFonts w:cs="Times New Roman"/>
          <w:lang w:eastAsia="pl-PL"/>
        </w:rPr>
        <w:tab/>
        <w:t>_________________________________________________</w:t>
      </w:r>
    </w:p>
    <w:p w14:paraId="432DAE65" w14:textId="364769FF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Adres:</w:t>
      </w:r>
      <w:r w:rsidRPr="00A2451A">
        <w:rPr>
          <w:rFonts w:cs="Times New Roman"/>
          <w:lang w:eastAsia="pl-PL"/>
        </w:rPr>
        <w:tab/>
        <w:t>_________________________________________________</w:t>
      </w:r>
    </w:p>
    <w:p w14:paraId="4A882EDC" w14:textId="77777777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</w:rPr>
        <w:t>Osoba do kontaktu:</w:t>
      </w:r>
      <w:r w:rsidRPr="00A2451A">
        <w:rPr>
          <w:rFonts w:cs="Times New Roman"/>
        </w:rPr>
        <w:tab/>
      </w:r>
      <w:r w:rsidRPr="00A2451A">
        <w:rPr>
          <w:rFonts w:cs="Times New Roman"/>
          <w:lang w:eastAsia="pl-PL"/>
        </w:rPr>
        <w:t>_________________________________________________</w:t>
      </w:r>
    </w:p>
    <w:p w14:paraId="657A836A" w14:textId="77777777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 xml:space="preserve">Telefon: </w:t>
      </w:r>
      <w:r w:rsidRPr="00A2451A">
        <w:rPr>
          <w:rFonts w:cs="Times New Roman"/>
          <w:lang w:eastAsia="pl-PL"/>
        </w:rPr>
        <w:tab/>
        <w:t>_________________________________________________</w:t>
      </w:r>
    </w:p>
    <w:p w14:paraId="28105D04" w14:textId="77777777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 xml:space="preserve">E-mail: </w:t>
      </w:r>
      <w:r w:rsidRPr="00A2451A">
        <w:rPr>
          <w:rFonts w:cs="Times New Roman"/>
          <w:lang w:eastAsia="pl-PL"/>
        </w:rPr>
        <w:tab/>
        <w:t>_________________________________________________</w:t>
      </w:r>
    </w:p>
    <w:p w14:paraId="16CD1E53" w14:textId="32F034A6" w:rsidR="008034B3" w:rsidRPr="00A2451A" w:rsidRDefault="008034B3" w:rsidP="009653C3">
      <w:pPr>
        <w:pStyle w:val="Standard"/>
        <w:numPr>
          <w:ilvl w:val="0"/>
          <w:numId w:val="23"/>
        </w:numPr>
        <w:tabs>
          <w:tab w:val="left" w:pos="2977"/>
          <w:tab w:val="right" w:pos="9638"/>
        </w:tabs>
        <w:suppressAutoHyphens w:val="0"/>
        <w:overflowPunct w:val="0"/>
        <w:autoSpaceDE w:val="0"/>
        <w:spacing w:line="276" w:lineRule="auto"/>
        <w:jc w:val="both"/>
        <w:rPr>
          <w:rFonts w:cs="Times New Roman"/>
          <w:u w:val="single"/>
          <w:lang w:eastAsia="en-US"/>
        </w:rPr>
      </w:pPr>
      <w:r w:rsidRPr="00A2451A">
        <w:rPr>
          <w:rFonts w:cs="Times New Roman"/>
          <w:u w:val="single"/>
          <w:lang w:eastAsia="en-US"/>
        </w:rPr>
        <w:t>Inspektor Nadzoru:</w:t>
      </w:r>
      <w:r w:rsidRPr="00A2451A">
        <w:rPr>
          <w:rFonts w:cs="Times New Roman"/>
          <w:lang w:eastAsia="pl-PL"/>
        </w:rPr>
        <w:t xml:space="preserve"> </w:t>
      </w:r>
    </w:p>
    <w:p w14:paraId="56110EA6" w14:textId="64D2DB8E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lastRenderedPageBreak/>
        <w:t>Imię i nazwisko:</w:t>
      </w:r>
      <w:r w:rsidRPr="00A2451A">
        <w:rPr>
          <w:rFonts w:cs="Times New Roman"/>
          <w:lang w:eastAsia="pl-PL"/>
        </w:rPr>
        <w:tab/>
        <w:t>_________________________________________________</w:t>
      </w:r>
    </w:p>
    <w:p w14:paraId="2CB43155" w14:textId="77777777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 xml:space="preserve">Telefon: </w:t>
      </w:r>
      <w:r w:rsidRPr="00A2451A">
        <w:rPr>
          <w:rFonts w:cs="Times New Roman"/>
          <w:lang w:eastAsia="pl-PL"/>
        </w:rPr>
        <w:tab/>
        <w:t>_________________________________________________</w:t>
      </w:r>
    </w:p>
    <w:p w14:paraId="17D54FDD" w14:textId="77777777" w:rsidR="008034B3" w:rsidRPr="00A2451A" w:rsidRDefault="008034B3" w:rsidP="008034B3">
      <w:pPr>
        <w:pStyle w:val="Standard"/>
        <w:tabs>
          <w:tab w:val="left" w:pos="3544"/>
          <w:tab w:val="right" w:pos="9638"/>
        </w:tabs>
        <w:suppressAutoHyphens w:val="0"/>
        <w:spacing w:line="276" w:lineRule="auto"/>
        <w:ind w:left="1276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 xml:space="preserve">E-mail: </w:t>
      </w:r>
      <w:r w:rsidRPr="00A2451A">
        <w:rPr>
          <w:rFonts w:cs="Times New Roman"/>
          <w:lang w:eastAsia="pl-PL"/>
        </w:rPr>
        <w:tab/>
        <w:t>_________________________________________________</w:t>
      </w:r>
    </w:p>
    <w:p w14:paraId="786E84AE" w14:textId="77777777" w:rsidR="005E3851" w:rsidRPr="00A2451A" w:rsidRDefault="00586346" w:rsidP="004423F5">
      <w:pPr>
        <w:pStyle w:val="Standard"/>
        <w:numPr>
          <w:ilvl w:val="0"/>
          <w:numId w:val="12"/>
        </w:numPr>
        <w:tabs>
          <w:tab w:val="left" w:pos="2977"/>
        </w:tabs>
        <w:suppressAutoHyphens w:val="0"/>
        <w:overflowPunct w:val="0"/>
        <w:autoSpaceDE w:val="0"/>
        <w:spacing w:line="276" w:lineRule="auto"/>
        <w:ind w:left="567" w:hanging="567"/>
        <w:jc w:val="both"/>
        <w:rPr>
          <w:rFonts w:cs="Times New Roman"/>
        </w:rPr>
      </w:pPr>
      <w:r w:rsidRPr="00A2451A">
        <w:rPr>
          <w:rFonts w:cs="Times New Roman"/>
          <w:lang w:eastAsia="en-US"/>
        </w:rPr>
        <w:t>Zmiana danych wskazanych powyżej w ust. 2 nie stanowi zmiany Umowy i wymaga jedynie pisemnego powiadomienia drugiej Strony.</w:t>
      </w:r>
    </w:p>
    <w:p w14:paraId="42E4F129" w14:textId="77777777" w:rsidR="005E3851" w:rsidRPr="00A2451A" w:rsidRDefault="005E3851" w:rsidP="008034B3">
      <w:pPr>
        <w:pStyle w:val="Standard"/>
        <w:tabs>
          <w:tab w:val="left" w:pos="2977"/>
        </w:tabs>
        <w:suppressAutoHyphens w:val="0"/>
        <w:spacing w:line="276" w:lineRule="auto"/>
        <w:ind w:left="567"/>
        <w:jc w:val="both"/>
        <w:rPr>
          <w:rFonts w:cs="Times New Roman"/>
          <w:lang w:eastAsia="pl-PL"/>
        </w:rPr>
      </w:pPr>
    </w:p>
    <w:p w14:paraId="640485BD" w14:textId="7096A1B8" w:rsidR="005E3851" w:rsidRPr="00A2451A" w:rsidRDefault="00586346" w:rsidP="008034B3">
      <w:pPr>
        <w:pStyle w:val="Standard"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A2451A">
        <w:rPr>
          <w:rFonts w:cs="Times New Roman"/>
          <w:b/>
          <w:bCs/>
          <w:lang w:eastAsia="pl-PL"/>
        </w:rPr>
        <w:t>§ 1</w:t>
      </w:r>
      <w:r w:rsidR="00362F59">
        <w:rPr>
          <w:rFonts w:cs="Times New Roman"/>
          <w:b/>
          <w:bCs/>
          <w:lang w:eastAsia="pl-PL"/>
        </w:rPr>
        <w:t>3</w:t>
      </w:r>
      <w:r w:rsidRPr="00A2451A">
        <w:rPr>
          <w:rFonts w:cs="Times New Roman"/>
          <w:b/>
          <w:bCs/>
          <w:lang w:eastAsia="pl-PL"/>
        </w:rPr>
        <w:br/>
        <w:t>Rozstrzyganie sporów</w:t>
      </w:r>
    </w:p>
    <w:p w14:paraId="5F27A49C" w14:textId="77777777" w:rsidR="00401459" w:rsidRPr="00A2451A" w:rsidRDefault="00401459" w:rsidP="008034B3">
      <w:pPr>
        <w:pStyle w:val="Standard"/>
        <w:suppressAutoHyphens w:val="0"/>
        <w:spacing w:line="276" w:lineRule="auto"/>
        <w:jc w:val="center"/>
        <w:rPr>
          <w:rFonts w:cs="Times New Roman"/>
        </w:rPr>
      </w:pPr>
    </w:p>
    <w:p w14:paraId="1C8B8751" w14:textId="77777777" w:rsidR="005E3851" w:rsidRPr="00A2451A" w:rsidRDefault="00586346" w:rsidP="009653C3">
      <w:pPr>
        <w:pStyle w:val="Standard"/>
        <w:numPr>
          <w:ilvl w:val="0"/>
          <w:numId w:val="24"/>
        </w:numPr>
        <w:suppressAutoHyphens w:val="0"/>
        <w:spacing w:line="276" w:lineRule="auto"/>
        <w:ind w:left="567" w:hanging="567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Zamawiający i Wykonawca podejmą starania, aby rozstrzygnąć ewentualne spory wynikające z Umowy ugodowo poprzez bezpośrednie negocjacje.</w:t>
      </w:r>
    </w:p>
    <w:p w14:paraId="2FD2F83B" w14:textId="77777777" w:rsidR="005E3851" w:rsidRPr="00A2451A" w:rsidRDefault="00586346" w:rsidP="009653C3">
      <w:pPr>
        <w:pStyle w:val="Standard"/>
        <w:numPr>
          <w:ilvl w:val="0"/>
          <w:numId w:val="24"/>
        </w:numPr>
        <w:suppressAutoHyphens w:val="0"/>
        <w:spacing w:line="276" w:lineRule="auto"/>
        <w:ind w:left="567" w:hanging="567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Jeżeli po upływie 15 dni od daty powstania sporu Zamawiający i Wykonawca nie będą w stanie rozstrzygnąć sporu ugodowo, spór zostanie rozstrzygnięty przez sąd właściwy miejscowo dla siedziby Zamawiającego.</w:t>
      </w:r>
    </w:p>
    <w:p w14:paraId="4B89C60D" w14:textId="77777777" w:rsidR="005E3851" w:rsidRPr="00A2451A" w:rsidRDefault="005E3851" w:rsidP="008034B3">
      <w:pPr>
        <w:pStyle w:val="Standard"/>
        <w:keepNext/>
        <w:suppressAutoHyphens w:val="0"/>
        <w:spacing w:line="276" w:lineRule="auto"/>
        <w:rPr>
          <w:rFonts w:cs="Times New Roman"/>
          <w:lang w:eastAsia="pl-PL"/>
        </w:rPr>
      </w:pPr>
    </w:p>
    <w:p w14:paraId="7F7FB9A9" w14:textId="5DC71298" w:rsidR="005E3851" w:rsidRPr="00A2451A" w:rsidRDefault="00586346" w:rsidP="008034B3">
      <w:pPr>
        <w:pStyle w:val="Standard"/>
        <w:keepNext/>
        <w:keepLines/>
        <w:suppressAutoHyphens w:val="0"/>
        <w:spacing w:line="276" w:lineRule="auto"/>
        <w:jc w:val="center"/>
        <w:rPr>
          <w:rFonts w:cs="Times New Roman"/>
          <w:b/>
          <w:bCs/>
          <w:lang w:eastAsia="pl-PL"/>
        </w:rPr>
      </w:pPr>
      <w:r w:rsidRPr="00A2451A">
        <w:rPr>
          <w:rFonts w:cs="Times New Roman"/>
          <w:b/>
          <w:bCs/>
          <w:lang w:eastAsia="pl-PL"/>
        </w:rPr>
        <w:t>§ 1</w:t>
      </w:r>
      <w:r w:rsidR="00362F59">
        <w:rPr>
          <w:rFonts w:cs="Times New Roman"/>
          <w:b/>
          <w:bCs/>
          <w:lang w:eastAsia="pl-PL"/>
        </w:rPr>
        <w:t>4</w:t>
      </w:r>
      <w:r w:rsidRPr="00A2451A">
        <w:rPr>
          <w:rFonts w:cs="Times New Roman"/>
          <w:b/>
          <w:bCs/>
          <w:lang w:eastAsia="pl-PL"/>
        </w:rPr>
        <w:br/>
        <w:t>Postanowienia końcowe</w:t>
      </w:r>
    </w:p>
    <w:p w14:paraId="2F8EF873" w14:textId="77777777" w:rsidR="00401459" w:rsidRPr="00A2451A" w:rsidRDefault="00401459" w:rsidP="008034B3">
      <w:pPr>
        <w:pStyle w:val="Standard"/>
        <w:keepNext/>
        <w:keepLines/>
        <w:suppressAutoHyphens w:val="0"/>
        <w:spacing w:line="276" w:lineRule="auto"/>
        <w:jc w:val="center"/>
        <w:rPr>
          <w:rFonts w:cs="Times New Roman"/>
        </w:rPr>
      </w:pPr>
    </w:p>
    <w:p w14:paraId="13FD6167" w14:textId="113D2B0C" w:rsidR="005E3851" w:rsidRPr="00A2451A" w:rsidRDefault="00586346" w:rsidP="009653C3">
      <w:pPr>
        <w:pStyle w:val="Standard"/>
        <w:numPr>
          <w:ilvl w:val="0"/>
          <w:numId w:val="25"/>
        </w:numPr>
        <w:suppressAutoHyphens w:val="0"/>
        <w:spacing w:line="276" w:lineRule="auto"/>
        <w:ind w:left="567" w:hanging="567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Wszelkie zmiany lub uzupełnienia Umowy wymagają dla swojej ważności zachowania formy</w:t>
      </w:r>
      <w:r w:rsidR="00856131" w:rsidRPr="00A2451A">
        <w:rPr>
          <w:rFonts w:cs="Times New Roman"/>
          <w:lang w:eastAsia="pl-PL"/>
        </w:rPr>
        <w:t xml:space="preserve"> pisemnej pod rygorem nieważności.</w:t>
      </w:r>
    </w:p>
    <w:p w14:paraId="7A8E5DB8" w14:textId="77777777" w:rsidR="005E3851" w:rsidRPr="00A2451A" w:rsidRDefault="00586346" w:rsidP="009653C3">
      <w:pPr>
        <w:pStyle w:val="Standard"/>
        <w:numPr>
          <w:ilvl w:val="0"/>
          <w:numId w:val="25"/>
        </w:numPr>
        <w:suppressAutoHyphens w:val="0"/>
        <w:spacing w:line="276" w:lineRule="auto"/>
        <w:ind w:left="567" w:hanging="567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>Umowę sporządzono w 3 jednobrzmiących egzemplarzach, dwa egzemplarze dla Zamawiającego, jeden egzemplarz dla Wykonawcy.</w:t>
      </w:r>
    </w:p>
    <w:p w14:paraId="42AE499D" w14:textId="77777777" w:rsidR="005E3851" w:rsidRPr="00A2451A" w:rsidRDefault="00586346" w:rsidP="009653C3">
      <w:pPr>
        <w:pStyle w:val="Standard"/>
        <w:keepNext/>
        <w:keepLines/>
        <w:numPr>
          <w:ilvl w:val="0"/>
          <w:numId w:val="25"/>
        </w:numPr>
        <w:suppressAutoHyphens w:val="0"/>
        <w:spacing w:line="276" w:lineRule="auto"/>
        <w:ind w:left="567" w:hanging="567"/>
        <w:jc w:val="both"/>
        <w:rPr>
          <w:rFonts w:cs="Times New Roman"/>
          <w:lang w:eastAsia="pl-PL"/>
        </w:rPr>
      </w:pPr>
      <w:r w:rsidRPr="00A2451A">
        <w:rPr>
          <w:rFonts w:cs="Times New Roman"/>
          <w:lang w:eastAsia="pl-PL"/>
        </w:rPr>
        <w:t>Następujące załączniki do Umowy stanowią jej integralną część:</w:t>
      </w:r>
    </w:p>
    <w:p w14:paraId="2E6A6ABE" w14:textId="77777777" w:rsidR="007620E7" w:rsidRDefault="00586346" w:rsidP="009653C3">
      <w:pPr>
        <w:pStyle w:val="Standard"/>
        <w:keepNext/>
        <w:keepLines/>
        <w:numPr>
          <w:ilvl w:val="2"/>
          <w:numId w:val="26"/>
        </w:numPr>
        <w:tabs>
          <w:tab w:val="left" w:pos="1701"/>
        </w:tabs>
        <w:suppressAutoHyphens w:val="0"/>
        <w:spacing w:line="276" w:lineRule="auto"/>
        <w:ind w:left="1701" w:hanging="321"/>
        <w:jc w:val="both"/>
        <w:rPr>
          <w:rFonts w:cs="Times New Roman"/>
        </w:rPr>
      </w:pPr>
      <w:r w:rsidRPr="00A2451A">
        <w:rPr>
          <w:rFonts w:cs="Times New Roman"/>
          <w:lang w:eastAsia="pl-PL"/>
        </w:rPr>
        <w:t xml:space="preserve">Załącznik nr 1 – </w:t>
      </w:r>
      <w:r w:rsidR="00E16FC3" w:rsidRPr="00A2451A">
        <w:rPr>
          <w:rFonts w:cs="Times New Roman"/>
          <w:lang w:eastAsia="pl-PL"/>
        </w:rPr>
        <w:t>formularz ofertowy</w:t>
      </w:r>
      <w:r w:rsidR="007620E7">
        <w:rPr>
          <w:rFonts w:cs="Times New Roman"/>
          <w:lang w:eastAsia="pl-PL"/>
        </w:rPr>
        <w:t>,</w:t>
      </w:r>
    </w:p>
    <w:p w14:paraId="334AE9EC" w14:textId="23159446" w:rsidR="005E3851" w:rsidRPr="007620E7" w:rsidRDefault="007620E7" w:rsidP="009653C3">
      <w:pPr>
        <w:pStyle w:val="Standard"/>
        <w:keepNext/>
        <w:keepLines/>
        <w:numPr>
          <w:ilvl w:val="2"/>
          <w:numId w:val="26"/>
        </w:numPr>
        <w:tabs>
          <w:tab w:val="left" w:pos="1701"/>
        </w:tabs>
        <w:suppressAutoHyphens w:val="0"/>
        <w:spacing w:line="276" w:lineRule="auto"/>
        <w:ind w:left="1701" w:hanging="321"/>
        <w:jc w:val="both"/>
        <w:rPr>
          <w:rFonts w:cs="Times New Roman"/>
        </w:rPr>
      </w:pPr>
      <w:r>
        <w:rPr>
          <w:rFonts w:cs="Times New Roman"/>
          <w:lang w:eastAsia="pl-PL"/>
        </w:rPr>
        <w:t>Załącznik nr 2 – umowa powierzenia danych osobowych.</w:t>
      </w:r>
      <w:r w:rsidR="00E16FC3" w:rsidRPr="007620E7">
        <w:rPr>
          <w:rFonts w:cs="Times New Roman"/>
          <w:lang w:eastAsia="pl-PL"/>
        </w:rPr>
        <w:t xml:space="preserve"> </w:t>
      </w:r>
    </w:p>
    <w:p w14:paraId="5BFCCD10" w14:textId="24449B92" w:rsidR="005E3851" w:rsidRPr="007620E7" w:rsidRDefault="005E3851" w:rsidP="00E16FC3">
      <w:pPr>
        <w:pStyle w:val="Standard"/>
        <w:tabs>
          <w:tab w:val="left" w:pos="1701"/>
        </w:tabs>
        <w:suppressAutoHyphens w:val="0"/>
        <w:spacing w:line="276" w:lineRule="auto"/>
        <w:ind w:left="1380"/>
        <w:jc w:val="both"/>
        <w:rPr>
          <w:rFonts w:cs="Times New Roman"/>
        </w:rPr>
      </w:pPr>
    </w:p>
    <w:p w14:paraId="58AB5684" w14:textId="18814422" w:rsidR="00401459" w:rsidRPr="00174774" w:rsidRDefault="00401459" w:rsidP="00401459">
      <w:pPr>
        <w:pStyle w:val="Standard"/>
        <w:tabs>
          <w:tab w:val="left" w:pos="1701"/>
        </w:tabs>
        <w:suppressAutoHyphens w:val="0"/>
        <w:spacing w:line="276" w:lineRule="auto"/>
        <w:jc w:val="both"/>
        <w:rPr>
          <w:rFonts w:cs="Times New Roman"/>
        </w:rPr>
      </w:pPr>
    </w:p>
    <w:p w14:paraId="321F7F14" w14:textId="77777777" w:rsidR="00401459" w:rsidRPr="00F86115" w:rsidRDefault="00401459" w:rsidP="00401459">
      <w:pPr>
        <w:pStyle w:val="Standard"/>
        <w:tabs>
          <w:tab w:val="left" w:pos="1701"/>
        </w:tabs>
        <w:suppressAutoHyphens w:val="0"/>
        <w:spacing w:line="276" w:lineRule="auto"/>
        <w:jc w:val="both"/>
        <w:rPr>
          <w:rFonts w:cs="Times New Roman"/>
        </w:rPr>
      </w:pPr>
    </w:p>
    <w:sectPr w:rsidR="00401459" w:rsidRPr="00F86115" w:rsidSect="008034B3">
      <w:footerReference w:type="default" r:id="rId8"/>
      <w:pgSz w:w="11906" w:h="16838"/>
      <w:pgMar w:top="1134" w:right="1134" w:bottom="1134" w:left="1134" w:header="708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858A9" w14:textId="77777777" w:rsidR="00176576" w:rsidRDefault="00176576">
      <w:r>
        <w:separator/>
      </w:r>
    </w:p>
  </w:endnote>
  <w:endnote w:type="continuationSeparator" w:id="0">
    <w:p w14:paraId="1F886AE4" w14:textId="77777777" w:rsidR="00176576" w:rsidRDefault="0017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BF4D" w14:textId="77777777" w:rsidR="00380BC8" w:rsidRDefault="00380BC8">
    <w:pPr>
      <w:pStyle w:val="Stopka"/>
      <w:jc w:val="center"/>
      <w:rPr>
        <w:rFonts w:cs="Times New Roman"/>
      </w:rPr>
    </w:pPr>
  </w:p>
  <w:p w14:paraId="3CF0CDD3" w14:textId="5DB0C133" w:rsidR="00380BC8" w:rsidRPr="008034B3" w:rsidRDefault="00380BC8">
    <w:pPr>
      <w:pStyle w:val="Stopka"/>
      <w:jc w:val="center"/>
      <w:rPr>
        <w:rFonts w:cs="Times New Roman"/>
      </w:rPr>
    </w:pPr>
    <w:r>
      <w:rPr>
        <w:rFonts w:cs="Times New Roman"/>
      </w:rPr>
      <w:t xml:space="preserve">- </w:t>
    </w:r>
    <w:r w:rsidRPr="008034B3">
      <w:rPr>
        <w:rFonts w:cs="Times New Roman"/>
      </w:rPr>
      <w:fldChar w:fldCharType="begin"/>
    </w:r>
    <w:r w:rsidRPr="008034B3">
      <w:rPr>
        <w:rFonts w:cs="Times New Roman"/>
      </w:rPr>
      <w:instrText xml:space="preserve"> PAGE </w:instrText>
    </w:r>
    <w:r w:rsidRPr="008034B3">
      <w:rPr>
        <w:rFonts w:cs="Times New Roman"/>
      </w:rPr>
      <w:fldChar w:fldCharType="separate"/>
    </w:r>
    <w:r w:rsidR="00BA6BC6">
      <w:rPr>
        <w:rFonts w:cs="Times New Roman"/>
        <w:noProof/>
      </w:rPr>
      <w:t>10</w:t>
    </w:r>
    <w:r w:rsidRPr="008034B3"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8D326" w14:textId="77777777" w:rsidR="00176576" w:rsidRDefault="00176576">
      <w:r>
        <w:rPr>
          <w:color w:val="000000"/>
        </w:rPr>
        <w:separator/>
      </w:r>
    </w:p>
  </w:footnote>
  <w:footnote w:type="continuationSeparator" w:id="0">
    <w:p w14:paraId="010C7971" w14:textId="77777777" w:rsidR="00176576" w:rsidRDefault="0017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42E9"/>
    <w:multiLevelType w:val="multilevel"/>
    <w:tmpl w:val="48EE623E"/>
    <w:styleLink w:val="WW8Num49"/>
    <w:lvl w:ilvl="0">
      <w:start w:val="1"/>
      <w:numFmt w:val="decimal"/>
      <w:lvlText w:val="%1."/>
      <w:lvlJc w:val="left"/>
      <w:pPr>
        <w:ind w:left="1778" w:hanging="360"/>
      </w:pPr>
      <w:rPr>
        <w:rFonts w:ascii="Cambria" w:hAnsi="Cambria" w:cs="Cambria"/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17114"/>
    <w:multiLevelType w:val="multilevel"/>
    <w:tmpl w:val="CBDC5D2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shd w:val="clear" w:color="auto" w:fill="FFFFFF"/>
        <w:lang w:eastAsia="en-US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F4F46"/>
    <w:multiLevelType w:val="hybridMultilevel"/>
    <w:tmpl w:val="CEBED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06AE"/>
    <w:multiLevelType w:val="hybridMultilevel"/>
    <w:tmpl w:val="FCCA96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D90393"/>
    <w:multiLevelType w:val="hybridMultilevel"/>
    <w:tmpl w:val="9CB671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A534A4"/>
    <w:multiLevelType w:val="multilevel"/>
    <w:tmpl w:val="1BFAB614"/>
    <w:styleLink w:val="WW8Num42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color w:val="000000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93B250D"/>
    <w:multiLevelType w:val="multilevel"/>
    <w:tmpl w:val="9A38F8B8"/>
    <w:styleLink w:val="WW8Num55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color w:val="000000"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B56160"/>
    <w:multiLevelType w:val="multilevel"/>
    <w:tmpl w:val="733A18E8"/>
    <w:styleLink w:val="WW8Num43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FC3792"/>
    <w:multiLevelType w:val="multilevel"/>
    <w:tmpl w:val="1A6E5F08"/>
    <w:styleLink w:val="WW8Num33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290FA2"/>
    <w:multiLevelType w:val="multilevel"/>
    <w:tmpl w:val="DF5EA16A"/>
    <w:styleLink w:val="WW8Num4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shd w:val="clear" w:color="auto" w:fill="FFFFFF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cs="Cambria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C81E5E"/>
    <w:multiLevelType w:val="multilevel"/>
    <w:tmpl w:val="BBF09518"/>
    <w:styleLink w:val="WW8Num34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 w:cs="Arial"/>
        <w:b/>
        <w:bCs/>
        <w:i w:val="0"/>
        <w:color w:val="000000"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87D85"/>
    <w:multiLevelType w:val="multilevel"/>
    <w:tmpl w:val="92148B50"/>
    <w:styleLink w:val="WW8Num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mbria" w:hAnsi="Cambria" w:cs="Cambria"/>
        <w:bCs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3182D"/>
    <w:multiLevelType w:val="hybridMultilevel"/>
    <w:tmpl w:val="5DCE0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75AB0"/>
    <w:multiLevelType w:val="multilevel"/>
    <w:tmpl w:val="A7F0549A"/>
    <w:styleLink w:val="WW8Num5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026863"/>
    <w:multiLevelType w:val="multilevel"/>
    <w:tmpl w:val="C4A6B74A"/>
    <w:styleLink w:val="WW8Num40"/>
    <w:lvl w:ilvl="0">
      <w:start w:val="1"/>
      <w:numFmt w:val="lowerLetter"/>
      <w:lvlText w:val="%1)"/>
      <w:lvlJc w:val="left"/>
      <w:pPr>
        <w:ind w:left="1077" w:hanging="360"/>
      </w:pPr>
      <w:rPr>
        <w:rFonts w:ascii="Cambria" w:hAnsi="Cambria" w:cs="Cambria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AC7361"/>
    <w:multiLevelType w:val="hybridMultilevel"/>
    <w:tmpl w:val="D376D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C6FC2E">
      <w:start w:val="1"/>
      <w:numFmt w:val="lowerLetter"/>
      <w:lvlText w:val="%2)"/>
      <w:lvlJc w:val="left"/>
      <w:pPr>
        <w:ind w:left="1640" w:hanging="5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4F4B"/>
    <w:multiLevelType w:val="hybridMultilevel"/>
    <w:tmpl w:val="D0A0246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554180"/>
    <w:multiLevelType w:val="multilevel"/>
    <w:tmpl w:val="1F207B6A"/>
    <w:lvl w:ilvl="0">
      <w:start w:val="1"/>
      <w:numFmt w:val="lowerLetter"/>
      <w:lvlText w:val="%1)"/>
      <w:lvlJc w:val="left"/>
      <w:pPr>
        <w:ind w:left="1077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4C06FFE"/>
    <w:multiLevelType w:val="hybridMultilevel"/>
    <w:tmpl w:val="68DC42A0"/>
    <w:lvl w:ilvl="0" w:tplc="C6EE0FE0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4A28E9"/>
    <w:multiLevelType w:val="hybridMultilevel"/>
    <w:tmpl w:val="35929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562DF"/>
    <w:multiLevelType w:val="multilevel"/>
    <w:tmpl w:val="89A2A3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86D60"/>
    <w:multiLevelType w:val="hybridMultilevel"/>
    <w:tmpl w:val="9C8AC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805DA"/>
    <w:multiLevelType w:val="multilevel"/>
    <w:tmpl w:val="3F30A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960C4"/>
    <w:multiLevelType w:val="multilevel"/>
    <w:tmpl w:val="FCD65188"/>
    <w:styleLink w:val="WW8Num57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  <w:b w:val="0"/>
        <w:sz w:val="20"/>
        <w:szCs w:val="20"/>
        <w:lang w:eastAsia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117B1F"/>
    <w:multiLevelType w:val="hybridMultilevel"/>
    <w:tmpl w:val="BD3C52CA"/>
    <w:lvl w:ilvl="0" w:tplc="95D6C1E6">
      <w:start w:val="1"/>
      <w:numFmt w:val="decimal"/>
      <w:lvlText w:val="%1)"/>
      <w:lvlJc w:val="left"/>
      <w:pPr>
        <w:ind w:left="122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5F74E23"/>
    <w:multiLevelType w:val="multilevel"/>
    <w:tmpl w:val="CBDC5D2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shd w:val="clear" w:color="auto" w:fill="FFFFFF"/>
        <w:lang w:eastAsia="en-US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F91934"/>
    <w:multiLevelType w:val="multilevel"/>
    <w:tmpl w:val="153857EE"/>
    <w:styleLink w:val="WW8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403D"/>
    <w:multiLevelType w:val="multilevel"/>
    <w:tmpl w:val="5900C38E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sz w:val="22"/>
        <w:szCs w:val="22"/>
        <w:lang w:eastAsia="pl-PL"/>
      </w:r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E009D"/>
    <w:multiLevelType w:val="hybridMultilevel"/>
    <w:tmpl w:val="5CFE0E0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EF25BE0"/>
    <w:multiLevelType w:val="hybridMultilevel"/>
    <w:tmpl w:val="A5AAE3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F166B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67024254">
      <w:start w:val="1"/>
      <w:numFmt w:val="decimal"/>
      <w:lvlText w:val="%4)"/>
      <w:lvlJc w:val="left"/>
      <w:pPr>
        <w:ind w:left="2585" w:hanging="42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B90D50"/>
    <w:multiLevelType w:val="multilevel"/>
    <w:tmpl w:val="5178CBB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shd w:val="clear" w:color="auto" w:fill="FFFFFF"/>
        <w:lang w:eastAsia="en-US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985764"/>
    <w:multiLevelType w:val="multilevel"/>
    <w:tmpl w:val="D5546E84"/>
    <w:styleLink w:val="WW8Num50"/>
    <w:lvl w:ilvl="0">
      <w:start w:val="1"/>
      <w:numFmt w:val="decimal"/>
      <w:lvlText w:val="%1."/>
      <w:lvlJc w:val="right"/>
      <w:pPr>
        <w:ind w:left="360" w:hanging="360"/>
      </w:pPr>
      <w:rPr>
        <w:rFonts w:ascii="Cambria" w:hAnsi="Cambria" w:cs="Cambria"/>
        <w:b w:val="0"/>
        <w:i w:val="0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B1470"/>
    <w:multiLevelType w:val="multilevel"/>
    <w:tmpl w:val="8E200EB6"/>
    <w:styleLink w:val="WW8Num46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/>
        <w:color w:val="000000"/>
        <w:sz w:val="20"/>
        <w:szCs w:val="20"/>
        <w:shd w:val="clear" w:color="auto" w:fill="FFFF00"/>
        <w:lang w:eastAsia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1E7038"/>
    <w:multiLevelType w:val="multilevel"/>
    <w:tmpl w:val="4C5A9BA8"/>
    <w:styleLink w:val="WW8Num51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E5E3E"/>
    <w:multiLevelType w:val="hybridMultilevel"/>
    <w:tmpl w:val="75A487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E156964"/>
    <w:multiLevelType w:val="hybridMultilevel"/>
    <w:tmpl w:val="35929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90907"/>
    <w:multiLevelType w:val="hybridMultilevel"/>
    <w:tmpl w:val="EB5A6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5520D"/>
    <w:multiLevelType w:val="hybridMultilevel"/>
    <w:tmpl w:val="FAAEA41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32"/>
  </w:num>
  <w:num w:numId="3">
    <w:abstractNumId w:val="31"/>
  </w:num>
  <w:num w:numId="4">
    <w:abstractNumId w:val="10"/>
  </w:num>
  <w:num w:numId="5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sz w:val="24"/>
          <w:szCs w:val="24"/>
          <w:shd w:val="clear" w:color="auto" w:fill="FFFFFF"/>
          <w:lang w:eastAsia="en-US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color w:val="000000"/>
          <w:sz w:val="24"/>
          <w:szCs w:val="24"/>
        </w:rPr>
      </w:lvl>
    </w:lvlOverride>
  </w:num>
  <w:num w:numId="6">
    <w:abstractNumId w:val="23"/>
  </w:num>
  <w:num w:numId="7">
    <w:abstractNumId w:val="0"/>
  </w:num>
  <w:num w:numId="8">
    <w:abstractNumId w:val="11"/>
  </w:num>
  <w:num w:numId="9">
    <w:abstractNumId w:val="5"/>
  </w:num>
  <w:num w:numId="10">
    <w:abstractNumId w:val="14"/>
  </w:num>
  <w:num w:numId="11">
    <w:abstractNumId w:val="6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4"/>
          <w:szCs w:val="24"/>
          <w:lang w:eastAsia="en-US"/>
        </w:rPr>
      </w:lvl>
    </w:lvlOverride>
  </w:num>
  <w:num w:numId="13">
    <w:abstractNumId w:val="8"/>
  </w:num>
  <w:num w:numId="14">
    <w:abstractNumId w:val="13"/>
  </w:num>
  <w:num w:numId="15">
    <w:abstractNumId w:val="11"/>
    <w:lvlOverride w:ilvl="0">
      <w:startOverride w:val="1"/>
    </w:lvlOverride>
  </w:num>
  <w:num w:numId="16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2"/>
          <w:szCs w:val="22"/>
          <w:lang w:eastAsia="en-US"/>
        </w:rPr>
      </w:lvl>
    </w:lvlOverride>
  </w:num>
  <w:num w:numId="17">
    <w:abstractNumId w:val="7"/>
  </w:num>
  <w:num w:numId="18">
    <w:abstractNumId w:val="9"/>
  </w:num>
  <w:num w:numId="19">
    <w:abstractNumId w:val="33"/>
  </w:num>
  <w:num w:numId="20">
    <w:abstractNumId w:val="30"/>
  </w:num>
  <w:num w:numId="21">
    <w:abstractNumId w:val="15"/>
  </w:num>
  <w:num w:numId="22">
    <w:abstractNumId w:val="36"/>
  </w:num>
  <w:num w:numId="23">
    <w:abstractNumId w:val="37"/>
  </w:num>
  <w:num w:numId="24">
    <w:abstractNumId w:val="28"/>
  </w:num>
  <w:num w:numId="25">
    <w:abstractNumId w:val="20"/>
  </w:num>
  <w:num w:numId="26">
    <w:abstractNumId w:val="27"/>
  </w:num>
  <w:num w:numId="27">
    <w:abstractNumId w:val="22"/>
  </w:num>
  <w:num w:numId="28">
    <w:abstractNumId w:val="19"/>
  </w:num>
  <w:num w:numId="29">
    <w:abstractNumId w:val="21"/>
  </w:num>
  <w:num w:numId="30">
    <w:abstractNumId w:val="17"/>
  </w:num>
  <w:num w:numId="31">
    <w:abstractNumId w:val="3"/>
  </w:num>
  <w:num w:numId="32">
    <w:abstractNumId w:val="35"/>
  </w:num>
  <w:num w:numId="33">
    <w:abstractNumId w:val="1"/>
  </w:num>
  <w:num w:numId="34">
    <w:abstractNumId w:val="18"/>
  </w:num>
  <w:num w:numId="35">
    <w:abstractNumId w:val="16"/>
  </w:num>
  <w:num w:numId="36">
    <w:abstractNumId w:val="25"/>
  </w:num>
  <w:num w:numId="37">
    <w:abstractNumId w:val="29"/>
  </w:num>
  <w:num w:numId="38">
    <w:abstractNumId w:val="4"/>
  </w:num>
  <w:num w:numId="39">
    <w:abstractNumId w:val="34"/>
  </w:num>
  <w:num w:numId="40">
    <w:abstractNumId w:val="24"/>
  </w:num>
  <w:num w:numId="41">
    <w:abstractNumId w:val="2"/>
  </w:num>
  <w:num w:numId="42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51"/>
    <w:rsid w:val="00080F84"/>
    <w:rsid w:val="000824A1"/>
    <w:rsid w:val="00084BBB"/>
    <w:rsid w:val="00097F33"/>
    <w:rsid w:val="000B0195"/>
    <w:rsid w:val="000E7E9E"/>
    <w:rsid w:val="00113508"/>
    <w:rsid w:val="00141CCE"/>
    <w:rsid w:val="00153B02"/>
    <w:rsid w:val="00174774"/>
    <w:rsid w:val="00176576"/>
    <w:rsid w:val="001A248F"/>
    <w:rsid w:val="001E5A85"/>
    <w:rsid w:val="002119BB"/>
    <w:rsid w:val="002138EC"/>
    <w:rsid w:val="0022103A"/>
    <w:rsid w:val="002447D2"/>
    <w:rsid w:val="00252DC1"/>
    <w:rsid w:val="0029234B"/>
    <w:rsid w:val="002C1E7F"/>
    <w:rsid w:val="002E16A5"/>
    <w:rsid w:val="002F0499"/>
    <w:rsid w:val="00311F42"/>
    <w:rsid w:val="00332763"/>
    <w:rsid w:val="00362F59"/>
    <w:rsid w:val="0036637D"/>
    <w:rsid w:val="00380BC8"/>
    <w:rsid w:val="00387025"/>
    <w:rsid w:val="003C7173"/>
    <w:rsid w:val="00401459"/>
    <w:rsid w:val="004036C4"/>
    <w:rsid w:val="004423F5"/>
    <w:rsid w:val="004449DF"/>
    <w:rsid w:val="00453A5E"/>
    <w:rsid w:val="004A1CC1"/>
    <w:rsid w:val="004C0104"/>
    <w:rsid w:val="004C21D7"/>
    <w:rsid w:val="0050676C"/>
    <w:rsid w:val="00524DC5"/>
    <w:rsid w:val="00543CA0"/>
    <w:rsid w:val="005452BF"/>
    <w:rsid w:val="00586346"/>
    <w:rsid w:val="00590F28"/>
    <w:rsid w:val="00595DE6"/>
    <w:rsid w:val="005C221C"/>
    <w:rsid w:val="005D4F24"/>
    <w:rsid w:val="005E2691"/>
    <w:rsid w:val="005E3851"/>
    <w:rsid w:val="006171E6"/>
    <w:rsid w:val="006335EA"/>
    <w:rsid w:val="0065371E"/>
    <w:rsid w:val="006726CA"/>
    <w:rsid w:val="006D2C53"/>
    <w:rsid w:val="00707762"/>
    <w:rsid w:val="00711094"/>
    <w:rsid w:val="00743932"/>
    <w:rsid w:val="007620E7"/>
    <w:rsid w:val="0079009A"/>
    <w:rsid w:val="007B017C"/>
    <w:rsid w:val="007F6803"/>
    <w:rsid w:val="008034B3"/>
    <w:rsid w:val="00823F4A"/>
    <w:rsid w:val="00846E21"/>
    <w:rsid w:val="00856131"/>
    <w:rsid w:val="008B2E12"/>
    <w:rsid w:val="008C69C8"/>
    <w:rsid w:val="008D03BE"/>
    <w:rsid w:val="008D51F5"/>
    <w:rsid w:val="008E285E"/>
    <w:rsid w:val="00931F85"/>
    <w:rsid w:val="009400D8"/>
    <w:rsid w:val="00956600"/>
    <w:rsid w:val="00963F8F"/>
    <w:rsid w:val="009653C3"/>
    <w:rsid w:val="00983171"/>
    <w:rsid w:val="009836A1"/>
    <w:rsid w:val="009A44FD"/>
    <w:rsid w:val="009C7DCD"/>
    <w:rsid w:val="009F4727"/>
    <w:rsid w:val="00A04AEE"/>
    <w:rsid w:val="00A2451A"/>
    <w:rsid w:val="00A306E4"/>
    <w:rsid w:val="00A309A4"/>
    <w:rsid w:val="00A551D0"/>
    <w:rsid w:val="00A6655A"/>
    <w:rsid w:val="00A97305"/>
    <w:rsid w:val="00AA4816"/>
    <w:rsid w:val="00AD1326"/>
    <w:rsid w:val="00AE1957"/>
    <w:rsid w:val="00B363A1"/>
    <w:rsid w:val="00B41817"/>
    <w:rsid w:val="00B51EEE"/>
    <w:rsid w:val="00B76FEE"/>
    <w:rsid w:val="00B979DB"/>
    <w:rsid w:val="00BA6BC6"/>
    <w:rsid w:val="00BB3D66"/>
    <w:rsid w:val="00BB4B80"/>
    <w:rsid w:val="00BD0A90"/>
    <w:rsid w:val="00BD5C61"/>
    <w:rsid w:val="00C01786"/>
    <w:rsid w:val="00C02F9F"/>
    <w:rsid w:val="00C03E67"/>
    <w:rsid w:val="00C07D43"/>
    <w:rsid w:val="00C35A3F"/>
    <w:rsid w:val="00C84132"/>
    <w:rsid w:val="00CB7195"/>
    <w:rsid w:val="00D109EC"/>
    <w:rsid w:val="00D55463"/>
    <w:rsid w:val="00D77972"/>
    <w:rsid w:val="00D81850"/>
    <w:rsid w:val="00DE606F"/>
    <w:rsid w:val="00E02C67"/>
    <w:rsid w:val="00E16FC3"/>
    <w:rsid w:val="00E37353"/>
    <w:rsid w:val="00E673FA"/>
    <w:rsid w:val="00E72190"/>
    <w:rsid w:val="00E81544"/>
    <w:rsid w:val="00E953E5"/>
    <w:rsid w:val="00E95552"/>
    <w:rsid w:val="00EA3360"/>
    <w:rsid w:val="00EA6014"/>
    <w:rsid w:val="00EB0E75"/>
    <w:rsid w:val="00EB285D"/>
    <w:rsid w:val="00EB5F7A"/>
    <w:rsid w:val="00EF3A3C"/>
    <w:rsid w:val="00F0410C"/>
    <w:rsid w:val="00F2365E"/>
    <w:rsid w:val="00F333D6"/>
    <w:rsid w:val="00F74AA0"/>
    <w:rsid w:val="00F86115"/>
    <w:rsid w:val="00FD65C7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E4AC5"/>
  <w15:docId w15:val="{239B3D08-7F5B-4B66-B32C-55A0F08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WW8Num51z0">
    <w:name w:val="WW8Num51z0"/>
    <w:rPr>
      <w:rFonts w:ascii="Cambria" w:eastAsia="Times New Roman" w:hAnsi="Cambria" w:cs="Arial"/>
      <w:b w:val="0"/>
    </w:rPr>
  </w:style>
  <w:style w:type="character" w:customStyle="1" w:styleId="WW8Num51z1">
    <w:name w:val="WW8Num51z1"/>
    <w:rPr>
      <w:rFonts w:ascii="Cambria" w:eastAsia="Times New Roman" w:hAnsi="Cambria" w:cs="Arial"/>
      <w:sz w:val="22"/>
      <w:szCs w:val="22"/>
      <w:lang w:eastAsia="pl-PL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6z0">
    <w:name w:val="WW8Num46z0"/>
    <w:rPr>
      <w:rFonts w:ascii="Verdana" w:hAnsi="Verdana" w:cs="Verdana"/>
      <w:color w:val="000000"/>
      <w:sz w:val="20"/>
      <w:szCs w:val="20"/>
      <w:shd w:val="clear" w:color="auto" w:fill="FFFF00"/>
      <w:lang w:eastAsia="pl-PL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50z0">
    <w:name w:val="WW8Num50z0"/>
    <w:rPr>
      <w:rFonts w:ascii="Cambria" w:hAnsi="Cambria" w:cs="Cambria"/>
      <w:b w:val="0"/>
      <w:i w:val="0"/>
      <w:sz w:val="22"/>
      <w:szCs w:val="22"/>
      <w:lang w:eastAsia="pl-PL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4z0">
    <w:name w:val="WW8Num34z0"/>
    <w:rPr>
      <w:rFonts w:ascii="Verdana" w:hAnsi="Verdana" w:cs="Arial"/>
      <w:b/>
      <w:bCs/>
      <w:i w:val="0"/>
      <w:color w:val="000000"/>
      <w:sz w:val="20"/>
      <w:szCs w:val="20"/>
      <w:lang w:eastAsia="pl-PL"/>
    </w:rPr>
  </w:style>
  <w:style w:type="character" w:customStyle="1" w:styleId="WW8Num34z1">
    <w:name w:val="WW8Num34z1"/>
  </w:style>
  <w:style w:type="character" w:customStyle="1" w:styleId="WW8Num45z0">
    <w:name w:val="WW8Num45z0"/>
    <w:rPr>
      <w:rFonts w:ascii="Cambria" w:hAnsi="Cambria" w:cs="Cambria"/>
      <w:sz w:val="22"/>
      <w:szCs w:val="22"/>
      <w:shd w:val="clear" w:color="auto" w:fill="FFFFFF"/>
      <w:lang w:eastAsia="en-US"/>
    </w:rPr>
  </w:style>
  <w:style w:type="character" w:customStyle="1" w:styleId="WW8Num45z1">
    <w:name w:val="WW8Num45z1"/>
    <w:rPr>
      <w:rFonts w:ascii="Cambria" w:hAnsi="Cambria" w:cs="Cambria"/>
      <w:color w:val="000000"/>
      <w:sz w:val="22"/>
      <w:szCs w:val="22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57z0">
    <w:name w:val="WW8Num57z0"/>
    <w:rPr>
      <w:rFonts w:ascii="Cambria" w:eastAsia="Calibri" w:hAnsi="Cambria" w:cs="Arial"/>
      <w:b w:val="0"/>
      <w:sz w:val="20"/>
      <w:szCs w:val="20"/>
      <w:lang w:eastAsia="en-US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49z0">
    <w:name w:val="WW8Num49z0"/>
    <w:rPr>
      <w:rFonts w:ascii="Cambria" w:hAnsi="Cambria" w:cs="Cambria"/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4z0">
    <w:name w:val="WW8Num54z0"/>
    <w:rPr>
      <w:rFonts w:ascii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Cambria" w:hAnsi="Cambria" w:cs="Cambria"/>
      <w:bCs/>
      <w:sz w:val="22"/>
      <w:szCs w:val="22"/>
      <w:lang w:eastAsia="en-US"/>
    </w:rPr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42z0">
    <w:name w:val="WW8Num42z0"/>
    <w:rPr>
      <w:rFonts w:ascii="Cambria" w:hAnsi="Cambria" w:cs="Cambria"/>
      <w:color w:val="000000"/>
      <w:sz w:val="22"/>
      <w:szCs w:val="22"/>
      <w:lang w:eastAsia="pl-PL"/>
    </w:rPr>
  </w:style>
  <w:style w:type="character" w:customStyle="1" w:styleId="WW8Num42z1">
    <w:name w:val="WW8Num42z1"/>
  </w:style>
  <w:style w:type="character" w:customStyle="1" w:styleId="WW8Num40z0">
    <w:name w:val="WW8Num40z0"/>
    <w:rPr>
      <w:rFonts w:ascii="Cambria" w:hAnsi="Cambria" w:cs="Cambria"/>
      <w:color w:val="000000"/>
      <w:sz w:val="22"/>
      <w:szCs w:val="22"/>
    </w:rPr>
  </w:style>
  <w:style w:type="character" w:customStyle="1" w:styleId="WW8Num40z1">
    <w:name w:val="WW8Num40z1"/>
  </w:style>
  <w:style w:type="character" w:customStyle="1" w:styleId="WW8Num55z0">
    <w:name w:val="WW8Num55z0"/>
    <w:rPr>
      <w:rFonts w:ascii="Cambria" w:eastAsia="Times New Roman" w:hAnsi="Cambria" w:cs="Arial"/>
      <w:color w:val="000000"/>
      <w:sz w:val="22"/>
      <w:szCs w:val="22"/>
      <w:lang w:eastAsia="pl-PL"/>
    </w:rPr>
  </w:style>
  <w:style w:type="character" w:customStyle="1" w:styleId="WW8Num55z1">
    <w:name w:val="WW8Num55z1"/>
  </w:style>
  <w:style w:type="character" w:customStyle="1" w:styleId="WW8Num43z0">
    <w:name w:val="WW8Num43z0"/>
    <w:rPr>
      <w:rFonts w:ascii="Cambria" w:hAnsi="Cambria" w:cs="Cambria"/>
      <w:sz w:val="22"/>
      <w:szCs w:val="22"/>
      <w:lang w:eastAsia="en-US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33z0">
    <w:name w:val="WW8Num33z0"/>
    <w:rPr>
      <w:rFonts w:ascii="Verdana" w:hAnsi="Verdana" w:cs="Arial"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56z0">
    <w:name w:val="WW8Num56z0"/>
    <w:rPr>
      <w:rFonts w:ascii="Cambria" w:hAnsi="Cambria" w:cs="Cambria"/>
      <w:sz w:val="22"/>
      <w:szCs w:val="22"/>
      <w:lang w:eastAsia="pl-PL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paragraph" w:styleId="Tekstpodstawowywcity">
    <w:name w:val="Body Text Indent"/>
    <w:basedOn w:val="Normalny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8Num51">
    <w:name w:val="WW8Num51"/>
    <w:basedOn w:val="Bezlisty"/>
    <w:pPr>
      <w:numPr>
        <w:numId w:val="19"/>
      </w:numPr>
    </w:pPr>
  </w:style>
  <w:style w:type="numbering" w:customStyle="1" w:styleId="WW8Num37">
    <w:name w:val="WW8Num37"/>
    <w:basedOn w:val="Bezlisty"/>
    <w:pPr>
      <w:numPr>
        <w:numId w:val="1"/>
      </w:numPr>
    </w:pPr>
  </w:style>
  <w:style w:type="numbering" w:customStyle="1" w:styleId="WW8Num46">
    <w:name w:val="WW8Num46"/>
    <w:basedOn w:val="Bezlisty"/>
    <w:pPr>
      <w:numPr>
        <w:numId w:val="2"/>
      </w:numPr>
    </w:pPr>
  </w:style>
  <w:style w:type="numbering" w:customStyle="1" w:styleId="WW8Num50">
    <w:name w:val="WW8Num50"/>
    <w:basedOn w:val="Bezlisty"/>
    <w:pPr>
      <w:numPr>
        <w:numId w:val="3"/>
      </w:numPr>
    </w:pPr>
  </w:style>
  <w:style w:type="numbering" w:customStyle="1" w:styleId="WW8Num34">
    <w:name w:val="WW8Num34"/>
    <w:basedOn w:val="Bezlisty"/>
    <w:pPr>
      <w:numPr>
        <w:numId w:val="4"/>
      </w:numPr>
    </w:pPr>
  </w:style>
  <w:style w:type="numbering" w:customStyle="1" w:styleId="WW8Num45">
    <w:name w:val="WW8Num45"/>
    <w:basedOn w:val="Bezlisty"/>
    <w:pPr>
      <w:numPr>
        <w:numId w:val="18"/>
      </w:numPr>
    </w:pPr>
  </w:style>
  <w:style w:type="numbering" w:customStyle="1" w:styleId="WW8Num57">
    <w:name w:val="WW8Num57"/>
    <w:basedOn w:val="Bezlisty"/>
    <w:pPr>
      <w:numPr>
        <w:numId w:val="6"/>
      </w:numPr>
    </w:pPr>
  </w:style>
  <w:style w:type="numbering" w:customStyle="1" w:styleId="WW8Num49">
    <w:name w:val="WW8Num49"/>
    <w:basedOn w:val="Bezlisty"/>
    <w:pPr>
      <w:numPr>
        <w:numId w:val="7"/>
      </w:numPr>
    </w:pPr>
  </w:style>
  <w:style w:type="numbering" w:customStyle="1" w:styleId="WW8Num54">
    <w:name w:val="WW8Num54"/>
    <w:basedOn w:val="Bezlisty"/>
    <w:pPr>
      <w:numPr>
        <w:numId w:val="8"/>
      </w:numPr>
    </w:pPr>
  </w:style>
  <w:style w:type="numbering" w:customStyle="1" w:styleId="WW8Num42">
    <w:name w:val="WW8Num42"/>
    <w:basedOn w:val="Bezlisty"/>
    <w:pPr>
      <w:numPr>
        <w:numId w:val="9"/>
      </w:numPr>
    </w:pPr>
  </w:style>
  <w:style w:type="numbering" w:customStyle="1" w:styleId="WW8Num40">
    <w:name w:val="WW8Num40"/>
    <w:basedOn w:val="Bezlisty"/>
    <w:pPr>
      <w:numPr>
        <w:numId w:val="10"/>
      </w:numPr>
    </w:pPr>
  </w:style>
  <w:style w:type="numbering" w:customStyle="1" w:styleId="WW8Num55">
    <w:name w:val="WW8Num55"/>
    <w:basedOn w:val="Bezlisty"/>
    <w:pPr>
      <w:numPr>
        <w:numId w:val="11"/>
      </w:numPr>
    </w:pPr>
  </w:style>
  <w:style w:type="numbering" w:customStyle="1" w:styleId="WW8Num43">
    <w:name w:val="WW8Num43"/>
    <w:basedOn w:val="Bezlisty"/>
    <w:pPr>
      <w:numPr>
        <w:numId w:val="17"/>
      </w:numPr>
    </w:pPr>
  </w:style>
  <w:style w:type="numbering" w:customStyle="1" w:styleId="WW8Num33">
    <w:name w:val="WW8Num33"/>
    <w:basedOn w:val="Bezlisty"/>
    <w:pPr>
      <w:numPr>
        <w:numId w:val="13"/>
      </w:numPr>
    </w:pPr>
  </w:style>
  <w:style w:type="numbering" w:customStyle="1" w:styleId="WW8Num56">
    <w:name w:val="WW8Num56"/>
    <w:basedOn w:val="Bezlisty"/>
    <w:pPr>
      <w:numPr>
        <w:numId w:val="14"/>
      </w:numPr>
    </w:pPr>
  </w:style>
  <w:style w:type="paragraph" w:styleId="Bezodstpw">
    <w:name w:val="No Spacing"/>
    <w:uiPriority w:val="1"/>
    <w:qFormat/>
    <w:rsid w:val="008034B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9E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EC"/>
    <w:rPr>
      <w:rFonts w:ascii="Segoe UI" w:hAnsi="Segoe UI"/>
      <w:sz w:val="18"/>
      <w:szCs w:val="16"/>
    </w:rPr>
  </w:style>
  <w:style w:type="paragraph" w:customStyle="1" w:styleId="Default">
    <w:name w:val="Default"/>
    <w:rsid w:val="00C84132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val="en-GB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19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190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190"/>
    <w:rPr>
      <w:b/>
      <w:bCs/>
      <w:sz w:val="20"/>
      <w:szCs w:val="18"/>
    </w:rPr>
  </w:style>
  <w:style w:type="paragraph" w:customStyle="1" w:styleId="Akapitzlist1">
    <w:name w:val="Akapit z listą1"/>
    <w:aliases w:val="normalny tekst,L1,Numerowanie,Akapit z listą5"/>
    <w:basedOn w:val="Normalny"/>
    <w:link w:val="AkapitzlistZnak"/>
    <w:uiPriority w:val="34"/>
    <w:qFormat/>
    <w:rsid w:val="00362F59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1"/>
    <w:uiPriority w:val="34"/>
    <w:locked/>
    <w:rsid w:val="00362F59"/>
    <w:rPr>
      <w:rFonts w:eastAsia="Times New Roman" w:cs="Times New Roman"/>
      <w:kern w:val="0"/>
      <w:lang w:eastAsia="en-US" w:bidi="ar-SA"/>
    </w:rPr>
  </w:style>
  <w:style w:type="paragraph" w:styleId="Poprawka">
    <w:name w:val="Revision"/>
    <w:hidden/>
    <w:uiPriority w:val="99"/>
    <w:semiHidden/>
    <w:rsid w:val="004C0104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E204-E43E-4BD0-B19B-ADA35DF8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5940</Words>
  <Characters>35642</Characters>
  <Application>Microsoft Office Word</Application>
  <DocSecurity>4</DocSecurity>
  <Lines>297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Flegiel</dc:creator>
  <cp:lastModifiedBy>Justyna Skrzypkowska</cp:lastModifiedBy>
  <cp:revision>2</cp:revision>
  <cp:lastPrinted>2020-10-27T13:22:00Z</cp:lastPrinted>
  <dcterms:created xsi:type="dcterms:W3CDTF">2020-12-07T12:16:00Z</dcterms:created>
  <dcterms:modified xsi:type="dcterms:W3CDTF">2020-12-07T12:16:00Z</dcterms:modified>
</cp:coreProperties>
</file>