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E6803" w14:textId="77777777" w:rsidR="000E67FE" w:rsidRDefault="000E67FE" w:rsidP="000E67F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/>
        <w:ind w:left="-76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Załącznik nr 1 do zapytania cenowego na:</w:t>
      </w:r>
      <w:r>
        <w:rPr>
          <w:rFonts w:ascii="Times New Roman" w:eastAsia="Times New Roman" w:hAnsi="Times New Roman"/>
          <w:lang w:eastAsia="pl-PL"/>
        </w:rPr>
        <w:tab/>
        <w:t>Zakup i dostawę podstawowych materiałów</w:t>
      </w:r>
      <w:r>
        <w:rPr>
          <w:rFonts w:ascii="Times New Roman" w:eastAsia="Times New Roman" w:hAnsi="Times New Roman"/>
          <w:lang w:eastAsia="pl-PL"/>
        </w:rPr>
        <w:br/>
        <w:t>biurowych i papierniczych do Starostwa Powiatowego w Żyrardów</w:t>
      </w:r>
    </w:p>
    <w:p w14:paraId="04691C33" w14:textId="77777777" w:rsidR="000E67FE" w:rsidRDefault="000E67FE" w:rsidP="000E67F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F6B9396" w14:textId="77777777" w:rsidR="000E67FE" w:rsidRDefault="000E67FE" w:rsidP="000E67F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14:paraId="6D09D122" w14:textId="77777777" w:rsidR="000E67FE" w:rsidRDefault="000E67FE" w:rsidP="000E67F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2CA8F7EB" w14:textId="77777777" w:rsidR="000E67FE" w:rsidRDefault="000E67FE" w:rsidP="000E67FE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693BC1DE" w14:textId="77777777" w:rsidR="000E67FE" w:rsidRDefault="000E67FE" w:rsidP="000E67FE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34895723" w14:textId="77777777" w:rsidR="000E67FE" w:rsidRDefault="000E67FE" w:rsidP="000E67FE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13E0AC5D" w14:textId="77777777" w:rsidR="000E67FE" w:rsidRDefault="000E67FE" w:rsidP="000E67FE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D412CAD" w14:textId="77777777" w:rsidR="000E67FE" w:rsidRDefault="000E67FE" w:rsidP="000E67FE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385BA7DD" w14:textId="77777777" w:rsidR="000E67FE" w:rsidRDefault="000E67FE" w:rsidP="000E67FE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2F4399E9" w14:textId="77777777" w:rsidR="000E67FE" w:rsidRDefault="000E67FE" w:rsidP="000E67FE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4F744434" w14:textId="77777777" w:rsidR="000E67FE" w:rsidRDefault="000E67FE" w:rsidP="000E67FE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3A696073" w14:textId="77777777" w:rsidR="000E67FE" w:rsidRDefault="000E67FE" w:rsidP="000E67FE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77A5E248" w14:textId="77777777" w:rsidR="000E67FE" w:rsidRDefault="000E67FE" w:rsidP="000E67FE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14:paraId="31E6E170" w14:textId="77777777" w:rsidR="00197534" w:rsidRDefault="00197534" w:rsidP="00197534">
      <w:pPr>
        <w:autoSpaceDE w:val="0"/>
        <w:rPr>
          <w:rFonts w:ascii="Times New Roman" w:eastAsia="Times New Roman" w:hAnsi="Times New Roman"/>
          <w:color w:val="FF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926"/>
        <w:gridCol w:w="1134"/>
        <w:gridCol w:w="1134"/>
      </w:tblGrid>
      <w:tr w:rsidR="00197534" w:rsidRPr="00FD712F" w14:paraId="2C7C890A" w14:textId="77777777" w:rsidTr="00664E67">
        <w:trPr>
          <w:trHeight w:val="69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163542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A9FA35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94B597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planowana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AB4FDE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197534" w:rsidRPr="00FD712F" w14:paraId="704E90F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187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E3FA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blok listowy A-4, kratka, 100 kartkowy, klejony u góry, gramatura  papieru 60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B79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4BB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D72A62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1E8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5CC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blok listowy A-5, kratka, 100 kartkowy, klejony u góry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52A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9D0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0E63324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F2A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BBA4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cienkopis z obudową wykonaną minimum w 88% z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bioplastiku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pochodzącego z recyklingu; dostępny minimum w 30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kolrach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 trójkątna, smukła, gumowana obudowa typu Schneider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626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3C3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F3AD108" w14:textId="77777777" w:rsidTr="00664E67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B1E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1C92" w14:textId="77777777" w:rsidR="00197534" w:rsidRPr="00FD712F" w:rsidRDefault="00197534" w:rsidP="00E05FBF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automatyczny na wymienne wkłady BK437; w zgrabnej obudowie wykonanej z odpornego na złamania tworzywa sztucznego; przezroczysta obudowa z metalową końcówką; (niebieski wkład)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009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0B0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1DE1145" w14:textId="77777777" w:rsidTr="00664E67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FB8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E2F5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automatyczny na wymienne wkłady BK437; w zgrabnej obudowie wykonanej z odpornego na złamania tworzywa sztucznego; przezroczysta obudowa z metalową końcówką;  (czerwony/czarny wkład)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945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98F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C3E343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54F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4E5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długopis na sprężynce stojący w kulce (przylepny)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570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090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87EE26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2AE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618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żelowy na wymienne wkłady + wkłady; (niebieski/czarny wkład)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179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C16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C7C86AA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A74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9121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okryty naturalnym kauczukiem barwionym (kolor czerwony  oraz czarny); wykończenia chromowane; posiada specjalny amortyzowany system włączania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Ballograf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Rondo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661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8F0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630A40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E50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ED8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metalowy z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touch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penem typu TIN 2 (różne kolory obudowy) lub równoważny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2AA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6E5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0F0A34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384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855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długopis metalowy z  typu KOSMOS (różne kolory obudowy) lub równoważny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2A4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DCA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0C68AF5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B64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639395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długopis automatyczny na wymienne wkłady LE 047; z metalową końcówką; (niebieski/czarny wkład )</w:t>
            </w:r>
            <w:r w:rsidR="00664E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LINC MR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AF4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B28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C51861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AF6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A01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dziurkacz biurowy do 40 kartek - metalowa obudowa; metalowy mechanizm Deli lub równoważny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698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107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B882A4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214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783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dziurkacz do 65 kartek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6EA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339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0482AF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AF2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180D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 uniwersalne 210x148,5 mm/2 samoprzylepne (opakowanie 100 szt.)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7CF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1070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7B6217C3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ADE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7FF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ekierka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08E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EA7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AFAC9F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99C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91B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etykiety kruszące do kodów kreskowych 50x25/40/1000; mat chrom; ilość na roli 1000 szt. (do drukarki ZEBRA GX430t)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C22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B74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2C340AD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874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F073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etykiety kruszące do kodów kreskowych 38x13/40/1000; mat chrom; ilość na roli 1000 szt. (do drukarki ZEBRA GX430t)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673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563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47B6031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CC6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EC35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etykiety kruszące do kodów kreskowych 38x13/40/1000; mat chrom; ilość na roli 1000 szt. (do drukarki ZEBRA GX430t)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5DB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BCC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7679CCD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AF2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DD9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etykiety kruszące do kodów kreskowych 38x13/40/1000; biały; ilość na roli 1000 szt. (do drukarki ZEBRA GX430t)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61D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645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019369E3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7A1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A50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folia do faksu Panasonic KX-FP218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702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B49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324052C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CDF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F51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folia do faksu PANASONIC  KX – FP148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5447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67F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22BAF66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82F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7801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flamastry 12 kolorów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874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31C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</w:tr>
      <w:tr w:rsidR="00197534" w:rsidRPr="00FD712F" w14:paraId="363A76F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06C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5BC3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folia do bindowania przezroczysta ; grubość 0,15 mm (opakowanie 100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FC5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624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16FDA8D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CF0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D9F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folia do laminowania format A4 ; rozmiar 216x303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C3C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C53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2747AF05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0BB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294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gumka ołówkowa mała 35x16x11,5 mm - stosowana do każdego rodzaju papieru; hi-polimer; do usuwania śladów ołówka; nie zawiera szkodliwych substancji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630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CBA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ADA31F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152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635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gumka ołówkowa o wymiarach 43x17,4x11,7 mm - stosowana do każdego rodzaju papieru; hi-polimer; do usuwania śladów ołówka; nie zawiera szkodliwych substancji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C31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FB3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B26D53E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C9BE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3426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gumki recepturki elastyczne: wykonane z materiału o zwiększonej domieszce  kauczuku (80%); mix kolorów; o wymiarach </w:t>
            </w: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Ø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 mm (opakowanie = 100 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955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BDB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18E0C87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9B7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0C4E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gumki recepturki elastyczne: wykonane z materiału o zwiększonej domieszce  kauczuku (80%); mix kolorów; o wymiarach </w:t>
            </w: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Ø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60 mm (opakowanie = 100 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F1A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EA3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151BC3A2" w14:textId="77777777" w:rsidTr="00664E6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D18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0BE4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gumki recepturki elastyczne: wykonane z materiału o zwiększonej domieszce  kauczuku (80%); mix kolorów; o wymiarach Ø 80 mm (opakowanie = 100 g)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155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014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197534" w:rsidRPr="00FD712F" w14:paraId="462E18B4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D23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D3A4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grzbiety zaciskowe i wsuwane - szerokość grzbietu 3 mm; w różnych kolorach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E28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B4A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4648B6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92B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9B2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grzbiety zaciskowe i wsuwane - szerokość grzbietu 6 mm; w różnych kolorach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CA6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1FD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61250F8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5BB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5F3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grzbiety zaciskowe i wsuwane - szerokość grzbietu 12 mm; w różnych kolorach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6B6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ADD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704FA2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015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A991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grzbiety zaciskowe i wsuwane z uniwersalną perforacją - szerokość grzbietu 3 mm; w różnych kolorach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11A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CA50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E4AF2D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865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549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grzbiety zaciskowe i wsuwane z uniwersalną perforacją - szerokość grzbietu 6 mm; w różnych kolorach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C35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04A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4A5E6A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9FA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E3EA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identyfikatory z klipsem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E6E9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3D8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1590023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EF5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849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identyfikatory z taśmą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54F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80B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0478DC5" w14:textId="77777777" w:rsidTr="00664E67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FF8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BC75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klipsy archiwalne plastikowe do spinania dokumentów;</w:t>
            </w:r>
            <w:r w:rsidR="00664E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dwuczęściowy, uniwersalny, plastikowy mechanizm przeznaczony do archiwizowania dokumentów; jednorazowo łączy do 700 kartek 70g.; białe;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Fellowes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82E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02A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197534" w:rsidRPr="00FD712F" w14:paraId="6791094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694E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858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karton ozdobny  A4 o gramaturze 250g/m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(biały – gładki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8DA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BC1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</w:tr>
      <w:tr w:rsidR="00197534" w:rsidRPr="00FD712F" w14:paraId="54C4D4F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24A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2324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karton ozdobny  A4 o gramaturze 250g/m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(biały – płótno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068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2D6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</w:tr>
      <w:tr w:rsidR="00197534" w:rsidRPr="00FD712F" w14:paraId="3FD993C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981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B4AD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karton ozdobny A4 o gramaturze 250g/m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(kremowy – gładki)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102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E16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</w:tr>
      <w:tr w:rsidR="00197534" w:rsidRPr="00FD712F" w14:paraId="7748DF23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A94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27C3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karton ozdobny  A4 o gramaturze 250g/m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(kremowy – płótno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350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7CC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</w:tr>
      <w:tr w:rsidR="00197534" w:rsidRPr="00FD712F" w14:paraId="2BEC01E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388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6D49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kostka biała klejona 90x90x90 -  ok. 350 kartek w bloczku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713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5A2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197534" w:rsidRPr="00FD712F" w14:paraId="40BDAEB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01E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141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kostka kolor klejona 90x90x90 -  ok. 350 kartek w bloczku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DAD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58C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197534" w:rsidRPr="00FD712F" w14:paraId="498B9CF7" w14:textId="77777777" w:rsidTr="00664E67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4F1F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1C6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korektor płaski w  piórze  pojemność 12 ml; szybkoschnący, idealnie kryjący, bez ozonu końcówka zaworowa, do ewentualnego stosowania jako biały marker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1B9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978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381BB1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1980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23EC1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korektor w taśmie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Donau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2F6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729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DD858B9" w14:textId="77777777" w:rsidTr="00664E67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FA1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F551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klej w sztyfcie 36g ; do papieru, kartonu; nietoksyczne; usuwalne za pomocą wody; bez rozpuszczalników na bazie PVP, nie deformujący klejonej warstwy  typu Amos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E28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B83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73F5DB8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7EE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71F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klej w sztyfcie 15 g; do papieru, kartonu; nietoksyczne; usuwalne za pomocą wody; bez rozpuszczalników na bazie PVP, nie deformujący klejonej warstwy typu Amos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930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91F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6EDF497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284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C36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koszulki krystaliczne w formacie A4  </w:t>
            </w:r>
            <w:r w:rsidRPr="00FD712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DBD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EBB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322BCEE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43A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8494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koszulki krystaliczne z boczną klapką w formacie A4; wzmocniony brzeg; przeznaczone na dokumenty A4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Donau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FCB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590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0F1A7D8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F0A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B3C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koszulki na katalogi z klapką w formacie A4 z poszerzanym brzegiem do przechowywania dużej ilości dokumentów; zamykanie od góry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A31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CCC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931D913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A9C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82B1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koszulki na dokumenty PP A4 z kolorowym brzegiem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Donau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BB85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94A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32E76A6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A00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ABD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koszulki z perforacją na płyty CD / DVD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4B7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3DE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2F25F4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A8CD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88A5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klipy biurowe do papieru 19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DD6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CDB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8383DF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644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066D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klipy biurowe  do papieru 32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644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F79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C078C8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F11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9F9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klipy biurowe do papieru 51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9CE7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2D7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0DE58A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879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7BD9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listowa samoklejąca DL 110x220 mm  (bez okna)  ; 100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41A3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5B9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F837ED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31D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2AD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listowa samoklejąca DIN DL 110x220 mm (z oknem po prawej stronie 45x90 mm ); 75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 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727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E1B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019F2BD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3D3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C80A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listowa samoklejąca (SK) biała DIN C-6 114x162 mm; 75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DA8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93E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A2036A8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ECF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85D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samoklejąca (SK) biała  DIN B-5 176x250 mm; 90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9DB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03F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3D2E7DC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A4A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3112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samoklejąca biała C-5 162x229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mm; 80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654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C6D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BE4AF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DC0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0095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 samoklejąca (SK) biała C-4  229x324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mm; 90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356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E7F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C785A24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E58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E7B3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RBD E-4 280x400x40 mm; 150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rozszerzane boki i spód; brąz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835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54C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D280FA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CB6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19D5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samoklejąca (SK); o wymiarach 250x353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mm 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F92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929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DA103FB" w14:textId="77777777" w:rsidTr="00664E67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A29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318E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samoklejąca (SK) brązowa C-3; o wymiarach 320x450 mm; brąz; z papieru pakowego (papier z włókien celulozowych o dużej wytrzymałości. Charakteryzuje się zwartą strukturą, połyskiem, dużą gładkością i światłoszczelnością - koniecznie) ;</w:t>
            </w:r>
            <w:r w:rsidRPr="00FD7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DEF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77E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767F0A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8D6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84EE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samoklejąca z paskiem biała DIN C-4 229x324 mm; 90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2E7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301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0D5B12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C16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A57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samoprzylepna biała</w:t>
            </w:r>
            <w:r w:rsidRPr="00FD712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B-4  250x353 rozkładana ; 130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B06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480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F7F5A4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B82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A1D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z folią bąbelkową C/13   50x220 mm-wymiar wewnętrzny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574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8F72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FE8EC6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3DD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992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z folią bąbelkową H/18   270x360 mm-wymiar wewnętrzny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1EC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F750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CB7700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E0A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0BFC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z folią bąbelkową D/14  180x265 mm-wymiar wewnętrzny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878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379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042C5E8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892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EFF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koperta z folią bąbelkową E/15   220x265 mm-wymiar wewnętrzny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C8A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12F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50C1A6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1AE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6CD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koperty papierowe z okienkiem do płyt CD; białe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7C0B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C87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666167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CC7F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289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karton do bindowania  kolor ; 250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 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(opakowanie 100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3AB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318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D94581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2BE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BC2A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kalendarz biurkowy stojący na 2021r.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9E8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8F7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EF622E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53DD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2D4E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linijka plast. przezroczysta: 20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3DD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844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540513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0D7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F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linijka plast. przezroczysta: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BEA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113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F0DE2D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489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DFB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linijka metalowa: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552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CC1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27C4957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4A42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96539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marker stały – gruby, czarny, niemal na każdą powierzchnię (okrągła końcówka)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106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167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26F8A33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695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2D89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marker stały – gruby, czarny, niemal na każdą powierzchnię (ścięta końcówka)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AF1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184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AC69A0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816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DD3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marker do tablic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suchościeralnych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- z tuszem na bazie alkoholu o neutralnym zapachu; posiadający akrylową blokadę końcówki (czarny; niebieski; zielony; czerwony)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White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Bord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07D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F69B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AD6923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83A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11A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nożyczki biurowe dł. 21cm; wytrzymała rączka odporna na pęknięcia i odpryski; uniwersalne - do cięcia papieru, tektury, taśmy samoprzylepnej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5DE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350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167EAB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B3E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8AC7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nóż biurowy 18 mm z łamanym ostrzem - do papieru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BB8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E01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5ED0F4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1FF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EA2F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nawilżacz do palców glicerynowy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F1A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A34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19945878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79F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6156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ostrze łamane do nożyka biurowego z lp. 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E34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3D9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6623C9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B72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336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obwoluty A 4 krystaliczna, przeźroczysta typu  „L”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F29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CA6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F5AFF9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59C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3194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ołówek grafitowy HB z gumką; typu KOH-I-NOOR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ED4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C56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1DCFF06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8D5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06B8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ołówek grafitowy HB; typu KOH-I-NOOR lub równoważny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789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181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E7986C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6CC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37AE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ołówek grafitowy B; typu KOH-I-NOOR lub równoważny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9C29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ACD0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561E7BEB" w14:textId="77777777" w:rsidTr="00664E67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467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57D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ołówek automatyczny micro 774 - 0,5 mm , obudowa o przekroju w kształcie trójkąta 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Staedtler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A7D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F44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F68FE3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D9A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FD52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grafit ołówkowy grubości 0,5 mm do ołówka automatycznego (pudełeczko = 12 szt. rysików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F81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B19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197534" w:rsidRPr="00FD712F" w14:paraId="0C01624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6B4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C1F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grafit ołówkowy grubości 0,7 mm do ołówka automatycznego, (pudełeczko = 12 szt. rysików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8F8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039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197534" w:rsidRPr="00FD712F" w14:paraId="75F52A52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C34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B3E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oprawy kolorowe do oprawiania arkuszy papieru format A4 do prezentacji, materiałów konferencyjnych i szkoleniowych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itp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589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024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71D0F2F5" w14:textId="77777777" w:rsidTr="00664E6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90C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58B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lang w:eastAsia="pl-PL"/>
              </w:rPr>
              <w:t>półka biurowa na dokumenty wykonana z siatki metalowej lakierowanej; wysokość z uchwytem - 35cm;  3 szuflady; format - A4; kolor: czarny /srebrny ; ergonomiczna budowa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562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DE6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0026584C" w14:textId="77777777" w:rsidTr="00664E67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887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AAA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lang w:eastAsia="pl-PL"/>
              </w:rPr>
              <w:t>półka biurowa na dokumenty  wykonana z siatki metalowej lakierowanej; wysokość z uchwytem - 45cm; 5 szuflad; format - A4; kolor: czarny /srebrny; ergonomiczna budowa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A08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B07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2182EC6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0784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3DB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pisak do płyt CD -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EA9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F9B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4973A9D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D5C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2425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podajnik do  taśmy klejącej o wymiarach 19mmx33m - biurowej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6520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539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68DA77C7" w14:textId="77777777" w:rsidTr="00664E6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6937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3FC38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ksero format A4, gramatura 80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, białość 161 CIE, grubość 110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μm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gładkość 170ml/min    POL LUX</w:t>
            </w:r>
            <w:r w:rsidR="00664E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CEF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367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</w:tr>
      <w:tr w:rsidR="00197534" w:rsidRPr="00FD712F" w14:paraId="67FB7F56" w14:textId="77777777" w:rsidTr="00664E6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F37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1FAF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ksero format A3, gramatura 80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, białość 161 CIE , grubość 110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μm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gładkość 170ml/min POL LUX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7608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00B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</w:tr>
      <w:tr w:rsidR="00197534" w:rsidRPr="00FD712F" w14:paraId="7E592AB7" w14:textId="77777777" w:rsidTr="00664E6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070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140D" w14:textId="77777777" w:rsidR="00197534" w:rsidRPr="00FD712F" w:rsidRDefault="00197534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ksero format A4, gramatura 80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, białość 165 CIE, grubość 110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μm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gładkość 170ml/min   POL JET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158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ED72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</w:tr>
      <w:tr w:rsidR="00197534" w:rsidRPr="00FD712F" w14:paraId="76B3B5B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BBD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2A8F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ksero format A4 kolorowy; gramatura 80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( 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93E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EA9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</w:tr>
      <w:tr w:rsidR="00197534" w:rsidRPr="00FD712F" w14:paraId="3F5E51C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07E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A580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do drukarek igłowych – składanka podwójna 240x12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054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5BB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197534" w:rsidRPr="00FD712F" w14:paraId="47D30F9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E28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BA66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do drukarek igłowych – składanka wielowarstwowa (1+2) 240x12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B4F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66B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197534" w:rsidRPr="00FD712F" w14:paraId="30FE3BF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FC48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F805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do plotera 90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- 914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mm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x110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DBE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82D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5935FFB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104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7CEA" w14:textId="77777777" w:rsidR="00197534" w:rsidRPr="00FD712F" w:rsidRDefault="00197534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do plotera 90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- 594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mm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 110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DFE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1C15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16B5B1B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B7CC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B5F3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do wydruku dyplomów; format A4; z elementami posrebrzanymi folią; gramatura 190 g/m2 ; do drukarek laserowych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DE87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C42D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</w:tr>
      <w:tr w:rsidR="00197534" w:rsidRPr="00FD712F" w14:paraId="093AFB79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6CC3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4B29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poduszka do stempli wymiary 110x70mm; nasączona tuszem; obudowa metalowa (czerwony wkład) Taurus trade lub równoważna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20F6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58A1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197534" w:rsidRPr="00FD712F" w14:paraId="3CB7DF5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0269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4B7E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toaletowy w roli o średnicy 18 cm; przeznaczony do pojemników na papier; wykonany z dwóch warstw;  biały  Jumbo celulozowy 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CFF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A944B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197534" w:rsidRPr="00FD712F" w14:paraId="12BBA9D3" w14:textId="77777777" w:rsidTr="00664E67">
        <w:trPr>
          <w:trHeight w:val="57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854A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62EB" w14:textId="77777777" w:rsidR="00197534" w:rsidRPr="00FD712F" w:rsidRDefault="00197534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pudło archiwizacyjne – tektura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8.0 - 9.5  o wymiarach 350x260x110, gramatura 1300g/m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  spełniające wymogi w polskich Archiwach Państwowych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8EBE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B96F" w14:textId="77777777" w:rsidR="00197534" w:rsidRPr="00FD712F" w:rsidRDefault="00197534" w:rsidP="00721C7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1EF9514A" w14:textId="77777777" w:rsidTr="00664E67">
        <w:trPr>
          <w:trHeight w:val="57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C43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480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pudło do archiwizacji akt – tektura falista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15A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6AB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0BB61E5" w14:textId="77777777" w:rsidTr="00664E67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0570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7F63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pinezki kołeczki w jednym kolorze w opakowaniu; do tablic korkowych (opakowanie = 50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E7D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B62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302DB99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529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B19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płyty CD-R  w pudełku plastikowym ( opakowanie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cake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box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 szt.)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Verbatim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D66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E9D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3A7F30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CF0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550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płyty CD-R oraz koperty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Verbatim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3D56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7A2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DC0354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ECB4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819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płyty CD-R w pudełku plastikowym (opakowanie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slim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Verbatim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D8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4D7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1BABC82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F86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80F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płyty DVD w pudełku plastikowym (opakowanie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slim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Verbatim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020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FFD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637E6CC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CC8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0FE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przybornik na biurko wykonany z polistyrenu; 2 głębokie  i 6 mniejszych przegródek na akcesoria piszące, karteczki, etc.;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58A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C86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94B1B6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FAD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2F6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papier do pakowania w rolkach (szary)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2A5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5B7D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04BCFE31" w14:textId="77777777" w:rsidTr="00664E67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5BB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3309" w14:textId="77777777" w:rsidR="00070AD7" w:rsidRPr="00FD712F" w:rsidRDefault="00070AD7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przybornik na biurko, wykonany z metalowej siateczki powlekanej lakierem,</w:t>
            </w:r>
            <w:r w:rsidR="001A2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komora na artykuły piśmienne,</w:t>
            </w:r>
            <w:r w:rsidR="00721C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komora na drobne akcesoria biurowe (gumki, spinacze, itp.),1 komora na karteczki, posiada gumowe nóżki wymiary: 205x103x98mm, kolor czarny / srebrny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9DC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06B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5FCC0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518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8214" w14:textId="77777777" w:rsidR="00070AD7" w:rsidRPr="00FD712F" w:rsidRDefault="001A244C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papier FAX do SHARP UX73EU 210</w:t>
            </w:r>
            <w:r w:rsidR="00070AD7"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mm x 30m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064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3A9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201891C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207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E8A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A4 (opakowanie = 10 kart)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AC7F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7B7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1EDC991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10F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1B9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1/3 A4 (opakowanie = 100 szt.)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4DD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6D5F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0902DC7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C29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87D3" w14:textId="77777777" w:rsidR="00070AD7" w:rsidRPr="00FD712F" w:rsidRDefault="00070AD7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rolki kasowe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termoczułe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papier bezpyłowy, bezdrzewny,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bezchlorowy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</w:t>
            </w:r>
            <w:r w:rsidR="001A24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57mm x 30m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7E3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138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5C4F902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4ED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76BC" w14:textId="77777777" w:rsidR="00070AD7" w:rsidRPr="00FD712F" w:rsidRDefault="00070AD7" w:rsidP="001A244C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rolki kasowe offsetowe; 57mm x 30m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ED3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B4B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rolek</w:t>
            </w:r>
          </w:p>
        </w:tc>
      </w:tr>
      <w:tr w:rsidR="00070AD7" w:rsidRPr="00FD712F" w14:paraId="0E236CF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F0D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6FEC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rolka barwiąca IR40T czerwono-czarna (do kalkulatora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Citizen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CX-123N)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7D1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925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9797A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63F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274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ręcznik papierowy biały  ZZ4000 celulozowe (pudełko po 20 paczek)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27E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F26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pudełko</w:t>
            </w:r>
          </w:p>
        </w:tc>
      </w:tr>
      <w:tr w:rsidR="00070AD7" w:rsidRPr="00FD712F" w14:paraId="3ECC8CD3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A75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85C9" w14:textId="77777777" w:rsidR="00070AD7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ręcznik papierowy bezpyłowy w roli maxi biały, długość roli: od 138 m do 150 m, do szkła</w:t>
            </w:r>
          </w:p>
          <w:p w14:paraId="54F5322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F77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412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11702FA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346B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4F3D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rozszywacz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nożycowy do zszywek 24/6 oraz 26/6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CDE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ACC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9186EB9" w14:textId="77777777" w:rsidTr="00664E67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9ED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8C21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rapidograf  - 0,25 mm (+ pięć wkładów jeśli brak w zestawie + dwie końcówki jeśli brak w zestawie) do wykonywania rysunków na kalce, papierze i kartonie kreślarskim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Rotring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B3E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0CD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A3AFE49" w14:textId="77777777" w:rsidTr="00664E6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936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112F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rapidograf  - 0,18 mm  (+ pięć wkładów jeśli brak w zestawie +  dwie końcówki jeśli brak w zestawie) do wykonywania rysunków na kalce, papierze i kartonie kreślarskim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Rotring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183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84E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09C1594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201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0FEF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rękawice gumowe lateksowe diagnostyczne (rozmiar 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2E2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37F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2770AD7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B8C8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01A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spinacz metalowy trójkątny 25 mm (1 opakowanie = 10 paczek)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C2C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2FD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71960545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57D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794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spinacz metalowy okrągły 25 mm (1 opakowanie = 10 paczek)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50E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FCB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277A3BB5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0D8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7F1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spinacz metalowy okrągły 50 mm (1 opakowanie = 10 paczek)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30D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E85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79889C3D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4A0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95A8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spinacz krzyżowy duży 70 mm (1 opakowanie = 12 sztuk)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20D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33D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0BC1735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D65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472F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segregator A4 z PCV z dźwignią, szer. grzbietu ok. 75 mm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C60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6F8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0A6D15E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2E6F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4098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segregator A4 z PCV z dźwignią, szer. grzbietu ok. 50 mm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C20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C3A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E729E78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A4F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CA2D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segregator A4 z PCV z dźwignią, szer. grzbietu ok. 35 mm/2R (różne kolory)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20A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72C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2CA1591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568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7441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segregator A4 z PCV z dźwignią, szer. grzbietu ok. 25 mm/2R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FC65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F01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7172BA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3F24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200E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A5 z PCV z dźwignią, szer. grzbietu ok. 75 mm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94D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6D0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7B2B4A3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1AF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138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DD7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plastikowy A4 twardy z przezroczystą przednią okładką a tylną w różnych kolorach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C8AA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D90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A17E127" w14:textId="77777777" w:rsidTr="00664E67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BBE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CCA9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skoroszyt A4 PP twardy z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europerforacją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na grzbiecie do wpięcia w segregator A4; wykonany z folii; przezroczysta przednia okładka, tylna kolorowa; na grzbiecie papierowy pasek do opisu; zaokrąglone wąsy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Panta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Plast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424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007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24F2E17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66E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FF5D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zwykły biały z kartonu 275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834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20B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0F2A755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F7F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6EC2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z zawieszką  z kartonu 275 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F2D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528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880050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2BF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966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oczkowy biały z kartonu 275g/m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4B85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FD44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7A2C3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D2A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734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oczkowy połówka biały z kartonu 275g/m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D77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CF0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80BBE0D" w14:textId="77777777" w:rsidTr="00664E6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303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E703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samoprzylepne zakładki indeksujące – mix 5 w różnych kolorach; post-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it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 wielokrotnego użytku; ultra cienkie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B79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8AC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070AD7" w:rsidRPr="00FD712F" w14:paraId="4AEA9CF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E1E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F57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samoprzylepne zakładki indeksujące foliowe (folia PET)-mix 5 w różnych  kolorach; w rozmiarze 45x12 mm; wielokrotnego użytku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FB8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11F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070AD7" w:rsidRPr="00FD712F" w14:paraId="7591A55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180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E1DC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samoprzylepne karteczki żółte 40x50mm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ACA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8CE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070AD7" w:rsidRPr="00FD712F" w14:paraId="0ADA4ED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5E4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BFD33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samoprzylepne karteczki żółte 76x76mm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7B2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30A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bloczek</w:t>
            </w:r>
          </w:p>
        </w:tc>
      </w:tr>
      <w:tr w:rsidR="00070AD7" w:rsidRPr="00FD712F" w14:paraId="041067B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65F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9DD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szpilki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AE6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891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4CD3F0C5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76FC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39A0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sznurek  rolniczy do pras zwijających; wytrzymały na zerwanie: 1000 Tex; 100m/kg; wykonany z polipropylenu; JUBILAT HEROS 1000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61E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A0C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105789AA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A6C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321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sznurek bawełniany do archiwizacji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FB9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C7A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7B1805C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035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1BF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skoroszyt z klipsem plastikowy A4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590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450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E7EF8C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DD3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9379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odlewany stojak informacyjny A6 poziomo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528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39D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023FF81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8D9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7C3F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wiązana z kartonu 350g/m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format  A4 ; 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650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F68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16C3D43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F3D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0BE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A4 z gumką - różne kolory  format 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298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4DA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4F40FC7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00B1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EFB6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teczka z klipem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CCE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345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7F4E9BC" w14:textId="77777777" w:rsidTr="00664E67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3B6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DC44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teczka na akta osobowe ; oprawa twarda foliowana: binda wewnętrzna; szerokość grzbietu 2 cm; w środku od 3 do 4 wkładek A B C D w formacie A-4;  3 komplety wąsów metalowych; na grzbiecie etykieta opisowa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Konfex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– T04 lub równoważne ( zielone / czarne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095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9AC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71D0715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AD8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2B3F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z rączką A4 grubość 4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FED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F1C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3EAA5D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756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339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lakierowana A4 z gumką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A1E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86D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34C17C0" w14:textId="77777777" w:rsidTr="00664E6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A25A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D9C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wiązana z nadrukiem 320x250x35 mm z kartonu bezkwasowego 100 % celulozy, 320g/m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; format A4,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&gt;7.5, spełniające wymogi w polskich Archiwach Państwowych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6EC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ACC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01FCE348" w14:textId="77777777" w:rsidTr="00664E67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147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F7E8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termotransferowa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Z200/055/074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7CB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2E8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1A1E4DB" w14:textId="77777777" w:rsidTr="00664E6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018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2649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taśma matowa samoprzylepna 19mm x 7,5m Scotch lub równoważne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764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EDF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DE3730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5892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ECF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taśma o wymiarach 19mm x 33m - biurowa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87B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6CB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0EE820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D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163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078F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taśma samoprzylepna, papierowa;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udzieralna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 biała 8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EDD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5125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8B8F76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42B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5FE6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taśma pakowa – grubość 50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mic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48 mm x 66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2AB1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1F9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F1DFCE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A9F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8BA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tusz do stempli  czerwony/czarny /niebieski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74C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D2B2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8B4F73A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A2B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82A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do podpisu  20 kart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11C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27C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42A4EF2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73C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FE3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do podpisu  12 kart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7AC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C72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FB29823" w14:textId="77777777" w:rsidTr="00664E67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93D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CD82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uniwersalna taśma dwustronna z białej folii PP z silnie klejącym klejem z kauczuku syntetycznego, szeroki zakres zastosowań (łączenie folii, plastiku, włókna czy kartonu, mocowanie elementów  Euro-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Tape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AD57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C73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4393FF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61C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4B9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teczka skrzydłowa na gumkę wykonana z twardej tektury o grubości 2mm; w różnych kolorach  format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A51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426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B0C3138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925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E281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temperówka kostka metalowa ze stalowym ostrzem; jednootworowa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52F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C15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17D868E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32E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6E3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tacka biurowa ESSELTE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Europost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BA1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336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1A69A8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9E3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5DF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taśma żywiczna Z200 /055/074/o/c/n/110; rozmiar 55 mm x 74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09E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953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</w:tr>
      <w:tr w:rsidR="00070AD7" w:rsidRPr="00FD712F" w14:paraId="2DDFFF4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2F95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952E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wkłady BK437 do długopisu z lp. 4 i 5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 (czarne/niebieskie/czerwone)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F02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193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50CFBE6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4E5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4FB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wkłady do długopisu na sprężynce z lp. 6 (czarne/niebieskie)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7BC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0F4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A674274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9B3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8624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wkłady do długopisów ze skrzydełkami, cienkie (czarne/niebieskie); krótkie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E1E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380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32412631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666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9C64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wkłady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wielkopojemne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typu M tusz dokumentalny</w:t>
            </w:r>
            <w:r w:rsidR="00721C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czarne/niebieskie)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Zeniht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533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2E6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F8A992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EF4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6471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wkłady LE 047 do długopisu z lp. 11 LINC MR lub równoważny (czarne/niebieskie/czerwone)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2C7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0D9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6BF3F7C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164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7D76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wkłady BKL77  do długopisu </w:t>
            </w:r>
            <w:proofErr w:type="spellStart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 (niebieskie/czarne/czerwone)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EA8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8AD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148503A3" w14:textId="77777777" w:rsidTr="00664E67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348A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B30B" w14:textId="77777777" w:rsidR="00070AD7" w:rsidRPr="00FD712F" w:rsidRDefault="00070AD7" w:rsidP="00721C78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wąsy skoroszytowe PP z metalową blaszką (pasek skoroszytowy); wymiary 34x150mm; w różnych kolorach (1 opakowanie = 25 szt.)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8E8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A41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49F1DA0A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52AA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246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worek foliowy 120 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DC7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630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31822953" w14:textId="77777777" w:rsidTr="00664E67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962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8022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zszywacz do 35 kartek (o gramaturze 80gsm) posiada metalowy mechanizm oraz metalową obudowę z gwarancją użytkowania min. 1 rok; dostosowany do zszywek o rozmiarach 24/6;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Eagle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8A3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49F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380C1A5" w14:textId="77777777" w:rsidTr="00664E6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2F8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B70A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zszywacz do 45-50 kartek (o gramaturze 80gsm) posiada metalowy mechanizm oraz metalową obudowę; głębokość wsuwania kartek 85-95 mm; dostosowany do zszywek o rozmiarach 24/6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DD89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C7F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596CFE3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1D28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403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zszywacz mini na zszywki 10/5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049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54A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468ABA11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F16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7D43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zszywacz długoramienny 50 kartek czarny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1D5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5027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774F54C5" w14:textId="77777777" w:rsidTr="00664E67">
        <w:trPr>
          <w:trHeight w:val="91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E61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6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88209" w14:textId="77777777" w:rsidR="00070AD7" w:rsidRPr="00FD712F" w:rsidRDefault="00070AD7" w:rsidP="00664E6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zakreślacz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fluorescencyjny; do zaznaczania tekstu na papierze, na kserokopiach i wydrukach atramentowych/laserowych; tusz na bazie wody nie rozmazuje się; ścięta końcówka ; grubość linii pisania</w:t>
            </w:r>
            <w:r w:rsidR="00664E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1-5mm; długość linii pisania: 250m; ( różne kolory)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602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533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68EE3948" w14:textId="77777777" w:rsidTr="00664E67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40A1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B31BCC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zakreślacz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fluorescencyjny; z tuszem na bazie wody do pisania na wszystkich rodzajach papieru (również faksowym i samokopiującym); duża odporność na wysychanie pozostawiony bez skuwki nie zasycha przez 4 godziny; typu </w:t>
            </w:r>
            <w:proofErr w:type="spellStart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Stabilo</w:t>
            </w:r>
            <w:proofErr w:type="spellEnd"/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lub równoważny (jasnofioletowy)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E30F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FF2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2DFD6C8D" w14:textId="77777777" w:rsidTr="00664E6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6F40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187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B9E6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zeszyt A4, 96 kartek w kratkę bez marginesu; z laminowaną, twardą okładką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899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3CCD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2F1584A9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1C3C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A20C8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zeszyt A5, 32 kartki w kratkę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8395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CA65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70AD7" w:rsidRPr="00FD712F" w14:paraId="2C307C88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1E6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9161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zszywki 23/10 (1 opakowanie x 5.000 szt.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392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DA2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19C59510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44F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D170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zszywki 24/6 (1 opakowanie = 10 pudełeczek x 1.000 szt.) ; Grand lub równoważne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979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71BF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3C554FEB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572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A8C3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zszywki 10/5 (1 opakowanie = 10 pudełeczek x 1.000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32E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CD43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5D60BE26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B64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7557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zszywki 23/24 (1 opakowanie x 5.000 szt.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899B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FAF1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3DE8A29E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A666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74CB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zszywki 23/13 (1 opakowanie x 5.000 szt.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4C2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C3FE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</w:tr>
      <w:tr w:rsidR="00070AD7" w:rsidRPr="00FD712F" w14:paraId="1FC9A9EF" w14:textId="77777777" w:rsidTr="00664E6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5BD8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3C25" w14:textId="77777777" w:rsidR="00070AD7" w:rsidRPr="00FD712F" w:rsidRDefault="00070AD7" w:rsidP="00070AD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książka orzeczeń lekarskich WK-11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26A4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3B32" w14:textId="77777777" w:rsidR="00070AD7" w:rsidRPr="00FD712F" w:rsidRDefault="00070AD7" w:rsidP="00070AD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D7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14:paraId="1688F537" w14:textId="77777777" w:rsidR="000E67FE" w:rsidRDefault="000E67FE" w:rsidP="000E67FE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color w:val="FF0000"/>
          <w:sz w:val="32"/>
          <w:szCs w:val="32"/>
          <w:lang w:eastAsia="pl-PL"/>
        </w:rPr>
      </w:pPr>
    </w:p>
    <w:p w14:paraId="1F340C16" w14:textId="77777777" w:rsidR="005A4A51" w:rsidRPr="00B374A5" w:rsidRDefault="005A4A51" w:rsidP="005A4A51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eastAsia="Times New Roman"/>
          <w:color w:val="FF0000"/>
          <w:sz w:val="32"/>
          <w:szCs w:val="32"/>
          <w:lang w:eastAsia="pl-PL"/>
        </w:rPr>
        <w:t xml:space="preserve"> </w:t>
      </w:r>
      <w:r w:rsidR="007F612C">
        <w:rPr>
          <w:rFonts w:eastAsia="Times New Roman"/>
          <w:color w:val="FF0000"/>
          <w:sz w:val="32"/>
          <w:szCs w:val="32"/>
          <w:lang w:eastAsia="pl-PL"/>
        </w:rPr>
        <w:t xml:space="preserve"> </w:t>
      </w:r>
      <w:r w:rsidRPr="00B374A5">
        <w:rPr>
          <w:rFonts w:ascii="Arial" w:hAnsi="Arial" w:cs="Arial"/>
          <w:b/>
          <w:sz w:val="20"/>
          <w:szCs w:val="20"/>
        </w:rPr>
        <w:t>Podana wyżej szacunkowa ilość materiałów biurowych oraz papierniczych została</w:t>
      </w:r>
      <w:r w:rsidR="007F612C">
        <w:rPr>
          <w:rFonts w:ascii="Arial" w:hAnsi="Arial" w:cs="Arial"/>
          <w:b/>
          <w:sz w:val="20"/>
          <w:szCs w:val="20"/>
        </w:rPr>
        <w:br/>
        <w:t xml:space="preserve">  </w:t>
      </w:r>
      <w:r w:rsidRPr="00B374A5">
        <w:rPr>
          <w:rFonts w:ascii="Arial" w:hAnsi="Arial" w:cs="Arial"/>
          <w:b/>
          <w:sz w:val="20"/>
          <w:szCs w:val="20"/>
        </w:rPr>
        <w:t xml:space="preserve"> skalkulowana</w:t>
      </w:r>
      <w:r w:rsidR="007F612C">
        <w:rPr>
          <w:rFonts w:ascii="Arial" w:hAnsi="Arial" w:cs="Arial"/>
          <w:b/>
          <w:sz w:val="20"/>
          <w:szCs w:val="20"/>
        </w:rPr>
        <w:t xml:space="preserve"> </w:t>
      </w:r>
      <w:r w:rsidRPr="00B374A5">
        <w:rPr>
          <w:rFonts w:ascii="Arial" w:hAnsi="Arial" w:cs="Arial"/>
          <w:b/>
          <w:sz w:val="20"/>
          <w:szCs w:val="20"/>
        </w:rPr>
        <w:t>na podstawie ilości materiałów użytych w ubiegłym roku</w:t>
      </w:r>
      <w:r>
        <w:rPr>
          <w:rFonts w:ascii="Arial" w:hAnsi="Arial" w:cs="Arial"/>
          <w:b/>
          <w:sz w:val="20"/>
          <w:szCs w:val="20"/>
        </w:rPr>
        <w:t xml:space="preserve"> oraz na podstawie</w:t>
      </w:r>
      <w:r w:rsidR="007F612C">
        <w:rPr>
          <w:rFonts w:ascii="Arial" w:hAnsi="Arial" w:cs="Arial"/>
          <w:b/>
          <w:sz w:val="20"/>
          <w:szCs w:val="20"/>
        </w:rPr>
        <w:br/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zaplanowania</w:t>
      </w:r>
      <w:r w:rsidR="007F612C">
        <w:rPr>
          <w:rFonts w:ascii="Arial" w:hAnsi="Arial" w:cs="Arial"/>
          <w:b/>
          <w:sz w:val="20"/>
          <w:szCs w:val="20"/>
        </w:rPr>
        <w:t xml:space="preserve"> </w:t>
      </w:r>
      <w:r w:rsidRPr="00B374A5">
        <w:rPr>
          <w:rFonts w:ascii="Arial" w:hAnsi="Arial" w:cs="Arial"/>
          <w:b/>
          <w:sz w:val="20"/>
          <w:szCs w:val="20"/>
        </w:rPr>
        <w:t>zakupu zgłaszanego asortymentu.</w:t>
      </w:r>
      <w:r w:rsidRPr="00B374A5">
        <w:rPr>
          <w:rFonts w:ascii="Arial" w:hAnsi="Arial" w:cs="Arial"/>
          <w:b/>
          <w:sz w:val="20"/>
          <w:szCs w:val="20"/>
        </w:rPr>
        <w:br/>
      </w:r>
    </w:p>
    <w:p w14:paraId="2AC057F3" w14:textId="77777777" w:rsidR="005A4A51" w:rsidRPr="007F612C" w:rsidRDefault="007F612C" w:rsidP="005A4A51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5A4A51" w:rsidRPr="007F612C">
        <w:rPr>
          <w:rFonts w:ascii="Arial" w:hAnsi="Arial" w:cs="Arial"/>
          <w:b/>
          <w:sz w:val="20"/>
          <w:szCs w:val="20"/>
          <w:u w:val="single"/>
        </w:rPr>
        <w:t xml:space="preserve">Zamawiający wymaga podania w formularzu </w:t>
      </w:r>
      <w:r w:rsidRPr="007F612C">
        <w:rPr>
          <w:rFonts w:ascii="Arial" w:hAnsi="Arial" w:cs="Arial"/>
          <w:b/>
          <w:sz w:val="20"/>
          <w:szCs w:val="20"/>
          <w:u w:val="single"/>
        </w:rPr>
        <w:t>cenowym</w:t>
      </w:r>
      <w:r w:rsidR="005A4A51" w:rsidRPr="007F612C">
        <w:rPr>
          <w:rFonts w:ascii="Arial" w:hAnsi="Arial" w:cs="Arial"/>
          <w:b/>
          <w:sz w:val="20"/>
          <w:szCs w:val="20"/>
          <w:u w:val="single"/>
        </w:rPr>
        <w:t xml:space="preserve"> jednostkowych cen netto oraz brutto</w:t>
      </w:r>
      <w:r w:rsidR="005A4A51" w:rsidRPr="007F612C">
        <w:rPr>
          <w:rFonts w:ascii="Arial" w:hAnsi="Arial" w:cs="Arial"/>
          <w:b/>
          <w:sz w:val="20"/>
          <w:szCs w:val="20"/>
        </w:rPr>
        <w:t xml:space="preserve"> </w:t>
      </w:r>
      <w:r w:rsidRPr="007F612C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5A4A51" w:rsidRPr="007F612C">
        <w:rPr>
          <w:rFonts w:ascii="Arial" w:hAnsi="Arial" w:cs="Arial"/>
          <w:b/>
          <w:sz w:val="20"/>
          <w:szCs w:val="20"/>
          <w:u w:val="single"/>
        </w:rPr>
        <w:t>za wymienione artykuły z zastrzeżeniem możliwości zmieniania ilości zamawianych artykułów</w:t>
      </w:r>
      <w:r w:rsidR="005A4A51" w:rsidRPr="007F612C">
        <w:rPr>
          <w:rFonts w:ascii="Arial" w:hAnsi="Arial" w:cs="Arial"/>
          <w:b/>
          <w:sz w:val="20"/>
          <w:szCs w:val="20"/>
        </w:rPr>
        <w:t xml:space="preserve"> </w:t>
      </w:r>
      <w:r w:rsidRPr="007F612C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5A4A51" w:rsidRPr="007F612C">
        <w:rPr>
          <w:rFonts w:ascii="Arial" w:hAnsi="Arial" w:cs="Arial"/>
          <w:b/>
          <w:sz w:val="20"/>
          <w:szCs w:val="20"/>
          <w:u w:val="single"/>
        </w:rPr>
        <w:t>w zależności od potrzeby Zamawiającego z zachowaniem cen podanych w formularzu</w:t>
      </w:r>
      <w:r>
        <w:rPr>
          <w:rFonts w:ascii="Arial" w:hAnsi="Arial" w:cs="Arial"/>
          <w:b/>
          <w:sz w:val="20"/>
          <w:szCs w:val="20"/>
        </w:rPr>
        <w:br/>
        <w:t xml:space="preserve">  </w:t>
      </w:r>
      <w:r w:rsidR="005A4A51" w:rsidRPr="007F612C">
        <w:rPr>
          <w:rFonts w:ascii="Arial" w:hAnsi="Arial" w:cs="Arial"/>
          <w:b/>
          <w:sz w:val="20"/>
          <w:szCs w:val="20"/>
        </w:rPr>
        <w:t xml:space="preserve"> </w:t>
      </w:r>
      <w:r w:rsidR="005A4A51" w:rsidRPr="007F612C">
        <w:rPr>
          <w:rFonts w:ascii="Arial" w:hAnsi="Arial" w:cs="Arial"/>
          <w:b/>
          <w:sz w:val="20"/>
          <w:szCs w:val="20"/>
          <w:u w:val="single"/>
        </w:rPr>
        <w:t>ofertowym.</w:t>
      </w:r>
      <w:r w:rsidR="005A4A51" w:rsidRPr="007F612C">
        <w:rPr>
          <w:rFonts w:ascii="Arial" w:hAnsi="Arial" w:cs="Arial"/>
          <w:b/>
          <w:sz w:val="20"/>
          <w:szCs w:val="20"/>
        </w:rPr>
        <w:t xml:space="preserve"> </w:t>
      </w:r>
    </w:p>
    <w:p w14:paraId="2FFAC258" w14:textId="77777777" w:rsidR="005A4A51" w:rsidRPr="007F612C" w:rsidRDefault="005A4A51" w:rsidP="005A4A51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1FE853B" w14:textId="77777777" w:rsidR="005A4A51" w:rsidRPr="00CF40DB" w:rsidRDefault="00CF40DB" w:rsidP="005A4A51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5A4A51" w:rsidRPr="00B374A5">
        <w:rPr>
          <w:rFonts w:ascii="Arial" w:hAnsi="Arial" w:cs="Arial"/>
          <w:b/>
          <w:sz w:val="20"/>
          <w:szCs w:val="20"/>
        </w:rPr>
        <w:t>W przypadku zaoferowania produktów równoważnych, Wykonawca zobowiązany jest wykazać</w:t>
      </w:r>
      <w:r>
        <w:rPr>
          <w:rFonts w:ascii="Arial" w:hAnsi="Arial" w:cs="Arial"/>
          <w:b/>
          <w:sz w:val="20"/>
          <w:szCs w:val="20"/>
        </w:rPr>
        <w:br/>
        <w:t xml:space="preserve">  </w:t>
      </w:r>
      <w:r w:rsidR="005A4A51" w:rsidRPr="00B374A5">
        <w:rPr>
          <w:rFonts w:ascii="Arial" w:hAnsi="Arial" w:cs="Arial"/>
          <w:b/>
          <w:sz w:val="20"/>
          <w:szCs w:val="20"/>
        </w:rPr>
        <w:t xml:space="preserve"> ich zgodność z podanymi przez Zamawiającego </w:t>
      </w:r>
      <w:r w:rsidR="005A4A51" w:rsidRPr="002034CA">
        <w:rPr>
          <w:rFonts w:ascii="Arial" w:hAnsi="Arial" w:cs="Arial"/>
          <w:b/>
          <w:sz w:val="20"/>
          <w:szCs w:val="20"/>
        </w:rPr>
        <w:t>wymaganiami</w:t>
      </w:r>
      <w:r w:rsidR="005A4A51">
        <w:rPr>
          <w:rFonts w:ascii="Arial" w:hAnsi="Arial" w:cs="Arial"/>
          <w:b/>
          <w:sz w:val="20"/>
          <w:szCs w:val="20"/>
        </w:rPr>
        <w:t xml:space="preserve"> oraz wskazać</w:t>
      </w:r>
      <w:r w:rsidR="005A4A51" w:rsidRPr="002034CA">
        <w:rPr>
          <w:rFonts w:ascii="Arial" w:hAnsi="Arial" w:cs="Arial"/>
          <w:b/>
          <w:sz w:val="20"/>
          <w:szCs w:val="20"/>
        </w:rPr>
        <w:t xml:space="preserve"> </w:t>
      </w:r>
      <w:r w:rsidR="005A4A51" w:rsidRPr="00CF40DB">
        <w:rPr>
          <w:rFonts w:ascii="Arial" w:hAnsi="Arial" w:cs="Arial"/>
          <w:b/>
          <w:sz w:val="20"/>
          <w:szCs w:val="20"/>
          <w:u w:val="single"/>
        </w:rPr>
        <w:t>jaki, konkretny</w:t>
      </w:r>
      <w:r w:rsidRPr="00CF40DB">
        <w:rPr>
          <w:rFonts w:ascii="Arial" w:hAnsi="Arial" w:cs="Arial"/>
          <w:b/>
          <w:sz w:val="20"/>
          <w:szCs w:val="20"/>
          <w:u w:val="single"/>
        </w:rPr>
        <w:br/>
      </w:r>
      <w:r w:rsidRPr="00CF40DB">
        <w:rPr>
          <w:rFonts w:ascii="Arial" w:hAnsi="Arial" w:cs="Arial"/>
          <w:b/>
          <w:sz w:val="20"/>
          <w:szCs w:val="20"/>
        </w:rPr>
        <w:t xml:space="preserve">  </w:t>
      </w:r>
      <w:r w:rsidR="005A4A51" w:rsidRPr="00CF40DB">
        <w:rPr>
          <w:rFonts w:ascii="Arial" w:hAnsi="Arial" w:cs="Arial"/>
          <w:b/>
          <w:sz w:val="20"/>
          <w:szCs w:val="20"/>
        </w:rPr>
        <w:t xml:space="preserve"> </w:t>
      </w:r>
      <w:r w:rsidR="005A4A51" w:rsidRPr="00CF40DB">
        <w:rPr>
          <w:rFonts w:ascii="Arial" w:hAnsi="Arial" w:cs="Arial"/>
          <w:b/>
          <w:sz w:val="20"/>
          <w:szCs w:val="20"/>
          <w:u w:val="single"/>
        </w:rPr>
        <w:t>produkt, spełniający wymagania, będzie oferowany przez cały okres obowiązywania umowy.</w:t>
      </w:r>
    </w:p>
    <w:p w14:paraId="5C4A0B6A" w14:textId="77777777" w:rsidR="005A4A51" w:rsidRDefault="005A4A51" w:rsidP="005A4A5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1FA4B953" w14:textId="77777777" w:rsidR="000E67FE" w:rsidRDefault="000E67FE" w:rsidP="000E67FE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  <w:r w:rsidR="00197534">
        <w:rPr>
          <w:rFonts w:ascii="Times New Roman" w:eastAsia="Times New Roman" w:hAnsi="Times New Roman"/>
          <w:lang w:eastAsia="pl-PL"/>
        </w:rPr>
        <w:t>,</w:t>
      </w:r>
    </w:p>
    <w:p w14:paraId="0D667A80" w14:textId="77777777" w:rsidR="000E67FE" w:rsidRDefault="000E67FE" w:rsidP="000E67FE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 się z opisem przedmiotu zamówienia i nie wnoszę do niego zastrzeżeń</w:t>
      </w:r>
      <w:r w:rsidR="00197534">
        <w:rPr>
          <w:rFonts w:ascii="Times New Roman" w:eastAsia="Times New Roman" w:hAnsi="Times New Roman"/>
          <w:lang w:eastAsia="pl-PL"/>
        </w:rPr>
        <w:t>,</w:t>
      </w:r>
    </w:p>
    <w:p w14:paraId="2F762FB5" w14:textId="77777777" w:rsidR="000E67FE" w:rsidRDefault="000E67FE" w:rsidP="000E67FE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6410F6DD" w14:textId="77777777" w:rsidR="000E67FE" w:rsidRDefault="000E67FE" w:rsidP="000E67FE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B5A64" w14:textId="77777777" w:rsidR="000E67FE" w:rsidRDefault="000E67FE" w:rsidP="000E67FE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6F27B3EC" w14:textId="77777777" w:rsidR="000E67FE" w:rsidRDefault="000E67FE" w:rsidP="000E67FE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612E5FD7" w14:textId="77777777" w:rsidR="000E67FE" w:rsidRDefault="000E67FE" w:rsidP="000E67FE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4B1FA5BA" w14:textId="77777777" w:rsidR="001834AE" w:rsidRDefault="00E05FBF" w:rsidP="00E05FBF">
      <w:pPr>
        <w:shd w:val="clear" w:color="auto" w:fill="FFFFFF"/>
        <w:suppressAutoHyphens w:val="0"/>
        <w:spacing w:after="0" w:line="360" w:lineRule="auto"/>
        <w:ind w:left="284" w:right="-467"/>
        <w:jc w:val="center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                                                                                                              </w:t>
      </w:r>
    </w:p>
    <w:p w14:paraId="1825BC9F" w14:textId="77777777" w:rsidR="000E67FE" w:rsidRDefault="001834AE" w:rsidP="00E05FBF">
      <w:pPr>
        <w:shd w:val="clear" w:color="auto" w:fill="FFFFFF"/>
        <w:suppressAutoHyphens w:val="0"/>
        <w:spacing w:after="0" w:line="360" w:lineRule="auto"/>
        <w:ind w:left="284" w:right="-467"/>
        <w:jc w:val="center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                                                                                                         </w:t>
      </w:r>
      <w:r w:rsidR="000E67FE"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7AC1D063" w14:textId="77777777" w:rsidR="00E05FBF" w:rsidRDefault="00E05FBF" w:rsidP="00E05FBF">
      <w:pPr>
        <w:shd w:val="clear" w:color="auto" w:fill="FFFFFF"/>
        <w:suppressAutoHyphens w:val="0"/>
        <w:spacing w:after="0" w:line="360" w:lineRule="auto"/>
        <w:ind w:left="284" w:right="-41"/>
        <w:jc w:val="center"/>
        <w:textAlignment w:val="auto"/>
        <w:rPr>
          <w:rFonts w:ascii="Times New Roman" w:eastAsia="Times New Roman" w:hAnsi="Times New Roman"/>
          <w:spacing w:val="-3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</w:t>
      </w:r>
      <w:r w:rsidR="000E67FE" w:rsidRPr="00E05FBF"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 xml:space="preserve"> </w:t>
      </w:r>
      <w:r w:rsidR="000E67FE" w:rsidRPr="00E05FBF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pieczątka wykonawcy</w:t>
      </w:r>
    </w:p>
    <w:p w14:paraId="786461BE" w14:textId="77777777" w:rsidR="00627F1C" w:rsidRDefault="000E67FE" w:rsidP="00E05FBF">
      <w:pPr>
        <w:shd w:val="clear" w:color="auto" w:fill="FFFFFF"/>
        <w:suppressAutoHyphens w:val="0"/>
        <w:spacing w:after="0" w:line="360" w:lineRule="auto"/>
        <w:ind w:left="284" w:right="-41"/>
        <w:textAlignment w:val="auto"/>
        <w:rPr>
          <w:rFonts w:ascii="Times New Roman" w:eastAsia="Times New Roman" w:hAnsi="Times New Roman"/>
          <w:color w:val="FF0000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  <w:r w:rsidR="00D70615">
        <w:rPr>
          <w:rFonts w:ascii="Times New Roman" w:eastAsia="Times New Roman" w:hAnsi="Times New Roman"/>
          <w:spacing w:val="-2"/>
          <w:lang w:eastAsia="pl-PL"/>
        </w:rPr>
        <w:t>-</w:t>
      </w:r>
    </w:p>
    <w:p w14:paraId="3E06B8EC" w14:textId="77777777" w:rsidR="00627F1C" w:rsidRDefault="00627F1C" w:rsidP="000E67FE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color w:val="FF0000"/>
          <w:spacing w:val="-2"/>
          <w:lang w:eastAsia="pl-PL"/>
        </w:rPr>
      </w:pPr>
    </w:p>
    <w:sectPr w:rsidR="00627F1C" w:rsidSect="00721C78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95"/>
    <w:rsid w:val="00070AD7"/>
    <w:rsid w:val="000E67FE"/>
    <w:rsid w:val="001834AE"/>
    <w:rsid w:val="00197534"/>
    <w:rsid w:val="001A244C"/>
    <w:rsid w:val="00425695"/>
    <w:rsid w:val="005A4A51"/>
    <w:rsid w:val="00627F1C"/>
    <w:rsid w:val="00664E67"/>
    <w:rsid w:val="00721C78"/>
    <w:rsid w:val="007D4462"/>
    <w:rsid w:val="007F612C"/>
    <w:rsid w:val="008470E0"/>
    <w:rsid w:val="00977E32"/>
    <w:rsid w:val="00AB1B51"/>
    <w:rsid w:val="00C64894"/>
    <w:rsid w:val="00CF40DB"/>
    <w:rsid w:val="00D70615"/>
    <w:rsid w:val="00D9400B"/>
    <w:rsid w:val="00E05FBF"/>
    <w:rsid w:val="00E3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365A"/>
  <w15:chartTrackingRefBased/>
  <w15:docId w15:val="{A65A311A-8E5B-4CFB-984E-D813531C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7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A5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6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6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3039</Words>
  <Characters>18240</Characters>
  <Application>Microsoft Office Word</Application>
  <DocSecurity>4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Szczygielska</dc:creator>
  <cp:keywords/>
  <dc:description/>
  <cp:lastModifiedBy>Justyna Skrzypkowska</cp:lastModifiedBy>
  <cp:revision>2</cp:revision>
  <cp:lastPrinted>2020-12-15T07:30:00Z</cp:lastPrinted>
  <dcterms:created xsi:type="dcterms:W3CDTF">2020-12-16T08:47:00Z</dcterms:created>
  <dcterms:modified xsi:type="dcterms:W3CDTF">2020-12-16T08:47:00Z</dcterms:modified>
</cp:coreProperties>
</file>