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95D31" w14:textId="76DCC32E" w:rsidR="00E637C7" w:rsidRPr="00763ADC" w:rsidRDefault="00E637C7" w:rsidP="001C0381">
      <w:pPr>
        <w:shd w:val="clear" w:color="auto" w:fill="FFFFFF"/>
        <w:tabs>
          <w:tab w:val="right" w:pos="9781"/>
        </w:tabs>
        <w:suppressAutoHyphens w:val="0"/>
        <w:spacing w:after="0" w:line="276" w:lineRule="auto"/>
        <w:ind w:right="-1409"/>
        <w:textAlignment w:val="auto"/>
      </w:pPr>
      <w:r w:rsidRPr="00763ADC">
        <w:rPr>
          <w:rFonts w:ascii="Times New Roman" w:eastAsia="Times New Roman" w:hAnsi="Times New Roman"/>
          <w:spacing w:val="-2"/>
          <w:lang w:eastAsia="pl-PL"/>
        </w:rPr>
        <w:t>Znak sprawy</w:t>
      </w:r>
      <w:r w:rsidR="004902F9" w:rsidRPr="00763ADC">
        <w:rPr>
          <w:rFonts w:ascii="Times New Roman" w:eastAsia="Times New Roman" w:hAnsi="Times New Roman"/>
          <w:lang w:eastAsia="pl-PL"/>
        </w:rPr>
        <w:t xml:space="preserve"> ZP.272.2.</w:t>
      </w:r>
      <w:r w:rsidR="00113F58">
        <w:rPr>
          <w:rFonts w:ascii="Times New Roman" w:eastAsia="Times New Roman" w:hAnsi="Times New Roman"/>
          <w:lang w:eastAsia="pl-PL"/>
        </w:rPr>
        <w:t>2</w:t>
      </w:r>
      <w:r w:rsidR="00B50D1A">
        <w:rPr>
          <w:rFonts w:ascii="Times New Roman" w:eastAsia="Times New Roman" w:hAnsi="Times New Roman"/>
          <w:lang w:eastAsia="pl-PL"/>
        </w:rPr>
        <w:t>7</w:t>
      </w:r>
      <w:r w:rsidR="004902F9" w:rsidRPr="00763ADC">
        <w:rPr>
          <w:rFonts w:ascii="Times New Roman" w:eastAsia="Times New Roman" w:hAnsi="Times New Roman"/>
          <w:lang w:eastAsia="pl-PL"/>
        </w:rPr>
        <w:t>.2020</w:t>
      </w:r>
      <w:r w:rsidRPr="00763ADC">
        <w:rPr>
          <w:rFonts w:ascii="Times New Roman" w:eastAsia="Times New Roman" w:hAnsi="Times New Roman"/>
          <w:lang w:eastAsia="pl-PL"/>
        </w:rPr>
        <w:tab/>
      </w:r>
      <w:r w:rsidR="004902F9" w:rsidRPr="00763ADC">
        <w:rPr>
          <w:rFonts w:ascii="Times New Roman" w:eastAsia="Times New Roman" w:hAnsi="Times New Roman"/>
          <w:lang w:eastAsia="pl-PL"/>
        </w:rPr>
        <w:t xml:space="preserve">Żyrardów dnia </w:t>
      </w:r>
      <w:r w:rsidR="00B50D1A">
        <w:rPr>
          <w:rFonts w:ascii="Times New Roman" w:eastAsia="Times New Roman" w:hAnsi="Times New Roman"/>
          <w:lang w:eastAsia="pl-PL"/>
        </w:rPr>
        <w:t>29</w:t>
      </w:r>
      <w:r w:rsidR="00113F58">
        <w:rPr>
          <w:rFonts w:ascii="Times New Roman" w:eastAsia="Times New Roman" w:hAnsi="Times New Roman"/>
          <w:lang w:eastAsia="pl-PL"/>
        </w:rPr>
        <w:t>.1</w:t>
      </w:r>
      <w:r w:rsidR="004902F9" w:rsidRPr="00763ADC">
        <w:rPr>
          <w:rFonts w:ascii="Times New Roman" w:eastAsia="Times New Roman" w:hAnsi="Times New Roman"/>
          <w:lang w:eastAsia="pl-PL"/>
        </w:rPr>
        <w:t>2.2020</w:t>
      </w:r>
    </w:p>
    <w:p w14:paraId="16A9146B" w14:textId="77777777" w:rsidR="00E637C7" w:rsidRPr="00821A60" w:rsidRDefault="00E637C7" w:rsidP="001C0381">
      <w:pPr>
        <w:shd w:val="clear" w:color="auto" w:fill="FFFFFF"/>
        <w:tabs>
          <w:tab w:val="right" w:pos="2410"/>
          <w:tab w:val="center" w:pos="7513"/>
        </w:tabs>
        <w:suppressAutoHyphens w:val="0"/>
        <w:spacing w:after="0" w:line="276" w:lineRule="auto"/>
        <w:ind w:left="284" w:right="-1409"/>
        <w:textAlignment w:val="auto"/>
        <w:rPr>
          <w:rFonts w:ascii="Times New Roman" w:hAnsi="Times New Roman"/>
        </w:rPr>
      </w:pPr>
    </w:p>
    <w:p w14:paraId="6F810AC2" w14:textId="77777777" w:rsidR="00E637C7" w:rsidRPr="00821A60" w:rsidRDefault="00E637C7" w:rsidP="001C0381">
      <w:pPr>
        <w:shd w:val="clear" w:color="auto" w:fill="FFFFFF"/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821A60"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4486B607" w14:textId="77777777" w:rsidR="00E637C7" w:rsidRPr="00821A60" w:rsidRDefault="00E637C7" w:rsidP="001C0381">
      <w:pPr>
        <w:shd w:val="clear" w:color="auto" w:fill="FFFFFF"/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821A60"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7F0206A0" w14:textId="77777777" w:rsidR="001B6451" w:rsidRPr="00821A60" w:rsidRDefault="001B6451" w:rsidP="001C0381">
      <w:pPr>
        <w:shd w:val="clear" w:color="auto" w:fill="FFFFFF"/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821A60">
        <w:rPr>
          <w:rFonts w:ascii="Times New Roman" w:eastAsia="Times New Roman" w:hAnsi="Times New Roman"/>
          <w:b/>
          <w:bCs/>
          <w:i/>
          <w:iCs/>
          <w:lang w:eastAsia="pl-PL"/>
        </w:rPr>
        <w:t>MATERIAŁY EKSPLOATACYJNE DO URZĄDZEŃ DRUKUJĄCYCH</w:t>
      </w:r>
    </w:p>
    <w:p w14:paraId="0BC53166" w14:textId="77777777" w:rsidR="00E637C7" w:rsidRPr="00821A60" w:rsidRDefault="00E637C7" w:rsidP="001C0381">
      <w:pPr>
        <w:shd w:val="clear" w:color="auto" w:fill="FFFFFF"/>
        <w:suppressAutoHyphens w:val="0"/>
        <w:spacing w:after="0" w:line="276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2704C08A" w14:textId="77777777" w:rsidR="00E637C7" w:rsidRPr="00821A60" w:rsidRDefault="004902F9" w:rsidP="001C0381">
      <w:pPr>
        <w:shd w:val="clear" w:color="auto" w:fill="FFFFFF"/>
        <w:suppressAutoHyphens w:val="0"/>
        <w:spacing w:after="0" w:line="276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821A60">
        <w:rPr>
          <w:rFonts w:ascii="Times New Roman" w:eastAsia="Times New Roman" w:hAnsi="Times New Roman"/>
          <w:b/>
          <w:lang w:eastAsia="pl-PL"/>
        </w:rPr>
        <w:t>Dostawa tonerów, atramentów i bębnów światłoczułych na potrzeby Starostwa Powiatowego w</w:t>
      </w:r>
      <w:r w:rsidR="00821A60" w:rsidRPr="00821A60">
        <w:rPr>
          <w:rFonts w:ascii="Times New Roman" w:eastAsia="Times New Roman" w:hAnsi="Times New Roman"/>
          <w:b/>
          <w:lang w:eastAsia="pl-PL"/>
        </w:rPr>
        <w:t> </w:t>
      </w:r>
      <w:r w:rsidRPr="00821A60">
        <w:rPr>
          <w:rFonts w:ascii="Times New Roman" w:eastAsia="Times New Roman" w:hAnsi="Times New Roman"/>
          <w:b/>
          <w:lang w:eastAsia="pl-PL"/>
        </w:rPr>
        <w:t>Żyrardowie</w:t>
      </w:r>
    </w:p>
    <w:p w14:paraId="7C5B4798" w14:textId="77777777" w:rsidR="00E637C7" w:rsidRPr="00821A60" w:rsidRDefault="00E637C7" w:rsidP="001C0381">
      <w:pPr>
        <w:shd w:val="clear" w:color="auto" w:fill="FFFFFF"/>
        <w:suppressAutoHyphens w:val="0"/>
        <w:spacing w:after="0" w:line="276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821A60">
        <w:rPr>
          <w:rFonts w:ascii="Times New Roman" w:eastAsia="Times New Roman" w:hAnsi="Times New Roman"/>
          <w:b/>
          <w:lang w:eastAsia="pl-PL"/>
        </w:rPr>
        <w:t xml:space="preserve">nazwa zadania </w:t>
      </w:r>
    </w:p>
    <w:p w14:paraId="54D68DC6" w14:textId="77777777" w:rsidR="00E637C7" w:rsidRPr="00821A60" w:rsidRDefault="00E637C7" w:rsidP="001C0381">
      <w:pPr>
        <w:shd w:val="clear" w:color="auto" w:fill="FFFFFF"/>
        <w:suppressAutoHyphens w:val="0"/>
        <w:spacing w:after="0" w:line="276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4609D300" w14:textId="77777777" w:rsidR="00E637C7" w:rsidRPr="00821A60" w:rsidRDefault="00E637C7" w:rsidP="001C0381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1440"/>
          <w:tab w:val="left" w:leader="dot" w:pos="9781"/>
        </w:tabs>
        <w:suppressAutoHyphens w:val="0"/>
        <w:autoSpaceDE w:val="0"/>
        <w:spacing w:after="0" w:line="276" w:lineRule="auto"/>
        <w:ind w:left="284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1A60">
        <w:rPr>
          <w:rFonts w:ascii="Times New Roman" w:eastAsia="Times New Roman" w:hAnsi="Times New Roman"/>
          <w:lang w:eastAsia="pl-PL"/>
        </w:rPr>
        <w:t xml:space="preserve"> Nazwa oraz adres zamawiającego</w:t>
      </w:r>
      <w:r w:rsidR="00F1004B" w:rsidRPr="00821A60">
        <w:rPr>
          <w:rFonts w:ascii="Times New Roman" w:eastAsia="Times New Roman" w:hAnsi="Times New Roman"/>
          <w:lang w:eastAsia="pl-PL"/>
        </w:rPr>
        <w:t>:</w:t>
      </w:r>
    </w:p>
    <w:p w14:paraId="01F07A53" w14:textId="77777777" w:rsidR="00E637C7" w:rsidRPr="00821A60" w:rsidRDefault="00E637C7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hAnsi="Times New Roman"/>
        </w:rPr>
      </w:pPr>
      <w:r w:rsidRPr="00821A60"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01917508" w14:textId="77777777" w:rsidR="00E637C7" w:rsidRPr="00821A60" w:rsidRDefault="00E637C7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821A60">
        <w:rPr>
          <w:rFonts w:ascii="Times New Roman" w:eastAsia="Times New Roman" w:hAnsi="Times New Roman"/>
          <w:i/>
          <w:lang w:eastAsia="pl-PL"/>
        </w:rPr>
        <w:t>reprezentowany przez</w:t>
      </w:r>
    </w:p>
    <w:p w14:paraId="44437432" w14:textId="5EABDB7A" w:rsidR="00E637C7" w:rsidRPr="00821A60" w:rsidRDefault="00E637C7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821A60">
        <w:rPr>
          <w:rFonts w:ascii="Times New Roman" w:eastAsia="Times New Roman" w:hAnsi="Times New Roman"/>
          <w:b/>
          <w:lang w:eastAsia="pl-PL"/>
        </w:rPr>
        <w:t xml:space="preserve">p. </w:t>
      </w:r>
      <w:r w:rsidR="002546DE">
        <w:rPr>
          <w:rFonts w:ascii="Times New Roman" w:eastAsia="Times New Roman" w:hAnsi="Times New Roman"/>
          <w:b/>
          <w:lang w:eastAsia="pl-PL"/>
        </w:rPr>
        <w:t xml:space="preserve">Krzysztofa </w:t>
      </w:r>
      <w:r w:rsidR="00496E70">
        <w:rPr>
          <w:rFonts w:ascii="Times New Roman" w:eastAsia="Times New Roman" w:hAnsi="Times New Roman"/>
          <w:b/>
          <w:lang w:eastAsia="pl-PL"/>
        </w:rPr>
        <w:t>Dziwisza</w:t>
      </w:r>
      <w:r w:rsidRPr="00821A60">
        <w:rPr>
          <w:rFonts w:ascii="Times New Roman" w:eastAsia="Times New Roman" w:hAnsi="Times New Roman"/>
          <w:b/>
          <w:lang w:eastAsia="pl-PL"/>
        </w:rPr>
        <w:t xml:space="preserve"> – Starostę Powiatu Żyrardowskiego</w:t>
      </w:r>
    </w:p>
    <w:p w14:paraId="6ACD8D27" w14:textId="77777777" w:rsidR="00E637C7" w:rsidRPr="00821A60" w:rsidRDefault="00E637C7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821A60"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6AAD0CF2" w14:textId="77777777" w:rsidR="00E637C7" w:rsidRPr="00821A60" w:rsidRDefault="00E637C7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821A60">
        <w:rPr>
          <w:rFonts w:ascii="Times New Roman" w:eastAsia="Times New Roman" w:hAnsi="Times New Roman"/>
          <w:b/>
          <w:i/>
          <w:lang w:eastAsia="pl-PL"/>
        </w:rPr>
        <w:t>96-300 Żyrardów</w:t>
      </w:r>
    </w:p>
    <w:p w14:paraId="0BD6A2D1" w14:textId="77777777" w:rsidR="00E637C7" w:rsidRPr="00821A60" w:rsidRDefault="00E637C7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821A60">
        <w:rPr>
          <w:rFonts w:ascii="Times New Roman" w:eastAsia="Times New Roman" w:hAnsi="Times New Roman"/>
          <w:b/>
          <w:i/>
          <w:lang w:eastAsia="pl-PL"/>
        </w:rPr>
        <w:t>tel.</w:t>
      </w:r>
      <w:r w:rsidR="008D7EA3" w:rsidRPr="00821A60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821A60">
        <w:rPr>
          <w:rFonts w:ascii="Times New Roman" w:eastAsia="Times New Roman" w:hAnsi="Times New Roman"/>
          <w:b/>
          <w:i/>
          <w:lang w:eastAsia="pl-PL"/>
        </w:rPr>
        <w:t>46 855 37 17</w:t>
      </w:r>
    </w:p>
    <w:p w14:paraId="4430EBEA" w14:textId="77777777" w:rsidR="00E637C7" w:rsidRPr="00821A60" w:rsidRDefault="00E637C7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821A60">
        <w:rPr>
          <w:rFonts w:ascii="Times New Roman" w:eastAsia="Times New Roman" w:hAnsi="Times New Roman"/>
          <w:i/>
          <w:lang w:eastAsia="pl-PL"/>
        </w:rPr>
        <w:t>województwo mazowieckie</w:t>
      </w:r>
    </w:p>
    <w:p w14:paraId="23D74E7F" w14:textId="77777777" w:rsidR="008D7EA3" w:rsidRPr="00821A60" w:rsidRDefault="008D7EA3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</w:p>
    <w:p w14:paraId="15EB137D" w14:textId="77777777" w:rsidR="00E637C7" w:rsidRDefault="007D6633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eastAsia="Times New Roman" w:hAnsi="Times New Roman"/>
          <w:lang w:eastAsia="pl-PL"/>
        </w:rPr>
      </w:pPr>
      <w:r w:rsidRPr="00821A60">
        <w:rPr>
          <w:rFonts w:ascii="Times New Roman" w:eastAsia="Times New Roman" w:hAnsi="Times New Roman"/>
          <w:b/>
          <w:lang w:eastAsia="pl-PL"/>
        </w:rPr>
        <w:t xml:space="preserve">Zamówienie prowadzone </w:t>
      </w:r>
      <w:bookmarkStart w:id="0" w:name="_Hlk32932071"/>
      <w:r w:rsidRPr="00821A60">
        <w:rPr>
          <w:rFonts w:ascii="Times New Roman" w:eastAsia="Times New Roman" w:hAnsi="Times New Roman"/>
          <w:b/>
          <w:lang w:eastAsia="pl-PL"/>
        </w:rPr>
        <w:t xml:space="preserve">jest na podstawie Regulaminu </w:t>
      </w:r>
      <w:r w:rsidRPr="00821A60">
        <w:rPr>
          <w:rFonts w:ascii="Times New Roman" w:eastAsia="Times New Roman" w:hAnsi="Times New Roman"/>
          <w:b/>
          <w:bCs/>
          <w:lang w:eastAsia="pl-PL"/>
        </w:rPr>
        <w:t xml:space="preserve">udzielania zamówień publicznych </w:t>
      </w:r>
      <w:r w:rsidRPr="00821A60">
        <w:rPr>
          <w:rFonts w:ascii="Times New Roman" w:hAnsi="Times New Roman"/>
          <w:b/>
          <w:bCs/>
        </w:rPr>
        <w:t>których wartość nie przekracza wyrażonej w złotych równowartości kwoty 30 000 EURO w Starostwie Powiatowym w Żyrardowie</w:t>
      </w:r>
      <w:r w:rsidRPr="00821A60">
        <w:rPr>
          <w:rFonts w:ascii="Times New Roman" w:hAnsi="Times New Roman"/>
        </w:rPr>
        <w:t xml:space="preserve"> wprowadzonego  </w:t>
      </w:r>
      <w:r w:rsidRPr="00821A60">
        <w:rPr>
          <w:rFonts w:ascii="Times New Roman" w:eastAsia="Times New Roman" w:hAnsi="Times New Roman"/>
          <w:lang w:eastAsia="pl-PL"/>
        </w:rPr>
        <w:t>Zarządzeniem  Nr 12/2020 Starosty Powiatu Żyrardowskiego z dnia 05.02.2020 r. w związku z art. 4 pkt 8 Ustawy Prawo Zamówień Publicznych.</w:t>
      </w:r>
    </w:p>
    <w:p w14:paraId="76576279" w14:textId="77777777" w:rsidR="001C0381" w:rsidRPr="00821A60" w:rsidRDefault="001C0381" w:rsidP="001C0381">
      <w:pPr>
        <w:suppressAutoHyphens w:val="0"/>
        <w:spacing w:after="0" w:line="276" w:lineRule="auto"/>
        <w:ind w:left="284"/>
        <w:jc w:val="center"/>
        <w:textAlignment w:val="auto"/>
        <w:rPr>
          <w:rFonts w:ascii="Times New Roman" w:hAnsi="Times New Roman"/>
        </w:rPr>
      </w:pPr>
    </w:p>
    <w:bookmarkEnd w:id="0"/>
    <w:p w14:paraId="1169A16A" w14:textId="77777777" w:rsidR="00821A60" w:rsidRPr="001C0381" w:rsidRDefault="00E637C7" w:rsidP="001C0381">
      <w:pPr>
        <w:pStyle w:val="aapunkt1"/>
      </w:pPr>
      <w:r w:rsidRPr="00763ADC">
        <w:t>Opis przedmiotu zamówienia (w tym opis części zamówienia, jeżeli zamawiający dopuszcza składanie ofert częściowych)</w:t>
      </w:r>
      <w:r w:rsidR="00821A60">
        <w:t>.</w:t>
      </w:r>
    </w:p>
    <w:p w14:paraId="1C6210E3" w14:textId="77777777" w:rsidR="001B6451" w:rsidRPr="001C0381" w:rsidRDefault="001B6451" w:rsidP="001C0381">
      <w:pPr>
        <w:pStyle w:val="aaakap"/>
      </w:pPr>
      <w:r w:rsidRPr="001C0381">
        <w:t>Przedmiotem zamówienia jest zakup tonerów do drukarek laserowych/faksów, wkładów</w:t>
      </w:r>
      <w:r w:rsidR="00F1004B" w:rsidRPr="001C0381">
        <w:t xml:space="preserve"> </w:t>
      </w:r>
      <w:r w:rsidRPr="001C0381">
        <w:t>barwiących, taśm do drukarek, bębnów do maszyn biurowych, głowic barwiących do maszyn</w:t>
      </w:r>
      <w:r w:rsidR="00F1004B" w:rsidRPr="001C0381">
        <w:t xml:space="preserve"> </w:t>
      </w:r>
      <w:r w:rsidRPr="001C0381">
        <w:t>drukujących, tonerów dla ośrodków przetwarzania danych oraz badań i dokumentowania do</w:t>
      </w:r>
      <w:r w:rsidR="00F1004B" w:rsidRPr="001C0381">
        <w:t xml:space="preserve"> </w:t>
      </w:r>
      <w:r w:rsidRPr="001C0381">
        <w:t>Starostwa Powiatowego w Żyrardowie w zakresie określonym w szczegółowym opisie</w:t>
      </w:r>
      <w:r w:rsidR="00F1004B" w:rsidRPr="001C0381">
        <w:t xml:space="preserve"> </w:t>
      </w:r>
      <w:r w:rsidRPr="001C0381">
        <w:t>przedmiotu zamówienia.</w:t>
      </w:r>
    </w:p>
    <w:p w14:paraId="792EA2D6" w14:textId="77777777" w:rsidR="00F1004B" w:rsidRPr="00763ADC" w:rsidRDefault="00F1004B" w:rsidP="001C0381">
      <w:p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eastAsiaTheme="minorHAnsi" w:hAnsi="Times New Roman"/>
        </w:rPr>
      </w:pPr>
    </w:p>
    <w:p w14:paraId="0D29EBCC" w14:textId="77777777" w:rsidR="001B6451" w:rsidRPr="00763ADC" w:rsidRDefault="001B6451" w:rsidP="001C0381">
      <w:pPr>
        <w:suppressAutoHyphens w:val="0"/>
        <w:autoSpaceDE w:val="0"/>
        <w:adjustRightInd w:val="0"/>
        <w:spacing w:after="0" w:line="276" w:lineRule="auto"/>
        <w:ind w:left="284"/>
        <w:textAlignment w:val="auto"/>
        <w:rPr>
          <w:rFonts w:ascii="Times New Roman" w:eastAsiaTheme="minorHAnsi" w:hAnsi="Times New Roman"/>
          <w:b/>
          <w:bCs/>
        </w:rPr>
      </w:pPr>
      <w:r w:rsidRPr="00763ADC">
        <w:rPr>
          <w:rFonts w:ascii="Times New Roman" w:eastAsiaTheme="minorHAnsi" w:hAnsi="Times New Roman"/>
          <w:b/>
          <w:bCs/>
        </w:rPr>
        <w:t>Wspólny Słownik Zamówie</w:t>
      </w:r>
      <w:r w:rsidRPr="00763ADC">
        <w:rPr>
          <w:rFonts w:ascii="TimesNewRoman,Bold" w:eastAsia="TimesNewRoman,Bold" w:hAnsi="Times New Roman" w:cs="TimesNewRoman,Bold" w:hint="eastAsia"/>
          <w:b/>
          <w:bCs/>
        </w:rPr>
        <w:t>ń</w:t>
      </w:r>
      <w:r w:rsidRPr="00763ADC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763ADC">
        <w:rPr>
          <w:rFonts w:ascii="Times New Roman" w:eastAsiaTheme="minorHAnsi" w:hAnsi="Times New Roman"/>
          <w:b/>
          <w:bCs/>
        </w:rPr>
        <w:t>(CPV):</w:t>
      </w:r>
    </w:p>
    <w:p w14:paraId="1C47B4EC" w14:textId="77777777" w:rsidR="00E637C7" w:rsidRPr="00763ADC" w:rsidRDefault="001B6451" w:rsidP="001C0381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276" w:lineRule="auto"/>
        <w:ind w:left="284"/>
        <w:jc w:val="both"/>
        <w:textAlignment w:val="auto"/>
        <w:rPr>
          <w:rFonts w:ascii="Times New Roman" w:eastAsiaTheme="minorHAnsi" w:hAnsi="Times New Roman"/>
        </w:rPr>
      </w:pPr>
      <w:r w:rsidRPr="00763ADC">
        <w:rPr>
          <w:rFonts w:ascii="Times New Roman" w:eastAsiaTheme="minorHAnsi" w:hAnsi="Times New Roman"/>
          <w:b/>
          <w:bCs/>
        </w:rPr>
        <w:t xml:space="preserve">30124000-4 </w:t>
      </w:r>
      <w:r w:rsidRPr="00763ADC">
        <w:rPr>
          <w:rFonts w:ascii="Times New Roman" w:eastAsiaTheme="minorHAnsi" w:hAnsi="Times New Roman"/>
        </w:rPr>
        <w:t>cz</w:t>
      </w:r>
      <w:r w:rsidRPr="00763ADC">
        <w:rPr>
          <w:rFonts w:ascii="TimesNewRoman" w:eastAsiaTheme="minorHAnsi" w:hAnsi="TimesNewRoman" w:cs="TimesNewRoman"/>
        </w:rPr>
        <w:t>ęś</w:t>
      </w:r>
      <w:r w:rsidRPr="00763ADC">
        <w:rPr>
          <w:rFonts w:ascii="Times New Roman" w:eastAsiaTheme="minorHAnsi" w:hAnsi="Times New Roman"/>
        </w:rPr>
        <w:t>ci i akcesoria do maszyn biurowych</w:t>
      </w:r>
    </w:p>
    <w:p w14:paraId="05F483FA" w14:textId="77777777" w:rsidR="00D50855" w:rsidRPr="001C0381" w:rsidRDefault="00D50855" w:rsidP="001C0381">
      <w:pPr>
        <w:pStyle w:val="aapunkt2"/>
      </w:pPr>
      <w:r w:rsidRPr="001C0381">
        <w:t xml:space="preserve">Z wyłonionym Wykonawcą zostanie podpisana umowa (istotne postanowienia umowy </w:t>
      </w:r>
      <w:r w:rsidR="00821A60" w:rsidRPr="001C0381">
        <w:t>–</w:t>
      </w:r>
      <w:r w:rsidRPr="001C0381">
        <w:t xml:space="preserve"> załącznik</w:t>
      </w:r>
      <w:r w:rsidR="00821A60" w:rsidRPr="001C0381">
        <w:t> </w:t>
      </w:r>
      <w:r w:rsidRPr="001C0381">
        <w:t>nr</w:t>
      </w:r>
      <w:r w:rsidR="00821A60" w:rsidRPr="001C0381">
        <w:t> </w:t>
      </w:r>
      <w:r w:rsidR="00A36798" w:rsidRPr="001C0381">
        <w:t>2</w:t>
      </w:r>
      <w:r w:rsidRPr="001C0381">
        <w:t>).</w:t>
      </w:r>
    </w:p>
    <w:p w14:paraId="1077B0D1" w14:textId="77777777" w:rsidR="00D50855" w:rsidRPr="001C0381" w:rsidRDefault="00D50855" w:rsidP="001C0381">
      <w:pPr>
        <w:pStyle w:val="aapunkt2"/>
      </w:pPr>
      <w:r w:rsidRPr="001C0381">
        <w:t>Nie dopuszcza się możliwości składania ofert częściowych. Zamawiający zastrzega sobie prawo do wyboru tylko jednego Wykonawcy. Wykonawca jest zobowiązany do złożenia oferty kompleksowej – na cały asortyment. Oferty niekompletne nie będą rozpatrywane.</w:t>
      </w:r>
    </w:p>
    <w:p w14:paraId="5AC6EEBB" w14:textId="77777777" w:rsidR="00D50855" w:rsidRPr="001C0381" w:rsidRDefault="00D50855" w:rsidP="001C0381">
      <w:pPr>
        <w:pStyle w:val="aapunkt2"/>
      </w:pPr>
      <w:r w:rsidRPr="001C0381">
        <w:t>Zamawiający zastrzega sobie prawo zmiany ilości zamawianych materiałów zachowując wysokość ceny jednostkowej podanej w ofercie.</w:t>
      </w:r>
    </w:p>
    <w:p w14:paraId="1CC16D9A" w14:textId="36A01F25" w:rsidR="00D50855" w:rsidRPr="001C0381" w:rsidRDefault="00D50855" w:rsidP="001C0381">
      <w:pPr>
        <w:pStyle w:val="aapunkt2"/>
      </w:pPr>
      <w:r w:rsidRPr="001C0381">
        <w:t>Realizacja zamówienia będzie trwała od dnia podpisania umowy do 31 grudnia 202</w:t>
      </w:r>
      <w:r w:rsidR="00D92500">
        <w:t>1</w:t>
      </w:r>
      <w:r w:rsidR="001C0381">
        <w:t> </w:t>
      </w:r>
      <w:r w:rsidRPr="001C0381">
        <w:t>r.</w:t>
      </w:r>
    </w:p>
    <w:p w14:paraId="4396757A" w14:textId="77777777" w:rsidR="00D50855" w:rsidRPr="001C0381" w:rsidRDefault="00D50855" w:rsidP="001C0381">
      <w:pPr>
        <w:pStyle w:val="aapunkt2"/>
      </w:pPr>
      <w:r w:rsidRPr="001C0381">
        <w:t>Wykonanie zamówienia następować będzie częściami w ciągu okresu, o którym mowa powyżej. Realizacja poszczególnych części zamówienia powinna nastąpić w ciągu 3 dni roboczych od dostarczenia Wykonawcy zlecenia przez Zamawiającego.</w:t>
      </w:r>
    </w:p>
    <w:p w14:paraId="7E259C90" w14:textId="77777777" w:rsidR="00D50855" w:rsidRPr="001C0381" w:rsidRDefault="00D50855" w:rsidP="001C0381">
      <w:pPr>
        <w:pStyle w:val="aapunkt2"/>
      </w:pPr>
      <w:r w:rsidRPr="001C0381">
        <w:t>Płatność realizowana będzie po przedstawieniu faktury/rachunku za zrealizowanie zamówienia.</w:t>
      </w:r>
    </w:p>
    <w:p w14:paraId="03F438F3" w14:textId="77777777" w:rsidR="00D50855" w:rsidRPr="00763ADC" w:rsidRDefault="00D50855" w:rsidP="001C038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276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4B3986D6" w14:textId="77777777" w:rsidR="00D50855" w:rsidRPr="00763ADC" w:rsidRDefault="00D50855" w:rsidP="001C0381">
      <w:pPr>
        <w:pStyle w:val="aapunkt1"/>
      </w:pPr>
      <w:r w:rsidRPr="00763ADC">
        <w:t>Zakres realizowanych zadań wraz z szczegółowym opisem przedmiotu zamówienia:</w:t>
      </w:r>
    </w:p>
    <w:p w14:paraId="78F6A14C" w14:textId="77777777" w:rsidR="00D50855" w:rsidRPr="00763ADC" w:rsidRDefault="00D50855" w:rsidP="001C0381">
      <w:pPr>
        <w:pStyle w:val="aaakap"/>
        <w:rPr>
          <w:lang w:eastAsia="pl-PL"/>
        </w:rPr>
      </w:pPr>
      <w:r w:rsidRPr="00763ADC">
        <w:rPr>
          <w:lang w:eastAsia="pl-PL"/>
        </w:rPr>
        <w:lastRenderedPageBreak/>
        <w:t>Usługa dotycząca zakupu i dostawy tonerów do drukarek laserowych/faksów, wkładów barwiących, taśm do drukarek, bębnów do maszyn biurowych, głowic barwiących do maszyn drukujących, tonerów dla ośrodków przetwarzania danych oraz badań i dokumentowania, obejmuje dostawę niżej wymienionych produktów:</w:t>
      </w:r>
    </w:p>
    <w:tbl>
      <w:tblPr>
        <w:tblStyle w:val="Tabelasiatki4akcent5"/>
        <w:tblW w:w="5000" w:type="pct"/>
        <w:tblLook w:val="04A0" w:firstRow="1" w:lastRow="0" w:firstColumn="1" w:lastColumn="0" w:noHBand="0" w:noVBand="1"/>
      </w:tblPr>
      <w:tblGrid>
        <w:gridCol w:w="2319"/>
        <w:gridCol w:w="1961"/>
        <w:gridCol w:w="1645"/>
        <w:gridCol w:w="1928"/>
        <w:gridCol w:w="1883"/>
      </w:tblGrid>
      <w:tr w:rsidR="004902F9" w:rsidRPr="00763ADC" w14:paraId="6B143F12" w14:textId="77777777" w:rsidTr="00A36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vAlign w:val="center"/>
            <w:hideMark/>
          </w:tcPr>
          <w:p w14:paraId="2896CD7B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PRODUCENT/MODEL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URZĄDZENIA</w:t>
            </w:r>
          </w:p>
        </w:tc>
        <w:tc>
          <w:tcPr>
            <w:tcW w:w="1007" w:type="pct"/>
            <w:vAlign w:val="center"/>
            <w:hideMark/>
          </w:tcPr>
          <w:p w14:paraId="3C55BEAD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TONER/TUSZ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(SYMBOL)</w:t>
            </w:r>
          </w:p>
        </w:tc>
        <w:tc>
          <w:tcPr>
            <w:tcW w:w="845" w:type="pct"/>
            <w:vAlign w:val="center"/>
            <w:hideMark/>
          </w:tcPr>
          <w:p w14:paraId="4080C844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BĘBEN/GŁOWICA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(SYMBOL)</w:t>
            </w:r>
          </w:p>
        </w:tc>
        <w:tc>
          <w:tcPr>
            <w:tcW w:w="990" w:type="pct"/>
            <w:vAlign w:val="center"/>
            <w:hideMark/>
          </w:tcPr>
          <w:p w14:paraId="278FB53E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ZAMIENNIK/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ORYGINAŁ</w:t>
            </w:r>
          </w:p>
        </w:tc>
        <w:tc>
          <w:tcPr>
            <w:tcW w:w="967" w:type="pct"/>
            <w:noWrap/>
            <w:vAlign w:val="center"/>
            <w:hideMark/>
          </w:tcPr>
          <w:p w14:paraId="4F28CB83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ZAPOTRZEBOWANIE</w:t>
            </w:r>
          </w:p>
        </w:tc>
      </w:tr>
      <w:tr w:rsidR="002546DE" w:rsidRPr="00763ADC" w14:paraId="20E3A300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02C4979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Canon iR2016J</w:t>
            </w:r>
          </w:p>
        </w:tc>
        <w:tc>
          <w:tcPr>
            <w:tcW w:w="1007" w:type="pct"/>
            <w:noWrap/>
            <w:hideMark/>
          </w:tcPr>
          <w:p w14:paraId="4AF9487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C-EXV14</w:t>
            </w:r>
          </w:p>
        </w:tc>
        <w:tc>
          <w:tcPr>
            <w:tcW w:w="845" w:type="pct"/>
            <w:noWrap/>
            <w:hideMark/>
          </w:tcPr>
          <w:p w14:paraId="585DBC5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F0E846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0AF98157" w14:textId="42503BE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</w:tr>
      <w:tr w:rsidR="002546DE" w:rsidRPr="00763ADC" w14:paraId="4ECC76AD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7F0F9E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CP2025</w:t>
            </w:r>
          </w:p>
        </w:tc>
        <w:tc>
          <w:tcPr>
            <w:tcW w:w="1007" w:type="pct"/>
            <w:noWrap/>
            <w:hideMark/>
          </w:tcPr>
          <w:p w14:paraId="52B0415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304A BLK (CC530)</w:t>
            </w:r>
          </w:p>
        </w:tc>
        <w:tc>
          <w:tcPr>
            <w:tcW w:w="845" w:type="pct"/>
            <w:noWrap/>
            <w:hideMark/>
          </w:tcPr>
          <w:p w14:paraId="4EC7EE2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6707A9C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2C082050" w14:textId="39E11FB5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</w:tr>
      <w:tr w:rsidR="002546DE" w:rsidRPr="00763ADC" w14:paraId="672B1457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4F1ADF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CP2025</w:t>
            </w:r>
          </w:p>
        </w:tc>
        <w:tc>
          <w:tcPr>
            <w:tcW w:w="1007" w:type="pct"/>
            <w:noWrap/>
            <w:hideMark/>
          </w:tcPr>
          <w:p w14:paraId="16AC359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304A CMYK (CC530/1/2/3)</w:t>
            </w:r>
          </w:p>
        </w:tc>
        <w:tc>
          <w:tcPr>
            <w:tcW w:w="845" w:type="pct"/>
            <w:noWrap/>
            <w:hideMark/>
          </w:tcPr>
          <w:p w14:paraId="6790158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D95CC2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16C6E425" w14:textId="2DB0CB7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</w:tr>
      <w:tr w:rsidR="002546DE" w:rsidRPr="00763ADC" w14:paraId="79081420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AB8309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M476dn</w:t>
            </w:r>
          </w:p>
        </w:tc>
        <w:tc>
          <w:tcPr>
            <w:tcW w:w="1007" w:type="pct"/>
            <w:noWrap/>
            <w:hideMark/>
          </w:tcPr>
          <w:p w14:paraId="072CC25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CF380 (312A K)</w:t>
            </w:r>
          </w:p>
        </w:tc>
        <w:tc>
          <w:tcPr>
            <w:tcW w:w="845" w:type="pct"/>
            <w:noWrap/>
            <w:hideMark/>
          </w:tcPr>
          <w:p w14:paraId="5B27260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07EB499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687203C9" w14:textId="7D4B3039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</w:tr>
      <w:tr w:rsidR="002546DE" w:rsidRPr="00763ADC" w14:paraId="6297C8AF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45F9153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M476dn</w:t>
            </w:r>
          </w:p>
        </w:tc>
        <w:tc>
          <w:tcPr>
            <w:tcW w:w="1007" w:type="pct"/>
            <w:noWrap/>
            <w:hideMark/>
          </w:tcPr>
          <w:p w14:paraId="7FB0007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CF381 (312A C)</w:t>
            </w:r>
          </w:p>
        </w:tc>
        <w:tc>
          <w:tcPr>
            <w:tcW w:w="845" w:type="pct"/>
            <w:noWrap/>
            <w:hideMark/>
          </w:tcPr>
          <w:p w14:paraId="1E0E265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FE1236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1B17294A" w14:textId="58C93970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</w:tr>
      <w:tr w:rsidR="002546DE" w:rsidRPr="00763ADC" w14:paraId="68E53666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3FAC26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M476dn</w:t>
            </w:r>
          </w:p>
        </w:tc>
        <w:tc>
          <w:tcPr>
            <w:tcW w:w="1007" w:type="pct"/>
            <w:noWrap/>
            <w:hideMark/>
          </w:tcPr>
          <w:p w14:paraId="75FFF72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CF382 (312A M)</w:t>
            </w:r>
          </w:p>
        </w:tc>
        <w:tc>
          <w:tcPr>
            <w:tcW w:w="845" w:type="pct"/>
            <w:noWrap/>
            <w:hideMark/>
          </w:tcPr>
          <w:p w14:paraId="77B96D0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F97B77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1A667D64" w14:textId="2B6D54E4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</w:tr>
      <w:tr w:rsidR="002546DE" w:rsidRPr="00763ADC" w14:paraId="02645174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3C64D56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M476dn</w:t>
            </w:r>
          </w:p>
        </w:tc>
        <w:tc>
          <w:tcPr>
            <w:tcW w:w="1007" w:type="pct"/>
            <w:noWrap/>
            <w:hideMark/>
          </w:tcPr>
          <w:p w14:paraId="035C7F6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CF383 (312A Y)</w:t>
            </w:r>
          </w:p>
        </w:tc>
        <w:tc>
          <w:tcPr>
            <w:tcW w:w="845" w:type="pct"/>
            <w:noWrap/>
            <w:hideMark/>
          </w:tcPr>
          <w:p w14:paraId="0E9167B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7B44BFA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17786FC3" w14:textId="705D88EC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20 szt.</w:t>
            </w:r>
          </w:p>
        </w:tc>
      </w:tr>
      <w:tr w:rsidR="002546DE" w:rsidRPr="00763ADC" w14:paraId="1A45DAC9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D9578C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M477df</w:t>
            </w:r>
          </w:p>
        </w:tc>
        <w:tc>
          <w:tcPr>
            <w:tcW w:w="1007" w:type="pct"/>
            <w:noWrap/>
            <w:hideMark/>
          </w:tcPr>
          <w:p w14:paraId="4A482A0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CF410 (410A K)</w:t>
            </w:r>
          </w:p>
        </w:tc>
        <w:tc>
          <w:tcPr>
            <w:tcW w:w="845" w:type="pct"/>
            <w:noWrap/>
            <w:hideMark/>
          </w:tcPr>
          <w:p w14:paraId="4D80A84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5BC3A66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BD44AC8" w14:textId="65DBD73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187BED64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04E71BE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M477df</w:t>
            </w:r>
          </w:p>
        </w:tc>
        <w:tc>
          <w:tcPr>
            <w:tcW w:w="1007" w:type="pct"/>
            <w:noWrap/>
            <w:hideMark/>
          </w:tcPr>
          <w:p w14:paraId="3125257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CF411 (410A C)</w:t>
            </w:r>
          </w:p>
        </w:tc>
        <w:tc>
          <w:tcPr>
            <w:tcW w:w="845" w:type="pct"/>
            <w:noWrap/>
            <w:hideMark/>
          </w:tcPr>
          <w:p w14:paraId="791AE57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7E2495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F248E82" w14:textId="45BB7B4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524311B1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654ED8D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M477df</w:t>
            </w:r>
          </w:p>
        </w:tc>
        <w:tc>
          <w:tcPr>
            <w:tcW w:w="1007" w:type="pct"/>
            <w:noWrap/>
            <w:hideMark/>
          </w:tcPr>
          <w:p w14:paraId="1CE17CD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CF412 (410A Y)</w:t>
            </w:r>
          </w:p>
        </w:tc>
        <w:tc>
          <w:tcPr>
            <w:tcW w:w="845" w:type="pct"/>
            <w:noWrap/>
            <w:hideMark/>
          </w:tcPr>
          <w:p w14:paraId="117ED13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492D230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63A529D7" w14:textId="4434206E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6B445D7F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20AA56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M477df</w:t>
            </w:r>
          </w:p>
        </w:tc>
        <w:tc>
          <w:tcPr>
            <w:tcW w:w="1007" w:type="pct"/>
            <w:noWrap/>
            <w:hideMark/>
          </w:tcPr>
          <w:p w14:paraId="1D78C5D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CF413 (410A M)</w:t>
            </w:r>
          </w:p>
        </w:tc>
        <w:tc>
          <w:tcPr>
            <w:tcW w:w="845" w:type="pct"/>
            <w:noWrap/>
            <w:hideMark/>
          </w:tcPr>
          <w:p w14:paraId="3D4AF6D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7FED5EB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0586C6C" w14:textId="3891248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6 szt.</w:t>
            </w:r>
          </w:p>
        </w:tc>
      </w:tr>
      <w:tr w:rsidR="002546DE" w:rsidRPr="00763ADC" w14:paraId="60E8E974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38C3D16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4B45A82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C</w:t>
            </w:r>
          </w:p>
        </w:tc>
        <w:tc>
          <w:tcPr>
            <w:tcW w:w="845" w:type="pct"/>
            <w:noWrap/>
            <w:hideMark/>
          </w:tcPr>
          <w:p w14:paraId="4A508F1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0F8D9A8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466D0F18" w14:textId="6C612AF1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1497AB3F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6250E9E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5529DF7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Gr</w:t>
            </w:r>
          </w:p>
        </w:tc>
        <w:tc>
          <w:tcPr>
            <w:tcW w:w="845" w:type="pct"/>
            <w:noWrap/>
            <w:hideMark/>
          </w:tcPr>
          <w:p w14:paraId="426EB9F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2CE000A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28851587" w14:textId="7053642A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1FE2890A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991432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74C978D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M</w:t>
            </w:r>
          </w:p>
        </w:tc>
        <w:tc>
          <w:tcPr>
            <w:tcW w:w="845" w:type="pct"/>
            <w:noWrap/>
            <w:hideMark/>
          </w:tcPr>
          <w:p w14:paraId="702DDC3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2A6643F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3049F256" w14:textId="2CC6E13C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2F1E6B5C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0AFF62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09835F3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MATT BLK</w:t>
            </w:r>
          </w:p>
        </w:tc>
        <w:tc>
          <w:tcPr>
            <w:tcW w:w="845" w:type="pct"/>
            <w:noWrap/>
            <w:hideMark/>
          </w:tcPr>
          <w:p w14:paraId="0FE845B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5CC6CEE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1FB41F6" w14:textId="074B508B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75C94125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3D097EF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30589BB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72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PBk</w:t>
            </w:r>
            <w:proofErr w:type="spellEnd"/>
          </w:p>
        </w:tc>
        <w:tc>
          <w:tcPr>
            <w:tcW w:w="845" w:type="pct"/>
            <w:noWrap/>
            <w:hideMark/>
          </w:tcPr>
          <w:p w14:paraId="525A174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653C55F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6BB9829" w14:textId="7414E334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43834D72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44D529F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40B8D15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Y</w:t>
            </w:r>
          </w:p>
        </w:tc>
        <w:tc>
          <w:tcPr>
            <w:tcW w:w="845" w:type="pct"/>
            <w:noWrap/>
            <w:hideMark/>
          </w:tcPr>
          <w:p w14:paraId="0D44995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BBAFC5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6F70553F" w14:textId="74F6E1E0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69AB75E5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F3ED61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48A9369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1E9FCB5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MC</w:t>
            </w:r>
          </w:p>
        </w:tc>
        <w:tc>
          <w:tcPr>
            <w:tcW w:w="990" w:type="pct"/>
            <w:noWrap/>
            <w:hideMark/>
          </w:tcPr>
          <w:p w14:paraId="7349BBC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6EB67B77" w14:textId="5DA6F42A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1D84CC08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1D6C12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56BD1C1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2FEC2C5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BY</w:t>
            </w:r>
          </w:p>
        </w:tc>
        <w:tc>
          <w:tcPr>
            <w:tcW w:w="990" w:type="pct"/>
            <w:noWrap/>
            <w:hideMark/>
          </w:tcPr>
          <w:p w14:paraId="126D30F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01FB374A" w14:textId="1FB6AA81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</w:tr>
      <w:tr w:rsidR="002546DE" w:rsidRPr="00763ADC" w14:paraId="040A2243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0A94009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1007" w:type="pct"/>
            <w:noWrap/>
            <w:hideMark/>
          </w:tcPr>
          <w:p w14:paraId="6AE7556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47C350B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GB</w:t>
            </w:r>
          </w:p>
        </w:tc>
        <w:tc>
          <w:tcPr>
            <w:tcW w:w="990" w:type="pct"/>
            <w:noWrap/>
            <w:hideMark/>
          </w:tcPr>
          <w:p w14:paraId="2AFD4F1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2CFAC19" w14:textId="528BF2BA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44D86EC9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3D11C6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1010/1020</w:t>
            </w:r>
          </w:p>
        </w:tc>
        <w:tc>
          <w:tcPr>
            <w:tcW w:w="1007" w:type="pct"/>
            <w:noWrap/>
            <w:hideMark/>
          </w:tcPr>
          <w:p w14:paraId="583AD6B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12A</w:t>
            </w:r>
          </w:p>
        </w:tc>
        <w:tc>
          <w:tcPr>
            <w:tcW w:w="845" w:type="pct"/>
            <w:noWrap/>
            <w:hideMark/>
          </w:tcPr>
          <w:p w14:paraId="644BC84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4A50170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D9128D5" w14:textId="37A03A03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</w:tr>
      <w:tr w:rsidR="002546DE" w:rsidRPr="00763ADC" w14:paraId="0E7E9AE5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3E1EF52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1100</w:t>
            </w:r>
          </w:p>
        </w:tc>
        <w:tc>
          <w:tcPr>
            <w:tcW w:w="1007" w:type="pct"/>
            <w:noWrap/>
            <w:hideMark/>
          </w:tcPr>
          <w:p w14:paraId="44AFB4B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92A</w:t>
            </w:r>
          </w:p>
        </w:tc>
        <w:tc>
          <w:tcPr>
            <w:tcW w:w="845" w:type="pct"/>
            <w:noWrap/>
            <w:hideMark/>
          </w:tcPr>
          <w:p w14:paraId="23B5426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7BC216E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FF67F4D" w14:textId="22A827C5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</w:tr>
      <w:tr w:rsidR="002546DE" w:rsidRPr="00763ADC" w14:paraId="07805BF5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2A09089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1160</w:t>
            </w:r>
          </w:p>
        </w:tc>
        <w:tc>
          <w:tcPr>
            <w:tcW w:w="1007" w:type="pct"/>
            <w:noWrap/>
            <w:hideMark/>
          </w:tcPr>
          <w:p w14:paraId="379AD0E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49A</w:t>
            </w:r>
          </w:p>
        </w:tc>
        <w:tc>
          <w:tcPr>
            <w:tcW w:w="845" w:type="pct"/>
            <w:noWrap/>
            <w:hideMark/>
          </w:tcPr>
          <w:p w14:paraId="494C540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03F856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6FED8E7E" w14:textId="7DEDEBB0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4DD168CC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625473E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1536dnf</w:t>
            </w:r>
          </w:p>
        </w:tc>
        <w:tc>
          <w:tcPr>
            <w:tcW w:w="1007" w:type="pct"/>
            <w:noWrap/>
            <w:hideMark/>
          </w:tcPr>
          <w:p w14:paraId="5CF07EE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78A</w:t>
            </w:r>
          </w:p>
        </w:tc>
        <w:tc>
          <w:tcPr>
            <w:tcW w:w="845" w:type="pct"/>
            <w:noWrap/>
            <w:hideMark/>
          </w:tcPr>
          <w:p w14:paraId="1142218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310D840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6E8DB7CF" w14:textId="290F9ABB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5B2F720E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5AE49D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M225dn</w:t>
            </w:r>
          </w:p>
        </w:tc>
        <w:tc>
          <w:tcPr>
            <w:tcW w:w="1007" w:type="pct"/>
            <w:noWrap/>
            <w:hideMark/>
          </w:tcPr>
          <w:p w14:paraId="3A531D3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83A</w:t>
            </w:r>
          </w:p>
        </w:tc>
        <w:tc>
          <w:tcPr>
            <w:tcW w:w="845" w:type="pct"/>
            <w:noWrap/>
            <w:hideMark/>
          </w:tcPr>
          <w:p w14:paraId="219385E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3384524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655F89C" w14:textId="2E803399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31AB8811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463766D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P1505n</w:t>
            </w:r>
          </w:p>
        </w:tc>
        <w:tc>
          <w:tcPr>
            <w:tcW w:w="1007" w:type="pct"/>
            <w:noWrap/>
            <w:hideMark/>
          </w:tcPr>
          <w:p w14:paraId="567030B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36A</w:t>
            </w:r>
          </w:p>
        </w:tc>
        <w:tc>
          <w:tcPr>
            <w:tcW w:w="845" w:type="pct"/>
            <w:noWrap/>
            <w:hideMark/>
          </w:tcPr>
          <w:p w14:paraId="2909158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5C8B8EF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0F993E4" w14:textId="7C31B430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20 szt.</w:t>
            </w:r>
          </w:p>
        </w:tc>
      </w:tr>
      <w:tr w:rsidR="002546DE" w:rsidRPr="00763ADC" w14:paraId="49677C4C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C8FBFE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P2015dn</w:t>
            </w:r>
          </w:p>
        </w:tc>
        <w:tc>
          <w:tcPr>
            <w:tcW w:w="1007" w:type="pct"/>
            <w:noWrap/>
            <w:hideMark/>
          </w:tcPr>
          <w:p w14:paraId="51C2D97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53A</w:t>
            </w:r>
          </w:p>
        </w:tc>
        <w:tc>
          <w:tcPr>
            <w:tcW w:w="845" w:type="pct"/>
            <w:noWrap/>
            <w:hideMark/>
          </w:tcPr>
          <w:p w14:paraId="3B1C7E9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4F307B8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1200F298" w14:textId="7021B81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73C4AE19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2218499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P2035</w:t>
            </w:r>
          </w:p>
        </w:tc>
        <w:tc>
          <w:tcPr>
            <w:tcW w:w="1007" w:type="pct"/>
            <w:noWrap/>
            <w:hideMark/>
          </w:tcPr>
          <w:p w14:paraId="18CC523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05A</w:t>
            </w:r>
          </w:p>
        </w:tc>
        <w:tc>
          <w:tcPr>
            <w:tcW w:w="845" w:type="pct"/>
            <w:noWrap/>
            <w:hideMark/>
          </w:tcPr>
          <w:p w14:paraId="7179F2F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6E6A234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8D73978" w14:textId="3B3C2FF5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33C637E3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B57D88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Pro M15a</w:t>
            </w:r>
          </w:p>
        </w:tc>
        <w:tc>
          <w:tcPr>
            <w:tcW w:w="1007" w:type="pct"/>
            <w:noWrap/>
            <w:hideMark/>
          </w:tcPr>
          <w:p w14:paraId="5419F4E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44A (CF244A)</w:t>
            </w:r>
          </w:p>
        </w:tc>
        <w:tc>
          <w:tcPr>
            <w:tcW w:w="845" w:type="pct"/>
            <w:noWrap/>
            <w:hideMark/>
          </w:tcPr>
          <w:p w14:paraId="02D6120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697F2A0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4E7D30CE" w14:textId="5729A22B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40D55A63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65ACC4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211</w:t>
            </w:r>
          </w:p>
        </w:tc>
        <w:tc>
          <w:tcPr>
            <w:tcW w:w="1007" w:type="pct"/>
            <w:noWrap/>
            <w:hideMark/>
          </w:tcPr>
          <w:p w14:paraId="745B2D8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TN114</w:t>
            </w:r>
          </w:p>
        </w:tc>
        <w:tc>
          <w:tcPr>
            <w:tcW w:w="845" w:type="pct"/>
            <w:noWrap/>
            <w:hideMark/>
          </w:tcPr>
          <w:p w14:paraId="68EDC82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0523E6E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4D5E970B" w14:textId="5B13B470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31284638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3F9563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283</w:t>
            </w:r>
          </w:p>
        </w:tc>
        <w:tc>
          <w:tcPr>
            <w:tcW w:w="1007" w:type="pct"/>
            <w:noWrap/>
            <w:hideMark/>
          </w:tcPr>
          <w:p w14:paraId="1F6C618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TN217</w:t>
            </w:r>
          </w:p>
        </w:tc>
        <w:tc>
          <w:tcPr>
            <w:tcW w:w="845" w:type="pct"/>
            <w:noWrap/>
            <w:hideMark/>
          </w:tcPr>
          <w:p w14:paraId="1BE7509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40A853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2A4A3AE" w14:textId="3A048466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38BF4756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11A9D7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287</w:t>
            </w:r>
          </w:p>
        </w:tc>
        <w:tc>
          <w:tcPr>
            <w:tcW w:w="1007" w:type="pct"/>
            <w:noWrap/>
            <w:hideMark/>
          </w:tcPr>
          <w:p w14:paraId="2518F21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TN323</w:t>
            </w:r>
          </w:p>
        </w:tc>
        <w:tc>
          <w:tcPr>
            <w:tcW w:w="845" w:type="pct"/>
            <w:noWrap/>
            <w:hideMark/>
          </w:tcPr>
          <w:p w14:paraId="490C5E5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7A8CA88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0129B988" w14:textId="7FB56965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3DC769B0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D20792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c220</w:t>
            </w:r>
          </w:p>
        </w:tc>
        <w:tc>
          <w:tcPr>
            <w:tcW w:w="1007" w:type="pct"/>
            <w:noWrap/>
            <w:hideMark/>
          </w:tcPr>
          <w:p w14:paraId="01D5648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TN216 CMY (komplet)</w:t>
            </w:r>
          </w:p>
        </w:tc>
        <w:tc>
          <w:tcPr>
            <w:tcW w:w="845" w:type="pct"/>
            <w:noWrap/>
            <w:hideMark/>
          </w:tcPr>
          <w:p w14:paraId="727D625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4F323CE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5587683" w14:textId="2CDAE8C4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1FB10582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262E669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c220</w:t>
            </w:r>
          </w:p>
        </w:tc>
        <w:tc>
          <w:tcPr>
            <w:tcW w:w="1007" w:type="pct"/>
            <w:noWrap/>
            <w:hideMark/>
          </w:tcPr>
          <w:p w14:paraId="5D21BC8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TN216 K</w:t>
            </w:r>
          </w:p>
        </w:tc>
        <w:tc>
          <w:tcPr>
            <w:tcW w:w="845" w:type="pct"/>
            <w:noWrap/>
            <w:hideMark/>
          </w:tcPr>
          <w:p w14:paraId="7249E6B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1826229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0A093E8B" w14:textId="2A4B5CF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79ABFB1C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652D09B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c224e</w:t>
            </w:r>
          </w:p>
        </w:tc>
        <w:tc>
          <w:tcPr>
            <w:tcW w:w="1007" w:type="pct"/>
            <w:noWrap/>
            <w:hideMark/>
          </w:tcPr>
          <w:p w14:paraId="0BDB9CB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TN321 CMYK (komplet)</w:t>
            </w:r>
          </w:p>
        </w:tc>
        <w:tc>
          <w:tcPr>
            <w:tcW w:w="845" w:type="pct"/>
            <w:noWrap/>
            <w:hideMark/>
          </w:tcPr>
          <w:p w14:paraId="0318A28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6320D54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DA33818" w14:textId="419D4BD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2E067E93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5CD4DE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c224e</w:t>
            </w:r>
          </w:p>
        </w:tc>
        <w:tc>
          <w:tcPr>
            <w:tcW w:w="1007" w:type="pct"/>
            <w:noWrap/>
            <w:hideMark/>
          </w:tcPr>
          <w:p w14:paraId="4032133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TN321 K</w:t>
            </w:r>
          </w:p>
        </w:tc>
        <w:tc>
          <w:tcPr>
            <w:tcW w:w="845" w:type="pct"/>
            <w:noWrap/>
            <w:hideMark/>
          </w:tcPr>
          <w:p w14:paraId="5C19358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4E2817A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3200255" w14:textId="4220C62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</w:tr>
      <w:tr w:rsidR="002546DE" w:rsidRPr="00763ADC" w14:paraId="61A00BA6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4A32A57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c287</w:t>
            </w:r>
          </w:p>
        </w:tc>
        <w:tc>
          <w:tcPr>
            <w:tcW w:w="1007" w:type="pct"/>
            <w:noWrap/>
            <w:hideMark/>
          </w:tcPr>
          <w:p w14:paraId="1401CA4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TN221  CMY</w:t>
            </w:r>
          </w:p>
        </w:tc>
        <w:tc>
          <w:tcPr>
            <w:tcW w:w="845" w:type="pct"/>
            <w:noWrap/>
            <w:hideMark/>
          </w:tcPr>
          <w:p w14:paraId="23BAB52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4CC56AF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4CA49975" w14:textId="3201ED3B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191919B3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3EBB99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c287</w:t>
            </w:r>
          </w:p>
        </w:tc>
        <w:tc>
          <w:tcPr>
            <w:tcW w:w="1007" w:type="pct"/>
            <w:noWrap/>
            <w:hideMark/>
          </w:tcPr>
          <w:p w14:paraId="153BD15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TN221  CMYK</w:t>
            </w:r>
          </w:p>
        </w:tc>
        <w:tc>
          <w:tcPr>
            <w:tcW w:w="845" w:type="pct"/>
            <w:noWrap/>
            <w:hideMark/>
          </w:tcPr>
          <w:p w14:paraId="32DAB74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0BB5A28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229651E" w14:textId="2B61C09F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113C0D03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2FBADC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LEXMARK E120</w:t>
            </w:r>
          </w:p>
        </w:tc>
        <w:tc>
          <w:tcPr>
            <w:tcW w:w="1007" w:type="pct"/>
            <w:noWrap/>
            <w:hideMark/>
          </w:tcPr>
          <w:p w14:paraId="3C46D5F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120X6SE</w:t>
            </w:r>
          </w:p>
        </w:tc>
        <w:tc>
          <w:tcPr>
            <w:tcW w:w="845" w:type="pct"/>
            <w:noWrap/>
            <w:hideMark/>
          </w:tcPr>
          <w:p w14:paraId="048BCFA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02A93E5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31C943D5" w14:textId="62F246A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33E526CA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47CBF34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LEXMARK E120</w:t>
            </w:r>
          </w:p>
        </w:tc>
        <w:tc>
          <w:tcPr>
            <w:tcW w:w="1007" w:type="pct"/>
            <w:noWrap/>
            <w:hideMark/>
          </w:tcPr>
          <w:p w14:paraId="76408D5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257AEBF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12026XW</w:t>
            </w:r>
          </w:p>
        </w:tc>
        <w:tc>
          <w:tcPr>
            <w:tcW w:w="990" w:type="pct"/>
            <w:noWrap/>
            <w:hideMark/>
          </w:tcPr>
          <w:p w14:paraId="77BB46C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66966D1F" w14:textId="46054309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5D78F142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90DD5C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LEXMARK E321</w:t>
            </w:r>
          </w:p>
        </w:tc>
        <w:tc>
          <w:tcPr>
            <w:tcW w:w="1007" w:type="pct"/>
            <w:noWrap/>
            <w:hideMark/>
          </w:tcPr>
          <w:p w14:paraId="22CEBDD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34016HE</w:t>
            </w:r>
          </w:p>
        </w:tc>
        <w:tc>
          <w:tcPr>
            <w:tcW w:w="845" w:type="pct"/>
            <w:noWrap/>
            <w:hideMark/>
          </w:tcPr>
          <w:p w14:paraId="70566BE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3E77361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E6400A0" w14:textId="66415060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</w:tr>
      <w:tr w:rsidR="002546DE" w:rsidRPr="00763ADC" w14:paraId="79A96D92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03CC69F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LEXMARK E321</w:t>
            </w:r>
          </w:p>
        </w:tc>
        <w:tc>
          <w:tcPr>
            <w:tcW w:w="1007" w:type="pct"/>
            <w:noWrap/>
            <w:hideMark/>
          </w:tcPr>
          <w:p w14:paraId="540ACFC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3DD2AA7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BĘBEN</w:t>
            </w:r>
          </w:p>
        </w:tc>
        <w:tc>
          <w:tcPr>
            <w:tcW w:w="990" w:type="pct"/>
            <w:noWrap/>
            <w:hideMark/>
          </w:tcPr>
          <w:p w14:paraId="55E34E0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0C3573D5" w14:textId="3132CFCF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</w:tr>
      <w:tr w:rsidR="002546DE" w:rsidRPr="00763ADC" w14:paraId="2E2D621D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3DD66E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B400</w:t>
            </w:r>
          </w:p>
        </w:tc>
        <w:tc>
          <w:tcPr>
            <w:tcW w:w="1007" w:type="pct"/>
            <w:noWrap/>
            <w:hideMark/>
          </w:tcPr>
          <w:p w14:paraId="0FC1CFA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194775B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657B844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4E8DBA35" w14:textId="0E5A8324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</w:tr>
      <w:tr w:rsidR="002546DE" w:rsidRPr="00763ADC" w14:paraId="3DCAE9F0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E19CAB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B430d</w:t>
            </w:r>
          </w:p>
        </w:tc>
        <w:tc>
          <w:tcPr>
            <w:tcW w:w="1007" w:type="pct"/>
            <w:noWrap/>
            <w:hideMark/>
          </w:tcPr>
          <w:p w14:paraId="5E83136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43979102</w:t>
            </w:r>
          </w:p>
        </w:tc>
        <w:tc>
          <w:tcPr>
            <w:tcW w:w="845" w:type="pct"/>
            <w:noWrap/>
            <w:hideMark/>
          </w:tcPr>
          <w:p w14:paraId="658BCAA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3EEA550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3ECC46F5" w14:textId="7579E75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</w:tr>
      <w:tr w:rsidR="002546DE" w:rsidRPr="00763ADC" w14:paraId="06500040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2C7D7A3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B430d</w:t>
            </w:r>
          </w:p>
        </w:tc>
        <w:tc>
          <w:tcPr>
            <w:tcW w:w="1007" w:type="pct"/>
            <w:noWrap/>
            <w:hideMark/>
          </w:tcPr>
          <w:p w14:paraId="64C6B4F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36198D3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43979002</w:t>
            </w:r>
          </w:p>
        </w:tc>
        <w:tc>
          <w:tcPr>
            <w:tcW w:w="990" w:type="pct"/>
            <w:noWrap/>
            <w:hideMark/>
          </w:tcPr>
          <w:p w14:paraId="0D4C8D1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4CCD9813" w14:textId="65AE812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</w:tr>
      <w:tr w:rsidR="002546DE" w:rsidRPr="00763ADC" w14:paraId="115A80E0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4626479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B431/432</w:t>
            </w:r>
          </w:p>
        </w:tc>
        <w:tc>
          <w:tcPr>
            <w:tcW w:w="1007" w:type="pct"/>
            <w:noWrap/>
            <w:hideMark/>
          </w:tcPr>
          <w:p w14:paraId="4594D8A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7A492B8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44574302</w:t>
            </w:r>
          </w:p>
        </w:tc>
        <w:tc>
          <w:tcPr>
            <w:tcW w:w="990" w:type="pct"/>
            <w:noWrap/>
            <w:hideMark/>
          </w:tcPr>
          <w:p w14:paraId="6416D8B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  <w:hideMark/>
          </w:tcPr>
          <w:p w14:paraId="5B84D133" w14:textId="23641BCE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</w:tr>
      <w:tr w:rsidR="002546DE" w:rsidRPr="00763ADC" w14:paraId="00FD50C2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580EC1B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B431d</w:t>
            </w:r>
          </w:p>
        </w:tc>
        <w:tc>
          <w:tcPr>
            <w:tcW w:w="1007" w:type="pct"/>
            <w:noWrap/>
            <w:hideMark/>
          </w:tcPr>
          <w:p w14:paraId="4929F64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44574702</w:t>
            </w:r>
          </w:p>
        </w:tc>
        <w:tc>
          <w:tcPr>
            <w:tcW w:w="845" w:type="pct"/>
            <w:noWrap/>
            <w:hideMark/>
          </w:tcPr>
          <w:p w14:paraId="69DAAEA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056A3B5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  <w:hideMark/>
          </w:tcPr>
          <w:p w14:paraId="5773652D" w14:textId="486BC85F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</w:tr>
      <w:tr w:rsidR="002546DE" w:rsidRPr="00763ADC" w14:paraId="1F6814A9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10FDB0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B432</w:t>
            </w:r>
          </w:p>
        </w:tc>
        <w:tc>
          <w:tcPr>
            <w:tcW w:w="1007" w:type="pct"/>
            <w:noWrap/>
            <w:hideMark/>
          </w:tcPr>
          <w:p w14:paraId="28533A8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45807102</w:t>
            </w:r>
          </w:p>
        </w:tc>
        <w:tc>
          <w:tcPr>
            <w:tcW w:w="845" w:type="pct"/>
            <w:noWrap/>
            <w:hideMark/>
          </w:tcPr>
          <w:p w14:paraId="1BF8D98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34BD934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  <w:hideMark/>
          </w:tcPr>
          <w:p w14:paraId="67C8DA35" w14:textId="219CC770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6C2D95EB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76ED5AA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Ricoh SP3610s</w:t>
            </w:r>
          </w:p>
        </w:tc>
        <w:tc>
          <w:tcPr>
            <w:tcW w:w="1007" w:type="pct"/>
            <w:noWrap/>
            <w:hideMark/>
          </w:tcPr>
          <w:p w14:paraId="0ABCA36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407323</w:t>
            </w:r>
          </w:p>
        </w:tc>
        <w:tc>
          <w:tcPr>
            <w:tcW w:w="845" w:type="pct"/>
            <w:noWrap/>
            <w:hideMark/>
          </w:tcPr>
          <w:p w14:paraId="01D53FF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6D03E49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49661482" w14:textId="729E97A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</w:tr>
      <w:tr w:rsidR="002546DE" w:rsidRPr="00763ADC" w14:paraId="2915245E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2BDD384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Ricoh SP3610s</w:t>
            </w:r>
          </w:p>
        </w:tc>
        <w:tc>
          <w:tcPr>
            <w:tcW w:w="1007" w:type="pct"/>
            <w:noWrap/>
            <w:hideMark/>
          </w:tcPr>
          <w:p w14:paraId="60C4E8D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7D24586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407324</w:t>
            </w:r>
          </w:p>
        </w:tc>
        <w:tc>
          <w:tcPr>
            <w:tcW w:w="990" w:type="pct"/>
            <w:noWrap/>
            <w:hideMark/>
          </w:tcPr>
          <w:p w14:paraId="7660C71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79C22BBE" w14:textId="39FE690B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</w:tr>
      <w:tr w:rsidR="002546DE" w:rsidRPr="00763ADC" w14:paraId="4C3B61EA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2B20E5D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SAMSUNG SL-M2825DB</w:t>
            </w:r>
          </w:p>
        </w:tc>
        <w:tc>
          <w:tcPr>
            <w:tcW w:w="1007" w:type="pct"/>
            <w:noWrap/>
            <w:hideMark/>
          </w:tcPr>
          <w:p w14:paraId="281F469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MLT-D116</w:t>
            </w:r>
          </w:p>
        </w:tc>
        <w:tc>
          <w:tcPr>
            <w:tcW w:w="845" w:type="pct"/>
            <w:noWrap/>
            <w:hideMark/>
          </w:tcPr>
          <w:p w14:paraId="52E32F7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  <w:hideMark/>
          </w:tcPr>
          <w:p w14:paraId="70A1060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6C7128E9" w14:textId="4AFD86F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21C32F70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hideMark/>
          </w:tcPr>
          <w:p w14:paraId="1D281DC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SAMSUNG SL-M2825DB</w:t>
            </w:r>
          </w:p>
        </w:tc>
        <w:tc>
          <w:tcPr>
            <w:tcW w:w="1007" w:type="pct"/>
            <w:noWrap/>
            <w:hideMark/>
          </w:tcPr>
          <w:p w14:paraId="270C52D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45" w:type="pct"/>
            <w:noWrap/>
            <w:hideMark/>
          </w:tcPr>
          <w:p w14:paraId="1ED29DE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BĘBEN</w:t>
            </w:r>
          </w:p>
        </w:tc>
        <w:tc>
          <w:tcPr>
            <w:tcW w:w="990" w:type="pct"/>
            <w:noWrap/>
            <w:hideMark/>
          </w:tcPr>
          <w:p w14:paraId="11008FA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ZAM./ORYG.</w:t>
            </w:r>
          </w:p>
        </w:tc>
        <w:tc>
          <w:tcPr>
            <w:tcW w:w="967" w:type="pct"/>
            <w:noWrap/>
            <w:hideMark/>
          </w:tcPr>
          <w:p w14:paraId="5D946A69" w14:textId="0E884D68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</w:tr>
      <w:tr w:rsidR="002546DE" w:rsidRPr="00763ADC" w14:paraId="57E74846" w14:textId="77777777" w:rsidTr="00CC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</w:tcPr>
          <w:p w14:paraId="5D4033B7" w14:textId="0A8BC4C9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bookmarkStart w:id="1" w:name="_Hlk58587171"/>
            <w:r w:rsidRPr="002546DE">
              <w:rPr>
                <w:rFonts w:cs="Calibri"/>
                <w:color w:val="000000"/>
                <w:sz w:val="16"/>
                <w:szCs w:val="16"/>
              </w:rPr>
              <w:lastRenderedPageBreak/>
              <w:t>HP M479fdw</w:t>
            </w:r>
          </w:p>
        </w:tc>
        <w:tc>
          <w:tcPr>
            <w:tcW w:w="1007" w:type="pct"/>
            <w:noWrap/>
            <w:vAlign w:val="bottom"/>
          </w:tcPr>
          <w:p w14:paraId="030CC921" w14:textId="1CE9C49F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415X (W2030X)K</w:t>
            </w:r>
          </w:p>
        </w:tc>
        <w:tc>
          <w:tcPr>
            <w:tcW w:w="845" w:type="pct"/>
            <w:noWrap/>
          </w:tcPr>
          <w:p w14:paraId="1C8C9BB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</w:tcPr>
          <w:p w14:paraId="593E2261" w14:textId="418BA5E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11F74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</w:tcPr>
          <w:p w14:paraId="3FB9D9DA" w14:textId="2B11AF36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13 szt.</w:t>
            </w:r>
          </w:p>
        </w:tc>
      </w:tr>
      <w:tr w:rsidR="002546DE" w:rsidRPr="00763ADC" w14:paraId="61395E1D" w14:textId="77777777" w:rsidTr="00CC0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</w:tcPr>
          <w:p w14:paraId="14C19A49" w14:textId="2F08FE08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M479fdw</w:t>
            </w:r>
          </w:p>
        </w:tc>
        <w:tc>
          <w:tcPr>
            <w:tcW w:w="1007" w:type="pct"/>
            <w:noWrap/>
            <w:vAlign w:val="bottom"/>
          </w:tcPr>
          <w:p w14:paraId="6248AD99" w14:textId="6972DB85" w:rsid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415X (W2031X)C</w:t>
            </w:r>
          </w:p>
        </w:tc>
        <w:tc>
          <w:tcPr>
            <w:tcW w:w="845" w:type="pct"/>
            <w:noWrap/>
          </w:tcPr>
          <w:p w14:paraId="1938A09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</w:tcPr>
          <w:p w14:paraId="2C74E0A6" w14:textId="2567947D" w:rsid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11F74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</w:tcPr>
          <w:p w14:paraId="1ADB1174" w14:textId="7C649BE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318E5311" w14:textId="77777777" w:rsidTr="00CC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</w:tcPr>
          <w:p w14:paraId="5D13E87B" w14:textId="0706366D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M479fdw</w:t>
            </w:r>
          </w:p>
        </w:tc>
        <w:tc>
          <w:tcPr>
            <w:tcW w:w="1007" w:type="pct"/>
            <w:noWrap/>
            <w:vAlign w:val="bottom"/>
          </w:tcPr>
          <w:p w14:paraId="5FCA8C1A" w14:textId="50FE1A64" w:rsid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415X (W2032X)Y</w:t>
            </w:r>
          </w:p>
        </w:tc>
        <w:tc>
          <w:tcPr>
            <w:tcW w:w="845" w:type="pct"/>
            <w:noWrap/>
          </w:tcPr>
          <w:p w14:paraId="786D9DF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</w:tcPr>
          <w:p w14:paraId="20528C8A" w14:textId="11B83A88" w:rsid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11F74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</w:tcPr>
          <w:p w14:paraId="19E64268" w14:textId="02E80479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71AAE230" w14:textId="77777777" w:rsidTr="00CC0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</w:tcPr>
          <w:p w14:paraId="202BE8BF" w14:textId="1462ABF2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M479fdw</w:t>
            </w:r>
          </w:p>
        </w:tc>
        <w:tc>
          <w:tcPr>
            <w:tcW w:w="1007" w:type="pct"/>
            <w:noWrap/>
            <w:vAlign w:val="bottom"/>
          </w:tcPr>
          <w:p w14:paraId="4F8CB16A" w14:textId="2CCAE9BE" w:rsid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415X (W2033X)M</w:t>
            </w:r>
          </w:p>
        </w:tc>
        <w:tc>
          <w:tcPr>
            <w:tcW w:w="845" w:type="pct"/>
            <w:noWrap/>
          </w:tcPr>
          <w:p w14:paraId="637F1B0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</w:tcPr>
          <w:p w14:paraId="1E3CCE7C" w14:textId="63AA32F2" w:rsid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11F74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</w:tcPr>
          <w:p w14:paraId="1DCA36F4" w14:textId="1570372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</w:tr>
      <w:tr w:rsidR="002546DE" w:rsidRPr="00763ADC" w14:paraId="224F9BEA" w14:textId="77777777" w:rsidTr="00CC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vAlign w:val="center"/>
          </w:tcPr>
          <w:p w14:paraId="47162BE3" w14:textId="7BE07B4E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M552DN</w:t>
            </w:r>
          </w:p>
        </w:tc>
        <w:tc>
          <w:tcPr>
            <w:tcW w:w="1007" w:type="pct"/>
            <w:noWrap/>
            <w:vAlign w:val="bottom"/>
          </w:tcPr>
          <w:p w14:paraId="389E7E6E" w14:textId="69F7FEDF" w:rsidR="002546DE" w:rsidRPr="00CC0A04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C0A04">
              <w:rPr>
                <w:rFonts w:cs="Calibri"/>
                <w:color w:val="000000"/>
                <w:sz w:val="16"/>
                <w:szCs w:val="16"/>
              </w:rPr>
              <w:t>CF360XC</w:t>
            </w:r>
          </w:p>
        </w:tc>
        <w:tc>
          <w:tcPr>
            <w:tcW w:w="845" w:type="pct"/>
            <w:noWrap/>
          </w:tcPr>
          <w:p w14:paraId="3365091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</w:tcPr>
          <w:p w14:paraId="4619B97A" w14:textId="358C9F25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7DB5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</w:tcPr>
          <w:p w14:paraId="63ED512A" w14:textId="4F07DBD2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</w:tr>
      <w:tr w:rsidR="002546DE" w:rsidRPr="00763ADC" w14:paraId="63D448CE" w14:textId="77777777" w:rsidTr="00CC0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vAlign w:val="center"/>
          </w:tcPr>
          <w:p w14:paraId="302BA251" w14:textId="100C300F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M552DN</w:t>
            </w:r>
          </w:p>
        </w:tc>
        <w:tc>
          <w:tcPr>
            <w:tcW w:w="1007" w:type="pct"/>
            <w:noWrap/>
            <w:vAlign w:val="bottom"/>
          </w:tcPr>
          <w:p w14:paraId="14FED937" w14:textId="285E7BB1" w:rsidR="002546DE" w:rsidRPr="00CC0A04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C0A04">
              <w:rPr>
                <w:rFonts w:cs="Calibri"/>
                <w:color w:val="000000"/>
                <w:sz w:val="16"/>
                <w:szCs w:val="16"/>
              </w:rPr>
              <w:t>CF361XC</w:t>
            </w:r>
          </w:p>
        </w:tc>
        <w:tc>
          <w:tcPr>
            <w:tcW w:w="845" w:type="pct"/>
            <w:noWrap/>
          </w:tcPr>
          <w:p w14:paraId="0FDFDA0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</w:tcPr>
          <w:p w14:paraId="19BB866D" w14:textId="6EC21CE4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7DB5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</w:tcPr>
          <w:p w14:paraId="4A20B533" w14:textId="4D70BDD1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</w:tr>
      <w:tr w:rsidR="002546DE" w:rsidRPr="00763ADC" w14:paraId="4F4D116F" w14:textId="77777777" w:rsidTr="00CC0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vAlign w:val="center"/>
          </w:tcPr>
          <w:p w14:paraId="1335CF3B" w14:textId="09319990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M552DN</w:t>
            </w:r>
          </w:p>
        </w:tc>
        <w:tc>
          <w:tcPr>
            <w:tcW w:w="1007" w:type="pct"/>
            <w:noWrap/>
            <w:vAlign w:val="bottom"/>
          </w:tcPr>
          <w:p w14:paraId="125BCA33" w14:textId="074A7904" w:rsidR="002546DE" w:rsidRPr="00CC0A04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C0A04">
              <w:rPr>
                <w:rFonts w:cs="Calibri"/>
                <w:color w:val="000000"/>
                <w:sz w:val="16"/>
                <w:szCs w:val="16"/>
              </w:rPr>
              <w:t>CF362XC</w:t>
            </w:r>
          </w:p>
        </w:tc>
        <w:tc>
          <w:tcPr>
            <w:tcW w:w="845" w:type="pct"/>
            <w:noWrap/>
          </w:tcPr>
          <w:p w14:paraId="6668D01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</w:tcPr>
          <w:p w14:paraId="5E0483E2" w14:textId="27DB377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7DB5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</w:tcPr>
          <w:p w14:paraId="6E445A67" w14:textId="127D4DB5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</w:tr>
      <w:tr w:rsidR="002546DE" w:rsidRPr="00763ADC" w14:paraId="57C81641" w14:textId="77777777" w:rsidTr="00CC0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noWrap/>
            <w:vAlign w:val="center"/>
          </w:tcPr>
          <w:p w14:paraId="3B093E98" w14:textId="0E8F827B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M552DN</w:t>
            </w:r>
          </w:p>
        </w:tc>
        <w:tc>
          <w:tcPr>
            <w:tcW w:w="1007" w:type="pct"/>
            <w:noWrap/>
            <w:vAlign w:val="bottom"/>
          </w:tcPr>
          <w:p w14:paraId="6CB3203D" w14:textId="622CAF60" w:rsidR="002546DE" w:rsidRPr="00CC0A04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C0A04">
              <w:rPr>
                <w:rFonts w:cs="Calibri"/>
                <w:color w:val="000000"/>
                <w:sz w:val="16"/>
                <w:szCs w:val="16"/>
              </w:rPr>
              <w:t>CF363XC</w:t>
            </w:r>
          </w:p>
        </w:tc>
        <w:tc>
          <w:tcPr>
            <w:tcW w:w="845" w:type="pct"/>
            <w:noWrap/>
          </w:tcPr>
          <w:p w14:paraId="2EE8A7E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0" w:type="pct"/>
            <w:noWrap/>
          </w:tcPr>
          <w:p w14:paraId="2E7DA6AD" w14:textId="1FEC762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957DB5">
              <w:rPr>
                <w:rFonts w:asciiTheme="minorHAnsi" w:eastAsiaTheme="minorHAnsi" w:hAnsiTheme="minorHAnsi" w:cstheme="minorBidi"/>
                <w:sz w:val="16"/>
                <w:szCs w:val="16"/>
              </w:rPr>
              <w:t>ORYG.</w:t>
            </w:r>
          </w:p>
        </w:tc>
        <w:tc>
          <w:tcPr>
            <w:tcW w:w="967" w:type="pct"/>
            <w:noWrap/>
          </w:tcPr>
          <w:p w14:paraId="25701450" w14:textId="5EA61C3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</w:tr>
      <w:bookmarkEnd w:id="1"/>
    </w:tbl>
    <w:p w14:paraId="57FFA7BD" w14:textId="77777777" w:rsidR="004902F9" w:rsidRPr="00763ADC" w:rsidRDefault="004902F9" w:rsidP="001C0381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276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05D2E584" w14:textId="77777777" w:rsidR="007D6633" w:rsidRDefault="00E637C7" w:rsidP="001C0381">
      <w:pPr>
        <w:pStyle w:val="aapunkt1"/>
      </w:pPr>
      <w:r w:rsidRPr="00763ADC">
        <w:t xml:space="preserve">Informacje o sposobie porozumiewania się zamawiającego z wykonawcami oraz przekazywania oświadczeń lub dokumentów, a także wskazanie osób uprawnionych do porozumiewania się z </w:t>
      </w:r>
      <w:r w:rsidR="002E3203" w:rsidRPr="00763ADC">
        <w:t>W</w:t>
      </w:r>
      <w:r w:rsidRPr="00763ADC">
        <w:t>ykonawcami</w:t>
      </w:r>
      <w:r w:rsidR="001C0381">
        <w:t>.</w:t>
      </w:r>
    </w:p>
    <w:p w14:paraId="06BBA2FE" w14:textId="77777777" w:rsidR="001C0381" w:rsidRPr="00763ADC" w:rsidRDefault="001C0381" w:rsidP="001C0381">
      <w:pPr>
        <w:pStyle w:val="aapunkt1"/>
        <w:numPr>
          <w:ilvl w:val="0"/>
          <w:numId w:val="0"/>
        </w:numPr>
        <w:ind w:left="284"/>
      </w:pPr>
    </w:p>
    <w:p w14:paraId="676899ED" w14:textId="77777777" w:rsidR="007D6633" w:rsidRDefault="007D6633" w:rsidP="001C0381">
      <w:pPr>
        <w:pStyle w:val="aaakap"/>
        <w:ind w:firstLine="0"/>
        <w:jc w:val="center"/>
        <w:rPr>
          <w:b/>
          <w:bCs/>
          <w:i/>
          <w:iCs/>
          <w:u w:val="single"/>
          <w:lang w:eastAsia="pl-PL"/>
        </w:rPr>
      </w:pPr>
      <w:r w:rsidRPr="001C0381">
        <w:rPr>
          <w:b/>
          <w:bCs/>
          <w:i/>
          <w:iCs/>
          <w:lang w:eastAsia="pl-PL"/>
        </w:rPr>
        <w:t xml:space="preserve">Wszelkie oświadczenia, wnioski, zawiadomienia oraz informacje Zamawiający i Wykonawcy mogą przekazywać pisemnie lub drogą elektroniczną na adres: </w:t>
      </w:r>
      <w:hyperlink r:id="rId7" w:history="1">
        <w:r w:rsidRPr="001C0381">
          <w:rPr>
            <w:b/>
            <w:bCs/>
            <w:i/>
            <w:iCs/>
            <w:u w:val="single"/>
            <w:lang w:eastAsia="pl-PL"/>
          </w:rPr>
          <w:t>zamowienia.publiczne@powiat-zyrardowski.pl</w:t>
        </w:r>
      </w:hyperlink>
    </w:p>
    <w:p w14:paraId="32E60705" w14:textId="77777777" w:rsidR="001C0381" w:rsidRPr="001C0381" w:rsidRDefault="001C0381" w:rsidP="001C0381">
      <w:pPr>
        <w:pStyle w:val="aaakap"/>
        <w:ind w:firstLine="0"/>
        <w:jc w:val="center"/>
        <w:rPr>
          <w:rFonts w:eastAsia="Times New Roman"/>
          <w:b/>
          <w:bCs/>
          <w:i/>
          <w:iCs/>
          <w:u w:val="single"/>
          <w:lang w:eastAsia="pl-PL"/>
        </w:rPr>
      </w:pPr>
    </w:p>
    <w:p w14:paraId="3DA81033" w14:textId="77777777" w:rsidR="00E637C7" w:rsidRPr="00763ADC" w:rsidRDefault="00E637C7" w:rsidP="001C0381">
      <w:pPr>
        <w:pStyle w:val="aapunkt1"/>
      </w:pPr>
      <w:r w:rsidRPr="00763ADC">
        <w:t>Opis sposobu przygotowywania ofert</w:t>
      </w:r>
      <w:r w:rsidR="00D50855" w:rsidRPr="00763ADC">
        <w:t xml:space="preserve">: </w:t>
      </w:r>
    </w:p>
    <w:p w14:paraId="73825602" w14:textId="77777777" w:rsidR="007D6633" w:rsidRPr="00763ADC" w:rsidRDefault="007D6633" w:rsidP="001C0381">
      <w:pPr>
        <w:pStyle w:val="aaakap"/>
        <w:rPr>
          <w:lang w:eastAsia="pl-PL"/>
        </w:rPr>
      </w:pPr>
      <w:r w:rsidRPr="00763ADC">
        <w:rPr>
          <w:lang w:eastAsia="pl-PL"/>
        </w:rPr>
        <w:t>Wykonawca składa ofertę na formularzu załączonym do niniejszego zapytania. Oferta musi być sporządzona w języku polskim, powinna zawierać cenę netto, należny podatek VAT i cenę brutto. Oferta musi być opatrzona podpisem Oferenta.</w:t>
      </w:r>
    </w:p>
    <w:p w14:paraId="6A2A70A0" w14:textId="77777777" w:rsidR="007D6633" w:rsidRPr="00763ADC" w:rsidRDefault="007D6633" w:rsidP="001C0381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276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92FAB86" w14:textId="77777777" w:rsidR="00821A60" w:rsidRPr="00821A60" w:rsidRDefault="00E637C7" w:rsidP="001C0381">
      <w:pPr>
        <w:pStyle w:val="aapunkt1"/>
      </w:pPr>
      <w:r w:rsidRPr="00821A60">
        <w:t>Miejsce oraz termin składania i otwarcia ofert</w:t>
      </w:r>
    </w:p>
    <w:p w14:paraId="34D4281F" w14:textId="0C9322B1" w:rsidR="007D6633" w:rsidRPr="001C0381" w:rsidRDefault="007D6633" w:rsidP="001C0381">
      <w:pPr>
        <w:pStyle w:val="aaakap"/>
        <w:rPr>
          <w:u w:val="single"/>
          <w:lang w:eastAsia="pl-PL"/>
        </w:rPr>
      </w:pPr>
      <w:r w:rsidRPr="00821A60">
        <w:rPr>
          <w:lang w:eastAsia="pl-PL"/>
        </w:rPr>
        <w:t xml:space="preserve">Ofertę należy złożyć najpóźniej do </w:t>
      </w:r>
      <w:r w:rsidR="00B50D1A">
        <w:rPr>
          <w:lang w:eastAsia="pl-PL"/>
        </w:rPr>
        <w:t>07. 01.</w:t>
      </w:r>
      <w:r w:rsidRPr="00821A60">
        <w:rPr>
          <w:lang w:eastAsia="pl-PL"/>
        </w:rPr>
        <w:t xml:space="preserve"> 202</w:t>
      </w:r>
      <w:r w:rsidR="00B50D1A">
        <w:rPr>
          <w:lang w:eastAsia="pl-PL"/>
        </w:rPr>
        <w:t>1</w:t>
      </w:r>
      <w:r w:rsidRPr="00821A60">
        <w:rPr>
          <w:lang w:eastAsia="pl-PL"/>
        </w:rPr>
        <w:t xml:space="preserve"> do </w:t>
      </w:r>
      <w:proofErr w:type="spellStart"/>
      <w:r w:rsidRPr="00821A60">
        <w:rPr>
          <w:lang w:eastAsia="pl-PL"/>
        </w:rPr>
        <w:t>godz</w:t>
      </w:r>
      <w:proofErr w:type="spellEnd"/>
      <w:r w:rsidRPr="00821A60">
        <w:rPr>
          <w:lang w:eastAsia="pl-PL"/>
        </w:rPr>
        <w:t xml:space="preserve">: </w:t>
      </w:r>
      <w:r w:rsidR="00B50D1A">
        <w:rPr>
          <w:lang w:eastAsia="pl-PL"/>
        </w:rPr>
        <w:t>12:00</w:t>
      </w:r>
      <w:r w:rsidRPr="00821A60">
        <w:rPr>
          <w:lang w:eastAsia="pl-PL"/>
        </w:rPr>
        <w:t xml:space="preserve"> na adres e-mail: </w:t>
      </w:r>
      <w:r w:rsidRPr="001C0381">
        <w:rPr>
          <w:u w:val="single"/>
          <w:lang w:eastAsia="pl-PL"/>
        </w:rPr>
        <w:t>zamowienia.publiczne@powiat.zyrardowski.pl</w:t>
      </w:r>
    </w:p>
    <w:p w14:paraId="4A13EB3A" w14:textId="77777777" w:rsidR="002E3203" w:rsidRPr="00763ADC" w:rsidRDefault="002E3203" w:rsidP="001C0381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276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933F239" w14:textId="77777777" w:rsidR="002E3203" w:rsidRPr="00763ADC" w:rsidRDefault="00E637C7" w:rsidP="001C0381">
      <w:pPr>
        <w:pStyle w:val="aapunkt1"/>
      </w:pPr>
      <w:r w:rsidRPr="00763ADC">
        <w:t>Opis sposobu obliczenia ceny</w:t>
      </w:r>
      <w:r w:rsidR="002E3203" w:rsidRPr="00763ADC">
        <w:t>:</w:t>
      </w:r>
    </w:p>
    <w:p w14:paraId="58E072F6" w14:textId="77777777" w:rsidR="007D6633" w:rsidRPr="00763ADC" w:rsidRDefault="007D6633" w:rsidP="001C0381">
      <w:pPr>
        <w:pStyle w:val="aapunkt2"/>
      </w:pPr>
      <w:r w:rsidRPr="00763ADC">
        <w:t>Wykonawca jest zobowiązany do wypełnienia „formularza cenowo - ofertowego” określenia w nim ceny oferty netto, podatku VAT, ceny oferty brutto za wykonanie przedmiotu zamówienia.</w:t>
      </w:r>
    </w:p>
    <w:p w14:paraId="35A723C1" w14:textId="77777777" w:rsidR="007D6633" w:rsidRPr="00763ADC" w:rsidRDefault="007D6633" w:rsidP="001C0381">
      <w:pPr>
        <w:pStyle w:val="aapunkt2"/>
        <w:rPr>
          <w:bCs/>
        </w:rPr>
      </w:pPr>
      <w:r w:rsidRPr="00763ADC">
        <w:rPr>
          <w:bCs/>
        </w:rPr>
        <w:t xml:space="preserve">Wykonawca uwzględniając wszystkie wymogi, o których mowa w niniejszym zapytaniu ofertowym, powinien w cenie </w:t>
      </w:r>
      <w:r w:rsidRPr="00763ADC">
        <w:rPr>
          <w:rFonts w:cstheme="minorBidi"/>
          <w:bCs/>
        </w:rPr>
        <w:t>brutto ująć wszelkie koszty niezbędne dla prawidłowego i pełnego wykonania przedmiotu Zamówienia oraz uwzględnić inne opłaty i podatki, a także ewentualne upusty i rabaty zastosowane przez Wykonawcę.</w:t>
      </w:r>
    </w:p>
    <w:p w14:paraId="68137B87" w14:textId="77777777" w:rsidR="007D6633" w:rsidRPr="00763ADC" w:rsidRDefault="007D6633" w:rsidP="001C0381">
      <w:pPr>
        <w:pStyle w:val="aapunkt2"/>
      </w:pPr>
      <w:r w:rsidRPr="00763ADC">
        <w:t>Cena określona przez Wykonawcę w formularzu ofertowym zostaje określona na okres ważności umowy i nie będzie podlegała zmianom.</w:t>
      </w:r>
    </w:p>
    <w:p w14:paraId="4E76D0C5" w14:textId="77777777" w:rsidR="007D6633" w:rsidRPr="00763ADC" w:rsidRDefault="007D6633" w:rsidP="001C0381">
      <w:pPr>
        <w:pStyle w:val="aapunkt2"/>
      </w:pPr>
      <w:r w:rsidRPr="00763ADC">
        <w:t>Cena ofertowa musi być podana  w złotych polskich, cyfrowo i słownie (w zaokrągleniu do dwóch miejsc po przecinku).</w:t>
      </w:r>
    </w:p>
    <w:p w14:paraId="3F33F088" w14:textId="77777777" w:rsidR="00E637C7" w:rsidRPr="00763ADC" w:rsidRDefault="007D6633" w:rsidP="001C0381">
      <w:pPr>
        <w:pStyle w:val="aapunkt2"/>
      </w:pPr>
      <w:r w:rsidRPr="00763ADC">
        <w:rPr>
          <w:bCs/>
        </w:rPr>
        <w:t>Rozliczenia między Zamawiającym a Wykonawcą będą dokonywane w PLN.</w:t>
      </w:r>
    </w:p>
    <w:p w14:paraId="469F5883" w14:textId="77777777" w:rsidR="00C67621" w:rsidRPr="00763ADC" w:rsidRDefault="00C67621" w:rsidP="001C0381">
      <w:pPr>
        <w:pStyle w:val="Akapitzlist"/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276" w:lineRule="auto"/>
        <w:ind w:left="426" w:hanging="426"/>
        <w:textAlignment w:val="auto"/>
        <w:rPr>
          <w:rFonts w:ascii="Times New Roman" w:eastAsia="Times New Roman" w:hAnsi="Times New Roman"/>
          <w:lang w:eastAsia="pl-PL"/>
        </w:rPr>
      </w:pPr>
    </w:p>
    <w:p w14:paraId="6A1381E3" w14:textId="77777777" w:rsidR="00C67621" w:rsidRPr="00763ADC" w:rsidRDefault="00E637C7" w:rsidP="001C0381">
      <w:pPr>
        <w:pStyle w:val="aapunkt1"/>
      </w:pPr>
      <w:r w:rsidRPr="00763ADC">
        <w:t>Opis kryteriów, którymi zamawiający będzie się kierował przy wyborze oferty, wraz z podaniem znaczenia tych kryteriów i sposobu oceny ofert</w:t>
      </w:r>
    </w:p>
    <w:p w14:paraId="096ADBAD" w14:textId="77777777" w:rsidR="005F2ECE" w:rsidRPr="00763ADC" w:rsidRDefault="005F2ECE" w:rsidP="001C038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276" w:lineRule="auto"/>
        <w:ind w:left="644"/>
        <w:textAlignment w:val="auto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4105"/>
      </w:tblGrid>
      <w:tr w:rsidR="00C67621" w:rsidRPr="00763ADC" w14:paraId="404D8BCD" w14:textId="77777777" w:rsidTr="00A36798">
        <w:tc>
          <w:tcPr>
            <w:tcW w:w="562" w:type="dxa"/>
          </w:tcPr>
          <w:p w14:paraId="637A3923" w14:textId="77777777" w:rsidR="00C67621" w:rsidRPr="00763ADC" w:rsidRDefault="00C67621" w:rsidP="001C038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763ADC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2268" w:type="dxa"/>
          </w:tcPr>
          <w:p w14:paraId="62EEE3E1" w14:textId="77777777" w:rsidR="00C67621" w:rsidRPr="00763ADC" w:rsidRDefault="00C67621" w:rsidP="001C038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763ADC">
              <w:rPr>
                <w:rFonts w:ascii="Times New Roman" w:eastAsia="Times New Roman" w:hAnsi="Times New Roman"/>
                <w:b/>
                <w:bCs/>
                <w:lang w:eastAsia="pl-PL"/>
              </w:rPr>
              <w:t>Kryterium</w:t>
            </w:r>
          </w:p>
        </w:tc>
        <w:tc>
          <w:tcPr>
            <w:tcW w:w="1843" w:type="dxa"/>
          </w:tcPr>
          <w:p w14:paraId="01A92BB9" w14:textId="77777777" w:rsidR="00C67621" w:rsidRPr="00763ADC" w:rsidRDefault="00C67621" w:rsidP="001C038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763ADC">
              <w:rPr>
                <w:rFonts w:ascii="Times New Roman" w:eastAsia="Times New Roman" w:hAnsi="Times New Roman"/>
                <w:b/>
                <w:bCs/>
                <w:lang w:eastAsia="pl-PL"/>
              </w:rPr>
              <w:t>Znaczenie procentowe kryterium</w:t>
            </w:r>
          </w:p>
        </w:tc>
        <w:tc>
          <w:tcPr>
            <w:tcW w:w="4105" w:type="dxa"/>
          </w:tcPr>
          <w:p w14:paraId="51FF0AC8" w14:textId="77777777" w:rsidR="00C67621" w:rsidRPr="00763ADC" w:rsidRDefault="00C67621" w:rsidP="001C038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276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763ADC">
              <w:rPr>
                <w:rFonts w:ascii="Times New Roman" w:eastAsia="Times New Roman" w:hAnsi="Times New Roman"/>
                <w:b/>
                <w:bCs/>
                <w:lang w:eastAsia="pl-PL"/>
              </w:rPr>
              <w:t>Maksymalna ilość punktów jakie może otrzymać oferta za dane kryterium</w:t>
            </w:r>
          </w:p>
        </w:tc>
      </w:tr>
      <w:tr w:rsidR="00C67621" w:rsidRPr="00763ADC" w14:paraId="0C927BD5" w14:textId="77777777" w:rsidTr="00A36798">
        <w:tc>
          <w:tcPr>
            <w:tcW w:w="562" w:type="dxa"/>
          </w:tcPr>
          <w:p w14:paraId="79F9010D" w14:textId="77777777" w:rsidR="00C67621" w:rsidRPr="00763ADC" w:rsidRDefault="00C67621" w:rsidP="001C038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276" w:lineRule="auto"/>
              <w:contextualSpacing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763ADC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268" w:type="dxa"/>
          </w:tcPr>
          <w:p w14:paraId="60AA37CC" w14:textId="77777777" w:rsidR="00C67621" w:rsidRPr="00763ADC" w:rsidRDefault="00C67621" w:rsidP="001C038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276" w:lineRule="auto"/>
              <w:contextualSpacing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763ADC">
              <w:rPr>
                <w:rFonts w:ascii="Times New Roman" w:eastAsia="Times New Roman" w:hAnsi="Times New Roman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14:paraId="7D2B727C" w14:textId="77777777" w:rsidR="00C67621" w:rsidRPr="00763ADC" w:rsidRDefault="00C67621" w:rsidP="001C038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276" w:lineRule="auto"/>
              <w:contextualSpacing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763ADC">
              <w:rPr>
                <w:rFonts w:ascii="Times New Roman" w:eastAsia="Times New Roman" w:hAnsi="Times New Roman"/>
                <w:lang w:eastAsia="pl-PL"/>
              </w:rPr>
              <w:t>100%</w:t>
            </w:r>
          </w:p>
        </w:tc>
        <w:tc>
          <w:tcPr>
            <w:tcW w:w="4105" w:type="dxa"/>
          </w:tcPr>
          <w:p w14:paraId="06D3F609" w14:textId="77777777" w:rsidR="00C67621" w:rsidRPr="00763ADC" w:rsidRDefault="00C67621" w:rsidP="001C0381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276" w:lineRule="auto"/>
              <w:contextualSpacing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763ADC">
              <w:rPr>
                <w:rFonts w:ascii="Times New Roman" w:eastAsia="Times New Roman" w:hAnsi="Times New Roman"/>
                <w:lang w:eastAsia="pl-PL"/>
              </w:rPr>
              <w:t>100 punktów</w:t>
            </w:r>
          </w:p>
        </w:tc>
      </w:tr>
    </w:tbl>
    <w:p w14:paraId="6AA55592" w14:textId="77777777" w:rsidR="00C67621" w:rsidRPr="00763ADC" w:rsidRDefault="00C67621" w:rsidP="001C038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276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63D0AEE8" w14:textId="77777777" w:rsidR="00C67621" w:rsidRPr="00763ADC" w:rsidRDefault="00C67621" w:rsidP="001C038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276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57D2F78F" w14:textId="77777777" w:rsidR="00C67621" w:rsidRPr="00763ADC" w:rsidRDefault="00C67621" w:rsidP="001C038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276" w:lineRule="auto"/>
        <w:textAlignment w:val="auto"/>
        <w:rPr>
          <w:rFonts w:ascii="Times New Roman" w:eastAsia="Times New Roman" w:hAnsi="Times New Roman"/>
          <w:lang w:eastAsia="pl-PL"/>
        </w:rPr>
      </w:pPr>
      <w:r w:rsidRPr="00763ADC">
        <w:rPr>
          <w:rFonts w:ascii="Times New Roman" w:eastAsia="Times New Roman" w:hAnsi="Times New Roman"/>
          <w:lang w:eastAsia="pl-PL"/>
        </w:rPr>
        <w:tab/>
      </w:r>
      <w:r w:rsidRPr="00763ADC">
        <w:rPr>
          <w:rFonts w:ascii="Times New Roman" w:eastAsia="Times New Roman" w:hAnsi="Times New Roman"/>
          <w:b/>
          <w:bCs/>
          <w:lang w:eastAsia="pl-PL"/>
        </w:rPr>
        <w:t>PC = CN/CR x 100pkt.</w:t>
      </w:r>
    </w:p>
    <w:p w14:paraId="53701DC3" w14:textId="77777777" w:rsidR="00C67621" w:rsidRPr="00763ADC" w:rsidRDefault="00C67621" w:rsidP="001C0381">
      <w:pPr>
        <w:pStyle w:val="aapunkt2"/>
      </w:pPr>
      <w:r w:rsidRPr="00763ADC">
        <w:lastRenderedPageBreak/>
        <w:t>PC</w:t>
      </w:r>
      <w:r w:rsidRPr="00763ADC">
        <w:tab/>
        <w:t>– liczba punktów badanej oferty dla kryterium ceny brutto zamówienia</w:t>
      </w:r>
    </w:p>
    <w:p w14:paraId="0F32A280" w14:textId="77777777" w:rsidR="00C67621" w:rsidRPr="00763ADC" w:rsidRDefault="00C67621" w:rsidP="001C0381">
      <w:pPr>
        <w:pStyle w:val="aapunkt2"/>
      </w:pPr>
      <w:r w:rsidRPr="00763ADC">
        <w:t>CN</w:t>
      </w:r>
      <w:r w:rsidRPr="00763ADC">
        <w:tab/>
        <w:t>– najniższa oferowana cena brutto zamówienia</w:t>
      </w:r>
    </w:p>
    <w:p w14:paraId="2490C81E" w14:textId="77777777" w:rsidR="00C67621" w:rsidRPr="00763ADC" w:rsidRDefault="00C67621" w:rsidP="001C0381">
      <w:pPr>
        <w:pStyle w:val="aapunkt2"/>
      </w:pPr>
      <w:r w:rsidRPr="00763ADC">
        <w:t xml:space="preserve">CR </w:t>
      </w:r>
      <w:r w:rsidRPr="00763ADC">
        <w:tab/>
        <w:t>– cena brutto zamówienia oferty rozpatrywanej</w:t>
      </w:r>
    </w:p>
    <w:p w14:paraId="6159E28A" w14:textId="77777777" w:rsidR="00E637C7" w:rsidRPr="00763ADC" w:rsidRDefault="00E637C7" w:rsidP="001C038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276" w:lineRule="auto"/>
        <w:ind w:left="644"/>
        <w:textAlignment w:val="auto"/>
        <w:rPr>
          <w:rFonts w:ascii="Times New Roman" w:eastAsia="Times New Roman" w:hAnsi="Times New Roman"/>
          <w:lang w:eastAsia="pl-PL"/>
        </w:rPr>
      </w:pPr>
      <w:r w:rsidRPr="00763ADC">
        <w:rPr>
          <w:rFonts w:ascii="Times New Roman" w:eastAsia="Times New Roman" w:hAnsi="Times New Roman"/>
          <w:lang w:eastAsia="pl-PL"/>
        </w:rPr>
        <w:tab/>
      </w:r>
    </w:p>
    <w:p w14:paraId="5054B873" w14:textId="77777777" w:rsidR="00E637C7" w:rsidRPr="00763ADC" w:rsidRDefault="00E637C7" w:rsidP="001C0381">
      <w:pPr>
        <w:pStyle w:val="aapunkt1"/>
      </w:pPr>
      <w:r w:rsidRPr="00763ADC">
        <w:t xml:space="preserve">Załączniki </w:t>
      </w:r>
    </w:p>
    <w:p w14:paraId="5D34F854" w14:textId="77777777" w:rsidR="00C67621" w:rsidRPr="00763ADC" w:rsidRDefault="00C67621" w:rsidP="001C0381">
      <w:pPr>
        <w:pStyle w:val="aapunkt2"/>
      </w:pPr>
      <w:r w:rsidRPr="00763ADC">
        <w:t>załącznik nr 1 formularz zapytania cenowego</w:t>
      </w:r>
    </w:p>
    <w:p w14:paraId="5427A593" w14:textId="77777777" w:rsidR="00C67621" w:rsidRPr="00763ADC" w:rsidRDefault="00C67621" w:rsidP="001C0381">
      <w:pPr>
        <w:pStyle w:val="aapunkt2"/>
      </w:pPr>
      <w:r w:rsidRPr="00763ADC">
        <w:t xml:space="preserve">załącznik nr 2 </w:t>
      </w:r>
      <w:r w:rsidR="00650B20">
        <w:t>–</w:t>
      </w:r>
      <w:r w:rsidRPr="00763ADC">
        <w:t xml:space="preserve"> wzór umowy</w:t>
      </w:r>
    </w:p>
    <w:p w14:paraId="1007EA4C" w14:textId="77777777" w:rsidR="00C67621" w:rsidRPr="00763ADC" w:rsidRDefault="00C67621" w:rsidP="001C0381">
      <w:pPr>
        <w:pStyle w:val="aapunkt2"/>
      </w:pPr>
      <w:r w:rsidRPr="00763ADC">
        <w:t>załącznik nr 3 klauzula informacyjna RODO</w:t>
      </w:r>
    </w:p>
    <w:p w14:paraId="1AB41CAF" w14:textId="03A68B3D" w:rsidR="00E637C7" w:rsidRDefault="00E637C7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273859B6" w14:textId="37D65796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34EADF5F" w14:textId="31881D19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4DD11CE6" w14:textId="6A4E9512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63B9B47F" w14:textId="664E479F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641E96A5" w14:textId="048629C3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29FCCDF2" w14:textId="627587EA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1EC1564" w14:textId="68FD810E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604CED38" w14:textId="02357635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8048234" w14:textId="4003F283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727B7277" w14:textId="04E32822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19875F38" w14:textId="795CAA07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72F3C1B4" w14:textId="0C5B1DA4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1E8CCAD0" w14:textId="1A4D43D0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212F4986" w14:textId="2E244DAE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41C4E84C" w14:textId="3A108E84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28382ECD" w14:textId="0E6847F1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19C9761" w14:textId="7F68523B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60279426" w14:textId="696B533D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5653868" w14:textId="2731C12E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3ACCBB8E" w14:textId="5B44191E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E846844" w14:textId="18A0E6C7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6FC20D3F" w14:textId="0283297E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7CDB8722" w14:textId="0CDC24AF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74780565" w14:textId="3B73D9E5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667AF6BD" w14:textId="1658949E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F4A30B6" w14:textId="3C3BA29D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6DA3B79" w14:textId="0D287404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63F775DF" w14:textId="2771E399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7353A86" w14:textId="30130DA2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65FEC95B" w14:textId="7A7F892A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09BDF9B0" w14:textId="582077EE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70A5B8A1" w14:textId="20A8EA28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0B2BC924" w14:textId="29D01DEE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3019019D" w14:textId="4A5FA8D2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52DC5063" w14:textId="6904C678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773EE7FF" w14:textId="43570BE3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7D6FCCD1" w14:textId="45116776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47BAE552" w14:textId="67FC5141" w:rsidR="00B50D1A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1C90C745" w14:textId="77777777" w:rsidR="00B50D1A" w:rsidRPr="00763ADC" w:rsidRDefault="00B50D1A" w:rsidP="00650B20">
      <w:pPr>
        <w:pStyle w:val="aapunkt2"/>
        <w:numPr>
          <w:ilvl w:val="0"/>
          <w:numId w:val="0"/>
        </w:numPr>
        <w:ind w:left="709"/>
        <w:rPr>
          <w:spacing w:val="-3"/>
        </w:rPr>
      </w:pPr>
    </w:p>
    <w:p w14:paraId="0ABD2C76" w14:textId="77777777" w:rsidR="00E637C7" w:rsidRPr="00763ADC" w:rsidRDefault="00E637C7" w:rsidP="001C038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276" w:lineRule="auto"/>
        <w:ind w:left="284"/>
        <w:textAlignment w:val="auto"/>
        <w:rPr>
          <w:b/>
          <w:bCs/>
        </w:rPr>
      </w:pPr>
      <w:r w:rsidRPr="00987E44">
        <w:rPr>
          <w:rFonts w:ascii="Times New Roman" w:eastAsia="Times New Roman" w:hAnsi="Times New Roman"/>
          <w:b/>
          <w:bCs/>
          <w:spacing w:val="-3"/>
          <w:u w:val="single"/>
          <w:lang w:eastAsia="pl-PL"/>
        </w:rPr>
        <w:lastRenderedPageBreak/>
        <w:t>Załącznik nr 1</w:t>
      </w:r>
      <w:r w:rsidRPr="00763ADC">
        <w:rPr>
          <w:rFonts w:ascii="Times New Roman" w:eastAsia="Times New Roman" w:hAnsi="Times New Roman"/>
          <w:spacing w:val="-3"/>
          <w:lang w:eastAsia="pl-PL"/>
        </w:rPr>
        <w:t xml:space="preserve"> do zapytania cenowego na:</w:t>
      </w:r>
      <w:r w:rsidR="004902F9" w:rsidRPr="00763ADC">
        <w:rPr>
          <w:rFonts w:ascii="Times New Roman" w:eastAsia="Times New Roman" w:hAnsi="Times New Roman"/>
          <w:lang w:eastAsia="pl-PL"/>
        </w:rPr>
        <w:t xml:space="preserve"> </w:t>
      </w:r>
      <w:r w:rsidR="004902F9" w:rsidRPr="00763ADC">
        <w:rPr>
          <w:rFonts w:ascii="Times New Roman" w:eastAsia="Times New Roman" w:hAnsi="Times New Roman"/>
          <w:b/>
          <w:bCs/>
          <w:lang w:eastAsia="pl-PL"/>
        </w:rPr>
        <w:t>Dostawa tonerów, atramentów i bębnów światłoczułych na potrzeby Starostwa Powiatowego w Żyrardowie.</w:t>
      </w:r>
    </w:p>
    <w:p w14:paraId="165F57E7" w14:textId="77777777" w:rsidR="00E637C7" w:rsidRPr="00763ADC" w:rsidRDefault="00E637C7" w:rsidP="001C038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276" w:lineRule="auto"/>
        <w:ind w:left="284"/>
        <w:jc w:val="center"/>
        <w:textAlignment w:val="auto"/>
      </w:pPr>
      <w:r w:rsidRPr="00763ADC">
        <w:rPr>
          <w:rFonts w:ascii="Times New Roman" w:eastAsia="Times New Roman" w:hAnsi="Times New Roman"/>
          <w:b/>
          <w:spacing w:val="-2"/>
          <w:lang w:eastAsia="pl-PL"/>
        </w:rPr>
        <w:t xml:space="preserve"> - FORMULARZ OFEROWY -</w:t>
      </w:r>
    </w:p>
    <w:p w14:paraId="62BBF2C3" w14:textId="77777777" w:rsidR="00E637C7" w:rsidRPr="00763ADC" w:rsidRDefault="00E637C7" w:rsidP="001C0381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276" w:lineRule="auto"/>
        <w:ind w:left="846"/>
        <w:textAlignment w:val="auto"/>
      </w:pPr>
      <w:r w:rsidRPr="00763ADC"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5F5D055E" w14:textId="77777777" w:rsidR="00E637C7" w:rsidRPr="00763ADC" w:rsidRDefault="00E637C7" w:rsidP="001C0381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276" w:lineRule="auto"/>
        <w:ind w:left="284" w:firstLine="567"/>
        <w:textAlignment w:val="auto"/>
      </w:pPr>
      <w:r w:rsidRPr="00763ADC">
        <w:rPr>
          <w:rFonts w:ascii="Times New Roman" w:eastAsia="Times New Roman" w:hAnsi="Times New Roman"/>
          <w:lang w:eastAsia="pl-PL"/>
        </w:rPr>
        <w:tab/>
      </w:r>
    </w:p>
    <w:p w14:paraId="0EA3E1E2" w14:textId="77777777" w:rsidR="00E637C7" w:rsidRPr="00763ADC" w:rsidRDefault="00E637C7" w:rsidP="001C0381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276" w:lineRule="auto"/>
        <w:ind w:left="284" w:firstLine="567"/>
        <w:textAlignment w:val="auto"/>
      </w:pPr>
      <w:r w:rsidRPr="00763ADC"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401D62CF" w14:textId="77777777" w:rsidR="00E637C7" w:rsidRPr="00763ADC" w:rsidRDefault="00E637C7" w:rsidP="001C0381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276" w:lineRule="auto"/>
        <w:ind w:left="284" w:firstLine="567"/>
        <w:textAlignment w:val="auto"/>
      </w:pPr>
      <w:r w:rsidRPr="00763ADC"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42647285" w14:textId="77777777" w:rsidR="00E637C7" w:rsidRPr="00763ADC" w:rsidRDefault="00E637C7" w:rsidP="001C0381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276" w:lineRule="auto"/>
        <w:ind w:left="284" w:firstLine="567"/>
        <w:textAlignment w:val="auto"/>
        <w:rPr>
          <w:rFonts w:ascii="Times New Roman" w:eastAsia="Times New Roman" w:hAnsi="Times New Roman"/>
          <w:lang w:eastAsia="pl-PL"/>
        </w:rPr>
      </w:pPr>
      <w:r w:rsidRPr="00763ADC"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228A318F" w14:textId="77777777" w:rsidR="002E3203" w:rsidRPr="00763ADC" w:rsidRDefault="002E3203" w:rsidP="001C0381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276" w:lineRule="auto"/>
        <w:ind w:left="284" w:firstLine="567"/>
        <w:textAlignment w:val="auto"/>
      </w:pPr>
      <w:r w:rsidRPr="00763ADC">
        <w:rPr>
          <w:rFonts w:ascii="Times New Roman" w:eastAsia="Times New Roman" w:hAnsi="Times New Roman"/>
          <w:lang w:eastAsia="pl-PL"/>
        </w:rPr>
        <w:t>Telefon: ……………………………………………………….</w:t>
      </w:r>
    </w:p>
    <w:p w14:paraId="2A9BFB3D" w14:textId="77777777" w:rsidR="00E637C7" w:rsidRPr="00763ADC" w:rsidRDefault="00E637C7" w:rsidP="001C0381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276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 w:rsidRPr="00763ADC"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3D022728" w14:textId="77777777" w:rsidR="00E637C7" w:rsidRPr="00763ADC" w:rsidRDefault="00E637C7" w:rsidP="001C0381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276" w:lineRule="auto"/>
        <w:ind w:left="284" w:right="23" w:hanging="425"/>
        <w:jc w:val="both"/>
        <w:textAlignment w:val="auto"/>
      </w:pPr>
      <w:r w:rsidRPr="00763ADC">
        <w:rPr>
          <w:rFonts w:ascii="Times New Roman" w:eastAsia="Times New Roman" w:hAnsi="Times New Roman"/>
          <w:lang w:eastAsia="pl-PL"/>
        </w:rPr>
        <w:t>Oferuję</w:t>
      </w:r>
      <w:r w:rsidRPr="00763ADC"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16A4F4C3" w14:textId="77777777" w:rsidR="00E637C7" w:rsidRPr="00763ADC" w:rsidRDefault="00E637C7" w:rsidP="001C0381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276" w:lineRule="auto"/>
        <w:ind w:left="284"/>
        <w:textAlignment w:val="auto"/>
      </w:pPr>
      <w:r w:rsidRPr="00763ADC">
        <w:rPr>
          <w:rFonts w:ascii="Times New Roman" w:eastAsia="Times New Roman" w:hAnsi="Times New Roman"/>
          <w:spacing w:val="-2"/>
          <w:lang w:eastAsia="pl-PL"/>
        </w:rPr>
        <w:t>Kwotę netto</w:t>
      </w:r>
      <w:r w:rsidRPr="00763ADC">
        <w:rPr>
          <w:rFonts w:ascii="Times New Roman" w:eastAsia="Times New Roman" w:hAnsi="Times New Roman"/>
          <w:lang w:eastAsia="pl-PL"/>
        </w:rPr>
        <w:tab/>
      </w:r>
      <w:r w:rsidRPr="00763ADC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514E9E67" w14:textId="77777777" w:rsidR="00E637C7" w:rsidRPr="00763ADC" w:rsidRDefault="00E637C7" w:rsidP="001C0381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276" w:lineRule="auto"/>
        <w:ind w:left="284"/>
        <w:textAlignment w:val="auto"/>
      </w:pPr>
      <w:r w:rsidRPr="00763ADC">
        <w:rPr>
          <w:rFonts w:ascii="Times New Roman" w:eastAsia="Times New Roman" w:hAnsi="Times New Roman"/>
          <w:spacing w:val="-3"/>
          <w:lang w:eastAsia="pl-PL"/>
        </w:rPr>
        <w:t>Podatek VAT</w:t>
      </w:r>
      <w:r w:rsidRPr="00763ADC">
        <w:rPr>
          <w:rFonts w:ascii="Times New Roman" w:eastAsia="Times New Roman" w:hAnsi="Times New Roman"/>
          <w:lang w:eastAsia="pl-PL"/>
        </w:rPr>
        <w:tab/>
      </w:r>
      <w:r w:rsidRPr="00763ADC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501FACC9" w14:textId="77777777" w:rsidR="00E637C7" w:rsidRPr="00763ADC" w:rsidRDefault="00E637C7" w:rsidP="001C0381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276" w:lineRule="auto"/>
        <w:ind w:left="284"/>
        <w:textAlignment w:val="auto"/>
      </w:pPr>
      <w:r w:rsidRPr="00763ADC">
        <w:rPr>
          <w:rFonts w:ascii="Times New Roman" w:eastAsia="Times New Roman" w:hAnsi="Times New Roman"/>
          <w:spacing w:val="-2"/>
          <w:lang w:eastAsia="pl-PL"/>
        </w:rPr>
        <w:t>Cenę brutto</w:t>
      </w:r>
      <w:r w:rsidRPr="00763ADC">
        <w:rPr>
          <w:rFonts w:ascii="Times New Roman" w:eastAsia="Times New Roman" w:hAnsi="Times New Roman"/>
          <w:lang w:eastAsia="pl-PL"/>
        </w:rPr>
        <w:tab/>
      </w:r>
      <w:r w:rsidRPr="00763ADC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6A346CEA" w14:textId="77777777" w:rsidR="00E637C7" w:rsidRPr="00763ADC" w:rsidRDefault="00E637C7" w:rsidP="001C0381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276" w:lineRule="auto"/>
        <w:ind w:left="284"/>
        <w:textAlignment w:val="auto"/>
      </w:pPr>
      <w:r w:rsidRPr="00763ADC">
        <w:rPr>
          <w:rFonts w:ascii="Times New Roman" w:eastAsia="Times New Roman" w:hAnsi="Times New Roman"/>
          <w:spacing w:val="-1"/>
          <w:lang w:eastAsia="pl-PL"/>
        </w:rPr>
        <w:t>słownie złotych</w:t>
      </w:r>
      <w:r w:rsidRPr="00763ADC"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tbl>
      <w:tblPr>
        <w:tblStyle w:val="Tabelasiatki4akcent5"/>
        <w:tblW w:w="5238" w:type="pct"/>
        <w:tblInd w:w="-431" w:type="dxa"/>
        <w:tblLook w:val="04A0" w:firstRow="1" w:lastRow="0" w:firstColumn="1" w:lastColumn="0" w:noHBand="0" w:noVBand="1"/>
      </w:tblPr>
      <w:tblGrid>
        <w:gridCol w:w="2543"/>
        <w:gridCol w:w="1760"/>
        <w:gridCol w:w="1479"/>
        <w:gridCol w:w="1691"/>
        <w:gridCol w:w="1363"/>
        <w:gridCol w:w="1363"/>
      </w:tblGrid>
      <w:tr w:rsidR="004902F9" w:rsidRPr="00763ADC" w14:paraId="5C70E4F9" w14:textId="77777777" w:rsidTr="00763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  <w:hideMark/>
          </w:tcPr>
          <w:p w14:paraId="78433B4D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PRODUCENT/MODEL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URZĄDZENIA</w:t>
            </w:r>
          </w:p>
        </w:tc>
        <w:tc>
          <w:tcPr>
            <w:tcW w:w="863" w:type="pct"/>
            <w:vAlign w:val="center"/>
            <w:hideMark/>
          </w:tcPr>
          <w:p w14:paraId="4646E133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TONER/TUSZ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(SYMBOL)</w:t>
            </w:r>
          </w:p>
        </w:tc>
        <w:tc>
          <w:tcPr>
            <w:tcW w:w="725" w:type="pct"/>
            <w:vAlign w:val="center"/>
            <w:hideMark/>
          </w:tcPr>
          <w:p w14:paraId="283A2E7B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BĘBEN/GŁOWICA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(SYMBOL)</w:t>
            </w:r>
          </w:p>
        </w:tc>
        <w:tc>
          <w:tcPr>
            <w:tcW w:w="829" w:type="pct"/>
            <w:noWrap/>
            <w:vAlign w:val="center"/>
            <w:hideMark/>
          </w:tcPr>
          <w:p w14:paraId="5B15ED10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ZAPOTRZEBOWANIE</w:t>
            </w:r>
          </w:p>
        </w:tc>
        <w:tc>
          <w:tcPr>
            <w:tcW w:w="668" w:type="pct"/>
            <w:vAlign w:val="center"/>
          </w:tcPr>
          <w:p w14:paraId="73346A7B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CENA PLN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NETTO  ZA SZTUKĘ</w:t>
            </w:r>
          </w:p>
        </w:tc>
        <w:tc>
          <w:tcPr>
            <w:tcW w:w="668" w:type="pct"/>
            <w:vAlign w:val="center"/>
          </w:tcPr>
          <w:p w14:paraId="3CE5F190" w14:textId="77777777" w:rsidR="004902F9" w:rsidRPr="00763ADC" w:rsidRDefault="004902F9" w:rsidP="001C0381">
            <w:pPr>
              <w:suppressAutoHyphens w:val="0"/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WARTOŚĆ PLN</w:t>
            </w: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br/>
              <w:t>NETTO</w:t>
            </w:r>
          </w:p>
        </w:tc>
      </w:tr>
      <w:tr w:rsidR="002546DE" w:rsidRPr="00763ADC" w14:paraId="4D4970D4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20CFF1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Canon iR2016J</w:t>
            </w:r>
          </w:p>
        </w:tc>
        <w:tc>
          <w:tcPr>
            <w:tcW w:w="863" w:type="pct"/>
            <w:noWrap/>
            <w:hideMark/>
          </w:tcPr>
          <w:p w14:paraId="77A419D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C-EXV14</w:t>
            </w:r>
          </w:p>
        </w:tc>
        <w:tc>
          <w:tcPr>
            <w:tcW w:w="725" w:type="pct"/>
            <w:noWrap/>
            <w:hideMark/>
          </w:tcPr>
          <w:p w14:paraId="6D80DF6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0407E544" w14:textId="3457725E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  <w:tc>
          <w:tcPr>
            <w:tcW w:w="668" w:type="pct"/>
          </w:tcPr>
          <w:p w14:paraId="3DF309A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2FC5AB4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9A3FAED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157A564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CP2025</w:t>
            </w:r>
          </w:p>
        </w:tc>
        <w:tc>
          <w:tcPr>
            <w:tcW w:w="863" w:type="pct"/>
            <w:noWrap/>
            <w:hideMark/>
          </w:tcPr>
          <w:p w14:paraId="114C8C6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304A BLK (CC530)</w:t>
            </w:r>
          </w:p>
        </w:tc>
        <w:tc>
          <w:tcPr>
            <w:tcW w:w="725" w:type="pct"/>
            <w:noWrap/>
            <w:hideMark/>
          </w:tcPr>
          <w:p w14:paraId="40B4190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582FE1F3" w14:textId="26F7EB3A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  <w:tc>
          <w:tcPr>
            <w:tcW w:w="668" w:type="pct"/>
          </w:tcPr>
          <w:p w14:paraId="3FFC160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4E5A97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23BD430F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62DE19C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CP2025</w:t>
            </w:r>
          </w:p>
        </w:tc>
        <w:tc>
          <w:tcPr>
            <w:tcW w:w="863" w:type="pct"/>
            <w:noWrap/>
            <w:hideMark/>
          </w:tcPr>
          <w:p w14:paraId="7D8F022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304A  K</w:t>
            </w:r>
          </w:p>
        </w:tc>
        <w:tc>
          <w:tcPr>
            <w:tcW w:w="725" w:type="pct"/>
            <w:noWrap/>
            <w:hideMark/>
          </w:tcPr>
          <w:p w14:paraId="7251F0A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4C8AEF58" w14:textId="15921BC6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  <w:tc>
          <w:tcPr>
            <w:tcW w:w="668" w:type="pct"/>
          </w:tcPr>
          <w:p w14:paraId="090CDC5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D6E83A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47F42E7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</w:tcPr>
          <w:p w14:paraId="2EC2626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CP2025</w:t>
            </w:r>
          </w:p>
        </w:tc>
        <w:tc>
          <w:tcPr>
            <w:tcW w:w="863" w:type="pct"/>
            <w:noWrap/>
          </w:tcPr>
          <w:p w14:paraId="7246D07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304A C (CC531)</w:t>
            </w:r>
          </w:p>
        </w:tc>
        <w:tc>
          <w:tcPr>
            <w:tcW w:w="725" w:type="pct"/>
            <w:noWrap/>
          </w:tcPr>
          <w:p w14:paraId="21B8D33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4A8B4789" w14:textId="39603980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  <w:tc>
          <w:tcPr>
            <w:tcW w:w="668" w:type="pct"/>
          </w:tcPr>
          <w:p w14:paraId="5C441DD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C39E7D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46B611EE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</w:tcPr>
          <w:p w14:paraId="713642B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CP2025</w:t>
            </w:r>
          </w:p>
        </w:tc>
        <w:tc>
          <w:tcPr>
            <w:tcW w:w="863" w:type="pct"/>
            <w:noWrap/>
          </w:tcPr>
          <w:p w14:paraId="49A9C25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304A Y (CC532)</w:t>
            </w:r>
          </w:p>
        </w:tc>
        <w:tc>
          <w:tcPr>
            <w:tcW w:w="725" w:type="pct"/>
            <w:noWrap/>
          </w:tcPr>
          <w:p w14:paraId="1092550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58D404CB" w14:textId="55467C00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  <w:tc>
          <w:tcPr>
            <w:tcW w:w="668" w:type="pct"/>
          </w:tcPr>
          <w:p w14:paraId="58C8BC2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27E63CC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9752B16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</w:tcPr>
          <w:p w14:paraId="51DAB26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CP2025</w:t>
            </w:r>
          </w:p>
        </w:tc>
        <w:tc>
          <w:tcPr>
            <w:tcW w:w="863" w:type="pct"/>
            <w:noWrap/>
          </w:tcPr>
          <w:p w14:paraId="4DFBC6B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304A M (CC533)</w:t>
            </w:r>
          </w:p>
        </w:tc>
        <w:tc>
          <w:tcPr>
            <w:tcW w:w="725" w:type="pct"/>
            <w:noWrap/>
          </w:tcPr>
          <w:p w14:paraId="4F02CFB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39E68D25" w14:textId="5997F346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  <w:tc>
          <w:tcPr>
            <w:tcW w:w="668" w:type="pct"/>
          </w:tcPr>
          <w:p w14:paraId="5CC1A81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C5A90E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076AED9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6F029D9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M476dn</w:t>
            </w:r>
          </w:p>
        </w:tc>
        <w:tc>
          <w:tcPr>
            <w:tcW w:w="863" w:type="pct"/>
            <w:noWrap/>
            <w:hideMark/>
          </w:tcPr>
          <w:p w14:paraId="5263B4D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CF380 (312A K)</w:t>
            </w:r>
          </w:p>
        </w:tc>
        <w:tc>
          <w:tcPr>
            <w:tcW w:w="725" w:type="pct"/>
            <w:noWrap/>
            <w:hideMark/>
          </w:tcPr>
          <w:p w14:paraId="561C9A8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22621141" w14:textId="418BDC8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20 szt.</w:t>
            </w:r>
          </w:p>
        </w:tc>
        <w:tc>
          <w:tcPr>
            <w:tcW w:w="668" w:type="pct"/>
          </w:tcPr>
          <w:p w14:paraId="273CB20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5E8647A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234A472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41E9FF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M476dn</w:t>
            </w:r>
          </w:p>
        </w:tc>
        <w:tc>
          <w:tcPr>
            <w:tcW w:w="863" w:type="pct"/>
            <w:noWrap/>
            <w:hideMark/>
          </w:tcPr>
          <w:p w14:paraId="65EC68A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CF381 (312A C)</w:t>
            </w:r>
          </w:p>
        </w:tc>
        <w:tc>
          <w:tcPr>
            <w:tcW w:w="725" w:type="pct"/>
            <w:noWrap/>
            <w:hideMark/>
          </w:tcPr>
          <w:p w14:paraId="3976B96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AB3D194" w14:textId="6B2AC99E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7F7BEBD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50135F1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56AB6F8D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089552C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M476dn</w:t>
            </w:r>
          </w:p>
        </w:tc>
        <w:tc>
          <w:tcPr>
            <w:tcW w:w="863" w:type="pct"/>
            <w:noWrap/>
            <w:hideMark/>
          </w:tcPr>
          <w:p w14:paraId="639559F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CF382 (312A M)</w:t>
            </w:r>
          </w:p>
        </w:tc>
        <w:tc>
          <w:tcPr>
            <w:tcW w:w="725" w:type="pct"/>
            <w:noWrap/>
            <w:hideMark/>
          </w:tcPr>
          <w:p w14:paraId="73A8F8A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3457E0AE" w14:textId="1B388EA9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2A534E1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58E7FB9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42DEDAAE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09E347B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M476dn</w:t>
            </w:r>
          </w:p>
        </w:tc>
        <w:tc>
          <w:tcPr>
            <w:tcW w:w="863" w:type="pct"/>
            <w:noWrap/>
            <w:hideMark/>
          </w:tcPr>
          <w:p w14:paraId="6F42387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CF383 (312A Y)</w:t>
            </w:r>
          </w:p>
        </w:tc>
        <w:tc>
          <w:tcPr>
            <w:tcW w:w="725" w:type="pct"/>
            <w:noWrap/>
            <w:hideMark/>
          </w:tcPr>
          <w:p w14:paraId="5A7D7EB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B73A0AE" w14:textId="30E8F41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3DE7F76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70AC2C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3ED5551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A781A4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M477df</w:t>
            </w:r>
          </w:p>
        </w:tc>
        <w:tc>
          <w:tcPr>
            <w:tcW w:w="863" w:type="pct"/>
            <w:noWrap/>
            <w:hideMark/>
          </w:tcPr>
          <w:p w14:paraId="6C940FA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CF410 (410A K)</w:t>
            </w:r>
          </w:p>
        </w:tc>
        <w:tc>
          <w:tcPr>
            <w:tcW w:w="725" w:type="pct"/>
            <w:noWrap/>
            <w:hideMark/>
          </w:tcPr>
          <w:p w14:paraId="072A0E3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7370B1B1" w14:textId="77CA5431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6 szt.</w:t>
            </w:r>
          </w:p>
        </w:tc>
        <w:tc>
          <w:tcPr>
            <w:tcW w:w="668" w:type="pct"/>
          </w:tcPr>
          <w:p w14:paraId="455DBF5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882907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21EF64F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2EEB25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M477df</w:t>
            </w:r>
          </w:p>
        </w:tc>
        <w:tc>
          <w:tcPr>
            <w:tcW w:w="863" w:type="pct"/>
            <w:noWrap/>
            <w:hideMark/>
          </w:tcPr>
          <w:p w14:paraId="5A3D342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CF411 (410A C)</w:t>
            </w:r>
          </w:p>
        </w:tc>
        <w:tc>
          <w:tcPr>
            <w:tcW w:w="725" w:type="pct"/>
            <w:noWrap/>
            <w:hideMark/>
          </w:tcPr>
          <w:p w14:paraId="7906E05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7D91C1C" w14:textId="109A6187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7F18222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5BE2428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2FE952A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8DBF03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M477df</w:t>
            </w:r>
          </w:p>
        </w:tc>
        <w:tc>
          <w:tcPr>
            <w:tcW w:w="863" w:type="pct"/>
            <w:noWrap/>
            <w:hideMark/>
          </w:tcPr>
          <w:p w14:paraId="389A6A2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CF412 (410A Y)</w:t>
            </w:r>
          </w:p>
        </w:tc>
        <w:tc>
          <w:tcPr>
            <w:tcW w:w="725" w:type="pct"/>
            <w:noWrap/>
            <w:hideMark/>
          </w:tcPr>
          <w:p w14:paraId="16E8538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69D8722C" w14:textId="3B5DFD91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2FA0FAE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DC6E9A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5ED06BFF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BAD62D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CLJ M477df</w:t>
            </w:r>
          </w:p>
        </w:tc>
        <w:tc>
          <w:tcPr>
            <w:tcW w:w="863" w:type="pct"/>
            <w:noWrap/>
            <w:hideMark/>
          </w:tcPr>
          <w:p w14:paraId="25B6CD1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CF413 (410A M)</w:t>
            </w:r>
          </w:p>
        </w:tc>
        <w:tc>
          <w:tcPr>
            <w:tcW w:w="725" w:type="pct"/>
            <w:noWrap/>
            <w:hideMark/>
          </w:tcPr>
          <w:p w14:paraId="70E6E18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64666FF3" w14:textId="5B206F6D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48E1A5C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3A2923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3B252E0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CCC06E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3A32A48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C</w:t>
            </w:r>
          </w:p>
        </w:tc>
        <w:tc>
          <w:tcPr>
            <w:tcW w:w="725" w:type="pct"/>
            <w:noWrap/>
            <w:hideMark/>
          </w:tcPr>
          <w:p w14:paraId="43DE1D8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3B1F2852" w14:textId="1CB0CB1B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355AA3B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71465ED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2508D00D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B22285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4871E6E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Gr</w:t>
            </w:r>
          </w:p>
        </w:tc>
        <w:tc>
          <w:tcPr>
            <w:tcW w:w="725" w:type="pct"/>
            <w:noWrap/>
            <w:hideMark/>
          </w:tcPr>
          <w:p w14:paraId="54B3CAD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07A5ACD" w14:textId="725A3878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40FA2E2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58C8A90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62CC305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E22552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66293EC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M</w:t>
            </w:r>
          </w:p>
        </w:tc>
        <w:tc>
          <w:tcPr>
            <w:tcW w:w="725" w:type="pct"/>
            <w:noWrap/>
            <w:hideMark/>
          </w:tcPr>
          <w:p w14:paraId="575A96C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49568657" w14:textId="371F55F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176C86B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979869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441BD15B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E4255D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51E39D0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MATT BLK</w:t>
            </w:r>
          </w:p>
        </w:tc>
        <w:tc>
          <w:tcPr>
            <w:tcW w:w="725" w:type="pct"/>
            <w:noWrap/>
            <w:hideMark/>
          </w:tcPr>
          <w:p w14:paraId="240AF3E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533C864A" w14:textId="661BBED8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53F8B1C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6C8100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52A6521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A3B70B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5560027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72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PBk</w:t>
            </w:r>
            <w:proofErr w:type="spellEnd"/>
          </w:p>
        </w:tc>
        <w:tc>
          <w:tcPr>
            <w:tcW w:w="725" w:type="pct"/>
            <w:noWrap/>
            <w:hideMark/>
          </w:tcPr>
          <w:p w14:paraId="5F4B249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60C75F6A" w14:textId="1B28FFC3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5BA445F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81BFF9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59B03C56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676922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3DD2DDD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Y</w:t>
            </w:r>
          </w:p>
        </w:tc>
        <w:tc>
          <w:tcPr>
            <w:tcW w:w="725" w:type="pct"/>
            <w:noWrap/>
            <w:hideMark/>
          </w:tcPr>
          <w:p w14:paraId="5D94F63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36B77567" w14:textId="09F1920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371FB1D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55F601C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32AE3EB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9079CC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1416BA4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46F5789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MC</w:t>
            </w:r>
          </w:p>
        </w:tc>
        <w:tc>
          <w:tcPr>
            <w:tcW w:w="829" w:type="pct"/>
            <w:noWrap/>
            <w:hideMark/>
          </w:tcPr>
          <w:p w14:paraId="5220B656" w14:textId="3E7E3092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4BFFEDE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45605D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EFBEC6F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F768DE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022EC77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57A6CD1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BY</w:t>
            </w:r>
          </w:p>
        </w:tc>
        <w:tc>
          <w:tcPr>
            <w:tcW w:w="829" w:type="pct"/>
            <w:noWrap/>
            <w:hideMark/>
          </w:tcPr>
          <w:p w14:paraId="3517A3CF" w14:textId="2733FF33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66F4179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D3AAC9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558CD8C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1AA0E0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DJ  T2300/T1300</w:t>
            </w:r>
          </w:p>
        </w:tc>
        <w:tc>
          <w:tcPr>
            <w:tcW w:w="863" w:type="pct"/>
            <w:noWrap/>
            <w:hideMark/>
          </w:tcPr>
          <w:p w14:paraId="23E9FD9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62B3314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72 GB</w:t>
            </w:r>
          </w:p>
        </w:tc>
        <w:tc>
          <w:tcPr>
            <w:tcW w:w="829" w:type="pct"/>
            <w:noWrap/>
            <w:hideMark/>
          </w:tcPr>
          <w:p w14:paraId="0F771278" w14:textId="6506EAF8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660C419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7F3DEA7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A34B0D0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3AD2202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1010/1020</w:t>
            </w:r>
          </w:p>
        </w:tc>
        <w:tc>
          <w:tcPr>
            <w:tcW w:w="863" w:type="pct"/>
            <w:noWrap/>
            <w:hideMark/>
          </w:tcPr>
          <w:p w14:paraId="2A27EC5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12A</w:t>
            </w:r>
          </w:p>
        </w:tc>
        <w:tc>
          <w:tcPr>
            <w:tcW w:w="725" w:type="pct"/>
            <w:noWrap/>
            <w:hideMark/>
          </w:tcPr>
          <w:p w14:paraId="58A237E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62471CD0" w14:textId="6FE2E69E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5D29427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2E8709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2BFFB85D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27018D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1100</w:t>
            </w:r>
          </w:p>
        </w:tc>
        <w:tc>
          <w:tcPr>
            <w:tcW w:w="863" w:type="pct"/>
            <w:noWrap/>
            <w:hideMark/>
          </w:tcPr>
          <w:p w14:paraId="3175E4E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92A</w:t>
            </w:r>
          </w:p>
        </w:tc>
        <w:tc>
          <w:tcPr>
            <w:tcW w:w="725" w:type="pct"/>
            <w:noWrap/>
            <w:hideMark/>
          </w:tcPr>
          <w:p w14:paraId="12DBEC0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9FAAE86" w14:textId="5E72C7A0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  <w:tc>
          <w:tcPr>
            <w:tcW w:w="668" w:type="pct"/>
          </w:tcPr>
          <w:p w14:paraId="4106065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F2D681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3413E07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0C50987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1160</w:t>
            </w:r>
          </w:p>
        </w:tc>
        <w:tc>
          <w:tcPr>
            <w:tcW w:w="863" w:type="pct"/>
            <w:noWrap/>
            <w:hideMark/>
          </w:tcPr>
          <w:p w14:paraId="0AF6989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49A</w:t>
            </w:r>
          </w:p>
        </w:tc>
        <w:tc>
          <w:tcPr>
            <w:tcW w:w="725" w:type="pct"/>
            <w:noWrap/>
            <w:hideMark/>
          </w:tcPr>
          <w:p w14:paraId="31481CD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36872AFD" w14:textId="003851CA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7A88FF4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74B7338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CEE32B3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68F566F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1536dnf</w:t>
            </w:r>
          </w:p>
        </w:tc>
        <w:tc>
          <w:tcPr>
            <w:tcW w:w="863" w:type="pct"/>
            <w:noWrap/>
            <w:hideMark/>
          </w:tcPr>
          <w:p w14:paraId="297CC69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78A</w:t>
            </w:r>
          </w:p>
        </w:tc>
        <w:tc>
          <w:tcPr>
            <w:tcW w:w="725" w:type="pct"/>
            <w:noWrap/>
            <w:hideMark/>
          </w:tcPr>
          <w:p w14:paraId="32DB37B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EF45AEB" w14:textId="0BE0409B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1F50A62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7402727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03A8DBD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91BAD0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M225dn</w:t>
            </w:r>
          </w:p>
        </w:tc>
        <w:tc>
          <w:tcPr>
            <w:tcW w:w="863" w:type="pct"/>
            <w:noWrap/>
            <w:hideMark/>
          </w:tcPr>
          <w:p w14:paraId="35CADC7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83A</w:t>
            </w:r>
          </w:p>
        </w:tc>
        <w:tc>
          <w:tcPr>
            <w:tcW w:w="725" w:type="pct"/>
            <w:noWrap/>
            <w:hideMark/>
          </w:tcPr>
          <w:p w14:paraId="4279583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44390CCB" w14:textId="6D679CD6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5BAC9C0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7EB12B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A0999A2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15C648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P1505n</w:t>
            </w:r>
          </w:p>
        </w:tc>
        <w:tc>
          <w:tcPr>
            <w:tcW w:w="863" w:type="pct"/>
            <w:noWrap/>
            <w:hideMark/>
          </w:tcPr>
          <w:p w14:paraId="108952D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36A</w:t>
            </w:r>
          </w:p>
        </w:tc>
        <w:tc>
          <w:tcPr>
            <w:tcW w:w="725" w:type="pct"/>
            <w:noWrap/>
            <w:hideMark/>
          </w:tcPr>
          <w:p w14:paraId="7F3C5DC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49E72477" w14:textId="71DB52D5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20 szt.</w:t>
            </w:r>
          </w:p>
        </w:tc>
        <w:tc>
          <w:tcPr>
            <w:tcW w:w="668" w:type="pct"/>
          </w:tcPr>
          <w:p w14:paraId="436EBC7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A41669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CBDFAA1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2D57891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P2015dn</w:t>
            </w:r>
          </w:p>
        </w:tc>
        <w:tc>
          <w:tcPr>
            <w:tcW w:w="863" w:type="pct"/>
            <w:noWrap/>
            <w:hideMark/>
          </w:tcPr>
          <w:p w14:paraId="1233C5E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53A</w:t>
            </w:r>
          </w:p>
        </w:tc>
        <w:tc>
          <w:tcPr>
            <w:tcW w:w="725" w:type="pct"/>
            <w:noWrap/>
            <w:hideMark/>
          </w:tcPr>
          <w:p w14:paraId="673CC4E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215AA76A" w14:textId="23A98BBD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2DD54AA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6A9DA48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6B72041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F44CAA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P2035</w:t>
            </w:r>
          </w:p>
        </w:tc>
        <w:tc>
          <w:tcPr>
            <w:tcW w:w="863" w:type="pct"/>
            <w:noWrap/>
            <w:hideMark/>
          </w:tcPr>
          <w:p w14:paraId="6D20470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05A</w:t>
            </w:r>
          </w:p>
        </w:tc>
        <w:tc>
          <w:tcPr>
            <w:tcW w:w="725" w:type="pct"/>
            <w:noWrap/>
            <w:hideMark/>
          </w:tcPr>
          <w:p w14:paraId="0A51E53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02D3F4DC" w14:textId="727A6BC9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1865490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0AF78B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4B8C2126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1A5D4FA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HP LJ Pro M15a</w:t>
            </w:r>
          </w:p>
        </w:tc>
        <w:tc>
          <w:tcPr>
            <w:tcW w:w="863" w:type="pct"/>
            <w:noWrap/>
            <w:hideMark/>
          </w:tcPr>
          <w:p w14:paraId="08C5B08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44A (CF244A)</w:t>
            </w:r>
          </w:p>
        </w:tc>
        <w:tc>
          <w:tcPr>
            <w:tcW w:w="725" w:type="pct"/>
            <w:noWrap/>
            <w:hideMark/>
          </w:tcPr>
          <w:p w14:paraId="231121D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634C6BA1" w14:textId="78BE7F25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05C9EB9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2E609DA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38A02E8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9E08BB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211</w:t>
            </w:r>
          </w:p>
        </w:tc>
        <w:tc>
          <w:tcPr>
            <w:tcW w:w="863" w:type="pct"/>
            <w:noWrap/>
            <w:hideMark/>
          </w:tcPr>
          <w:p w14:paraId="165CCE5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TN114</w:t>
            </w:r>
          </w:p>
        </w:tc>
        <w:tc>
          <w:tcPr>
            <w:tcW w:w="725" w:type="pct"/>
            <w:noWrap/>
            <w:hideMark/>
          </w:tcPr>
          <w:p w14:paraId="01639CF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6588A722" w14:textId="5FD68FEE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4680BE8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541A646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BB8B3F7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309E491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283</w:t>
            </w:r>
          </w:p>
        </w:tc>
        <w:tc>
          <w:tcPr>
            <w:tcW w:w="863" w:type="pct"/>
            <w:noWrap/>
            <w:hideMark/>
          </w:tcPr>
          <w:p w14:paraId="4365A8E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TN217</w:t>
            </w:r>
          </w:p>
        </w:tc>
        <w:tc>
          <w:tcPr>
            <w:tcW w:w="725" w:type="pct"/>
            <w:noWrap/>
            <w:hideMark/>
          </w:tcPr>
          <w:p w14:paraId="2E0E7C3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7CBF3372" w14:textId="0B618838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4E259FD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471C5A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9CF04C6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27DD073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287</w:t>
            </w:r>
          </w:p>
        </w:tc>
        <w:tc>
          <w:tcPr>
            <w:tcW w:w="863" w:type="pct"/>
            <w:noWrap/>
            <w:hideMark/>
          </w:tcPr>
          <w:p w14:paraId="65698B0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TN323</w:t>
            </w:r>
          </w:p>
        </w:tc>
        <w:tc>
          <w:tcPr>
            <w:tcW w:w="725" w:type="pct"/>
            <w:noWrap/>
            <w:hideMark/>
          </w:tcPr>
          <w:p w14:paraId="1D07C6D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4E64EA05" w14:textId="7EAB30E5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1072A49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9205E5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43E42248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65F6CE0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c220</w:t>
            </w:r>
          </w:p>
        </w:tc>
        <w:tc>
          <w:tcPr>
            <w:tcW w:w="863" w:type="pct"/>
            <w:noWrap/>
            <w:hideMark/>
          </w:tcPr>
          <w:p w14:paraId="484A17C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TN216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BLk</w:t>
            </w:r>
            <w:proofErr w:type="spellEnd"/>
          </w:p>
        </w:tc>
        <w:tc>
          <w:tcPr>
            <w:tcW w:w="725" w:type="pct"/>
            <w:noWrap/>
            <w:hideMark/>
          </w:tcPr>
          <w:p w14:paraId="5D7E896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5A6A0E08" w14:textId="2650C6DB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31A92C0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20B3B0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4D41BEF6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2203FA7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lastRenderedPageBreak/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c220</w:t>
            </w:r>
          </w:p>
        </w:tc>
        <w:tc>
          <w:tcPr>
            <w:tcW w:w="863" w:type="pct"/>
            <w:noWrap/>
            <w:hideMark/>
          </w:tcPr>
          <w:p w14:paraId="0DACD76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TN216 C</w:t>
            </w:r>
          </w:p>
        </w:tc>
        <w:tc>
          <w:tcPr>
            <w:tcW w:w="725" w:type="pct"/>
            <w:noWrap/>
            <w:hideMark/>
          </w:tcPr>
          <w:p w14:paraId="3ACFCC3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50DAB00D" w14:textId="2E5F0CE6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70A0BA8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6121157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C41DA72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6E47D4C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c220</w:t>
            </w:r>
          </w:p>
        </w:tc>
        <w:tc>
          <w:tcPr>
            <w:tcW w:w="863" w:type="pct"/>
            <w:noWrap/>
            <w:hideMark/>
          </w:tcPr>
          <w:p w14:paraId="54BBE33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TN216 M</w:t>
            </w:r>
          </w:p>
        </w:tc>
        <w:tc>
          <w:tcPr>
            <w:tcW w:w="725" w:type="pct"/>
            <w:noWrap/>
            <w:hideMark/>
          </w:tcPr>
          <w:p w14:paraId="4707881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06FDE562" w14:textId="08A6BAB0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5555851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CDFAEC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B9063C5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566177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c220</w:t>
            </w:r>
          </w:p>
        </w:tc>
        <w:tc>
          <w:tcPr>
            <w:tcW w:w="863" w:type="pct"/>
            <w:noWrap/>
            <w:hideMark/>
          </w:tcPr>
          <w:p w14:paraId="789DFD3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TN216 Y</w:t>
            </w:r>
          </w:p>
        </w:tc>
        <w:tc>
          <w:tcPr>
            <w:tcW w:w="725" w:type="pct"/>
            <w:noWrap/>
            <w:hideMark/>
          </w:tcPr>
          <w:p w14:paraId="6008763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3FAC9F75" w14:textId="6DA841A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4 szt.</w:t>
            </w:r>
          </w:p>
        </w:tc>
        <w:tc>
          <w:tcPr>
            <w:tcW w:w="668" w:type="pct"/>
          </w:tcPr>
          <w:p w14:paraId="5C6E262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8BB113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54CA556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3D50288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c220</w:t>
            </w:r>
          </w:p>
        </w:tc>
        <w:tc>
          <w:tcPr>
            <w:tcW w:w="863" w:type="pct"/>
            <w:noWrap/>
            <w:hideMark/>
          </w:tcPr>
          <w:p w14:paraId="4730749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TN216 K</w:t>
            </w:r>
          </w:p>
        </w:tc>
        <w:tc>
          <w:tcPr>
            <w:tcW w:w="725" w:type="pct"/>
            <w:noWrap/>
            <w:hideMark/>
          </w:tcPr>
          <w:p w14:paraId="28F6077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01886F8B" w14:textId="1B7C9C18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6A2BD3C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2E68608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565706C2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186FC33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c224e</w:t>
            </w:r>
          </w:p>
        </w:tc>
        <w:tc>
          <w:tcPr>
            <w:tcW w:w="863" w:type="pct"/>
            <w:noWrap/>
            <w:hideMark/>
          </w:tcPr>
          <w:p w14:paraId="12A0C8E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TN321 C</w:t>
            </w:r>
          </w:p>
        </w:tc>
        <w:tc>
          <w:tcPr>
            <w:tcW w:w="725" w:type="pct"/>
            <w:noWrap/>
            <w:hideMark/>
          </w:tcPr>
          <w:p w14:paraId="3D48416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801CD15" w14:textId="549D9893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18256F1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6F24156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4C68FD7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63AB2C9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c224e</w:t>
            </w:r>
          </w:p>
        </w:tc>
        <w:tc>
          <w:tcPr>
            <w:tcW w:w="863" w:type="pct"/>
            <w:noWrap/>
            <w:hideMark/>
          </w:tcPr>
          <w:p w14:paraId="38DAC78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TN321 M</w:t>
            </w:r>
          </w:p>
        </w:tc>
        <w:tc>
          <w:tcPr>
            <w:tcW w:w="725" w:type="pct"/>
            <w:noWrap/>
            <w:hideMark/>
          </w:tcPr>
          <w:p w14:paraId="3C25F0C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69378A9" w14:textId="56E81C81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3288A7D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F9C932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24473FDA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0089264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c224e</w:t>
            </w:r>
          </w:p>
        </w:tc>
        <w:tc>
          <w:tcPr>
            <w:tcW w:w="863" w:type="pct"/>
            <w:noWrap/>
            <w:hideMark/>
          </w:tcPr>
          <w:p w14:paraId="288EB00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TN321 Y</w:t>
            </w:r>
          </w:p>
        </w:tc>
        <w:tc>
          <w:tcPr>
            <w:tcW w:w="725" w:type="pct"/>
            <w:noWrap/>
            <w:hideMark/>
          </w:tcPr>
          <w:p w14:paraId="05042A3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0BD4DA10" w14:textId="38714A41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7FBE519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34E0CA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0C8AE86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C694CF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c224e</w:t>
            </w:r>
          </w:p>
        </w:tc>
        <w:tc>
          <w:tcPr>
            <w:tcW w:w="863" w:type="pct"/>
            <w:noWrap/>
            <w:hideMark/>
          </w:tcPr>
          <w:p w14:paraId="4EBB41A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TN321 K</w:t>
            </w:r>
          </w:p>
        </w:tc>
        <w:tc>
          <w:tcPr>
            <w:tcW w:w="725" w:type="pct"/>
            <w:noWrap/>
            <w:hideMark/>
          </w:tcPr>
          <w:p w14:paraId="00D18E6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02513295" w14:textId="7701AC6E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000E28D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A41939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BD161D7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2DDBFC6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c287</w:t>
            </w:r>
          </w:p>
        </w:tc>
        <w:tc>
          <w:tcPr>
            <w:tcW w:w="863" w:type="pct"/>
            <w:noWrap/>
            <w:hideMark/>
          </w:tcPr>
          <w:p w14:paraId="6B6FF92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TN221 C</w:t>
            </w:r>
          </w:p>
        </w:tc>
        <w:tc>
          <w:tcPr>
            <w:tcW w:w="725" w:type="pct"/>
            <w:noWrap/>
            <w:hideMark/>
          </w:tcPr>
          <w:p w14:paraId="41B72A4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2ADE79E8" w14:textId="557D3501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33F77A0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810E94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9B64274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2AA35F4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c287</w:t>
            </w:r>
          </w:p>
        </w:tc>
        <w:tc>
          <w:tcPr>
            <w:tcW w:w="863" w:type="pct"/>
            <w:noWrap/>
            <w:hideMark/>
          </w:tcPr>
          <w:p w14:paraId="588B0F7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TN221  M</w:t>
            </w:r>
          </w:p>
        </w:tc>
        <w:tc>
          <w:tcPr>
            <w:tcW w:w="725" w:type="pct"/>
            <w:noWrap/>
            <w:hideMark/>
          </w:tcPr>
          <w:p w14:paraId="69DD3EE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67C38C6B" w14:textId="78374E4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53EED6E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CB7940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1F8C402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602056A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c287</w:t>
            </w:r>
          </w:p>
        </w:tc>
        <w:tc>
          <w:tcPr>
            <w:tcW w:w="863" w:type="pct"/>
            <w:noWrap/>
            <w:hideMark/>
          </w:tcPr>
          <w:p w14:paraId="53A8F78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TN221 Y</w:t>
            </w:r>
          </w:p>
        </w:tc>
        <w:tc>
          <w:tcPr>
            <w:tcW w:w="725" w:type="pct"/>
            <w:noWrap/>
            <w:hideMark/>
          </w:tcPr>
          <w:p w14:paraId="142D762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2F1A63CD" w14:textId="0AED6343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22737AB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3370CF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A841C78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2F8452A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Konica </w:t>
            </w:r>
            <w:proofErr w:type="spellStart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bizhub</w:t>
            </w:r>
            <w:proofErr w:type="spellEnd"/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c287</w:t>
            </w:r>
          </w:p>
        </w:tc>
        <w:tc>
          <w:tcPr>
            <w:tcW w:w="863" w:type="pct"/>
            <w:noWrap/>
            <w:hideMark/>
          </w:tcPr>
          <w:p w14:paraId="02628C0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TN221 K</w:t>
            </w:r>
          </w:p>
        </w:tc>
        <w:tc>
          <w:tcPr>
            <w:tcW w:w="725" w:type="pct"/>
            <w:noWrap/>
            <w:hideMark/>
          </w:tcPr>
          <w:p w14:paraId="19A3DD5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3E6E12F1" w14:textId="03F11EE1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1FD97FF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760F0D7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88CE485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944EED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LEXMARK E120</w:t>
            </w:r>
          </w:p>
        </w:tc>
        <w:tc>
          <w:tcPr>
            <w:tcW w:w="863" w:type="pct"/>
            <w:noWrap/>
            <w:hideMark/>
          </w:tcPr>
          <w:p w14:paraId="648BF11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120X6SE</w:t>
            </w:r>
          </w:p>
        </w:tc>
        <w:tc>
          <w:tcPr>
            <w:tcW w:w="725" w:type="pct"/>
            <w:noWrap/>
            <w:hideMark/>
          </w:tcPr>
          <w:p w14:paraId="67AC0B4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4E3A0839" w14:textId="5E27A72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235A539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5B459C6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F02C118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0278D6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LEXMARK E120</w:t>
            </w:r>
          </w:p>
        </w:tc>
        <w:tc>
          <w:tcPr>
            <w:tcW w:w="863" w:type="pct"/>
            <w:noWrap/>
            <w:hideMark/>
          </w:tcPr>
          <w:p w14:paraId="386835A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10E033E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12026XW</w:t>
            </w:r>
          </w:p>
        </w:tc>
        <w:tc>
          <w:tcPr>
            <w:tcW w:w="829" w:type="pct"/>
            <w:noWrap/>
            <w:hideMark/>
          </w:tcPr>
          <w:p w14:paraId="0433B050" w14:textId="3294CB56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  <w:tc>
          <w:tcPr>
            <w:tcW w:w="668" w:type="pct"/>
          </w:tcPr>
          <w:p w14:paraId="4DFF918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607FB9A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EF7E8FB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7B685B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LEXMARK E321</w:t>
            </w:r>
          </w:p>
        </w:tc>
        <w:tc>
          <w:tcPr>
            <w:tcW w:w="863" w:type="pct"/>
            <w:noWrap/>
            <w:hideMark/>
          </w:tcPr>
          <w:p w14:paraId="4035A39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34016HE</w:t>
            </w:r>
          </w:p>
        </w:tc>
        <w:tc>
          <w:tcPr>
            <w:tcW w:w="725" w:type="pct"/>
            <w:noWrap/>
            <w:hideMark/>
          </w:tcPr>
          <w:p w14:paraId="64D0A77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33B5B6D5" w14:textId="47AEEB64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5D33D61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28A9A3A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E147379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57B1983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LEXMARK E321</w:t>
            </w:r>
          </w:p>
        </w:tc>
        <w:tc>
          <w:tcPr>
            <w:tcW w:w="863" w:type="pct"/>
            <w:noWrap/>
            <w:hideMark/>
          </w:tcPr>
          <w:p w14:paraId="53291DD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6B6AB33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BĘBEN</w:t>
            </w:r>
          </w:p>
        </w:tc>
        <w:tc>
          <w:tcPr>
            <w:tcW w:w="829" w:type="pct"/>
            <w:noWrap/>
            <w:hideMark/>
          </w:tcPr>
          <w:p w14:paraId="776A5DAE" w14:textId="5872F127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  <w:tc>
          <w:tcPr>
            <w:tcW w:w="668" w:type="pct"/>
          </w:tcPr>
          <w:p w14:paraId="4698E39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726093D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EF562A9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719ED72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B400</w:t>
            </w:r>
          </w:p>
        </w:tc>
        <w:tc>
          <w:tcPr>
            <w:tcW w:w="863" w:type="pct"/>
            <w:noWrap/>
            <w:hideMark/>
          </w:tcPr>
          <w:p w14:paraId="75B1BAA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3E537D4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23F8EA93" w14:textId="54F43B73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  <w:tc>
          <w:tcPr>
            <w:tcW w:w="668" w:type="pct"/>
          </w:tcPr>
          <w:p w14:paraId="1F4BD99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BE6C3E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381109E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6D6B1A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B430d</w:t>
            </w:r>
          </w:p>
        </w:tc>
        <w:tc>
          <w:tcPr>
            <w:tcW w:w="863" w:type="pct"/>
            <w:noWrap/>
            <w:hideMark/>
          </w:tcPr>
          <w:p w14:paraId="356A3FB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43979102</w:t>
            </w:r>
          </w:p>
        </w:tc>
        <w:tc>
          <w:tcPr>
            <w:tcW w:w="725" w:type="pct"/>
            <w:noWrap/>
            <w:hideMark/>
          </w:tcPr>
          <w:p w14:paraId="481B267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549FC560" w14:textId="74C66FF7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1063D06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603F327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5B043025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39677F7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B430d</w:t>
            </w:r>
          </w:p>
        </w:tc>
        <w:tc>
          <w:tcPr>
            <w:tcW w:w="863" w:type="pct"/>
            <w:noWrap/>
            <w:hideMark/>
          </w:tcPr>
          <w:p w14:paraId="52922B6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4C97340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43979002</w:t>
            </w:r>
          </w:p>
        </w:tc>
        <w:tc>
          <w:tcPr>
            <w:tcW w:w="829" w:type="pct"/>
            <w:noWrap/>
            <w:hideMark/>
          </w:tcPr>
          <w:p w14:paraId="5FB4D4AD" w14:textId="6629C7A0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  <w:tc>
          <w:tcPr>
            <w:tcW w:w="668" w:type="pct"/>
          </w:tcPr>
          <w:p w14:paraId="374FD7A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D10DD3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585FADC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AB7E41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B431/432</w:t>
            </w:r>
          </w:p>
        </w:tc>
        <w:tc>
          <w:tcPr>
            <w:tcW w:w="863" w:type="pct"/>
            <w:noWrap/>
            <w:hideMark/>
          </w:tcPr>
          <w:p w14:paraId="0BB7233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0BCF10C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44574302</w:t>
            </w:r>
          </w:p>
        </w:tc>
        <w:tc>
          <w:tcPr>
            <w:tcW w:w="829" w:type="pct"/>
            <w:noWrap/>
            <w:hideMark/>
          </w:tcPr>
          <w:p w14:paraId="21C2AE28" w14:textId="7A2352CA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30 szt.</w:t>
            </w:r>
          </w:p>
        </w:tc>
        <w:tc>
          <w:tcPr>
            <w:tcW w:w="668" w:type="pct"/>
          </w:tcPr>
          <w:p w14:paraId="449FF98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4835082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5B166C23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6FF5A31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B431d</w:t>
            </w:r>
          </w:p>
        </w:tc>
        <w:tc>
          <w:tcPr>
            <w:tcW w:w="863" w:type="pct"/>
            <w:noWrap/>
            <w:hideMark/>
          </w:tcPr>
          <w:p w14:paraId="3D7E62A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44574702</w:t>
            </w:r>
          </w:p>
        </w:tc>
        <w:tc>
          <w:tcPr>
            <w:tcW w:w="725" w:type="pct"/>
            <w:noWrap/>
            <w:hideMark/>
          </w:tcPr>
          <w:p w14:paraId="349C5F0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6DF6D474" w14:textId="0EDA2E2C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8 szt.</w:t>
            </w:r>
          </w:p>
        </w:tc>
        <w:tc>
          <w:tcPr>
            <w:tcW w:w="668" w:type="pct"/>
          </w:tcPr>
          <w:p w14:paraId="31414D7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145BAA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6E9459B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063F61E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OKI B432</w:t>
            </w:r>
          </w:p>
        </w:tc>
        <w:tc>
          <w:tcPr>
            <w:tcW w:w="863" w:type="pct"/>
            <w:noWrap/>
            <w:hideMark/>
          </w:tcPr>
          <w:p w14:paraId="489B463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45807102</w:t>
            </w:r>
          </w:p>
        </w:tc>
        <w:tc>
          <w:tcPr>
            <w:tcW w:w="725" w:type="pct"/>
            <w:noWrap/>
            <w:hideMark/>
          </w:tcPr>
          <w:p w14:paraId="07E266E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13929678" w14:textId="5D787E2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20 szt.</w:t>
            </w:r>
          </w:p>
        </w:tc>
        <w:tc>
          <w:tcPr>
            <w:tcW w:w="668" w:type="pct"/>
          </w:tcPr>
          <w:p w14:paraId="79A3384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5B409D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25E456AC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1E202B5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Ricoh SP3610s</w:t>
            </w:r>
          </w:p>
        </w:tc>
        <w:tc>
          <w:tcPr>
            <w:tcW w:w="863" w:type="pct"/>
            <w:noWrap/>
            <w:hideMark/>
          </w:tcPr>
          <w:p w14:paraId="532C89B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407323</w:t>
            </w:r>
          </w:p>
        </w:tc>
        <w:tc>
          <w:tcPr>
            <w:tcW w:w="725" w:type="pct"/>
            <w:noWrap/>
            <w:hideMark/>
          </w:tcPr>
          <w:p w14:paraId="6EAD1AA2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01E3A62D" w14:textId="42E7E1E4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10 szt.</w:t>
            </w:r>
          </w:p>
        </w:tc>
        <w:tc>
          <w:tcPr>
            <w:tcW w:w="668" w:type="pct"/>
          </w:tcPr>
          <w:p w14:paraId="156AC06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3B64D24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3F1F0A0D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43DDCCA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Ricoh SP3610s</w:t>
            </w:r>
          </w:p>
        </w:tc>
        <w:tc>
          <w:tcPr>
            <w:tcW w:w="863" w:type="pct"/>
            <w:noWrap/>
            <w:hideMark/>
          </w:tcPr>
          <w:p w14:paraId="2F00865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422EC4D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407324</w:t>
            </w:r>
          </w:p>
        </w:tc>
        <w:tc>
          <w:tcPr>
            <w:tcW w:w="829" w:type="pct"/>
            <w:noWrap/>
            <w:hideMark/>
          </w:tcPr>
          <w:p w14:paraId="17427B5F" w14:textId="0E898897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6C83AA6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22C0DE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1908F052" w14:textId="77777777" w:rsidTr="00A36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24D15D1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SAMSUNG SL-M2825DB</w:t>
            </w:r>
          </w:p>
        </w:tc>
        <w:tc>
          <w:tcPr>
            <w:tcW w:w="863" w:type="pct"/>
            <w:noWrap/>
            <w:hideMark/>
          </w:tcPr>
          <w:p w14:paraId="0EED9A1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MLT-D116</w:t>
            </w:r>
          </w:p>
        </w:tc>
        <w:tc>
          <w:tcPr>
            <w:tcW w:w="725" w:type="pct"/>
            <w:noWrap/>
            <w:hideMark/>
          </w:tcPr>
          <w:p w14:paraId="4C3E4B69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  <w:hideMark/>
          </w:tcPr>
          <w:p w14:paraId="0CDFE52C" w14:textId="1FD3A5AD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3 szt.</w:t>
            </w:r>
          </w:p>
        </w:tc>
        <w:tc>
          <w:tcPr>
            <w:tcW w:w="668" w:type="pct"/>
          </w:tcPr>
          <w:p w14:paraId="04677D4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13E2B1F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4BDC43BA" w14:textId="77777777" w:rsidTr="00A36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hideMark/>
          </w:tcPr>
          <w:p w14:paraId="06F84C2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SAMSUNG SL-M2825DB</w:t>
            </w:r>
          </w:p>
        </w:tc>
        <w:tc>
          <w:tcPr>
            <w:tcW w:w="863" w:type="pct"/>
            <w:noWrap/>
            <w:hideMark/>
          </w:tcPr>
          <w:p w14:paraId="7E8DA617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25" w:type="pct"/>
            <w:noWrap/>
            <w:hideMark/>
          </w:tcPr>
          <w:p w14:paraId="1B29B63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763ADC">
              <w:rPr>
                <w:rFonts w:asciiTheme="minorHAnsi" w:eastAsiaTheme="minorHAnsi" w:hAnsiTheme="minorHAnsi" w:cstheme="minorBidi"/>
                <w:sz w:val="16"/>
                <w:szCs w:val="16"/>
              </w:rPr>
              <w:t>BĘBEN</w:t>
            </w:r>
          </w:p>
        </w:tc>
        <w:tc>
          <w:tcPr>
            <w:tcW w:w="829" w:type="pct"/>
            <w:noWrap/>
            <w:hideMark/>
          </w:tcPr>
          <w:p w14:paraId="2A40518B" w14:textId="0E2C5FD3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  <w:tc>
          <w:tcPr>
            <w:tcW w:w="668" w:type="pct"/>
          </w:tcPr>
          <w:p w14:paraId="00851B1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D6DE44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AC74F55" w14:textId="77777777" w:rsidTr="00DD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</w:tcPr>
          <w:p w14:paraId="6D573F55" w14:textId="4149C20F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M479fdw</w:t>
            </w:r>
          </w:p>
        </w:tc>
        <w:tc>
          <w:tcPr>
            <w:tcW w:w="863" w:type="pct"/>
            <w:noWrap/>
            <w:vAlign w:val="bottom"/>
          </w:tcPr>
          <w:p w14:paraId="47258ED9" w14:textId="1AEBAAC1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415X (W2030X)K</w:t>
            </w:r>
          </w:p>
        </w:tc>
        <w:tc>
          <w:tcPr>
            <w:tcW w:w="725" w:type="pct"/>
            <w:noWrap/>
          </w:tcPr>
          <w:p w14:paraId="06E5F520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3EF97B61" w14:textId="555941BE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13 szt.</w:t>
            </w:r>
          </w:p>
        </w:tc>
        <w:tc>
          <w:tcPr>
            <w:tcW w:w="668" w:type="pct"/>
          </w:tcPr>
          <w:p w14:paraId="03FF1F45" w14:textId="1FF26E91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6D5F442C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DBC2879" w14:textId="77777777" w:rsidTr="00DD5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</w:tcPr>
          <w:p w14:paraId="7F83D6E3" w14:textId="20370909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M479fdw</w:t>
            </w:r>
          </w:p>
        </w:tc>
        <w:tc>
          <w:tcPr>
            <w:tcW w:w="863" w:type="pct"/>
            <w:noWrap/>
            <w:vAlign w:val="bottom"/>
          </w:tcPr>
          <w:p w14:paraId="7FD7CE34" w14:textId="65D31B0E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415X (W2031X)C</w:t>
            </w:r>
          </w:p>
        </w:tc>
        <w:tc>
          <w:tcPr>
            <w:tcW w:w="725" w:type="pct"/>
            <w:noWrap/>
          </w:tcPr>
          <w:p w14:paraId="150E97F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6BE8373E" w14:textId="0256C3FF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469C29ED" w14:textId="3288668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70015238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DED9B7D" w14:textId="77777777" w:rsidTr="00DD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</w:tcPr>
          <w:p w14:paraId="5379326F" w14:textId="29C4341A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M479fdw</w:t>
            </w:r>
          </w:p>
        </w:tc>
        <w:tc>
          <w:tcPr>
            <w:tcW w:w="863" w:type="pct"/>
            <w:noWrap/>
            <w:vAlign w:val="bottom"/>
          </w:tcPr>
          <w:p w14:paraId="6B90B67F" w14:textId="197284F8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415X (W2032X)Y</w:t>
            </w:r>
          </w:p>
        </w:tc>
        <w:tc>
          <w:tcPr>
            <w:tcW w:w="725" w:type="pct"/>
            <w:noWrap/>
          </w:tcPr>
          <w:p w14:paraId="29B60EB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48603204" w14:textId="6B82114B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2D6B96A0" w14:textId="35D2F9B4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37E436E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86E8593" w14:textId="77777777" w:rsidTr="00DD5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</w:tcPr>
          <w:p w14:paraId="67CC189E" w14:textId="5C5A0BD0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M479fdw</w:t>
            </w:r>
          </w:p>
        </w:tc>
        <w:tc>
          <w:tcPr>
            <w:tcW w:w="863" w:type="pct"/>
            <w:noWrap/>
            <w:vAlign w:val="bottom"/>
          </w:tcPr>
          <w:p w14:paraId="1BD94D67" w14:textId="5BFC0216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415X (W2033X)M</w:t>
            </w:r>
          </w:p>
        </w:tc>
        <w:tc>
          <w:tcPr>
            <w:tcW w:w="725" w:type="pct"/>
            <w:noWrap/>
          </w:tcPr>
          <w:p w14:paraId="7A7B2063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60966A1A" w14:textId="2A75B1CD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5 szt.</w:t>
            </w:r>
          </w:p>
        </w:tc>
        <w:tc>
          <w:tcPr>
            <w:tcW w:w="668" w:type="pct"/>
          </w:tcPr>
          <w:p w14:paraId="05715645" w14:textId="79C236FE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68073AFA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2DFF120F" w14:textId="77777777" w:rsidTr="00DD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vAlign w:val="center"/>
          </w:tcPr>
          <w:p w14:paraId="15E96877" w14:textId="374A56D4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M552DN</w:t>
            </w:r>
          </w:p>
        </w:tc>
        <w:tc>
          <w:tcPr>
            <w:tcW w:w="863" w:type="pct"/>
            <w:noWrap/>
            <w:vAlign w:val="bottom"/>
          </w:tcPr>
          <w:p w14:paraId="36596457" w14:textId="39F1D729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C0A04">
              <w:rPr>
                <w:rFonts w:cs="Calibri"/>
                <w:color w:val="000000"/>
                <w:sz w:val="16"/>
                <w:szCs w:val="16"/>
              </w:rPr>
              <w:t>CF360XC</w:t>
            </w:r>
          </w:p>
        </w:tc>
        <w:tc>
          <w:tcPr>
            <w:tcW w:w="725" w:type="pct"/>
            <w:noWrap/>
          </w:tcPr>
          <w:p w14:paraId="1E6B1F8B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0EA5EB58" w14:textId="35F6880D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2 szt.</w:t>
            </w:r>
          </w:p>
        </w:tc>
        <w:tc>
          <w:tcPr>
            <w:tcW w:w="668" w:type="pct"/>
          </w:tcPr>
          <w:p w14:paraId="0E424C43" w14:textId="2AC4AEDA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2074702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6C54D4F3" w14:textId="77777777" w:rsidTr="00DD5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vAlign w:val="center"/>
          </w:tcPr>
          <w:p w14:paraId="6D2F5CAD" w14:textId="0DD81910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M552DN</w:t>
            </w:r>
          </w:p>
        </w:tc>
        <w:tc>
          <w:tcPr>
            <w:tcW w:w="863" w:type="pct"/>
            <w:noWrap/>
            <w:vAlign w:val="bottom"/>
          </w:tcPr>
          <w:p w14:paraId="4D035CDF" w14:textId="36463422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C0A04">
              <w:rPr>
                <w:rFonts w:cs="Calibri"/>
                <w:color w:val="000000"/>
                <w:sz w:val="16"/>
                <w:szCs w:val="16"/>
              </w:rPr>
              <w:t>CF361XC</w:t>
            </w:r>
          </w:p>
        </w:tc>
        <w:tc>
          <w:tcPr>
            <w:tcW w:w="725" w:type="pct"/>
            <w:noWrap/>
          </w:tcPr>
          <w:p w14:paraId="150EB2F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6FF3E93E" w14:textId="7B5E9162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  <w:tc>
          <w:tcPr>
            <w:tcW w:w="668" w:type="pct"/>
          </w:tcPr>
          <w:p w14:paraId="7B47EEF9" w14:textId="5674AF58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11A7C59D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0ECE28E1" w14:textId="77777777" w:rsidTr="00DD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vAlign w:val="center"/>
          </w:tcPr>
          <w:p w14:paraId="64464AA8" w14:textId="3E4AD478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M552DN</w:t>
            </w:r>
          </w:p>
        </w:tc>
        <w:tc>
          <w:tcPr>
            <w:tcW w:w="863" w:type="pct"/>
            <w:noWrap/>
            <w:vAlign w:val="bottom"/>
          </w:tcPr>
          <w:p w14:paraId="77AAFBD3" w14:textId="57C5CA72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C0A04">
              <w:rPr>
                <w:rFonts w:cs="Calibri"/>
                <w:color w:val="000000"/>
                <w:sz w:val="16"/>
                <w:szCs w:val="16"/>
              </w:rPr>
              <w:t>CF362XC</w:t>
            </w:r>
          </w:p>
        </w:tc>
        <w:tc>
          <w:tcPr>
            <w:tcW w:w="725" w:type="pct"/>
            <w:noWrap/>
          </w:tcPr>
          <w:p w14:paraId="758BC3F6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0DE9AD61" w14:textId="6DDD1871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  <w:tc>
          <w:tcPr>
            <w:tcW w:w="668" w:type="pct"/>
          </w:tcPr>
          <w:p w14:paraId="58AD2333" w14:textId="5577AE1D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052C47E1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2546DE" w:rsidRPr="00763ADC" w14:paraId="79042CE0" w14:textId="77777777" w:rsidTr="00DD5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noWrap/>
            <w:vAlign w:val="center"/>
          </w:tcPr>
          <w:p w14:paraId="0CD5F4F1" w14:textId="59F462DC" w:rsidR="002546DE" w:rsidRPr="002546DE" w:rsidRDefault="002546DE" w:rsidP="002546DE">
            <w:pPr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rFonts w:cs="Calibri"/>
                <w:color w:val="000000"/>
                <w:sz w:val="16"/>
                <w:szCs w:val="16"/>
              </w:rPr>
              <w:t>HP M552DN</w:t>
            </w:r>
          </w:p>
        </w:tc>
        <w:tc>
          <w:tcPr>
            <w:tcW w:w="863" w:type="pct"/>
            <w:noWrap/>
            <w:vAlign w:val="bottom"/>
          </w:tcPr>
          <w:p w14:paraId="072288BD" w14:textId="0F817DE6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CC0A04">
              <w:rPr>
                <w:rFonts w:cs="Calibri"/>
                <w:color w:val="000000"/>
                <w:sz w:val="16"/>
                <w:szCs w:val="16"/>
              </w:rPr>
              <w:t>CF363XC</w:t>
            </w:r>
          </w:p>
        </w:tc>
        <w:tc>
          <w:tcPr>
            <w:tcW w:w="725" w:type="pct"/>
            <w:noWrap/>
          </w:tcPr>
          <w:p w14:paraId="52E45D34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829" w:type="pct"/>
            <w:noWrap/>
          </w:tcPr>
          <w:p w14:paraId="1DD8639E" w14:textId="4A394BF3" w:rsidR="002546DE" w:rsidRPr="002546DE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2546DE">
              <w:rPr>
                <w:sz w:val="16"/>
                <w:szCs w:val="16"/>
              </w:rPr>
              <w:t>1 szt.</w:t>
            </w:r>
          </w:p>
        </w:tc>
        <w:tc>
          <w:tcPr>
            <w:tcW w:w="668" w:type="pct"/>
          </w:tcPr>
          <w:p w14:paraId="11726211" w14:textId="6B5F84FF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68" w:type="pct"/>
          </w:tcPr>
          <w:p w14:paraId="6C28EC75" w14:textId="77777777" w:rsidR="002546DE" w:rsidRPr="00763ADC" w:rsidRDefault="002546DE" w:rsidP="002546DE">
            <w:pPr>
              <w:suppressAutoHyphens w:val="0"/>
              <w:autoSpaceDN/>
              <w:spacing w:line="276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</w:tbl>
    <w:p w14:paraId="5C1F0F2C" w14:textId="77777777" w:rsidR="004902F9" w:rsidRPr="00763ADC" w:rsidRDefault="004902F9" w:rsidP="001C0381">
      <w:pPr>
        <w:suppressAutoHyphens w:val="0"/>
        <w:autoSpaceDN/>
        <w:spacing w:line="276" w:lineRule="auto"/>
        <w:textAlignment w:val="auto"/>
        <w:rPr>
          <w:rFonts w:asciiTheme="minorHAnsi" w:eastAsiaTheme="minorHAnsi" w:hAnsiTheme="minorHAnsi" w:cstheme="minorBidi"/>
        </w:rPr>
      </w:pPr>
    </w:p>
    <w:p w14:paraId="2E95EFFD" w14:textId="77777777" w:rsidR="00E637C7" w:rsidRPr="00763ADC" w:rsidRDefault="00E637C7" w:rsidP="001C0381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276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4924910E" w14:textId="77777777" w:rsidR="00E637C7" w:rsidRPr="00763ADC" w:rsidRDefault="00E637C7" w:rsidP="001C0381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276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3ADC"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14:paraId="1ADD9F41" w14:textId="77777777" w:rsidR="00E637C7" w:rsidRPr="00763ADC" w:rsidRDefault="00E637C7" w:rsidP="001C0381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276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3ADC"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14:paraId="433339EF" w14:textId="77777777" w:rsidR="00E637C7" w:rsidRPr="00763ADC" w:rsidRDefault="00E637C7" w:rsidP="001C0381">
      <w:pPr>
        <w:widowControl w:val="0"/>
        <w:tabs>
          <w:tab w:val="left" w:pos="284"/>
        </w:tabs>
        <w:suppressAutoHyphens w:val="0"/>
        <w:spacing w:after="0" w:line="276" w:lineRule="auto"/>
        <w:ind w:left="284" w:right="-2"/>
        <w:jc w:val="both"/>
        <w:textAlignment w:val="auto"/>
        <w:rPr>
          <w:rFonts w:ascii="Times New Roman" w:hAnsi="Times New Roman"/>
        </w:rPr>
      </w:pPr>
      <w:r w:rsidRPr="00763ADC">
        <w:rPr>
          <w:rFonts w:ascii="Times New Roman" w:eastAsia="Times New Roman" w:hAnsi="Times New Roman"/>
          <w:b/>
          <w:lang w:eastAsia="pl-PL"/>
        </w:rPr>
        <w:t>3. Podwykonawcy:</w:t>
      </w:r>
    </w:p>
    <w:p w14:paraId="1F425DF1" w14:textId="77777777" w:rsidR="00E637C7" w:rsidRPr="00763ADC" w:rsidRDefault="00E637C7" w:rsidP="001C0381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276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3ADC">
        <w:rPr>
          <w:rFonts w:ascii="Times New Roman" w:eastAsia="Times New Roman" w:hAnsi="Times New Roman"/>
          <w:lang w:eastAsia="pl-PL"/>
        </w:rPr>
        <w:t xml:space="preserve">Oświadczam, że zamierzam */nie zamierzam/* przy realizacji zamówienia korzystać z podwykonawców.  </w:t>
      </w:r>
    </w:p>
    <w:p w14:paraId="501AB167" w14:textId="77777777" w:rsidR="002E3203" w:rsidRPr="00763ADC" w:rsidRDefault="00E637C7" w:rsidP="001C0381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276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3ADC">
        <w:rPr>
          <w:rFonts w:ascii="Times New Roman" w:eastAsia="Times New Roman" w:hAnsi="Times New Roman"/>
          <w:lang w:eastAsia="pl-PL"/>
        </w:rPr>
        <w:t>Oświadczam, że zamierzam powierzyć wykonanie następujących części zamówienia podwykonawcom ……………………….………………………….., co stanowi ………….. procentowy udział w całości zamówienia.</w:t>
      </w:r>
    </w:p>
    <w:p w14:paraId="2B14A7DE" w14:textId="77777777" w:rsidR="00E637C7" w:rsidRPr="00763ADC" w:rsidRDefault="00E637C7" w:rsidP="001C0381">
      <w:pPr>
        <w:suppressAutoHyphens w:val="0"/>
        <w:spacing w:after="60" w:line="276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3ADC">
        <w:rPr>
          <w:rFonts w:ascii="Times New Roman" w:eastAsia="Times New Roman" w:hAnsi="Times New Roman"/>
          <w:lang w:eastAsia="pl-PL"/>
        </w:rPr>
        <w:t xml:space="preserve"> </w:t>
      </w:r>
    </w:p>
    <w:p w14:paraId="5278B542" w14:textId="77777777" w:rsidR="00E637C7" w:rsidRPr="00763ADC" w:rsidRDefault="00E637C7" w:rsidP="001C0381">
      <w:pPr>
        <w:shd w:val="clear" w:color="auto" w:fill="FFFFFF"/>
        <w:suppressAutoHyphens w:val="0"/>
        <w:spacing w:after="0" w:line="276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 w:rsidRPr="00763ADC"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7BCE74FF" w14:textId="77777777" w:rsidR="00E637C7" w:rsidRPr="00763ADC" w:rsidRDefault="00E637C7" w:rsidP="001C0381">
      <w:pPr>
        <w:shd w:val="clear" w:color="auto" w:fill="FFFFFF"/>
        <w:suppressAutoHyphens w:val="0"/>
        <w:spacing w:after="0" w:line="276" w:lineRule="auto"/>
        <w:ind w:left="284" w:right="-41"/>
        <w:jc w:val="right"/>
        <w:textAlignment w:val="auto"/>
      </w:pPr>
      <w:r w:rsidRPr="00763ADC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3A6B5A8A" w14:textId="77777777" w:rsidR="00E637C7" w:rsidRPr="00763ADC" w:rsidRDefault="00E637C7" w:rsidP="001C0381">
      <w:pPr>
        <w:shd w:val="clear" w:color="auto" w:fill="FFFFFF"/>
        <w:suppressAutoHyphens w:val="0"/>
        <w:spacing w:after="0" w:line="276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763ADC"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437D3C5F" w14:textId="77777777" w:rsidR="00164562" w:rsidRPr="00763ADC" w:rsidRDefault="00E637C7" w:rsidP="001C0381">
      <w:pPr>
        <w:shd w:val="clear" w:color="auto" w:fill="FFFFFF"/>
        <w:suppressAutoHyphens w:val="0"/>
        <w:spacing w:after="0" w:line="276" w:lineRule="auto"/>
        <w:ind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763ADC">
        <w:rPr>
          <w:rFonts w:ascii="Times New Roman" w:eastAsia="Times New Roman" w:hAnsi="Times New Roman"/>
          <w:spacing w:val="-2"/>
          <w:lang w:eastAsia="pl-PL"/>
        </w:rPr>
        <w:t>……………………….. dnia...........................</w:t>
      </w:r>
    </w:p>
    <w:sectPr w:rsidR="00164562" w:rsidRPr="00763ADC" w:rsidSect="00763AD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82DE1" w14:textId="77777777" w:rsidR="00017742" w:rsidRDefault="00017742" w:rsidP="00821A60">
      <w:pPr>
        <w:spacing w:after="0"/>
      </w:pPr>
      <w:r>
        <w:separator/>
      </w:r>
    </w:p>
  </w:endnote>
  <w:endnote w:type="continuationSeparator" w:id="0">
    <w:p w14:paraId="77BA73A8" w14:textId="77777777" w:rsidR="00017742" w:rsidRDefault="00017742" w:rsidP="00821A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66498711"/>
      <w:docPartObj>
        <w:docPartGallery w:val="Page Numbers (Bottom of Page)"/>
        <w:docPartUnique/>
      </w:docPartObj>
    </w:sdtPr>
    <w:sdtEndPr/>
    <w:sdtContent>
      <w:p w14:paraId="4FE5543B" w14:textId="77777777" w:rsidR="00CC0A04" w:rsidRPr="00821A60" w:rsidRDefault="00CC0A04" w:rsidP="00821A60">
        <w:pPr>
          <w:pBdr>
            <w:top w:val="single" w:sz="4" w:space="1" w:color="auto"/>
          </w:pBdr>
          <w:jc w:val="center"/>
          <w:rPr>
            <w:rFonts w:ascii="Times New Roman" w:hAnsi="Times New Roman"/>
          </w:rPr>
        </w:pPr>
        <w:r w:rsidRPr="00821A60">
          <w:rPr>
            <w:rFonts w:ascii="Times New Roman" w:hAnsi="Times New Roman"/>
          </w:rPr>
          <w:t xml:space="preserve">str. </w:t>
        </w:r>
        <w:r w:rsidRPr="00821A60">
          <w:rPr>
            <w:rFonts w:ascii="Times New Roman" w:hAnsi="Times New Roman"/>
          </w:rPr>
          <w:fldChar w:fldCharType="begin"/>
        </w:r>
        <w:r w:rsidRPr="00821A60">
          <w:rPr>
            <w:rFonts w:ascii="Times New Roman" w:hAnsi="Times New Roman"/>
          </w:rPr>
          <w:instrText>PAGE    \* MERGEFORMAT</w:instrText>
        </w:r>
        <w:r w:rsidRPr="00821A60">
          <w:rPr>
            <w:rFonts w:ascii="Times New Roman" w:hAnsi="Times New Roman"/>
          </w:rPr>
          <w:fldChar w:fldCharType="separate"/>
        </w:r>
        <w:r w:rsidRPr="00821A60">
          <w:rPr>
            <w:rFonts w:ascii="Times New Roman" w:hAnsi="Times New Roman"/>
          </w:rPr>
          <w:t>2</w:t>
        </w:r>
        <w:r w:rsidRPr="00821A60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96C82" w14:textId="77777777" w:rsidR="00017742" w:rsidRDefault="00017742" w:rsidP="00821A60">
      <w:pPr>
        <w:spacing w:after="0"/>
      </w:pPr>
      <w:r>
        <w:separator/>
      </w:r>
    </w:p>
  </w:footnote>
  <w:footnote w:type="continuationSeparator" w:id="0">
    <w:p w14:paraId="2FABC6A4" w14:textId="77777777" w:rsidR="00017742" w:rsidRDefault="00017742" w:rsidP="00821A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F6B52"/>
    <w:multiLevelType w:val="hybridMultilevel"/>
    <w:tmpl w:val="4DD2C5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52474A"/>
    <w:multiLevelType w:val="hybridMultilevel"/>
    <w:tmpl w:val="78F02842"/>
    <w:lvl w:ilvl="0" w:tplc="BC78BFB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7564928"/>
    <w:multiLevelType w:val="multilevel"/>
    <w:tmpl w:val="85AA64C2"/>
    <w:lvl w:ilvl="0">
      <w:start w:val="1"/>
      <w:numFmt w:val="decimal"/>
      <w:pStyle w:val="aapunkt1"/>
      <w:lvlText w:val="%1)"/>
      <w:lvlJc w:val="left"/>
      <w:pPr>
        <w:ind w:left="360" w:hanging="360"/>
      </w:pPr>
    </w:lvl>
    <w:lvl w:ilvl="1">
      <w:start w:val="1"/>
      <w:numFmt w:val="lowerLetter"/>
      <w:pStyle w:val="aapunkt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547CAA"/>
    <w:multiLevelType w:val="hybridMultilevel"/>
    <w:tmpl w:val="F98648E0"/>
    <w:lvl w:ilvl="0" w:tplc="1CEA929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2F50FB"/>
    <w:multiLevelType w:val="hybridMultilevel"/>
    <w:tmpl w:val="DB32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273B5"/>
    <w:multiLevelType w:val="hybridMultilevel"/>
    <w:tmpl w:val="5172FB6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9B0E74"/>
    <w:multiLevelType w:val="hybridMultilevel"/>
    <w:tmpl w:val="7938B896"/>
    <w:lvl w:ilvl="0" w:tplc="DBB416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C7"/>
    <w:rsid w:val="00017742"/>
    <w:rsid w:val="000375FF"/>
    <w:rsid w:val="00113F58"/>
    <w:rsid w:val="00164562"/>
    <w:rsid w:val="001B6451"/>
    <w:rsid w:val="001C0381"/>
    <w:rsid w:val="002546DE"/>
    <w:rsid w:val="002E3203"/>
    <w:rsid w:val="00311334"/>
    <w:rsid w:val="004902F9"/>
    <w:rsid w:val="00496E70"/>
    <w:rsid w:val="00553DBC"/>
    <w:rsid w:val="005F2ECE"/>
    <w:rsid w:val="00650B20"/>
    <w:rsid w:val="00733AD2"/>
    <w:rsid w:val="00763ADC"/>
    <w:rsid w:val="007743A2"/>
    <w:rsid w:val="007D6633"/>
    <w:rsid w:val="00821A60"/>
    <w:rsid w:val="008B648E"/>
    <w:rsid w:val="008D7EA3"/>
    <w:rsid w:val="00987E44"/>
    <w:rsid w:val="00996D7C"/>
    <w:rsid w:val="009C01A6"/>
    <w:rsid w:val="00A06CE4"/>
    <w:rsid w:val="00A36798"/>
    <w:rsid w:val="00B50283"/>
    <w:rsid w:val="00B50D1A"/>
    <w:rsid w:val="00B82892"/>
    <w:rsid w:val="00C67621"/>
    <w:rsid w:val="00CC0A04"/>
    <w:rsid w:val="00D0775C"/>
    <w:rsid w:val="00D50855"/>
    <w:rsid w:val="00D92500"/>
    <w:rsid w:val="00E637C7"/>
    <w:rsid w:val="00EF52D6"/>
    <w:rsid w:val="00F1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26A2"/>
  <w15:chartTrackingRefBased/>
  <w15:docId w15:val="{E42D38FE-E686-44DE-83F6-2CFC1C3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7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637C7"/>
    <w:pPr>
      <w:ind w:left="720"/>
    </w:pPr>
  </w:style>
  <w:style w:type="table" w:styleId="Tabela-Siatka">
    <w:name w:val="Table Grid"/>
    <w:basedOn w:val="Standardowy"/>
    <w:uiPriority w:val="39"/>
    <w:rsid w:val="00C6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5">
    <w:name w:val="Grid Table 4 Accent 5"/>
    <w:basedOn w:val="Standardowy"/>
    <w:uiPriority w:val="49"/>
    <w:rsid w:val="004902F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367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79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1A6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1A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1A6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21A60"/>
    <w:rPr>
      <w:rFonts w:ascii="Calibri" w:eastAsia="Calibri" w:hAnsi="Calibri" w:cs="Times New Roman"/>
    </w:rPr>
  </w:style>
  <w:style w:type="paragraph" w:customStyle="1" w:styleId="aaakap">
    <w:name w:val="aa akap"/>
    <w:basedOn w:val="Normalny"/>
    <w:link w:val="aaakapZnak"/>
    <w:qFormat/>
    <w:rsid w:val="001C0381"/>
    <w:pPr>
      <w:suppressAutoHyphens w:val="0"/>
      <w:autoSpaceDE w:val="0"/>
      <w:adjustRightInd w:val="0"/>
      <w:spacing w:after="0" w:line="276" w:lineRule="auto"/>
      <w:ind w:left="284" w:firstLine="567"/>
      <w:jc w:val="both"/>
      <w:textAlignment w:val="auto"/>
    </w:pPr>
    <w:rPr>
      <w:rFonts w:ascii="Times New Roman" w:eastAsiaTheme="minorHAnsi" w:hAnsi="Times New Roman"/>
    </w:rPr>
  </w:style>
  <w:style w:type="paragraph" w:customStyle="1" w:styleId="aapunkt1">
    <w:name w:val="aa punkt 1"/>
    <w:basedOn w:val="Normalny"/>
    <w:link w:val="aapunkt1Znak"/>
    <w:qFormat/>
    <w:rsid w:val="001C0381"/>
    <w:pPr>
      <w:widowControl w:val="0"/>
      <w:numPr>
        <w:numId w:val="2"/>
      </w:numPr>
      <w:shd w:val="clear" w:color="auto" w:fill="FFFFFF"/>
      <w:tabs>
        <w:tab w:val="left" w:pos="284"/>
        <w:tab w:val="left" w:pos="1440"/>
        <w:tab w:val="left" w:leader="dot" w:pos="9781"/>
      </w:tabs>
      <w:suppressAutoHyphens w:val="0"/>
      <w:autoSpaceDE w:val="0"/>
      <w:spacing w:after="0" w:line="276" w:lineRule="auto"/>
      <w:ind w:left="284" w:hanging="284"/>
      <w:jc w:val="both"/>
      <w:textAlignment w:val="auto"/>
    </w:pPr>
    <w:rPr>
      <w:rFonts w:ascii="Times New Roman" w:eastAsia="Times New Roman" w:hAnsi="Times New Roman"/>
      <w:lang w:eastAsia="pl-PL"/>
    </w:rPr>
  </w:style>
  <w:style w:type="character" w:customStyle="1" w:styleId="aaakapZnak">
    <w:name w:val="aa akap Znak"/>
    <w:basedOn w:val="Domylnaczcionkaakapitu"/>
    <w:link w:val="aaakap"/>
    <w:rsid w:val="001C0381"/>
    <w:rPr>
      <w:rFonts w:ascii="Times New Roman" w:hAnsi="Times New Roman" w:cs="Times New Roman"/>
    </w:rPr>
  </w:style>
  <w:style w:type="paragraph" w:customStyle="1" w:styleId="aapunkt2">
    <w:name w:val="aa punkt 2"/>
    <w:basedOn w:val="Normalny"/>
    <w:link w:val="aapunkt2Znak"/>
    <w:qFormat/>
    <w:rsid w:val="001C0381"/>
    <w:pPr>
      <w:widowControl w:val="0"/>
      <w:numPr>
        <w:ilvl w:val="1"/>
        <w:numId w:val="2"/>
      </w:numPr>
      <w:shd w:val="clear" w:color="auto" w:fill="FFFFFF"/>
      <w:tabs>
        <w:tab w:val="left" w:pos="1440"/>
        <w:tab w:val="left" w:leader="dot" w:pos="9781"/>
      </w:tabs>
      <w:suppressAutoHyphens w:val="0"/>
      <w:autoSpaceDE w:val="0"/>
      <w:spacing w:after="0" w:line="276" w:lineRule="auto"/>
      <w:ind w:left="709"/>
      <w:jc w:val="both"/>
      <w:textAlignment w:val="auto"/>
    </w:pPr>
    <w:rPr>
      <w:rFonts w:ascii="Times New Roman" w:eastAsia="Times New Roman" w:hAnsi="Times New Roman"/>
      <w:lang w:eastAsia="pl-PL"/>
    </w:rPr>
  </w:style>
  <w:style w:type="character" w:customStyle="1" w:styleId="aapunkt1Znak">
    <w:name w:val="aa punkt 1 Znak"/>
    <w:basedOn w:val="Domylnaczcionkaakapitu"/>
    <w:link w:val="aapunkt1"/>
    <w:rsid w:val="001C0381"/>
    <w:rPr>
      <w:rFonts w:ascii="Times New Roman" w:eastAsia="Times New Roman" w:hAnsi="Times New Roman" w:cs="Times New Roman"/>
      <w:shd w:val="clear" w:color="auto" w:fill="FFFFFF"/>
      <w:lang w:eastAsia="pl-PL"/>
    </w:rPr>
  </w:style>
  <w:style w:type="character" w:customStyle="1" w:styleId="aapunkt2Znak">
    <w:name w:val="aa punkt 2 Znak"/>
    <w:basedOn w:val="Domylnaczcionkaakapitu"/>
    <w:link w:val="aapunkt2"/>
    <w:rsid w:val="001C0381"/>
    <w:rPr>
      <w:rFonts w:ascii="Times New Roman" w:eastAsia="Times New Roman" w:hAnsi="Times New Roman" w:cs="Times New Roman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zp@miasto.prus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cp:lastPrinted>2020-12-16T13:46:00Z</cp:lastPrinted>
  <dcterms:created xsi:type="dcterms:W3CDTF">2020-12-29T13:59:00Z</dcterms:created>
  <dcterms:modified xsi:type="dcterms:W3CDTF">2020-12-29T13:59:00Z</dcterms:modified>
</cp:coreProperties>
</file>