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8D5A6C" w:rsidRDefault="00E9409E">
      <w:pPr>
        <w:spacing w:before="240"/>
        <w:jc w:val="center"/>
        <w:rPr>
          <w:rFonts w:ascii="Lato" w:hAnsi="Lato" w:cs="Arial"/>
          <w:b/>
          <w:bCs/>
          <w:sz w:val="28"/>
          <w:szCs w:val="28"/>
        </w:rPr>
      </w:pPr>
      <w:r w:rsidRPr="008D5A6C">
        <w:rPr>
          <w:rFonts w:ascii="Lato" w:hAnsi="Lato" w:cs="Arial"/>
          <w:b/>
          <w:bCs/>
          <w:sz w:val="28"/>
          <w:szCs w:val="28"/>
        </w:rPr>
        <w:t>Specyfikacja Istotnych Warunków Zamówienia</w:t>
      </w:r>
    </w:p>
    <w:p w:rsidR="00891F33" w:rsidRPr="008D5A6C" w:rsidRDefault="00891F33">
      <w:pPr>
        <w:rPr>
          <w:rFonts w:ascii="Lato" w:hAnsi="Lato" w:cs="Arial"/>
          <w:color w:val="FF3300"/>
        </w:rPr>
      </w:pPr>
    </w:p>
    <w:p w:rsidR="00FC4ED4" w:rsidRPr="008D5A6C" w:rsidRDefault="00FC4ED4">
      <w:pPr>
        <w:rPr>
          <w:rFonts w:ascii="Lato" w:hAnsi="Lato" w:cs="Arial"/>
          <w:color w:val="FF3300"/>
        </w:rPr>
      </w:pPr>
    </w:p>
    <w:p w:rsidR="00FC4ED4" w:rsidRPr="008D5A6C" w:rsidRDefault="00FC4ED4">
      <w:pPr>
        <w:rPr>
          <w:rFonts w:ascii="Lato" w:hAnsi="Lato" w:cs="Arial"/>
          <w:color w:val="FF3300"/>
        </w:rPr>
      </w:pPr>
    </w:p>
    <w:p w:rsidR="00891F33" w:rsidRPr="008D5A6C" w:rsidRDefault="00E9409E">
      <w:pPr>
        <w:rPr>
          <w:rFonts w:ascii="Lato" w:hAnsi="Lato" w:cs="Arial"/>
          <w:u w:val="single"/>
        </w:rPr>
      </w:pPr>
      <w:r w:rsidRPr="008D5A6C">
        <w:rPr>
          <w:rFonts w:ascii="Lato" w:hAnsi="Lato" w:cs="Arial"/>
          <w:u w:val="single"/>
        </w:rPr>
        <w:t>Zamawiający:</w:t>
      </w:r>
    </w:p>
    <w:p w:rsidR="00891F33" w:rsidRPr="008D5A6C" w:rsidRDefault="007360E7">
      <w:pPr>
        <w:spacing w:before="240"/>
        <w:rPr>
          <w:rFonts w:ascii="Lato" w:hAnsi="Lato" w:cs="Arial"/>
          <w:b/>
          <w:bCs/>
        </w:rPr>
      </w:pPr>
      <w:r w:rsidRPr="008D5A6C">
        <w:rPr>
          <w:rFonts w:ascii="Lato" w:hAnsi="Lato" w:cs="Arial"/>
          <w:b/>
          <w:bCs/>
        </w:rPr>
        <w:t>Powiat Żyrardowski</w:t>
      </w:r>
    </w:p>
    <w:p w:rsidR="00891F33" w:rsidRPr="008D5A6C" w:rsidRDefault="007360E7">
      <w:pPr>
        <w:spacing w:before="60"/>
        <w:rPr>
          <w:rFonts w:ascii="Lato" w:hAnsi="Lato" w:cs="Arial"/>
        </w:rPr>
      </w:pPr>
      <w:r w:rsidRPr="008D5A6C">
        <w:rPr>
          <w:rFonts w:ascii="Lato" w:hAnsi="Lato" w:cs="Arial"/>
        </w:rPr>
        <w:t>Ul. Limanowskiego 45</w:t>
      </w:r>
      <w:r w:rsidR="00E9409E" w:rsidRPr="008D5A6C">
        <w:rPr>
          <w:rFonts w:ascii="Lato" w:hAnsi="Lato" w:cs="Arial"/>
        </w:rPr>
        <w:tab/>
      </w:r>
    </w:p>
    <w:p w:rsidR="00891F33" w:rsidRPr="008D5A6C" w:rsidRDefault="007360E7">
      <w:pPr>
        <w:spacing w:before="60"/>
        <w:rPr>
          <w:rFonts w:ascii="Lato" w:hAnsi="Lato" w:cs="Arial"/>
        </w:rPr>
      </w:pPr>
      <w:r w:rsidRPr="008D5A6C">
        <w:rPr>
          <w:rFonts w:ascii="Lato" w:hAnsi="Lato" w:cs="Arial"/>
        </w:rPr>
        <w:t>96-300 Żyrardów</w:t>
      </w:r>
    </w:p>
    <w:p w:rsidR="00891F33" w:rsidRPr="008D5A6C" w:rsidRDefault="00891F33">
      <w:pPr>
        <w:rPr>
          <w:rFonts w:ascii="Lato" w:hAnsi="Lato" w:cs="Arial"/>
          <w:color w:val="FF3300"/>
          <w:sz w:val="24"/>
          <w:szCs w:val="24"/>
        </w:rPr>
      </w:pPr>
    </w:p>
    <w:p w:rsidR="004B7395" w:rsidRPr="008D5A6C" w:rsidRDefault="004B7395">
      <w:pPr>
        <w:rPr>
          <w:rFonts w:ascii="Lato" w:hAnsi="Lato" w:cs="Arial"/>
          <w:color w:val="FF3300"/>
          <w:sz w:val="24"/>
          <w:szCs w:val="24"/>
        </w:rPr>
      </w:pPr>
    </w:p>
    <w:p w:rsidR="00FD2262" w:rsidRPr="008D5A6C" w:rsidRDefault="00E9409E" w:rsidP="00FD2262">
      <w:pPr>
        <w:shd w:val="clear" w:color="auto" w:fill="FFFFFF"/>
        <w:tabs>
          <w:tab w:val="left" w:pos="8861"/>
        </w:tabs>
        <w:jc w:val="center"/>
        <w:rPr>
          <w:rFonts w:ascii="Lato" w:hAnsi="Lato" w:cs="Times New Roman"/>
          <w:b/>
          <w:sz w:val="24"/>
          <w:szCs w:val="24"/>
        </w:rPr>
      </w:pPr>
      <w:r w:rsidRPr="008D5A6C">
        <w:rPr>
          <w:rFonts w:ascii="Lato" w:hAnsi="Lato" w:cs="Times New Roman"/>
          <w:sz w:val="28"/>
          <w:szCs w:val="28"/>
          <w:u w:val="single"/>
        </w:rPr>
        <w:t>Przedmiot zamówienia:</w:t>
      </w:r>
      <w:r w:rsidRPr="008D5A6C">
        <w:rPr>
          <w:rFonts w:ascii="Lato" w:hAnsi="Lato" w:cs="Times New Roman"/>
          <w:b/>
          <w:sz w:val="24"/>
          <w:szCs w:val="24"/>
        </w:rPr>
        <w:t xml:space="preserve"> </w:t>
      </w:r>
    </w:p>
    <w:p w:rsidR="00307771" w:rsidRPr="008D5A6C" w:rsidRDefault="00307771" w:rsidP="00382585">
      <w:pPr>
        <w:spacing w:before="120" w:after="120" w:line="360" w:lineRule="auto"/>
        <w:jc w:val="center"/>
        <w:rPr>
          <w:rFonts w:ascii="Lato" w:hAnsi="Lato" w:cs="Arial"/>
          <w:b/>
          <w:color w:val="auto"/>
          <w:sz w:val="24"/>
          <w:szCs w:val="24"/>
        </w:rPr>
      </w:pPr>
      <w:bookmarkStart w:id="0" w:name="_Hlk528142197"/>
      <w:bookmarkStart w:id="1" w:name="_Hlk484075043"/>
      <w:r w:rsidRPr="008D5A6C">
        <w:rPr>
          <w:rFonts w:ascii="Lato" w:hAnsi="Lato" w:cs="Arial"/>
          <w:b/>
          <w:sz w:val="24"/>
          <w:szCs w:val="24"/>
        </w:rPr>
        <w:t>„</w:t>
      </w:r>
      <w:r w:rsidR="00382585">
        <w:rPr>
          <w:rFonts w:ascii="Lato" w:hAnsi="Lato" w:cs="Arial"/>
          <w:b/>
          <w:sz w:val="24"/>
          <w:szCs w:val="24"/>
        </w:rPr>
        <w:t>Wykonanie i dostawa tablic rejestracyjnych</w:t>
      </w:r>
      <w:r w:rsidRPr="008D5A6C">
        <w:rPr>
          <w:rFonts w:ascii="Lato" w:hAnsi="Lato" w:cs="Arial"/>
          <w:b/>
          <w:sz w:val="24"/>
          <w:szCs w:val="24"/>
        </w:rPr>
        <w:t>”</w:t>
      </w:r>
      <w:bookmarkEnd w:id="0"/>
    </w:p>
    <w:bookmarkEnd w:id="1"/>
    <w:p w:rsidR="00891F33" w:rsidRPr="008D5A6C" w:rsidRDefault="00891F33">
      <w:pPr>
        <w:rPr>
          <w:rFonts w:ascii="Lato" w:hAnsi="Lato" w:cs="Arial"/>
          <w:color w:val="FF3300"/>
          <w:u w:val="single"/>
        </w:rPr>
      </w:pPr>
    </w:p>
    <w:p w:rsidR="00891F33" w:rsidRPr="008D5A6C" w:rsidRDefault="00E9409E">
      <w:pPr>
        <w:rPr>
          <w:rFonts w:ascii="Lato" w:hAnsi="Lato" w:cs="Arial"/>
          <w:u w:val="single"/>
        </w:rPr>
      </w:pPr>
      <w:r w:rsidRPr="008D5A6C">
        <w:rPr>
          <w:rFonts w:ascii="Lato" w:hAnsi="Lato" w:cs="Arial"/>
          <w:u w:val="single"/>
        </w:rPr>
        <w:t>Tryb zamówienia:</w:t>
      </w:r>
    </w:p>
    <w:p w:rsidR="00891F33" w:rsidRPr="008D5A6C" w:rsidRDefault="00E9409E">
      <w:pPr>
        <w:spacing w:before="240"/>
        <w:rPr>
          <w:rFonts w:ascii="Lato" w:hAnsi="Lato" w:cs="Arial"/>
          <w:b/>
          <w:bCs/>
        </w:rPr>
      </w:pPr>
      <w:r w:rsidRPr="008D5A6C">
        <w:rPr>
          <w:rFonts w:ascii="Lato" w:hAnsi="Lato" w:cs="Arial"/>
          <w:b/>
          <w:bCs/>
        </w:rPr>
        <w:t>Przetarg Nieograniczony</w:t>
      </w:r>
    </w:p>
    <w:p w:rsidR="00891F33" w:rsidRPr="008D5A6C" w:rsidRDefault="00E303B5">
      <w:pPr>
        <w:spacing w:before="240"/>
        <w:rPr>
          <w:rFonts w:ascii="Lato" w:hAnsi="Lato"/>
        </w:rPr>
      </w:pPr>
      <w:r w:rsidRPr="008D5A6C">
        <w:rPr>
          <w:rFonts w:ascii="Lato" w:hAnsi="Lato" w:cs="Arial"/>
          <w:b/>
          <w:bCs/>
        </w:rPr>
        <w:t>Sprawa nr ZP.272.2.</w:t>
      </w:r>
      <w:r w:rsidR="00382585">
        <w:rPr>
          <w:rFonts w:ascii="Lato" w:hAnsi="Lato" w:cs="Arial"/>
          <w:b/>
          <w:bCs/>
        </w:rPr>
        <w:t>1</w:t>
      </w:r>
      <w:r w:rsidR="007360E7" w:rsidRPr="008D5A6C">
        <w:rPr>
          <w:rFonts w:ascii="Lato" w:hAnsi="Lato" w:cs="Arial"/>
          <w:b/>
          <w:bCs/>
        </w:rPr>
        <w:t>.201</w:t>
      </w:r>
      <w:r w:rsidR="00382585">
        <w:rPr>
          <w:rFonts w:ascii="Lato" w:hAnsi="Lato" w:cs="Arial"/>
          <w:b/>
          <w:bCs/>
        </w:rPr>
        <w:t>9</w:t>
      </w:r>
    </w:p>
    <w:p w:rsidR="00891F33" w:rsidRPr="008D5A6C" w:rsidRDefault="00E9409E">
      <w:pPr>
        <w:tabs>
          <w:tab w:val="left" w:pos="7297"/>
        </w:tabs>
        <w:spacing w:before="240"/>
        <w:rPr>
          <w:rFonts w:ascii="Lato" w:hAnsi="Lato" w:cs="Arial"/>
          <w:b/>
          <w:bCs/>
          <w:sz w:val="28"/>
          <w:szCs w:val="28"/>
        </w:rPr>
      </w:pPr>
      <w:r w:rsidRPr="008D5A6C">
        <w:rPr>
          <w:rFonts w:ascii="Lato" w:hAnsi="Lato" w:cs="Arial"/>
          <w:b/>
          <w:bCs/>
          <w:color w:val="FF3300"/>
          <w:sz w:val="28"/>
          <w:szCs w:val="28"/>
        </w:rPr>
        <w:tab/>
      </w:r>
    </w:p>
    <w:p w:rsidR="00891F33" w:rsidRPr="008D5A6C" w:rsidRDefault="00891F33">
      <w:pPr>
        <w:spacing w:before="240"/>
        <w:rPr>
          <w:rFonts w:ascii="Lato" w:hAnsi="Lato" w:cs="Arial"/>
          <w:b/>
          <w:bCs/>
          <w:color w:val="FF3300"/>
          <w:sz w:val="28"/>
          <w:szCs w:val="28"/>
        </w:rPr>
      </w:pPr>
    </w:p>
    <w:p w:rsidR="00891F33" w:rsidRDefault="00891F33">
      <w:pPr>
        <w:spacing w:before="240"/>
        <w:rPr>
          <w:rFonts w:ascii="Lato" w:hAnsi="Lato" w:cs="Arial"/>
          <w:b/>
          <w:bCs/>
          <w:color w:val="FF3300"/>
          <w:sz w:val="28"/>
          <w:szCs w:val="28"/>
        </w:rPr>
      </w:pPr>
    </w:p>
    <w:p w:rsidR="008C5FC8" w:rsidRPr="008D5A6C" w:rsidRDefault="008C5FC8">
      <w:pPr>
        <w:spacing w:before="240"/>
        <w:rPr>
          <w:rFonts w:ascii="Lato" w:hAnsi="Lato" w:cs="Arial"/>
          <w:b/>
          <w:bCs/>
          <w:color w:val="FF3300"/>
          <w:sz w:val="28"/>
          <w:szCs w:val="28"/>
        </w:rPr>
      </w:pPr>
    </w:p>
    <w:p w:rsidR="00891F33" w:rsidRPr="008D5A6C" w:rsidRDefault="00594B0A" w:rsidP="00FC4ED4">
      <w:pPr>
        <w:spacing w:before="240"/>
        <w:ind w:firstLine="708"/>
        <w:jc w:val="center"/>
        <w:rPr>
          <w:rFonts w:ascii="Lato" w:hAnsi="Lato" w:cs="Arial"/>
          <w:color w:val="FF3300"/>
        </w:rPr>
      </w:pPr>
      <w:r w:rsidRPr="008D5A6C">
        <w:rPr>
          <w:rFonts w:ascii="Lato" w:hAnsi="Lato" w:cs="Arial"/>
        </w:rPr>
        <w:t xml:space="preserve">Żyrardów, </w:t>
      </w:r>
      <w:r w:rsidR="00307771" w:rsidRPr="008D5A6C">
        <w:rPr>
          <w:rFonts w:ascii="Lato" w:hAnsi="Lato" w:cs="Arial"/>
        </w:rPr>
        <w:t>l</w:t>
      </w:r>
      <w:r w:rsidR="00382585">
        <w:rPr>
          <w:rFonts w:ascii="Lato" w:hAnsi="Lato" w:cs="Arial"/>
        </w:rPr>
        <w:t>uty</w:t>
      </w:r>
      <w:r w:rsidR="00E9409E" w:rsidRPr="008D5A6C">
        <w:rPr>
          <w:rFonts w:ascii="Lato" w:hAnsi="Lato" w:cs="Arial"/>
        </w:rPr>
        <w:t xml:space="preserve"> 201</w:t>
      </w:r>
      <w:r w:rsidR="00382585">
        <w:rPr>
          <w:rFonts w:ascii="Lato" w:hAnsi="Lato" w:cs="Arial"/>
        </w:rPr>
        <w:t>9</w:t>
      </w:r>
      <w:r w:rsidR="00E9409E" w:rsidRPr="008D5A6C">
        <w:rPr>
          <w:rFonts w:ascii="Lato" w:hAnsi="Lato" w:cs="Arial"/>
        </w:rPr>
        <w:t xml:space="preserve"> r.</w:t>
      </w:r>
      <w:r w:rsidR="00E9409E" w:rsidRPr="008D5A6C">
        <w:rPr>
          <w:rFonts w:ascii="Lato" w:hAnsi="Lato"/>
        </w:rPr>
        <w:br w:type="page"/>
      </w:r>
    </w:p>
    <w:p w:rsidR="00891F33" w:rsidRPr="008D5A6C" w:rsidRDefault="00891F33">
      <w:pPr>
        <w:pStyle w:val="Nagwek1"/>
        <w:spacing w:before="120" w:after="120" w:line="240" w:lineRule="auto"/>
        <w:rPr>
          <w:rFonts w:ascii="Lato" w:hAnsi="Lato"/>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 Nazwa (firma) oraz adres zamawiającego: </w:t>
      </w:r>
    </w:p>
    <w:p w:rsidR="00891F33" w:rsidRPr="008D5A6C" w:rsidRDefault="007360E7" w:rsidP="00AF6175">
      <w:pPr>
        <w:spacing w:after="0"/>
        <w:jc w:val="both"/>
        <w:rPr>
          <w:rFonts w:ascii="Lato" w:hAnsi="Lato" w:cs="Arial"/>
          <w:b/>
          <w:bCs/>
          <w:sz w:val="20"/>
          <w:szCs w:val="20"/>
        </w:rPr>
      </w:pPr>
      <w:r w:rsidRPr="008D5A6C">
        <w:rPr>
          <w:rFonts w:ascii="Lato" w:hAnsi="Lato" w:cs="Arial"/>
          <w:b/>
          <w:bCs/>
          <w:sz w:val="20"/>
          <w:szCs w:val="20"/>
        </w:rPr>
        <w:t>Powiat Żyrardowski</w:t>
      </w:r>
    </w:p>
    <w:p w:rsidR="00891F33" w:rsidRPr="008D5A6C" w:rsidRDefault="007360E7" w:rsidP="00AF6175">
      <w:pPr>
        <w:spacing w:after="0"/>
        <w:rPr>
          <w:rFonts w:ascii="Lato" w:hAnsi="Lato" w:cs="Arial"/>
          <w:sz w:val="20"/>
          <w:szCs w:val="20"/>
        </w:rPr>
      </w:pPr>
      <w:r w:rsidRPr="008D5A6C">
        <w:rPr>
          <w:rFonts w:ascii="Lato" w:hAnsi="Lato" w:cs="Arial"/>
          <w:sz w:val="20"/>
          <w:szCs w:val="20"/>
        </w:rPr>
        <w:t>ul. Limanowskiego 45, 96-300 Żyrardów</w:t>
      </w:r>
      <w:r w:rsidR="00E9409E" w:rsidRPr="008D5A6C">
        <w:rPr>
          <w:rFonts w:ascii="Lato" w:hAnsi="Lato" w:cs="Arial"/>
          <w:sz w:val="20"/>
          <w:szCs w:val="20"/>
        </w:rPr>
        <w:t>, Polska</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REGON </w:t>
      </w:r>
      <w:r w:rsidR="007360E7" w:rsidRPr="008D5A6C">
        <w:rPr>
          <w:rFonts w:ascii="Lato" w:hAnsi="Lato" w:cs="Arial"/>
          <w:sz w:val="20"/>
          <w:szCs w:val="20"/>
        </w:rPr>
        <w:t>750151250, NIP 838-16-10-589</w:t>
      </w:r>
    </w:p>
    <w:p w:rsidR="00891F33" w:rsidRPr="008D5A6C" w:rsidRDefault="00FD06E4" w:rsidP="00AF6175">
      <w:pPr>
        <w:spacing w:after="0"/>
        <w:ind w:right="312"/>
        <w:jc w:val="both"/>
        <w:rPr>
          <w:rFonts w:ascii="Lato" w:hAnsi="Lato" w:cs="Arial"/>
          <w:sz w:val="20"/>
          <w:szCs w:val="20"/>
        </w:rPr>
      </w:pPr>
      <w:r w:rsidRPr="008D5A6C">
        <w:rPr>
          <w:rFonts w:ascii="Lato" w:hAnsi="Lato" w:cs="Arial"/>
          <w:sz w:val="20"/>
          <w:szCs w:val="20"/>
        </w:rPr>
        <w:t>faks (46) 855-20-21</w:t>
      </w:r>
    </w:p>
    <w:p w:rsidR="00891F33" w:rsidRPr="008D5A6C" w:rsidRDefault="00FD06E4" w:rsidP="00AF6175">
      <w:pPr>
        <w:spacing w:after="0"/>
        <w:ind w:right="312"/>
        <w:jc w:val="both"/>
        <w:rPr>
          <w:rFonts w:ascii="Lato" w:hAnsi="Lato"/>
        </w:rPr>
      </w:pPr>
      <w:r w:rsidRPr="008D5A6C">
        <w:rPr>
          <w:rFonts w:ascii="Lato" w:hAnsi="Lato" w:cs="Arial"/>
          <w:sz w:val="20"/>
          <w:szCs w:val="20"/>
        </w:rPr>
        <w:t xml:space="preserve">strona: </w:t>
      </w:r>
      <w:r w:rsidRPr="008D5A6C">
        <w:rPr>
          <w:rStyle w:val="czeinternetowe"/>
          <w:rFonts w:ascii="Lato" w:hAnsi="Lato" w:cs="Arial"/>
          <w:color w:val="00000A"/>
          <w:sz w:val="20"/>
          <w:szCs w:val="20"/>
        </w:rPr>
        <w:t>www.bip.powiat-zyrardowski.pl</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adres e-mail: </w:t>
      </w:r>
      <w:r w:rsidR="00436C9F" w:rsidRPr="008D5A6C">
        <w:rPr>
          <w:rFonts w:ascii="Lato" w:hAnsi="Lato" w:cs="Arial"/>
          <w:sz w:val="20"/>
          <w:szCs w:val="20"/>
        </w:rPr>
        <w:t>zamo</w:t>
      </w:r>
      <w:r w:rsidR="00FD06E4" w:rsidRPr="008D5A6C">
        <w:rPr>
          <w:rFonts w:ascii="Lato" w:hAnsi="Lato" w:cs="Arial"/>
          <w:sz w:val="20"/>
          <w:szCs w:val="20"/>
        </w:rPr>
        <w:t>wienia.publiczne@powiat-zyrardowski.pl</w:t>
      </w: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II. Tryb udzielenia zamówienia: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1. Wskazanie trybu udzielenia zamówienia: przetarg nieograniczony.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2. Podstawa prawna: art. 10 ust. 1 i art. 39 ustawy z dnia z dnia 29 stycznia 2004 r. - Prawo zamówień publicznych (Dz.U. z 201</w:t>
      </w:r>
      <w:r w:rsidR="002D0E30">
        <w:rPr>
          <w:rFonts w:ascii="Lato" w:hAnsi="Lato" w:cs="Arial"/>
          <w:sz w:val="20"/>
          <w:szCs w:val="20"/>
        </w:rPr>
        <w:t>8</w:t>
      </w:r>
      <w:r w:rsidRPr="008D5A6C">
        <w:rPr>
          <w:rFonts w:ascii="Lato" w:hAnsi="Lato" w:cs="Arial"/>
          <w:sz w:val="20"/>
          <w:szCs w:val="20"/>
        </w:rPr>
        <w:t xml:space="preserve"> r. poz. </w:t>
      </w:r>
      <w:r w:rsidR="004B7395" w:rsidRPr="008D5A6C">
        <w:rPr>
          <w:rFonts w:ascii="Lato" w:hAnsi="Lato" w:cs="Arial"/>
          <w:sz w:val="20"/>
          <w:szCs w:val="20"/>
        </w:rPr>
        <w:t>1</w:t>
      </w:r>
      <w:r w:rsidR="002D0E30">
        <w:rPr>
          <w:rFonts w:ascii="Lato" w:hAnsi="Lato" w:cs="Arial"/>
          <w:sz w:val="20"/>
          <w:szCs w:val="20"/>
        </w:rPr>
        <w:t>986</w:t>
      </w:r>
      <w:r w:rsidRPr="008D5A6C">
        <w:rPr>
          <w:rFonts w:ascii="Lato" w:hAnsi="Lato" w:cs="Arial"/>
          <w:sz w:val="20"/>
          <w:szCs w:val="20"/>
        </w:rPr>
        <w:t xml:space="preserve"> z późn. zm.) – zwanej dalej w skrócie „ustawą”.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8D5A6C" w:rsidRDefault="00E9409E" w:rsidP="002D5009">
      <w:pPr>
        <w:pStyle w:val="Nagwek1"/>
        <w:spacing w:before="120" w:line="240" w:lineRule="auto"/>
        <w:rPr>
          <w:rFonts w:ascii="Lato" w:hAnsi="Lato"/>
          <w:color w:val="FF3300"/>
        </w:rPr>
      </w:pPr>
      <w:r w:rsidRPr="008D5A6C">
        <w:rPr>
          <w:rFonts w:ascii="Lato" w:hAnsi="Lato"/>
        </w:rPr>
        <w:t xml:space="preserve">III. Opis przedmiotu zamówienia: </w:t>
      </w:r>
    </w:p>
    <w:p w:rsidR="004B7395" w:rsidRPr="008D5A6C" w:rsidRDefault="004B7395" w:rsidP="00AF6175">
      <w:pPr>
        <w:spacing w:after="0" w:line="240" w:lineRule="auto"/>
        <w:jc w:val="both"/>
        <w:rPr>
          <w:rFonts w:ascii="Lato" w:hAnsi="Lato"/>
          <w:b/>
          <w:i/>
          <w:iCs/>
          <w:sz w:val="20"/>
          <w:szCs w:val="20"/>
        </w:rPr>
      </w:pPr>
    </w:p>
    <w:p w:rsid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Przedmiotem zamówienia jest wykonanie i dostawa tablic rejestracyjnych dla pojazdów na potrzeby Wydziału Komunikacji, Transportu i Dróg Publicznych Starostwa Powiatowego w Żyrardowie. Przedmiot zamówienia powinien być wykonany w szczególności zgodnie z Rozporządzeniem Ministra Transportu, Budownictwa i Gospodarki Morskiej z dnia 2 maja 2012 r. w sprawie warunków produkcji i sposobu dystrybucji tablic rejestracyjnych i znaków legalizacyjnych (Dz. U. z 2018r. poz. 1751) oraz z Rozporządzeniem Ministra Infrastruktury z dnia 22 lipca 2002 r. w sprawie rejestracji i oznaczania pojazdów (Dz. U. z 2018r. poz. 893).</w:t>
      </w:r>
    </w:p>
    <w:p w:rsidR="009F1F39" w:rsidRP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Wykonanie i dostawa tablic rejestracyjnych na adres Starostwa Powiatowego w Żyrardowie: ul. Limanowskiego 45, 96-300 Żyrardów, w poniższych ilościach:</w:t>
      </w:r>
    </w:p>
    <w:p w:rsidR="009F1F39" w:rsidRPr="009F1F39" w:rsidRDefault="009F1F39" w:rsidP="009F1F39">
      <w:pPr>
        <w:pStyle w:val="Teksttreci0"/>
        <w:shd w:val="clear" w:color="auto" w:fill="auto"/>
        <w:spacing w:before="0" w:after="0" w:line="240" w:lineRule="exact"/>
        <w:ind w:firstLine="0"/>
        <w:jc w:val="left"/>
        <w:rPr>
          <w:rFonts w:ascii="Lato" w:hAnsi="Lato"/>
          <w:sz w:val="20"/>
          <w:szCs w:val="20"/>
        </w:rPr>
      </w:pPr>
    </w:p>
    <w:p w:rsidR="009F1F39" w:rsidRPr="009F1F39" w:rsidRDefault="009F1F39" w:rsidP="009F1F39">
      <w:pPr>
        <w:pStyle w:val="Akapitzlist"/>
        <w:widowControl w:val="0"/>
        <w:numPr>
          <w:ilvl w:val="0"/>
          <w:numId w:val="37"/>
        </w:numPr>
        <w:shd w:val="clear" w:color="auto" w:fill="FFFFFF"/>
        <w:tabs>
          <w:tab w:val="left" w:pos="540"/>
          <w:tab w:val="num" w:pos="1418"/>
        </w:tabs>
        <w:autoSpaceDE w:val="0"/>
        <w:autoSpaceDN w:val="0"/>
        <w:adjustRightInd w:val="0"/>
        <w:spacing w:after="0" w:line="307" w:lineRule="exact"/>
        <w:ind w:left="1276" w:hanging="426"/>
        <w:rPr>
          <w:rFonts w:ascii="Lato" w:hAnsi="Lato" w:cs="Arial"/>
          <w:b/>
          <w:sz w:val="20"/>
          <w:szCs w:val="20"/>
        </w:rPr>
      </w:pPr>
      <w:r w:rsidRPr="009F1F39">
        <w:rPr>
          <w:rFonts w:ascii="Lato" w:hAnsi="Lato" w:cs="Arial"/>
          <w:b/>
          <w:sz w:val="20"/>
          <w:szCs w:val="20"/>
        </w:rPr>
        <w:t>Tablice samochodowe zwyczajne jednorzędowe – 21.000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 samochodowe zwyczajne dwurzędowe – 1.000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w:t>
      </w:r>
      <w:r w:rsidRPr="009F1F39">
        <w:rPr>
          <w:rFonts w:ascii="Lato" w:hAnsi="Lato" w:cs="Arial"/>
          <w:b/>
          <w:w w:val="101"/>
          <w:sz w:val="20"/>
          <w:szCs w:val="20"/>
        </w:rPr>
        <w:t xml:space="preserve"> indywidualne samochodowe jednorzędowe – 18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w:t>
      </w:r>
      <w:r w:rsidRPr="009F1F39">
        <w:rPr>
          <w:rFonts w:ascii="Lato" w:hAnsi="Lato" w:cs="Arial"/>
          <w:b/>
          <w:w w:val="101"/>
          <w:sz w:val="20"/>
          <w:szCs w:val="20"/>
        </w:rPr>
        <w:t xml:space="preserve"> indywidualne samochodowe dwurzędowe – 2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w:t>
      </w:r>
      <w:r w:rsidRPr="009F1F39">
        <w:rPr>
          <w:rFonts w:ascii="Lato" w:hAnsi="Lato" w:cs="Arial"/>
          <w:b/>
          <w:spacing w:val="-1"/>
          <w:w w:val="101"/>
          <w:sz w:val="20"/>
          <w:szCs w:val="20"/>
        </w:rPr>
        <w:t xml:space="preserve"> zabytkowe samochodowe jednorzędowe – 24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w:t>
      </w:r>
      <w:r w:rsidRPr="009F1F39">
        <w:rPr>
          <w:rFonts w:ascii="Lato" w:hAnsi="Lato" w:cs="Arial"/>
          <w:b/>
          <w:spacing w:val="-1"/>
          <w:w w:val="101"/>
          <w:sz w:val="20"/>
          <w:szCs w:val="20"/>
        </w:rPr>
        <w:t xml:space="preserve"> zabytkowe samochodowe dwurzędowe – 4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w:t>
      </w:r>
      <w:r w:rsidRPr="009F1F39">
        <w:rPr>
          <w:rFonts w:ascii="Lato" w:hAnsi="Lato" w:cs="Arial"/>
          <w:b/>
          <w:spacing w:val="-1"/>
          <w:w w:val="101"/>
          <w:sz w:val="20"/>
          <w:szCs w:val="20"/>
        </w:rPr>
        <w:t xml:space="preserve"> zabytkowa motocyklowa – 2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w:t>
      </w:r>
      <w:r w:rsidRPr="009F1F39">
        <w:rPr>
          <w:rFonts w:ascii="Lato" w:hAnsi="Lato" w:cs="Arial"/>
          <w:b/>
          <w:w w:val="101"/>
          <w:sz w:val="20"/>
          <w:szCs w:val="20"/>
        </w:rPr>
        <w:t xml:space="preserve"> motocyklowo-ciągnikowe </w:t>
      </w:r>
      <w:r w:rsidRPr="009F1F39">
        <w:rPr>
          <w:rFonts w:ascii="Lato" w:hAnsi="Lato" w:cs="Arial"/>
          <w:b/>
          <w:spacing w:val="-1"/>
          <w:sz w:val="20"/>
          <w:szCs w:val="20"/>
        </w:rPr>
        <w:t>zwyczajne  - 750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rPr>
          <w:rFonts w:ascii="Lato" w:hAnsi="Lato" w:cs="Arial"/>
          <w:b/>
          <w:sz w:val="20"/>
          <w:szCs w:val="20"/>
        </w:rPr>
      </w:pPr>
      <w:r w:rsidRPr="009F1F39">
        <w:rPr>
          <w:rFonts w:ascii="Lato" w:hAnsi="Lato" w:cs="Arial"/>
          <w:b/>
          <w:sz w:val="20"/>
          <w:szCs w:val="20"/>
        </w:rPr>
        <w:t>Tablice motorowerowe zwyczajne – 450 szt. /2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jc w:val="both"/>
        <w:rPr>
          <w:rFonts w:ascii="Lato" w:hAnsi="Lato" w:cs="Arial"/>
          <w:b/>
          <w:sz w:val="20"/>
          <w:szCs w:val="20"/>
        </w:rPr>
      </w:pPr>
      <w:r w:rsidRPr="009F1F39">
        <w:rPr>
          <w:rFonts w:ascii="Lato" w:hAnsi="Lato" w:cs="Arial"/>
          <w:b/>
          <w:sz w:val="20"/>
          <w:szCs w:val="20"/>
        </w:rPr>
        <w:t>Tablice wtórniki – 500 szt./2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jc w:val="both"/>
        <w:rPr>
          <w:rFonts w:ascii="Lato" w:hAnsi="Lato" w:cs="Arial"/>
          <w:b/>
          <w:sz w:val="20"/>
          <w:szCs w:val="20"/>
        </w:rPr>
      </w:pPr>
      <w:r w:rsidRPr="009F1F39">
        <w:rPr>
          <w:rFonts w:ascii="Lato" w:hAnsi="Lato" w:cs="Arial"/>
          <w:b/>
          <w:sz w:val="20"/>
          <w:szCs w:val="20"/>
        </w:rPr>
        <w:t>Tablice tymczasowe samochodowe zwyczajne – 100 szt. / 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jc w:val="both"/>
        <w:rPr>
          <w:rFonts w:ascii="Lato" w:hAnsi="Lato" w:cs="Arial"/>
          <w:b/>
          <w:sz w:val="20"/>
          <w:szCs w:val="20"/>
        </w:rPr>
      </w:pPr>
      <w:r w:rsidRPr="009F1F39">
        <w:rPr>
          <w:rFonts w:ascii="Lato" w:hAnsi="Lato" w:cs="Arial"/>
          <w:b/>
          <w:sz w:val="20"/>
          <w:szCs w:val="20"/>
        </w:rPr>
        <w:t>Tablice samochodowe zwyczajne dodatkowe – 150 szt. / 2 lata</w:t>
      </w:r>
    </w:p>
    <w:p w:rsidR="009F1F39" w:rsidRPr="009F1F39" w:rsidRDefault="009F1F39" w:rsidP="009F1F39">
      <w:pPr>
        <w:widowControl w:val="0"/>
        <w:numPr>
          <w:ilvl w:val="0"/>
          <w:numId w:val="37"/>
        </w:numPr>
        <w:shd w:val="clear" w:color="auto" w:fill="FFFFFF"/>
        <w:tabs>
          <w:tab w:val="left" w:pos="1339"/>
          <w:tab w:val="num" w:pos="1417"/>
        </w:tabs>
        <w:autoSpaceDE w:val="0"/>
        <w:autoSpaceDN w:val="0"/>
        <w:adjustRightInd w:val="0"/>
        <w:spacing w:after="0" w:line="307" w:lineRule="exact"/>
        <w:ind w:left="1417"/>
        <w:jc w:val="both"/>
        <w:rPr>
          <w:rFonts w:ascii="Lato" w:hAnsi="Lato" w:cs="Arial"/>
          <w:b/>
          <w:sz w:val="20"/>
          <w:szCs w:val="20"/>
        </w:rPr>
      </w:pPr>
      <w:r w:rsidRPr="009F1F39">
        <w:rPr>
          <w:rFonts w:ascii="Lato" w:hAnsi="Lato" w:cs="Arial"/>
          <w:b/>
          <w:sz w:val="20"/>
          <w:szCs w:val="20"/>
        </w:rPr>
        <w:t>Tablice samochodowe zmniejszone- 100szt. / 2 lata</w:t>
      </w:r>
    </w:p>
    <w:p w:rsidR="009F1F39" w:rsidRDefault="009F1F39" w:rsidP="004C2053">
      <w:pPr>
        <w:pStyle w:val="Teksttreci0"/>
        <w:numPr>
          <w:ilvl w:val="0"/>
          <w:numId w:val="38"/>
        </w:numPr>
        <w:shd w:val="clear" w:color="auto" w:fill="auto"/>
        <w:spacing w:before="240" w:after="0" w:line="307" w:lineRule="exact"/>
        <w:ind w:left="714" w:right="278" w:hanging="357"/>
        <w:jc w:val="both"/>
        <w:rPr>
          <w:rFonts w:ascii="Lato" w:hAnsi="Lato"/>
          <w:sz w:val="20"/>
          <w:szCs w:val="20"/>
        </w:rPr>
      </w:pPr>
      <w:r w:rsidRPr="009F1F39">
        <w:rPr>
          <w:rFonts w:ascii="Lato" w:hAnsi="Lato"/>
          <w:sz w:val="20"/>
          <w:szCs w:val="20"/>
        </w:rPr>
        <w:t xml:space="preserve">Zamawiający zastrzega, że podane wyżej ilości tablic są szacunkowe, a ilość poszczególnych </w:t>
      </w:r>
      <w:r w:rsidRPr="009F1F39">
        <w:rPr>
          <w:rFonts w:ascii="Lato" w:hAnsi="Lato"/>
          <w:sz w:val="20"/>
          <w:szCs w:val="20"/>
        </w:rPr>
        <w:lastRenderedPageBreak/>
        <w:t>tablic może ulec zmianie w zależności od bieżących potrzeb. Wykonawcy nie przysługują jakiekolwiek roszczenia z tytułu nie zamówienia całej ilości oraz wszystkich rodzajów tablic w ilościach wskazanych w powyższej kalkulacji. Zmniejszenie zakresu zamówienia nie przekroczy 50 % wartości umowy.</w:t>
      </w:r>
    </w:p>
    <w:p w:rsid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 xml:space="preserve">Zamawiający każdorazowo zleci Wykonawcy – pisemnie, faksem lub drogą elektroniczną - zamówienie do wykonania tablic rejestracyjnych z określeniem: ilości, zakresu i rodzaju tablic rejestracyjnych. </w:t>
      </w:r>
    </w:p>
    <w:p w:rsidR="008C5FC8" w:rsidRDefault="008C5FC8" w:rsidP="009F1F39">
      <w:pPr>
        <w:pStyle w:val="Teksttreci0"/>
        <w:numPr>
          <w:ilvl w:val="0"/>
          <w:numId w:val="38"/>
        </w:numPr>
        <w:shd w:val="clear" w:color="auto" w:fill="auto"/>
        <w:spacing w:before="0" w:after="0" w:line="307" w:lineRule="exact"/>
        <w:ind w:right="278"/>
        <w:jc w:val="both"/>
        <w:rPr>
          <w:rFonts w:ascii="Lato" w:hAnsi="Lato"/>
          <w:sz w:val="20"/>
          <w:szCs w:val="20"/>
        </w:rPr>
      </w:pPr>
      <w:r>
        <w:rPr>
          <w:rFonts w:ascii="Lato" w:hAnsi="Lato"/>
          <w:sz w:val="20"/>
          <w:szCs w:val="20"/>
        </w:rPr>
        <w:t>Wykonawca zobowiązany będzie odbierać od Zamawiającego wycofane (zużyte) tablice rejestracyjne I złomować je zgodnie z obowiązującymi przepisami, najpóźniej w terminie 7 dni od daty powiadomienia przez Zamawiającego.</w:t>
      </w:r>
      <w:r w:rsidR="00484CAE">
        <w:rPr>
          <w:rFonts w:ascii="Lato" w:hAnsi="Lato"/>
          <w:sz w:val="20"/>
          <w:szCs w:val="20"/>
        </w:rPr>
        <w:t xml:space="preserve"> Wykonawcy nie przysługuje dodatkowe wynagrodzenia za usługę odbierania </w:t>
      </w:r>
      <w:proofErr w:type="spellStart"/>
      <w:r w:rsidR="00484CAE">
        <w:rPr>
          <w:rFonts w:ascii="Lato" w:hAnsi="Lato"/>
          <w:sz w:val="20"/>
          <w:szCs w:val="20"/>
        </w:rPr>
        <w:t>i</w:t>
      </w:r>
      <w:proofErr w:type="spellEnd"/>
      <w:r w:rsidR="00484CAE">
        <w:rPr>
          <w:rFonts w:ascii="Lato" w:hAnsi="Lato"/>
          <w:sz w:val="20"/>
          <w:szCs w:val="20"/>
        </w:rPr>
        <w:t xml:space="preserve"> złomowania starych tablic rejestracyjnych.</w:t>
      </w:r>
    </w:p>
    <w:p w:rsid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 xml:space="preserve">Termin realizacji każdej partii zamówienia będzie następować w czasie wskazanym przez Wykonawcę w formularzu ofertowym podanym w dniach. Podany termin nie może przekroczyć </w:t>
      </w:r>
      <w:r w:rsidRPr="009F1F39">
        <w:rPr>
          <w:rFonts w:ascii="Lato" w:hAnsi="Lato"/>
          <w:b/>
          <w:sz w:val="20"/>
          <w:szCs w:val="20"/>
        </w:rPr>
        <w:t>siedmiu dni</w:t>
      </w:r>
      <w:r w:rsidRPr="009F1F39">
        <w:rPr>
          <w:rFonts w:ascii="Lato" w:hAnsi="Lato"/>
          <w:sz w:val="20"/>
          <w:szCs w:val="20"/>
        </w:rPr>
        <w:t xml:space="preserve">, od daty doręczenia zapotrzebowania Wykonawcy. </w:t>
      </w:r>
    </w:p>
    <w:p w:rsid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 xml:space="preserve">Realizacja zamówienia wtórników tablic rejestracyjnych nie może przekroczyć </w:t>
      </w:r>
      <w:r w:rsidRPr="009F1F39">
        <w:rPr>
          <w:rFonts w:ascii="Lato" w:hAnsi="Lato"/>
          <w:b/>
          <w:sz w:val="20"/>
          <w:szCs w:val="20"/>
        </w:rPr>
        <w:t>dwóch</w:t>
      </w:r>
      <w:r w:rsidRPr="009F1F39">
        <w:rPr>
          <w:rFonts w:ascii="Lato" w:hAnsi="Lato"/>
          <w:sz w:val="20"/>
          <w:szCs w:val="20"/>
        </w:rPr>
        <w:t xml:space="preserve"> </w:t>
      </w:r>
      <w:r w:rsidRPr="009F1F39">
        <w:rPr>
          <w:rFonts w:ascii="Lato" w:hAnsi="Lato"/>
          <w:b/>
          <w:sz w:val="20"/>
          <w:szCs w:val="20"/>
        </w:rPr>
        <w:t>dni</w:t>
      </w:r>
      <w:r w:rsidRPr="009F1F39">
        <w:rPr>
          <w:rFonts w:ascii="Lato" w:hAnsi="Lato"/>
          <w:sz w:val="20"/>
          <w:szCs w:val="20"/>
        </w:rPr>
        <w:t xml:space="preserve">, od daty doręczenia zapotrzebowania Wykonawcy. </w:t>
      </w:r>
    </w:p>
    <w:p w:rsidR="009F1F39" w:rsidRPr="009F1F39" w:rsidRDefault="00E12264" w:rsidP="009F1F39">
      <w:pPr>
        <w:pStyle w:val="Teksttreci0"/>
        <w:numPr>
          <w:ilvl w:val="0"/>
          <w:numId w:val="38"/>
        </w:numPr>
        <w:shd w:val="clear" w:color="auto" w:fill="auto"/>
        <w:spacing w:before="0" w:after="0" w:line="307" w:lineRule="exact"/>
        <w:ind w:right="278"/>
        <w:jc w:val="both"/>
        <w:rPr>
          <w:rFonts w:ascii="Lato" w:hAnsi="Lato"/>
          <w:sz w:val="20"/>
          <w:szCs w:val="20"/>
        </w:rPr>
      </w:pPr>
      <w:r>
        <w:rPr>
          <w:rFonts w:ascii="Lato" w:hAnsi="Lato" w:cs="Arial"/>
          <w:sz w:val="20"/>
          <w:szCs w:val="20"/>
          <w:lang w:eastAsia="ja-JP" w:bidi="fa-IR"/>
        </w:rPr>
        <w:t xml:space="preserve">Wykonawca </w:t>
      </w:r>
      <w:r w:rsidR="009F1F39" w:rsidRPr="009F1F39">
        <w:rPr>
          <w:rFonts w:ascii="Lato" w:hAnsi="Lato" w:cs="Arial"/>
          <w:sz w:val="20"/>
          <w:szCs w:val="20"/>
          <w:lang w:eastAsia="ja-JP" w:bidi="fa-IR"/>
        </w:rPr>
        <w:t xml:space="preserve">na wyprodukowane i dostarczone </w:t>
      </w:r>
      <w:r>
        <w:rPr>
          <w:rFonts w:ascii="Lato" w:hAnsi="Lato" w:cs="Arial"/>
          <w:sz w:val="20"/>
          <w:szCs w:val="20"/>
          <w:lang w:eastAsia="ja-JP" w:bidi="fa-IR"/>
        </w:rPr>
        <w:t>Zamawiającemu</w:t>
      </w:r>
      <w:r w:rsidR="009F1F39" w:rsidRPr="009F1F39">
        <w:rPr>
          <w:rFonts w:ascii="Lato" w:hAnsi="Lato" w:cs="Arial"/>
          <w:sz w:val="20"/>
          <w:szCs w:val="20"/>
          <w:lang w:eastAsia="ja-JP" w:bidi="fa-IR"/>
        </w:rPr>
        <w:t xml:space="preserve"> tablice udziela gwarancji na okres 3 lat, licząc od dnia ich odbioru przez </w:t>
      </w:r>
      <w:r>
        <w:rPr>
          <w:rFonts w:ascii="Lato" w:hAnsi="Lato" w:cs="Arial"/>
          <w:sz w:val="20"/>
          <w:szCs w:val="20"/>
          <w:lang w:eastAsia="ja-JP" w:bidi="fa-IR"/>
        </w:rPr>
        <w:t>Zamawiającego.</w:t>
      </w:r>
    </w:p>
    <w:p w:rsid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 xml:space="preserve">Wykonawca, z którym zostanie podpisana umowa zobowiązany jest przez czas trwania umowy do posiadania wpisu do rejestru przedsiębiorców produkujących tablice rejestracyjne. </w:t>
      </w:r>
    </w:p>
    <w:p w:rsid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 xml:space="preserve">W trakcie trwania umowy wykonawca zobowiązuje się do utrzymania stałej ceny jednostkowej za poszczególne tablice, niezależnie od zamawianych ilości. </w:t>
      </w:r>
    </w:p>
    <w:p w:rsidR="009F1F39" w:rsidRPr="009F1F39" w:rsidRDefault="009F1F39" w:rsidP="009F1F39">
      <w:pPr>
        <w:pStyle w:val="Teksttreci0"/>
        <w:numPr>
          <w:ilvl w:val="0"/>
          <w:numId w:val="38"/>
        </w:numPr>
        <w:shd w:val="clear" w:color="auto" w:fill="auto"/>
        <w:spacing w:before="0" w:after="0" w:line="307" w:lineRule="exact"/>
        <w:ind w:right="278"/>
        <w:jc w:val="both"/>
        <w:rPr>
          <w:rFonts w:ascii="Lato" w:hAnsi="Lato"/>
          <w:sz w:val="20"/>
          <w:szCs w:val="20"/>
        </w:rPr>
      </w:pPr>
      <w:r w:rsidRPr="009F1F39">
        <w:rPr>
          <w:rFonts w:ascii="Lato" w:hAnsi="Lato"/>
          <w:sz w:val="20"/>
          <w:szCs w:val="20"/>
        </w:rPr>
        <w:t xml:space="preserve">Zapłata wynagrodzenia będzie następowała sukcesywnie po każdej dostawie na podstawie wystawionych faktur. </w:t>
      </w:r>
    </w:p>
    <w:p w:rsidR="008A03D5" w:rsidRPr="008D5A6C" w:rsidRDefault="008A03D5">
      <w:pPr>
        <w:widowControl w:val="0"/>
        <w:spacing w:before="120" w:after="0" w:line="240" w:lineRule="auto"/>
        <w:jc w:val="both"/>
        <w:rPr>
          <w:rFonts w:ascii="Lato" w:eastAsia="Calibri" w:hAnsi="Lato" w:cs="Arial"/>
          <w:b/>
          <w:color w:val="FF0000"/>
          <w:sz w:val="20"/>
          <w:szCs w:val="20"/>
          <w:u w:val="single"/>
          <w:lang w:eastAsia="pl-PL"/>
        </w:rPr>
      </w:pPr>
    </w:p>
    <w:p w:rsidR="009F1F39" w:rsidRPr="009F1F39" w:rsidRDefault="008A03D5" w:rsidP="009F1F39">
      <w:pPr>
        <w:pStyle w:val="Teksttreci0"/>
        <w:shd w:val="clear" w:color="auto" w:fill="auto"/>
        <w:spacing w:before="0" w:after="0" w:line="240" w:lineRule="exact"/>
        <w:ind w:firstLine="0"/>
        <w:jc w:val="left"/>
        <w:rPr>
          <w:rFonts w:ascii="Lato" w:hAnsi="Lato"/>
          <w:sz w:val="20"/>
          <w:szCs w:val="20"/>
        </w:rPr>
      </w:pPr>
      <w:r w:rsidRPr="008D5A6C">
        <w:rPr>
          <w:rFonts w:ascii="Lato" w:eastAsia="Calibri" w:hAnsi="Lato" w:cs="Arial"/>
          <w:b/>
          <w:sz w:val="20"/>
          <w:szCs w:val="20"/>
          <w:u w:val="single"/>
          <w:lang w:eastAsia="pl-PL"/>
        </w:rPr>
        <w:t>Klasyfikacja przedmiotu zamówienia wg kodu CPV:</w:t>
      </w:r>
      <w:r w:rsidR="009F1F39" w:rsidRPr="009F1F39">
        <w:rPr>
          <w:rFonts w:ascii="Lato" w:hAnsi="Lato"/>
          <w:b/>
          <w:sz w:val="20"/>
          <w:szCs w:val="20"/>
        </w:rPr>
        <w:t xml:space="preserve"> 44.42.34.00 - 5</w:t>
      </w:r>
      <w:r w:rsidR="009F1F39" w:rsidRPr="009F1F39">
        <w:rPr>
          <w:rFonts w:ascii="Lato" w:hAnsi="Lato"/>
          <w:sz w:val="20"/>
          <w:szCs w:val="20"/>
        </w:rPr>
        <w:t xml:space="preserve"> Znaki i podobne elementy</w:t>
      </w:r>
    </w:p>
    <w:p w:rsidR="00891F33" w:rsidRPr="008D5A6C" w:rsidRDefault="00891F33">
      <w:pPr>
        <w:pStyle w:val="Nagwek1"/>
        <w:spacing w:before="120" w:after="120" w:line="240" w:lineRule="auto"/>
        <w:rPr>
          <w:rFonts w:ascii="Lato" w:eastAsiaTheme="minorEastAsia" w:hAnsi="Lato" w:cstheme="minorBidi"/>
          <w:b w:val="0"/>
          <w:bCs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IV. Termin wykonania zamówienia: </w:t>
      </w:r>
    </w:p>
    <w:p w:rsidR="008A03D5" w:rsidRPr="008D5A6C" w:rsidRDefault="008A03D5" w:rsidP="008A03D5">
      <w:pPr>
        <w:pStyle w:val="Nagwek1"/>
        <w:spacing w:before="120" w:after="120" w:line="240" w:lineRule="auto"/>
        <w:jc w:val="both"/>
        <w:rPr>
          <w:rFonts w:ascii="Lato" w:eastAsia="Times New Roman" w:hAnsi="Lato" w:cs="Arial"/>
          <w:b w:val="0"/>
          <w:sz w:val="20"/>
          <w:szCs w:val="20"/>
          <w:lang w:eastAsia="pl-PL"/>
        </w:rPr>
      </w:pPr>
    </w:p>
    <w:p w:rsidR="00891F33" w:rsidRPr="008D5A6C" w:rsidRDefault="00E9409E" w:rsidP="008A03D5">
      <w:pPr>
        <w:pStyle w:val="Nagwek1"/>
        <w:spacing w:before="120" w:after="120" w:line="240" w:lineRule="auto"/>
        <w:jc w:val="both"/>
        <w:rPr>
          <w:rFonts w:ascii="Lato" w:hAnsi="Lato"/>
          <w:color w:val="auto"/>
        </w:rPr>
      </w:pPr>
      <w:r w:rsidRPr="008D5A6C">
        <w:rPr>
          <w:rFonts w:ascii="Lato" w:eastAsia="Times New Roman" w:hAnsi="Lato" w:cs="Arial"/>
          <w:b w:val="0"/>
          <w:sz w:val="20"/>
          <w:szCs w:val="20"/>
          <w:lang w:eastAsia="pl-PL"/>
        </w:rPr>
        <w:t>Wymagan</w:t>
      </w:r>
      <w:r w:rsidR="00350127" w:rsidRPr="008D5A6C">
        <w:rPr>
          <w:rFonts w:ascii="Lato" w:eastAsia="Times New Roman" w:hAnsi="Lato" w:cs="Arial"/>
          <w:b w:val="0"/>
          <w:sz w:val="20"/>
          <w:szCs w:val="20"/>
          <w:lang w:eastAsia="pl-PL"/>
        </w:rPr>
        <w:t xml:space="preserve">y termin wykonania </w:t>
      </w:r>
      <w:r w:rsidR="00350127" w:rsidRPr="008D5A6C">
        <w:rPr>
          <w:rFonts w:ascii="Lato" w:eastAsia="Times New Roman" w:hAnsi="Lato" w:cs="Arial"/>
          <w:b w:val="0"/>
          <w:color w:val="auto"/>
          <w:sz w:val="20"/>
          <w:szCs w:val="20"/>
          <w:lang w:eastAsia="pl-PL"/>
        </w:rPr>
        <w:t>zamówienia –</w:t>
      </w:r>
      <w:r w:rsidR="009F1F39">
        <w:rPr>
          <w:rFonts w:ascii="Lato" w:eastAsia="Times New Roman" w:hAnsi="Lato" w:cs="Arial"/>
          <w:b w:val="0"/>
          <w:color w:val="auto"/>
          <w:sz w:val="20"/>
          <w:szCs w:val="20"/>
          <w:lang w:eastAsia="pl-PL"/>
        </w:rPr>
        <w:t xml:space="preserve"> od 01.04.2019 r. do 31.03.2021 r.</w:t>
      </w:r>
    </w:p>
    <w:p w:rsidR="00891F33" w:rsidRPr="008D5A6C" w:rsidRDefault="00891F33">
      <w:pPr>
        <w:pStyle w:val="Nagwek1"/>
        <w:spacing w:before="120" w:after="120" w:line="240" w:lineRule="auto"/>
        <w:rPr>
          <w:rFonts w:ascii="Lato" w:hAnsi="Lato" w:cs="Arial"/>
          <w:b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V. Warunki udziału w postępowaniu: </w:t>
      </w: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1. O udzielenie zamówienia mogą ubiegać się Wykonawcy, którzy:</w:t>
      </w: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1.1) nie podlegają wykluczeniu;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1.2) spełniają warunki w postępowaniu, o ile zostały one określone przez zamawiającego w ogłoszeniu o zamówieniu.</w:t>
      </w:r>
    </w:p>
    <w:p w:rsidR="00891F33" w:rsidRPr="008D5A6C" w:rsidRDefault="00891F33">
      <w:pPr>
        <w:spacing w:after="0" w:line="240" w:lineRule="auto"/>
        <w:rPr>
          <w:rFonts w:ascii="Lato" w:hAnsi="Lato" w:cs="Arial"/>
          <w:color w:val="FF3300"/>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 xml:space="preserve">2. O udzielenie zamówienia mogą ubiegać się Wykonawcy, którzy spełniają warunki dotyczące </w:t>
      </w:r>
      <w:r w:rsidRPr="008D5A6C">
        <w:rPr>
          <w:rFonts w:ascii="Lato" w:hAnsi="Lato" w:cs="Arial"/>
          <w:i/>
          <w:iCs/>
          <w:sz w:val="20"/>
          <w:szCs w:val="20"/>
        </w:rPr>
        <w:t>(wymagane w postępowaniu):</w:t>
      </w:r>
    </w:p>
    <w:p w:rsidR="00891F33" w:rsidRPr="008D5A6C" w:rsidRDefault="00891F33">
      <w:pPr>
        <w:spacing w:after="0" w:line="240" w:lineRule="auto"/>
        <w:rPr>
          <w:rFonts w:ascii="Lato" w:hAnsi="Lato" w:cs="Arial"/>
          <w:i/>
          <w:iCs/>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2.1) kompetencji lub uprawnień do prowadzenia określonej działalności zawodowej,  o ile wynika to z odrębnych przepisów;</w:t>
      </w:r>
    </w:p>
    <w:p w:rsidR="00891F33" w:rsidRPr="008D5A6C" w:rsidRDefault="00891F33">
      <w:pPr>
        <w:spacing w:after="0" w:line="240" w:lineRule="auto"/>
        <w:rPr>
          <w:rFonts w:ascii="Lato" w:hAnsi="Lato" w:cs="Arial"/>
          <w:b/>
          <w:bCs/>
          <w:sz w:val="20"/>
          <w:szCs w:val="20"/>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 xml:space="preserve">Zamawiający nie stawia wymagań w tym zakresie. </w:t>
      </w:r>
    </w:p>
    <w:p w:rsidR="00891F33" w:rsidRPr="008D5A6C" w:rsidRDefault="00891F33">
      <w:pPr>
        <w:spacing w:after="0" w:line="240" w:lineRule="auto"/>
        <w:rPr>
          <w:rFonts w:ascii="Lato" w:hAnsi="Lato" w:cs="Arial"/>
          <w:color w:val="FF3300"/>
          <w:sz w:val="20"/>
          <w:szCs w:val="20"/>
        </w:rPr>
      </w:pPr>
    </w:p>
    <w:p w:rsidR="00891F33" w:rsidRPr="008D5A6C" w:rsidRDefault="00E9409E">
      <w:pPr>
        <w:rPr>
          <w:rFonts w:ascii="Lato" w:hAnsi="Lato" w:cs="Arial"/>
          <w:b/>
          <w:bCs/>
          <w:sz w:val="20"/>
          <w:szCs w:val="20"/>
        </w:rPr>
      </w:pPr>
      <w:r w:rsidRPr="008D5A6C">
        <w:rPr>
          <w:rFonts w:ascii="Lato" w:hAnsi="Lato" w:cs="Arial"/>
          <w:b/>
          <w:bCs/>
          <w:sz w:val="20"/>
          <w:szCs w:val="20"/>
        </w:rPr>
        <w:t>2.2) Sytuacji ekonomicznej lub finansowej;</w:t>
      </w:r>
    </w:p>
    <w:p w:rsidR="00F35389" w:rsidRPr="008D5A6C" w:rsidRDefault="00AF6175" w:rsidP="00E303B5">
      <w:pPr>
        <w:autoSpaceDE w:val="0"/>
        <w:autoSpaceDN w:val="0"/>
        <w:adjustRightInd w:val="0"/>
        <w:spacing w:after="0" w:line="240" w:lineRule="auto"/>
        <w:jc w:val="both"/>
        <w:rPr>
          <w:rFonts w:ascii="Lato" w:hAnsi="Lato" w:cs="Verdana"/>
          <w:b/>
          <w:color w:val="000000" w:themeColor="text1"/>
          <w:sz w:val="20"/>
          <w:szCs w:val="20"/>
        </w:rPr>
      </w:pPr>
      <w:r w:rsidRPr="008D5A6C">
        <w:rPr>
          <w:rFonts w:ascii="Lato" w:hAnsi="Lato" w:cs="Arial"/>
          <w:sz w:val="20"/>
          <w:szCs w:val="20"/>
        </w:rPr>
        <w:t>Zamawiający nie stawia wymagań w tym zakresie.</w:t>
      </w:r>
    </w:p>
    <w:p w:rsidR="00891F33" w:rsidRPr="008D5A6C" w:rsidRDefault="00891F33">
      <w:pPr>
        <w:spacing w:after="0" w:line="240" w:lineRule="auto"/>
        <w:rPr>
          <w:rFonts w:ascii="Lato" w:hAnsi="Lato" w:cs="Arial"/>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2.3) Zdolności technicznej lub zawodowej.</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b/>
          <w:sz w:val="20"/>
          <w:szCs w:val="20"/>
        </w:rPr>
        <w:t>a)</w:t>
      </w:r>
      <w:r w:rsidRPr="008D5A6C">
        <w:rPr>
          <w:rFonts w:ascii="Lato" w:hAnsi="Lato" w:cs="Arial"/>
          <w:sz w:val="20"/>
          <w:szCs w:val="20"/>
        </w:rPr>
        <w:t xml:space="preserve"> Zdolność techniczna</w:t>
      </w:r>
    </w:p>
    <w:p w:rsidR="00504E2D" w:rsidRPr="004C2053" w:rsidRDefault="004C2053" w:rsidP="007974FB">
      <w:pPr>
        <w:jc w:val="both"/>
        <w:rPr>
          <w:rFonts w:ascii="Lato" w:hAnsi="Lato" w:cs="Times New Roman"/>
          <w:b/>
          <w:color w:val="auto"/>
          <w:sz w:val="20"/>
          <w:szCs w:val="20"/>
        </w:rPr>
      </w:pPr>
      <w:r w:rsidRPr="004C2053">
        <w:rPr>
          <w:rFonts w:ascii="Lato" w:hAnsi="Lato" w:cs="Arial"/>
          <w:color w:val="auto"/>
          <w:sz w:val="20"/>
          <w:szCs w:val="20"/>
        </w:rPr>
        <w:t>Zamawiający nie stawia wymagań w tym zakresie.</w:t>
      </w:r>
    </w:p>
    <w:p w:rsidR="00504E2D" w:rsidRDefault="00504E2D" w:rsidP="00504E2D">
      <w:pPr>
        <w:spacing w:after="0" w:line="240" w:lineRule="auto"/>
        <w:contextualSpacing/>
        <w:jc w:val="both"/>
        <w:rPr>
          <w:rFonts w:ascii="Lato" w:eastAsia="Times New Roman" w:hAnsi="Lato" w:cs="Times New Roman"/>
          <w:color w:val="auto"/>
          <w:sz w:val="20"/>
          <w:szCs w:val="20"/>
          <w:lang w:eastAsia="pl-PL" w:bidi="ar-SA"/>
        </w:rPr>
      </w:pPr>
      <w:r w:rsidRPr="008D5A6C">
        <w:rPr>
          <w:rFonts w:ascii="Lato" w:eastAsia="Calibri" w:hAnsi="Lato" w:cs="Times New Roman"/>
          <w:b/>
          <w:color w:val="auto"/>
          <w:sz w:val="20"/>
          <w:szCs w:val="20"/>
          <w:lang w:bidi="ar-SA"/>
        </w:rPr>
        <w:t xml:space="preserve">b) </w:t>
      </w:r>
      <w:r w:rsidRPr="008D5A6C">
        <w:rPr>
          <w:rFonts w:ascii="Lato" w:eastAsia="Times New Roman" w:hAnsi="Lato" w:cs="Times New Roman"/>
          <w:color w:val="auto"/>
          <w:sz w:val="20"/>
          <w:szCs w:val="20"/>
          <w:lang w:eastAsia="pl-PL" w:bidi="ar-SA"/>
        </w:rPr>
        <w:t>Zdolność zawodowa:</w:t>
      </w:r>
    </w:p>
    <w:p w:rsidR="009F1F39" w:rsidRDefault="009F1F39" w:rsidP="00504E2D">
      <w:pPr>
        <w:spacing w:after="0" w:line="240" w:lineRule="auto"/>
        <w:contextualSpacing/>
        <w:jc w:val="both"/>
        <w:rPr>
          <w:rFonts w:ascii="Lato" w:eastAsia="Times New Roman" w:hAnsi="Lato" w:cs="Times New Roman"/>
          <w:color w:val="auto"/>
          <w:sz w:val="20"/>
          <w:szCs w:val="20"/>
          <w:lang w:eastAsia="pl-PL" w:bidi="ar-SA"/>
        </w:rPr>
      </w:pPr>
    </w:p>
    <w:p w:rsidR="009F1F39" w:rsidRPr="008D5A6C" w:rsidRDefault="009F1F39" w:rsidP="00504E2D">
      <w:pPr>
        <w:spacing w:after="0" w:line="240" w:lineRule="auto"/>
        <w:contextualSpacing/>
        <w:jc w:val="both"/>
        <w:rPr>
          <w:rFonts w:ascii="Lato" w:eastAsia="Times New Roman" w:hAnsi="Lato" w:cs="Times New Roman"/>
          <w:color w:val="auto"/>
          <w:sz w:val="20"/>
          <w:szCs w:val="20"/>
          <w:lang w:eastAsia="pl-PL" w:bidi="ar-SA"/>
        </w:rPr>
      </w:pPr>
      <w:r>
        <w:rPr>
          <w:rFonts w:ascii="Lato" w:eastAsia="Times New Roman" w:hAnsi="Lato" w:cs="Times New Roman"/>
          <w:color w:val="auto"/>
          <w:sz w:val="20"/>
          <w:szCs w:val="20"/>
          <w:lang w:eastAsia="pl-PL" w:bidi="ar-SA"/>
        </w:rPr>
        <w:t>Zamawiający nie stawia wymagań w tym zakresie.</w:t>
      </w:r>
    </w:p>
    <w:p w:rsidR="007974FB" w:rsidRPr="008D5A6C" w:rsidRDefault="007974FB" w:rsidP="00504E2D">
      <w:pPr>
        <w:spacing w:after="0" w:line="240" w:lineRule="auto"/>
        <w:contextualSpacing/>
        <w:jc w:val="both"/>
        <w:rPr>
          <w:rFonts w:ascii="Lato" w:eastAsia="Times New Roman" w:hAnsi="Lato" w:cs="Times New Roman"/>
          <w:color w:val="auto"/>
          <w:sz w:val="20"/>
          <w:szCs w:val="20"/>
          <w:lang w:eastAsia="pl-PL" w:bidi="ar-SA"/>
        </w:rPr>
      </w:pPr>
    </w:p>
    <w:p w:rsidR="00891F33" w:rsidRPr="008D5A6C" w:rsidRDefault="00E9409E" w:rsidP="00FD06E4">
      <w:pPr>
        <w:shd w:val="clear" w:color="auto" w:fill="FFFFFF"/>
        <w:tabs>
          <w:tab w:val="left" w:pos="3119"/>
        </w:tabs>
        <w:spacing w:after="120" w:line="240" w:lineRule="auto"/>
        <w:jc w:val="both"/>
        <w:rPr>
          <w:rFonts w:ascii="Lato" w:hAnsi="Lato"/>
          <w:color w:val="FF3300"/>
        </w:rPr>
      </w:pPr>
      <w:r w:rsidRPr="008D5A6C">
        <w:rPr>
          <w:rFonts w:ascii="Lato" w:hAnsi="Lato" w:cs="Arial"/>
          <w:b/>
          <w:sz w:val="20"/>
          <w:szCs w:val="20"/>
        </w:rPr>
        <w:t>3.</w:t>
      </w:r>
      <w:r w:rsidR="00FD06E4" w:rsidRPr="008D5A6C">
        <w:rPr>
          <w:rFonts w:ascii="Lato" w:hAnsi="Lato" w:cs="Arial"/>
          <w:b/>
          <w:sz w:val="20"/>
          <w:szCs w:val="20"/>
        </w:rPr>
        <w:t xml:space="preserve"> </w:t>
      </w:r>
      <w:r w:rsidRPr="008D5A6C">
        <w:rPr>
          <w:rFonts w:ascii="Lato" w:hAnsi="Lato"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8D5A6C" w:rsidRDefault="00E9409E" w:rsidP="00FD06E4">
      <w:pPr>
        <w:shd w:val="clear" w:color="auto" w:fill="FFFFFF"/>
        <w:tabs>
          <w:tab w:val="left" w:pos="3119"/>
        </w:tabs>
        <w:spacing w:after="120" w:line="240" w:lineRule="auto"/>
        <w:jc w:val="both"/>
        <w:rPr>
          <w:rFonts w:ascii="Lato" w:hAnsi="Lato" w:cs="Arial"/>
          <w:iCs/>
          <w:sz w:val="20"/>
          <w:szCs w:val="20"/>
        </w:rPr>
      </w:pPr>
      <w:r w:rsidRPr="008D5A6C">
        <w:rPr>
          <w:rFonts w:ascii="Lato" w:hAnsi="Lato" w:cs="Arial"/>
          <w:b/>
          <w:sz w:val="20"/>
          <w:szCs w:val="20"/>
        </w:rPr>
        <w:t>4.</w:t>
      </w:r>
      <w:r w:rsidR="00FD06E4" w:rsidRPr="008D5A6C">
        <w:rPr>
          <w:rFonts w:ascii="Lato" w:hAnsi="Lato" w:cs="Arial"/>
          <w:b/>
          <w:sz w:val="20"/>
          <w:szCs w:val="20"/>
        </w:rPr>
        <w:t xml:space="preserve"> </w:t>
      </w:r>
      <w:r w:rsidRPr="008D5A6C">
        <w:rPr>
          <w:rFonts w:ascii="Lato" w:hAnsi="Lato"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8D5A6C">
        <w:rPr>
          <w:rFonts w:ascii="Lato" w:hAnsi="Lato" w:cs="Arial"/>
          <w:b/>
          <w:bCs/>
          <w:sz w:val="20"/>
          <w:szCs w:val="20"/>
        </w:rPr>
        <w:t>zobowiązanie tych podmiotów do oddania mu do dyspozycji niezbędnych zasobów na potrzeby realizacji zamówienia.</w:t>
      </w:r>
    </w:p>
    <w:p w:rsidR="00891F33" w:rsidRPr="008D5A6C" w:rsidRDefault="00E9409E">
      <w:pPr>
        <w:shd w:val="clear" w:color="auto" w:fill="FFFFFF"/>
        <w:tabs>
          <w:tab w:val="left" w:pos="3119"/>
        </w:tabs>
        <w:spacing w:after="0" w:line="240" w:lineRule="auto"/>
        <w:jc w:val="both"/>
        <w:rPr>
          <w:rFonts w:ascii="Lato" w:hAnsi="Lato" w:cs="Arial"/>
          <w:iCs/>
          <w:sz w:val="20"/>
          <w:szCs w:val="20"/>
        </w:rPr>
      </w:pPr>
      <w:r w:rsidRPr="008D5A6C">
        <w:rPr>
          <w:rFonts w:ascii="Lato" w:hAnsi="Lato" w:cs="Arial"/>
          <w:b/>
          <w:iCs/>
          <w:sz w:val="20"/>
          <w:szCs w:val="20"/>
        </w:rPr>
        <w:t>5.</w:t>
      </w:r>
      <w:r w:rsidR="00FD06E4" w:rsidRPr="008D5A6C">
        <w:rPr>
          <w:rFonts w:ascii="Lato" w:hAnsi="Lato" w:cs="Arial"/>
          <w:b/>
          <w:iCs/>
          <w:sz w:val="20"/>
          <w:szCs w:val="20"/>
        </w:rPr>
        <w:t xml:space="preserve"> </w:t>
      </w:r>
      <w:r w:rsidRPr="008D5A6C">
        <w:rPr>
          <w:rFonts w:ascii="Lato" w:hAnsi="Lato"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8D5A6C" w:rsidRDefault="00E9409E">
      <w:pPr>
        <w:pStyle w:val="Tekstpodstawowy2"/>
        <w:spacing w:line="240" w:lineRule="auto"/>
        <w:ind w:left="709" w:hanging="709"/>
        <w:jc w:val="both"/>
        <w:rPr>
          <w:rFonts w:ascii="Lato" w:hAnsi="Lato" w:cs="Arial"/>
          <w:iCs/>
          <w:sz w:val="20"/>
          <w:szCs w:val="20"/>
        </w:rPr>
      </w:pPr>
      <w:r w:rsidRPr="008D5A6C">
        <w:rPr>
          <w:rFonts w:ascii="Lato" w:hAnsi="Lato" w:cs="Arial"/>
          <w:bCs/>
          <w:sz w:val="20"/>
          <w:szCs w:val="20"/>
        </w:rPr>
        <w:t xml:space="preserve">    a)</w:t>
      </w:r>
      <w:r w:rsidRPr="008D5A6C">
        <w:rPr>
          <w:rFonts w:ascii="Lato" w:hAnsi="Lato" w:cs="Arial"/>
          <w:bCs/>
          <w:sz w:val="20"/>
          <w:szCs w:val="20"/>
        </w:rPr>
        <w:tab/>
      </w:r>
      <w:r w:rsidRPr="008D5A6C">
        <w:rPr>
          <w:rFonts w:ascii="Lato" w:hAnsi="Lato" w:cs="Arial"/>
          <w:iCs/>
          <w:sz w:val="20"/>
          <w:szCs w:val="20"/>
        </w:rPr>
        <w:t>zastąpił ten podmiot innym podmiotem lub podmiotami lub</w:t>
      </w:r>
    </w:p>
    <w:p w:rsidR="00891F33" w:rsidRPr="008D5A6C" w:rsidRDefault="00E9409E" w:rsidP="00AF6175">
      <w:pPr>
        <w:pStyle w:val="Tekstpodstawowy2"/>
        <w:spacing w:line="240" w:lineRule="auto"/>
        <w:ind w:left="709" w:hanging="709"/>
        <w:jc w:val="both"/>
        <w:rPr>
          <w:rFonts w:ascii="Lato" w:hAnsi="Lato" w:cs="Arial"/>
          <w:sz w:val="20"/>
          <w:szCs w:val="20"/>
        </w:rPr>
      </w:pPr>
      <w:r w:rsidRPr="008D5A6C">
        <w:rPr>
          <w:rFonts w:ascii="Lato" w:hAnsi="Lato" w:cs="Arial"/>
          <w:bCs/>
          <w:sz w:val="20"/>
          <w:szCs w:val="20"/>
        </w:rPr>
        <w:t xml:space="preserve">    b)</w:t>
      </w:r>
      <w:r w:rsidRPr="008D5A6C">
        <w:rPr>
          <w:rFonts w:ascii="Lato" w:hAnsi="Lato" w:cs="Arial"/>
          <w:bCs/>
          <w:sz w:val="20"/>
          <w:szCs w:val="20"/>
        </w:rPr>
        <w:tab/>
      </w:r>
      <w:r w:rsidRPr="008D5A6C">
        <w:rPr>
          <w:rFonts w:ascii="Lato" w:hAnsi="Lato" w:cs="Arial"/>
          <w:iCs/>
          <w:sz w:val="20"/>
          <w:szCs w:val="20"/>
        </w:rPr>
        <w:t xml:space="preserve">zobowiązał się do osobistego wykonania odpowiedniej części zamówienia, jeżeli wykaże </w:t>
      </w:r>
      <w:r w:rsidRPr="004C2053">
        <w:rPr>
          <w:rFonts w:ascii="Lato" w:hAnsi="Lato" w:cs="Arial"/>
          <w:iCs/>
          <w:color w:val="auto"/>
          <w:sz w:val="20"/>
          <w:szCs w:val="20"/>
        </w:rPr>
        <w:t xml:space="preserve">zdolności techniczne lub zawodowe lub sytuację finansową, o których mowa w ust. </w:t>
      </w:r>
      <w:r w:rsidR="004C2053" w:rsidRPr="004C2053">
        <w:rPr>
          <w:rFonts w:ascii="Lato" w:hAnsi="Lato" w:cs="Arial"/>
          <w:iCs/>
          <w:color w:val="auto"/>
          <w:sz w:val="20"/>
          <w:szCs w:val="20"/>
        </w:rPr>
        <w:t xml:space="preserve">2.2 lub </w:t>
      </w:r>
      <w:r w:rsidR="00833217" w:rsidRPr="004C2053">
        <w:rPr>
          <w:rFonts w:ascii="Lato" w:hAnsi="Lato" w:cs="Arial"/>
          <w:iCs/>
          <w:color w:val="auto"/>
          <w:sz w:val="20"/>
          <w:szCs w:val="20"/>
        </w:rPr>
        <w:t>2.</w:t>
      </w:r>
      <w:r w:rsidR="00AF6175" w:rsidRPr="004C2053">
        <w:rPr>
          <w:rFonts w:ascii="Lato" w:hAnsi="Lato" w:cs="Arial"/>
          <w:iCs/>
          <w:color w:val="auto"/>
          <w:sz w:val="20"/>
          <w:szCs w:val="20"/>
        </w:rPr>
        <w:t>3</w:t>
      </w:r>
      <w:r w:rsidRPr="004C2053">
        <w:rPr>
          <w:rFonts w:ascii="Lato" w:hAnsi="Lato" w:cs="Arial"/>
          <w:iCs/>
          <w:color w:val="auto"/>
          <w:sz w:val="20"/>
          <w:szCs w:val="20"/>
        </w:rPr>
        <w:t xml:space="preserve"> rozdział V.</w:t>
      </w: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6</w:t>
      </w:r>
      <w:r w:rsidR="00E9409E" w:rsidRPr="008D5A6C">
        <w:rPr>
          <w:rFonts w:ascii="Lato" w:hAnsi="Lato" w:cs="Arial"/>
          <w:b/>
          <w:sz w:val="20"/>
          <w:szCs w:val="20"/>
        </w:rPr>
        <w:t>.</w:t>
      </w:r>
      <w:r w:rsidR="00E9409E" w:rsidRPr="008D5A6C">
        <w:rPr>
          <w:rFonts w:ascii="Lato" w:hAnsi="Lato"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w:t>
      </w:r>
      <w:r w:rsidR="00CE556F">
        <w:rPr>
          <w:rFonts w:ascii="Lato" w:hAnsi="Lato" w:cs="Arial"/>
          <w:sz w:val="20"/>
          <w:szCs w:val="20"/>
        </w:rPr>
        <w:t>3</w:t>
      </w:r>
      <w:r w:rsidR="00E9409E" w:rsidRPr="008D5A6C">
        <w:rPr>
          <w:rFonts w:ascii="Lato" w:hAnsi="Lato" w:cs="Arial"/>
          <w:sz w:val="20"/>
          <w:szCs w:val="20"/>
        </w:rPr>
        <w:t>-2</w:t>
      </w:r>
      <w:r w:rsidR="00CE556F">
        <w:rPr>
          <w:rFonts w:ascii="Lato" w:hAnsi="Lato" w:cs="Arial"/>
          <w:sz w:val="20"/>
          <w:szCs w:val="20"/>
        </w:rPr>
        <w:t>2</w:t>
      </w:r>
      <w:r w:rsidR="00E9409E" w:rsidRPr="008D5A6C">
        <w:rPr>
          <w:rFonts w:ascii="Lato" w:hAnsi="Lato" w:cs="Arial"/>
          <w:sz w:val="20"/>
          <w:szCs w:val="20"/>
        </w:rPr>
        <w:t xml:space="preserve"> i ust. 5 pkt 1 i 8.</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7</w:t>
      </w:r>
      <w:r w:rsidR="00E9409E" w:rsidRPr="008D5A6C">
        <w:rPr>
          <w:rFonts w:ascii="Lato" w:hAnsi="Lato" w:cs="Arial"/>
          <w:b/>
          <w:sz w:val="20"/>
          <w:szCs w:val="20"/>
        </w:rPr>
        <w:t>.</w:t>
      </w:r>
      <w:r w:rsidR="00E9409E" w:rsidRPr="008D5A6C">
        <w:rPr>
          <w:rFonts w:ascii="Lato" w:hAnsi="Lato" w:cs="Arial"/>
          <w:sz w:val="20"/>
          <w:szCs w:val="20"/>
        </w:rPr>
        <w:t xml:space="preserve"> W odniesieniu do warunków dotyczących wykształcenia, kwalifikacji zawodowych lub doświadczenia, wykonawcy mogą polegać na zdolnościach innych podmiotów, jeśli podmioty te zrealizują usługi</w:t>
      </w:r>
      <w:r w:rsidR="008D5A6C">
        <w:rPr>
          <w:rFonts w:ascii="Lato" w:hAnsi="Lato" w:cs="Arial"/>
          <w:sz w:val="20"/>
          <w:szCs w:val="20"/>
        </w:rPr>
        <w:t xml:space="preserve"> lub roboty budowlane</w:t>
      </w:r>
      <w:r w:rsidR="00E9409E" w:rsidRPr="008D5A6C">
        <w:rPr>
          <w:rFonts w:ascii="Lato" w:hAnsi="Lato" w:cs="Arial"/>
          <w:sz w:val="20"/>
          <w:szCs w:val="20"/>
        </w:rPr>
        <w:t>, do realizacji których te zdolności są wymagane.</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rPr>
      </w:pPr>
      <w:r w:rsidRPr="008D5A6C">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8D5A6C" w:rsidRDefault="00891F33">
      <w:pPr>
        <w:spacing w:after="0" w:line="240" w:lineRule="auto"/>
        <w:rPr>
          <w:rFonts w:ascii="Lato" w:hAnsi="Lato" w:cs="Arial"/>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C5FC8" w:rsidRDefault="008C5FC8">
      <w:pPr>
        <w:pStyle w:val="Nagwek1"/>
        <w:spacing w:before="120" w:after="120" w:line="240" w:lineRule="auto"/>
        <w:rPr>
          <w:rFonts w:ascii="Lato" w:hAnsi="Lato"/>
        </w:rPr>
      </w:pPr>
    </w:p>
    <w:p w:rsidR="00891F33" w:rsidRPr="008D5A6C" w:rsidRDefault="00E9409E">
      <w:pPr>
        <w:pStyle w:val="Nagwek1"/>
        <w:spacing w:before="120" w:after="120" w:line="240" w:lineRule="auto"/>
        <w:rPr>
          <w:rFonts w:ascii="Lato" w:hAnsi="Lato"/>
          <w:color w:val="FF3300"/>
        </w:rPr>
      </w:pPr>
      <w:r w:rsidRPr="008D5A6C">
        <w:rPr>
          <w:rFonts w:ascii="Lato" w:hAnsi="Lato"/>
        </w:rPr>
        <w:lastRenderedPageBreak/>
        <w:t>VI. Podstawy wykluczenia</w:t>
      </w: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1. Z postępowania o udzielenie zamówienia wyklucza się:</w:t>
      </w:r>
    </w:p>
    <w:p w:rsidR="00891F33" w:rsidRPr="008D5A6C" w:rsidRDefault="00891F33">
      <w:pPr>
        <w:spacing w:after="0" w:line="240" w:lineRule="auto"/>
        <w:jc w:val="both"/>
        <w:rPr>
          <w:rFonts w:ascii="Lato" w:eastAsia="Times New Roman" w:hAnsi="Lato" w:cs="Arial"/>
          <w:b/>
          <w:sz w:val="20"/>
          <w:szCs w:val="20"/>
          <w:lang w:eastAsia="ar-SA"/>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w:t>
      </w:r>
      <w:r w:rsidRPr="008D5A6C">
        <w:rPr>
          <w:rFonts w:ascii="Lato" w:hAnsi="Lato" w:cs="Arial"/>
          <w:sz w:val="20"/>
          <w:szCs w:val="20"/>
        </w:rPr>
        <w:t xml:space="preserve"> Wykonawcę, który nie wykazał spełnienia warunków udziału w postępowaniu lub nie został zaproszony do złożenia ofert lub nie wykazał braku podstaw wykluczenia,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2)</w:t>
      </w:r>
      <w:r w:rsidRPr="008D5A6C">
        <w:rPr>
          <w:rFonts w:ascii="Lato" w:hAnsi="Lato" w:cs="Arial"/>
          <w:sz w:val="20"/>
          <w:szCs w:val="20"/>
        </w:rPr>
        <w:t xml:space="preserve"> wykonawcę, będącego osoba fizyczną, którego prawomocnie skazano za przestępstwo:</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a)</w:t>
      </w:r>
      <w:r w:rsidRPr="008D5A6C">
        <w:rPr>
          <w:rFonts w:ascii="Lato" w:hAnsi="Lato"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sidRPr="008D5A6C">
        <w:rPr>
          <w:rFonts w:ascii="Lato" w:hAnsi="Lato" w:cs="Arial"/>
          <w:sz w:val="20"/>
          <w:szCs w:val="20"/>
        </w:rPr>
        <w:t>.</w:t>
      </w:r>
      <w:r w:rsidRPr="008D5A6C">
        <w:rPr>
          <w:rFonts w:ascii="Lato" w:hAnsi="Lato" w:cs="Arial"/>
          <w:sz w:val="20"/>
          <w:szCs w:val="20"/>
        </w:rPr>
        <w:t xml:space="preserve"> 176),</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b)</w:t>
      </w:r>
      <w:r w:rsidRPr="008D5A6C">
        <w:rPr>
          <w:rFonts w:ascii="Lato" w:hAnsi="Lato" w:cs="Arial"/>
          <w:sz w:val="20"/>
          <w:szCs w:val="20"/>
        </w:rPr>
        <w:t xml:space="preserve">  o charakterze terrorystycznym, o którym mowa w art. 115 § 20 ustawy z dnia 6 czerwca1997 r. – Kodeks karny,</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c)</w:t>
      </w:r>
      <w:r w:rsidRPr="008D5A6C">
        <w:rPr>
          <w:rFonts w:ascii="Lato" w:hAnsi="Lato" w:cs="Arial"/>
          <w:sz w:val="20"/>
          <w:szCs w:val="20"/>
        </w:rPr>
        <w:t xml:space="preserve">  skarbowe,</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d)</w:t>
      </w:r>
      <w:r w:rsidRPr="008D5A6C">
        <w:rPr>
          <w:rFonts w:ascii="Lato" w:hAnsi="Lato"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3)</w:t>
      </w:r>
      <w:r w:rsidRPr="008D5A6C">
        <w:rPr>
          <w:rFonts w:ascii="Lato" w:hAnsi="Lato"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4)</w:t>
      </w:r>
      <w:r w:rsidRPr="008D5A6C">
        <w:rPr>
          <w:rFonts w:ascii="Lato" w:hAnsi="Lato"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5)</w:t>
      </w:r>
      <w:r w:rsidRPr="008D5A6C">
        <w:rPr>
          <w:rFonts w:ascii="Lato" w:hAnsi="Lato"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6)</w:t>
      </w:r>
      <w:r w:rsidRPr="008D5A6C">
        <w:rPr>
          <w:rFonts w:ascii="Lato" w:hAnsi="Lato"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7)</w:t>
      </w:r>
      <w:r w:rsidRPr="008D5A6C">
        <w:rPr>
          <w:rFonts w:ascii="Lato" w:hAnsi="Lato"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8)</w:t>
      </w:r>
      <w:r w:rsidRPr="008D5A6C">
        <w:rPr>
          <w:rFonts w:ascii="Lato" w:hAnsi="Lato"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8D5A6C" w:rsidRDefault="00E9409E">
      <w:pPr>
        <w:spacing w:after="0" w:line="240" w:lineRule="auto"/>
        <w:jc w:val="both"/>
        <w:rPr>
          <w:rFonts w:ascii="Lato" w:hAnsi="Lato"/>
        </w:rPr>
      </w:pPr>
      <w:r w:rsidRPr="008D5A6C">
        <w:rPr>
          <w:rFonts w:ascii="Lato" w:hAnsi="Lato" w:cs="Arial"/>
          <w:b/>
          <w:sz w:val="20"/>
          <w:szCs w:val="20"/>
        </w:rPr>
        <w:t>9)</w:t>
      </w:r>
      <w:r w:rsidRPr="008D5A6C">
        <w:rPr>
          <w:rFonts w:ascii="Lato" w:hAnsi="Lato"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lastRenderedPageBreak/>
        <w:t>10)</w:t>
      </w:r>
      <w:r w:rsidRPr="008D5A6C">
        <w:rPr>
          <w:rFonts w:ascii="Lato" w:hAnsi="Lato"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11)</w:t>
      </w:r>
      <w:r w:rsidRPr="008D5A6C">
        <w:rPr>
          <w:rFonts w:ascii="Lato" w:hAnsi="Lato" w:cs="Arial"/>
          <w:sz w:val="20"/>
          <w:szCs w:val="20"/>
        </w:rPr>
        <w:t xml:space="preserve"> wykonawcę, wobec którego orzeczono tytułem środka zapobiegawczego zakaz ubiegania się o zamówienie publiczne;</w:t>
      </w:r>
    </w:p>
    <w:p w:rsidR="00891F33" w:rsidRPr="008D5A6C" w:rsidRDefault="00891F33">
      <w:pPr>
        <w:spacing w:after="0" w:line="240" w:lineRule="auto"/>
        <w:jc w:val="both"/>
        <w:rPr>
          <w:rFonts w:ascii="Lato" w:hAnsi="Lato" w:cs="Arial"/>
          <w:color w:val="FF3300"/>
          <w:sz w:val="20"/>
          <w:szCs w:val="20"/>
        </w:rPr>
      </w:pPr>
    </w:p>
    <w:p w:rsidR="00891F33" w:rsidRPr="008C5FC8" w:rsidRDefault="00E9409E" w:rsidP="008C5FC8">
      <w:pPr>
        <w:spacing w:after="0" w:line="240" w:lineRule="auto"/>
        <w:jc w:val="both"/>
        <w:rPr>
          <w:rFonts w:ascii="Lato" w:hAnsi="Lato"/>
        </w:rPr>
      </w:pPr>
      <w:r w:rsidRPr="008D5A6C">
        <w:rPr>
          <w:rFonts w:ascii="Lato" w:hAnsi="Lato" w:cs="Arial"/>
          <w:b/>
          <w:sz w:val="20"/>
          <w:szCs w:val="20"/>
        </w:rPr>
        <w:t>12)</w:t>
      </w:r>
      <w:r w:rsidRPr="008D5A6C">
        <w:rPr>
          <w:rFonts w:ascii="Lato" w:hAnsi="Lato"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2. Dodatkowo Zamawiający wykluczy z postępowania Wykonawcę:</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w:t>
      </w:r>
      <w:r w:rsidR="00AF6175" w:rsidRPr="008D5A6C">
        <w:rPr>
          <w:rFonts w:ascii="Lato" w:hAnsi="Lato" w:cs="Arial"/>
          <w:color w:val="00000A"/>
        </w:rPr>
        <w:t xml:space="preserve"> ust. 1 pkt. 12-23 i ust. 5 pkt. 1</w:t>
      </w:r>
      <w:r w:rsidR="00CE556F">
        <w:rPr>
          <w:rFonts w:ascii="Lato" w:hAnsi="Lato" w:cs="Arial"/>
          <w:color w:val="00000A"/>
        </w:rPr>
        <w:t xml:space="preserve"> i </w:t>
      </w:r>
      <w:r w:rsidR="00AF6175" w:rsidRPr="008D5A6C">
        <w:rPr>
          <w:rFonts w:ascii="Lato" w:hAnsi="Lato" w:cs="Arial"/>
          <w:color w:val="00000A"/>
        </w:rPr>
        <w:t>8</w:t>
      </w:r>
      <w:r w:rsidRPr="008D5A6C">
        <w:rPr>
          <w:rFonts w:ascii="Lato" w:hAnsi="Lato" w:cs="Arial"/>
          <w:color w:val="00000A"/>
        </w:rPr>
        <w:t xml:space="preserve"> ustawy Prawo zamówień publicznych.</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Niespełnienie choćby jednego z warunków skutkować będzie wykluczeniem Wykonawcy z postępowania.</w:t>
      </w:r>
    </w:p>
    <w:p w:rsidR="00891F33" w:rsidRPr="008D5A6C" w:rsidRDefault="00E9409E" w:rsidP="002B7CE8">
      <w:pPr>
        <w:pStyle w:val="Nagwek1"/>
        <w:spacing w:before="120" w:after="120" w:line="240" w:lineRule="auto"/>
        <w:jc w:val="both"/>
        <w:rPr>
          <w:rFonts w:ascii="Lato" w:hAnsi="Lato"/>
          <w:color w:val="FF3300"/>
        </w:rPr>
      </w:pPr>
      <w:r w:rsidRPr="008D5A6C">
        <w:rPr>
          <w:rFonts w:ascii="Lato" w:hAnsi="Lato"/>
        </w:rPr>
        <w:t xml:space="preserve">VII. Wykaz oświadczeń lub dokumentów, potwierdzających spełnianie warunków udziału w postępowaniu oraz brak podstaw wykluczenia: </w:t>
      </w: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 xml:space="preserve"> 1). Wykaz oświadczeń w celu wstępnego potwierdzenia, że wykonawca spełnia warunki udziału w postępowaniu oraz nie podlega wykluczeniu z postępowania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rPr>
          <w:rFonts w:ascii="Lato" w:hAnsi="Lato" w:cs="Arial"/>
          <w:b/>
          <w:i/>
          <w:iCs/>
          <w:sz w:val="20"/>
          <w:szCs w:val="20"/>
        </w:rPr>
      </w:pPr>
      <w:r w:rsidRPr="008D5A6C">
        <w:rPr>
          <w:rFonts w:ascii="Lato" w:hAnsi="Lato" w:cs="Arial"/>
          <w:i/>
          <w:iCs/>
          <w:sz w:val="20"/>
          <w:szCs w:val="20"/>
        </w:rPr>
        <w:t xml:space="preserve">Wykonawcy wraz ofertą winni przedłożyć następujące dokumenty: </w:t>
      </w:r>
    </w:p>
    <w:p w:rsidR="00891F33" w:rsidRPr="008D5A6C" w:rsidRDefault="00891F33">
      <w:pPr>
        <w:spacing w:after="0" w:line="240" w:lineRule="auto"/>
        <w:rPr>
          <w:rFonts w:ascii="Lato" w:hAnsi="Lato" w:cs="Arial"/>
          <w:i/>
          <w:iCs/>
          <w:color w:val="FF3300"/>
          <w:sz w:val="18"/>
          <w:szCs w:val="18"/>
        </w:rPr>
      </w:pPr>
    </w:p>
    <w:p w:rsidR="00891F33" w:rsidRPr="008D5A6C" w:rsidRDefault="00E9409E">
      <w:pPr>
        <w:spacing w:after="0" w:line="240" w:lineRule="auto"/>
        <w:jc w:val="both"/>
        <w:rPr>
          <w:rFonts w:ascii="Lato" w:hAnsi="Lato"/>
        </w:rPr>
      </w:pPr>
      <w:r w:rsidRPr="008D5A6C">
        <w:rPr>
          <w:rFonts w:ascii="Lato" w:hAnsi="Lato" w:cs="Arial"/>
          <w:sz w:val="20"/>
          <w:szCs w:val="20"/>
        </w:rPr>
        <w:t xml:space="preserve">1.1) oświadczenie o nie podleganiu wykluczeniu z postępowania (zwane dalej Oświadczeniem) stanowiące wstępne potwierdzenie, że wykonawca nie podlega wykluczeniu – </w:t>
      </w:r>
      <w:r w:rsidRPr="00282307">
        <w:rPr>
          <w:rFonts w:ascii="Lato" w:hAnsi="Lato" w:cs="Arial"/>
          <w:b/>
          <w:color w:val="auto"/>
          <w:sz w:val="20"/>
          <w:szCs w:val="20"/>
        </w:rPr>
        <w:t>załącznik nr 2 do SIWZ,</w:t>
      </w:r>
    </w:p>
    <w:p w:rsidR="00891F33" w:rsidRPr="008D5A6C" w:rsidRDefault="00891F33">
      <w:pPr>
        <w:spacing w:after="0" w:line="240" w:lineRule="auto"/>
        <w:jc w:val="both"/>
        <w:rPr>
          <w:rFonts w:ascii="Lato" w:hAnsi="Lato" w:cs="Arial"/>
          <w:b/>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 xml:space="preserve">a) Wykonawca, który powołuje się na zasoby innych podmiotów, w celu wykazania braku istnienia wobec nich podstaw wykluczenia oraz spełnienia, w zakresie, w jakim powołuje się na ich zasoby, warunków </w:t>
      </w:r>
      <w:r w:rsidRPr="008D5A6C">
        <w:rPr>
          <w:rFonts w:ascii="Lato" w:hAnsi="Lato" w:cs="Arial"/>
          <w:sz w:val="20"/>
          <w:szCs w:val="20"/>
        </w:rPr>
        <w:lastRenderedPageBreak/>
        <w:t>udziału w postępowaniu lub kryteriów selekcji: składa także Oświadczenie wg załącznika nr 3 do SIWZ w pkt 2,</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 xml:space="preserve">b) W przypadku wspólnego ubiegania się o zamówienie przez wykonawców, Oświadczenie wg załącznika nr </w:t>
      </w:r>
      <w:r w:rsidR="004C2053">
        <w:rPr>
          <w:rFonts w:ascii="Lato" w:hAnsi="Lato" w:cs="Arial"/>
          <w:sz w:val="20"/>
          <w:szCs w:val="20"/>
        </w:rPr>
        <w:t>2</w:t>
      </w:r>
      <w:r w:rsidRPr="008D5A6C">
        <w:rPr>
          <w:rFonts w:ascii="Lato" w:hAnsi="Lato" w:cs="Arial"/>
          <w:sz w:val="20"/>
          <w:szCs w:val="20"/>
        </w:rPr>
        <w:t xml:space="preserve"> składa każdy z wykonawców wspólnie ubiegających się o zamówienie.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 xml:space="preserve">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w:t>
      </w:r>
      <w:r w:rsidR="004C2053">
        <w:rPr>
          <w:rFonts w:ascii="Lato" w:hAnsi="Lato" w:cs="Arial"/>
          <w:b/>
          <w:bCs/>
          <w:sz w:val="20"/>
          <w:szCs w:val="20"/>
        </w:rPr>
        <w:t>3</w:t>
      </w:r>
      <w:r w:rsidRPr="008D5A6C">
        <w:rPr>
          <w:rFonts w:ascii="Lato" w:hAnsi="Lato" w:cs="Arial"/>
          <w:b/>
          <w:bCs/>
          <w:sz w:val="20"/>
          <w:szCs w:val="20"/>
        </w:rPr>
        <w:t>.</w:t>
      </w:r>
    </w:p>
    <w:p w:rsidR="00891F33" w:rsidRPr="008D5A6C" w:rsidRDefault="00891F33">
      <w:pPr>
        <w:spacing w:after="0" w:line="240" w:lineRule="auto"/>
        <w:jc w:val="both"/>
        <w:rPr>
          <w:rFonts w:ascii="Lato" w:hAnsi="Lato" w:cs="Arial"/>
          <w:b/>
          <w:bCs/>
          <w:color w:val="FF3300"/>
          <w:sz w:val="20"/>
          <w:szCs w:val="20"/>
        </w:rPr>
      </w:pPr>
    </w:p>
    <w:p w:rsidR="00891F33" w:rsidRPr="008D5A6C" w:rsidRDefault="00E9409E">
      <w:pPr>
        <w:spacing w:after="0" w:line="240" w:lineRule="auto"/>
        <w:jc w:val="both"/>
        <w:rPr>
          <w:rFonts w:ascii="Lato" w:hAnsi="Lato" w:cs="Arial"/>
          <w:bCs/>
          <w:i/>
          <w:iCs/>
          <w:sz w:val="20"/>
          <w:szCs w:val="20"/>
          <w:u w:val="single"/>
        </w:rPr>
      </w:pPr>
      <w:r w:rsidRPr="008D5A6C">
        <w:rPr>
          <w:rFonts w:ascii="Lato" w:hAnsi="Lato"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3)  Wykaz dokumentów i oświadczeń, które wykonawca składa w postępowaniu na wezwanie zamawiającego na potwierdzenie okoliczności o których mowa w art. 25 ust. 1 pkt 1 ustawy:</w:t>
      </w:r>
    </w:p>
    <w:p w:rsidR="00891F33" w:rsidRPr="008D5A6C" w:rsidRDefault="004C2053" w:rsidP="002B7CE8">
      <w:pPr>
        <w:spacing w:after="120"/>
        <w:jc w:val="both"/>
        <w:rPr>
          <w:rFonts w:ascii="Lato" w:eastAsia="TimesNewRoman" w:hAnsi="Lato" w:cs="Arial"/>
          <w:sz w:val="20"/>
          <w:szCs w:val="20"/>
        </w:rPr>
      </w:pPr>
      <w:r>
        <w:rPr>
          <w:rFonts w:ascii="Lato" w:eastAsia="TimesNewRoman" w:hAnsi="Lato" w:cs="Arial"/>
          <w:sz w:val="20"/>
          <w:szCs w:val="20"/>
        </w:rPr>
        <w:t>Nie dotyczy</w:t>
      </w:r>
    </w:p>
    <w:p w:rsidR="00891F33" w:rsidRPr="008D5A6C" w:rsidRDefault="00E9409E" w:rsidP="00812A78">
      <w:pPr>
        <w:spacing w:after="0" w:line="240" w:lineRule="auto"/>
        <w:jc w:val="both"/>
        <w:rPr>
          <w:rFonts w:ascii="Lato" w:eastAsia="TimesNewRoman" w:hAnsi="Lato" w:cs="Arial"/>
          <w:sz w:val="20"/>
          <w:szCs w:val="20"/>
        </w:rPr>
      </w:pPr>
      <w:r w:rsidRPr="008D5A6C">
        <w:rPr>
          <w:rFonts w:ascii="Lato" w:hAnsi="Lato" w:cs="Arial"/>
          <w:b/>
          <w:bCs/>
          <w:sz w:val="20"/>
          <w:szCs w:val="20"/>
        </w:rPr>
        <w:t>4) Wykaz dokumentów i oświadczeń, które wykonawca składa w postępowaniu na wezwanie zamawiającego na potwierdzenie okoliczności, o których mowa w art. 25 ust. 1 pkt 2 ustawy:</w:t>
      </w:r>
    </w:p>
    <w:p w:rsidR="008C5FC8" w:rsidRPr="00746B0D" w:rsidRDefault="008C5FC8" w:rsidP="00746B0D">
      <w:pPr>
        <w:spacing w:before="120"/>
        <w:jc w:val="both"/>
        <w:rPr>
          <w:rFonts w:ascii="Lato" w:hAnsi="Lato" w:cs="Arial"/>
          <w:color w:val="auto"/>
          <w:sz w:val="20"/>
          <w:szCs w:val="20"/>
        </w:rPr>
      </w:pPr>
      <w:r w:rsidRPr="00746B0D">
        <w:rPr>
          <w:rFonts w:ascii="Lato" w:hAnsi="Lato" w:cs="Arial"/>
          <w:color w:val="auto"/>
          <w:sz w:val="20"/>
          <w:szCs w:val="20"/>
        </w:rPr>
        <w:t xml:space="preserve">Certyfikat na zgodność tablic rejestracyjnych, </w:t>
      </w:r>
      <w:r w:rsidR="00746B0D" w:rsidRPr="00746B0D">
        <w:rPr>
          <w:rFonts w:ascii="Lato" w:hAnsi="Lato" w:cs="Arial"/>
          <w:color w:val="auto"/>
          <w:sz w:val="20"/>
          <w:szCs w:val="20"/>
        </w:rPr>
        <w:t>o którym mo</w:t>
      </w:r>
      <w:r w:rsidR="00D22697">
        <w:rPr>
          <w:rFonts w:ascii="Lato" w:hAnsi="Lato" w:cs="Arial"/>
          <w:color w:val="auto"/>
          <w:sz w:val="20"/>
          <w:szCs w:val="20"/>
        </w:rPr>
        <w:t>w</w:t>
      </w:r>
      <w:r w:rsidR="00746B0D" w:rsidRPr="00746B0D">
        <w:rPr>
          <w:rFonts w:ascii="Lato" w:hAnsi="Lato" w:cs="Arial"/>
          <w:color w:val="auto"/>
          <w:sz w:val="20"/>
          <w:szCs w:val="20"/>
        </w:rPr>
        <w:t>a w art. 75a ust. 2 pkt. 2 ustawy z dnia 20 czerwca 1997 r. – Prawo o ruchu drogowym (Dz. U. z 2018 r. poz. 1990 z późn. zm.).</w:t>
      </w:r>
    </w:p>
    <w:p w:rsidR="00891F33" w:rsidRPr="008D5A6C" w:rsidRDefault="00E9409E">
      <w:pPr>
        <w:jc w:val="both"/>
        <w:rPr>
          <w:rFonts w:ascii="Lato" w:hAnsi="Lato" w:cs="Arial"/>
          <w:b/>
          <w:bCs/>
          <w:sz w:val="20"/>
          <w:szCs w:val="20"/>
        </w:rPr>
      </w:pPr>
      <w:r w:rsidRPr="008D5A6C">
        <w:rPr>
          <w:rFonts w:ascii="Lato" w:hAnsi="Lato" w:cs="Arial"/>
          <w:b/>
          <w:bCs/>
          <w:sz w:val="20"/>
          <w:szCs w:val="20"/>
        </w:rPr>
        <w:t>5) Wykaz dokumentów i oświadczeń, które wykonawca składa w postępowaniu na wezwanie zamawiającego na potwierdzenie okoliczności, o których mowa w art. 25 ust. 1 pkt 3 ustawy:</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olor w:val="FF3300"/>
        </w:rPr>
      </w:pPr>
      <w:r w:rsidRPr="008D5A6C">
        <w:rPr>
          <w:rFonts w:ascii="Lato" w:hAnsi="Lato" w:cs="Arial"/>
          <w:sz w:val="20"/>
          <w:szCs w:val="20"/>
        </w:rPr>
        <w:t xml:space="preserve">b) zaświadczenie właściwego naczelnika urzędu skarbowego potwierdzającego, że Wykonawca nie zalega z opłacaniem podatków, wystawionego nie wcześniej </w:t>
      </w:r>
      <w:r w:rsidRPr="008D5A6C">
        <w:rPr>
          <w:rFonts w:ascii="Lato" w:hAnsi="Lato" w:cs="Arial"/>
          <w:b/>
          <w:bCs/>
          <w:sz w:val="20"/>
          <w:szCs w:val="20"/>
        </w:rPr>
        <w:t xml:space="preserve">niż 3 miesiące </w:t>
      </w:r>
      <w:r w:rsidRPr="008D5A6C">
        <w:rPr>
          <w:rFonts w:ascii="Lato" w:hAnsi="Lato"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8D5A6C" w:rsidRDefault="00891F33">
      <w:pPr>
        <w:spacing w:after="0" w:line="240" w:lineRule="auto"/>
        <w:jc w:val="both"/>
        <w:rPr>
          <w:rFonts w:ascii="Lato" w:hAnsi="Lato" w:cs="Arial"/>
          <w:color w:val="FF3300"/>
          <w:sz w:val="20"/>
          <w:szCs w:val="20"/>
        </w:rPr>
      </w:pPr>
    </w:p>
    <w:p w:rsidR="00891F33" w:rsidRPr="008D5A6C" w:rsidRDefault="00F35389" w:rsidP="00CE556F">
      <w:pPr>
        <w:spacing w:after="0" w:line="240" w:lineRule="auto"/>
        <w:jc w:val="both"/>
        <w:rPr>
          <w:rFonts w:ascii="Lato" w:hAnsi="Lato"/>
        </w:rPr>
      </w:pPr>
      <w:r w:rsidRPr="008D5A6C">
        <w:rPr>
          <w:rFonts w:ascii="Lato" w:hAnsi="Lato" w:cs="Arial"/>
          <w:sz w:val="20"/>
          <w:szCs w:val="20"/>
        </w:rPr>
        <w:t>c) zaświadczenie</w:t>
      </w:r>
      <w:r w:rsidR="00E9409E" w:rsidRPr="008D5A6C">
        <w:rPr>
          <w:rFonts w:ascii="Lato" w:hAnsi="Lato"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w:t>
      </w:r>
      <w:r w:rsidR="00E9409E" w:rsidRPr="008D5A6C">
        <w:rPr>
          <w:rFonts w:ascii="Lato" w:hAnsi="Lato" w:cs="Arial"/>
          <w:b/>
          <w:bCs/>
          <w:sz w:val="20"/>
          <w:szCs w:val="20"/>
        </w:rPr>
        <w:t xml:space="preserve">niż 3 miesiące </w:t>
      </w:r>
      <w:r w:rsidR="00E9409E" w:rsidRPr="008D5A6C">
        <w:rPr>
          <w:rFonts w:ascii="Lato" w:hAnsi="Lato"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8D5A6C">
        <w:rPr>
          <w:rFonts w:ascii="Lato" w:hAnsi="Lato" w:cs="Arial"/>
          <w:bCs/>
          <w:sz w:val="20"/>
          <w:szCs w:val="20"/>
        </w:rPr>
        <w:t xml:space="preserve"> </w:t>
      </w:r>
      <w:r w:rsidR="00E9409E" w:rsidRPr="008D5A6C">
        <w:rPr>
          <w:rFonts w:ascii="Lato" w:hAnsi="Lato" w:cs="Arial"/>
          <w:sz w:val="20"/>
          <w:szCs w:val="20"/>
        </w:rPr>
        <w:t>przewidziane prawem zwolnienie, odroczenie lub rozłożenie na raty zaległych płatności lub</w:t>
      </w:r>
      <w:r w:rsidR="00E9409E" w:rsidRPr="008D5A6C">
        <w:rPr>
          <w:rFonts w:ascii="Lato" w:hAnsi="Lato" w:cs="Arial"/>
          <w:bCs/>
          <w:sz w:val="20"/>
          <w:szCs w:val="20"/>
        </w:rPr>
        <w:t xml:space="preserve"> </w:t>
      </w:r>
      <w:r w:rsidR="00E9409E" w:rsidRPr="008D5A6C">
        <w:rPr>
          <w:rFonts w:ascii="Lato" w:hAnsi="Lato" w:cs="Arial"/>
          <w:sz w:val="20"/>
          <w:szCs w:val="20"/>
        </w:rPr>
        <w:t>wstrzymanie w całości wykonania decyzji właściwego organu.</w:t>
      </w:r>
    </w:p>
    <w:p w:rsidR="00891F33" w:rsidRPr="008D5A6C" w:rsidRDefault="00891F33" w:rsidP="00CE556F">
      <w:pPr>
        <w:spacing w:after="0" w:line="240" w:lineRule="auto"/>
        <w:jc w:val="both"/>
        <w:rPr>
          <w:rFonts w:ascii="Lato" w:hAnsi="Lato" w:cs="Arial"/>
          <w:bCs/>
          <w:color w:val="FF3300"/>
          <w:sz w:val="20"/>
          <w:szCs w:val="20"/>
        </w:rPr>
      </w:pPr>
    </w:p>
    <w:p w:rsidR="00891F33" w:rsidRPr="008D5A6C" w:rsidRDefault="00E9409E" w:rsidP="00CE556F">
      <w:pPr>
        <w:spacing w:after="0" w:line="240" w:lineRule="auto"/>
        <w:jc w:val="both"/>
        <w:rPr>
          <w:rFonts w:ascii="Lato" w:hAnsi="Lato" w:cs="Arial"/>
          <w:bCs/>
          <w:sz w:val="20"/>
          <w:szCs w:val="20"/>
        </w:rPr>
      </w:pPr>
      <w:r w:rsidRPr="008D5A6C">
        <w:rPr>
          <w:rFonts w:ascii="Lato" w:hAnsi="Lato"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8D5A6C" w:rsidRDefault="00891F33" w:rsidP="00CE556F">
      <w:pPr>
        <w:spacing w:after="0" w:line="240" w:lineRule="auto"/>
        <w:jc w:val="both"/>
        <w:rPr>
          <w:rFonts w:ascii="Lato" w:hAnsi="Lato" w:cs="Arial"/>
          <w:i/>
          <w:iCs/>
          <w:sz w:val="20"/>
          <w:szCs w:val="20"/>
        </w:rPr>
      </w:pPr>
    </w:p>
    <w:p w:rsidR="00891F33" w:rsidRPr="008D5A6C" w:rsidRDefault="00E9409E" w:rsidP="00CE556F">
      <w:pPr>
        <w:spacing w:after="0" w:line="240" w:lineRule="auto"/>
        <w:jc w:val="both"/>
        <w:rPr>
          <w:rFonts w:ascii="Lato" w:hAnsi="Lato" w:cs="Arial"/>
          <w:sz w:val="20"/>
          <w:szCs w:val="20"/>
        </w:rPr>
      </w:pPr>
      <w:r w:rsidRPr="008D5A6C">
        <w:rPr>
          <w:rFonts w:ascii="Lato" w:hAnsi="Lato"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8D5A6C" w:rsidRDefault="00891F33" w:rsidP="00CE556F">
      <w:pPr>
        <w:spacing w:after="0" w:line="240" w:lineRule="auto"/>
        <w:jc w:val="both"/>
        <w:rPr>
          <w:rFonts w:ascii="Lato" w:hAnsi="Lato" w:cs="Arial"/>
          <w:sz w:val="20"/>
          <w:szCs w:val="20"/>
        </w:rPr>
      </w:pPr>
    </w:p>
    <w:p w:rsidR="00891F33" w:rsidRPr="008D5A6C" w:rsidRDefault="00E9409E" w:rsidP="00CE556F">
      <w:pPr>
        <w:spacing w:after="0" w:line="240" w:lineRule="auto"/>
        <w:jc w:val="both"/>
        <w:rPr>
          <w:rFonts w:ascii="Lato" w:hAnsi="Lato"/>
        </w:rPr>
      </w:pPr>
      <w:r w:rsidRPr="008D5A6C">
        <w:rPr>
          <w:rFonts w:ascii="Lato" w:hAnsi="Lato"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891F33" w:rsidRPr="008D5A6C" w:rsidRDefault="00E9409E" w:rsidP="00CE556F">
      <w:pPr>
        <w:spacing w:after="0"/>
        <w:jc w:val="both"/>
        <w:rPr>
          <w:rFonts w:ascii="Lato" w:hAnsi="Lato"/>
        </w:rPr>
      </w:pPr>
      <w:r w:rsidRPr="008D5A6C">
        <w:rPr>
          <w:rFonts w:ascii="Lato" w:hAnsi="Lato" w:cs="Arial"/>
          <w:sz w:val="20"/>
          <w:szCs w:val="20"/>
        </w:rPr>
        <w:t>b) nie otwarto jego likwidacji ani nie ogłoszono upadłości, wystawione nie wcześniej niż  6 miesięcy przed upływem terminu składania ofert albo wniosków o dopuszczenie do udziału w postępowaniu.</w:t>
      </w:r>
    </w:p>
    <w:p w:rsidR="00891F33" w:rsidRPr="008D5A6C" w:rsidRDefault="00E9409E" w:rsidP="00CE556F">
      <w:pPr>
        <w:spacing w:after="0" w:line="240" w:lineRule="auto"/>
        <w:jc w:val="both"/>
        <w:rPr>
          <w:rFonts w:ascii="Lato" w:hAnsi="Lato"/>
        </w:rPr>
      </w:pPr>
      <w:r w:rsidRPr="008D5A6C">
        <w:rPr>
          <w:rFonts w:ascii="Lato" w:hAnsi="Lato"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8D5A6C" w:rsidRDefault="00891F33" w:rsidP="00CE556F">
      <w:pPr>
        <w:spacing w:after="0" w:line="240" w:lineRule="auto"/>
        <w:jc w:val="both"/>
        <w:rPr>
          <w:rFonts w:ascii="Lato" w:hAnsi="Lato" w:cs="Arial"/>
          <w:color w:val="FF3300"/>
          <w:sz w:val="20"/>
          <w:szCs w:val="20"/>
        </w:rPr>
      </w:pPr>
    </w:p>
    <w:p w:rsidR="00CE556F" w:rsidRPr="00CE556F" w:rsidRDefault="00E9409E" w:rsidP="00CE556F">
      <w:pPr>
        <w:spacing w:after="0" w:line="240" w:lineRule="auto"/>
        <w:jc w:val="both"/>
        <w:rPr>
          <w:rFonts w:ascii="Lato" w:hAnsi="Lato" w:cs="Arial"/>
          <w:sz w:val="20"/>
          <w:szCs w:val="20"/>
        </w:rPr>
      </w:pPr>
      <w:r w:rsidRPr="008D5A6C">
        <w:rPr>
          <w:rFonts w:ascii="Lato" w:hAnsi="Lato" w:cs="Arial"/>
          <w:b/>
          <w:sz w:val="20"/>
          <w:szCs w:val="20"/>
        </w:rPr>
        <w:t>6)</w:t>
      </w:r>
      <w:r w:rsidRPr="008D5A6C">
        <w:rPr>
          <w:rFonts w:ascii="Lato" w:hAnsi="Lato" w:cs="Arial"/>
          <w:sz w:val="20"/>
          <w:szCs w:val="20"/>
        </w:rPr>
        <w:t xml:space="preserve"> </w:t>
      </w:r>
      <w:r w:rsidR="00CE556F" w:rsidRPr="00CE556F">
        <w:rPr>
          <w:rFonts w:ascii="Lato" w:hAnsi="Lato" w:cs="Times New Roman"/>
          <w:sz w:val="20"/>
          <w:szCs w:val="20"/>
        </w:rPr>
        <w:t>Dokumenty lub oświadczenia, o których mowa w Rozporządzeniu Ministra Rozwoju z dnia 26 lipca 2016 r. w sprawie rodzajów dokumentów, jakich może żądać zamawiający od wykonawcy w postępowaniu o udzielenie zamówienia (Dz. U. z 2016 r. poz. 1126 z późn. zm.) składane są w oryginale lub kopii poświadczonej za zgodność z oryginałem. Poświadczenie za zgodność z oryginałem następuje w formie pisemnej</w:t>
      </w:r>
      <w:r w:rsidR="00484CAE">
        <w:rPr>
          <w:rFonts w:ascii="Lato" w:hAnsi="Lato" w:cs="Times New Roman"/>
          <w:sz w:val="20"/>
          <w:szCs w:val="20"/>
        </w:rPr>
        <w:t>.</w:t>
      </w:r>
    </w:p>
    <w:p w:rsidR="00CE556F" w:rsidRDefault="00CE556F" w:rsidP="00CE556F">
      <w:pPr>
        <w:spacing w:after="0"/>
        <w:jc w:val="both"/>
        <w:rPr>
          <w:rFonts w:ascii="Times New Roman" w:hAnsi="Times New Roman" w:cs="Times New Roman"/>
          <w:b/>
          <w:sz w:val="24"/>
        </w:rPr>
      </w:pPr>
    </w:p>
    <w:p w:rsidR="00CE556F" w:rsidRPr="00CE556F" w:rsidRDefault="00E9409E" w:rsidP="00CE556F">
      <w:pPr>
        <w:spacing w:after="0"/>
        <w:jc w:val="both"/>
        <w:rPr>
          <w:rFonts w:ascii="Times New Roman" w:hAnsi="Times New Roman" w:cs="Times New Roman"/>
          <w:b/>
          <w:sz w:val="24"/>
        </w:rPr>
      </w:pPr>
      <w:r w:rsidRPr="008D5A6C">
        <w:rPr>
          <w:rFonts w:ascii="Lato" w:hAnsi="Lato" w:cs="Arial"/>
          <w:b/>
          <w:sz w:val="20"/>
          <w:szCs w:val="20"/>
        </w:rPr>
        <w:t>7)</w:t>
      </w:r>
      <w:r w:rsidRPr="008D5A6C">
        <w:rPr>
          <w:rFonts w:ascii="Lato" w:hAnsi="Lato" w:cs="Arial"/>
          <w:sz w:val="20"/>
          <w:szCs w:val="20"/>
        </w:rPr>
        <w:t xml:space="preserve"> </w:t>
      </w:r>
      <w:r w:rsidR="00CE556F" w:rsidRPr="00CE556F">
        <w:rPr>
          <w:rFonts w:ascii="Lato" w:hAnsi="Lato" w:cs="Times New Roman"/>
          <w:sz w:val="20"/>
          <w:szCs w:val="20"/>
        </w:rPr>
        <w:t>Dokumenty lub oświadczenia o których mowa w Rozporządzeniu Ministra Rozwoju z dnia 26 lipca 2016 r. w sprawie rodzajów dokumentów, jakich może żądać zamawiający od wykonawcy w postępowaniu o udzielenie zamówienia (Dz. U. z 2016 r. poz. 1126 z późn. zm.) sporządzone w języku obcym są składane wraz z tłumaczeniem na język polski.</w:t>
      </w:r>
    </w:p>
    <w:p w:rsidR="00891F33" w:rsidRPr="008D5A6C" w:rsidRDefault="00891F33" w:rsidP="00CE556F">
      <w:pPr>
        <w:spacing w:after="0" w:line="240" w:lineRule="auto"/>
        <w:jc w:val="both"/>
        <w:rPr>
          <w:rFonts w:ascii="Lato" w:hAnsi="Lato" w:cs="Arial"/>
          <w:sz w:val="20"/>
          <w:szCs w:val="20"/>
        </w:rPr>
      </w:pPr>
    </w:p>
    <w:p w:rsidR="00891F33" w:rsidRPr="008D5A6C" w:rsidRDefault="00CE556F" w:rsidP="00CE556F">
      <w:pPr>
        <w:spacing w:after="0" w:line="240" w:lineRule="auto"/>
        <w:jc w:val="both"/>
        <w:rPr>
          <w:rFonts w:ascii="Lato" w:hAnsi="Lato" w:cs="Arial"/>
          <w:sz w:val="20"/>
          <w:szCs w:val="20"/>
        </w:rPr>
      </w:pPr>
      <w:r>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8D5A6C" w:rsidRDefault="00891F33" w:rsidP="00CE556F">
      <w:pPr>
        <w:spacing w:after="0" w:line="240" w:lineRule="auto"/>
        <w:jc w:val="both"/>
        <w:rPr>
          <w:rFonts w:ascii="Lato" w:hAnsi="Lato" w:cs="Arial"/>
          <w:color w:val="FF3300"/>
          <w:sz w:val="20"/>
          <w:szCs w:val="20"/>
        </w:rPr>
      </w:pPr>
    </w:p>
    <w:p w:rsidR="00891F33" w:rsidRPr="008D5A6C" w:rsidRDefault="00CE556F" w:rsidP="00CE556F">
      <w:pPr>
        <w:spacing w:after="0" w:line="240" w:lineRule="auto"/>
        <w:jc w:val="both"/>
        <w:rPr>
          <w:rFonts w:ascii="Lato" w:hAnsi="Lato" w:cs="Arial"/>
          <w:sz w:val="20"/>
          <w:szCs w:val="20"/>
        </w:rPr>
      </w:pPr>
      <w:r>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Ocena spełnienia warunków zostanie dokonana wg formuły: spełnia/nie spełnia.</w:t>
      </w:r>
    </w:p>
    <w:p w:rsidR="00891F33" w:rsidRPr="008D5A6C" w:rsidRDefault="00E9409E" w:rsidP="00F83269">
      <w:pPr>
        <w:pStyle w:val="Nagwek1"/>
        <w:spacing w:before="120" w:after="120" w:line="240" w:lineRule="auto"/>
        <w:jc w:val="both"/>
        <w:rPr>
          <w:rFonts w:ascii="Lato" w:hAnsi="Lato"/>
          <w:color w:val="FF3300"/>
        </w:rPr>
      </w:pPr>
      <w:r w:rsidRPr="008D5A6C">
        <w:rPr>
          <w:rFonts w:ascii="Lato" w:hAnsi="Lato"/>
        </w:rPr>
        <w:t>VIII. Informacje o sposobie porozumiewania się Zamawiającego z Wykonawcami oraz przekazywania oświadczeń lub dokumentów, a także wskazanie osób uprawnionych do porozumiewania się z Wykonawcami</w:t>
      </w:r>
    </w:p>
    <w:p w:rsidR="00891F33" w:rsidRPr="008D5A6C" w:rsidRDefault="00891F33">
      <w:pPr>
        <w:spacing w:after="0" w:line="240" w:lineRule="auto"/>
        <w:rPr>
          <w:rFonts w:ascii="Lato" w:hAnsi="Lato" w:cs="Arial"/>
          <w:b/>
          <w:bCs/>
          <w:color w:val="FF3300"/>
          <w:sz w:val="20"/>
          <w:szCs w:val="20"/>
        </w:rPr>
      </w:pP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Komunikacja między Zamawiającym a Wykonawcami odbywa się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lastRenderedPageBreak/>
        <w:t xml:space="preserve">za pośrednictwem operatora pocztowego w rozumieniu ustawy z dnia 23 listopada 2012 r. – Prawo pocztowe (Dz. U. z </w:t>
      </w:r>
      <w:r w:rsidR="00F83269" w:rsidRPr="008D5A6C">
        <w:rPr>
          <w:rFonts w:ascii="Lato" w:hAnsi="Lato" w:cs="Arial"/>
          <w:b w:val="0"/>
          <w:i w:val="0"/>
          <w:sz w:val="20"/>
        </w:rPr>
        <w:t>2017 r. poz. 1481 z późniejszymi zmianami</w:t>
      </w:r>
      <w:r w:rsidRPr="008D5A6C">
        <w:rPr>
          <w:rFonts w:ascii="Lato" w:hAnsi="Lato" w:cs="Arial"/>
          <w:b w:val="0"/>
          <w:i w:val="0"/>
          <w:sz w:val="20"/>
        </w:rPr>
        <w:t xml:space="preserv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osobiście,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posłańca,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przy użyciu środków komunikacji elektronicznej w rozumieniu ustawy z dnia 18 lipca 2002 r. o świadczeniu usług drogą elektroniczną (Dz. U. z </w:t>
      </w:r>
      <w:r w:rsidR="00F83269" w:rsidRPr="008D5A6C">
        <w:rPr>
          <w:rFonts w:ascii="Lato" w:hAnsi="Lato" w:cs="Arial"/>
          <w:b w:val="0"/>
          <w:i w:val="0"/>
          <w:sz w:val="20"/>
        </w:rPr>
        <w:t>2017 r. poz. 1219</w:t>
      </w:r>
      <w:r w:rsidR="002D0E30">
        <w:rPr>
          <w:rFonts w:ascii="Lato" w:hAnsi="Lato" w:cs="Arial"/>
          <w:b w:val="0"/>
          <w:i w:val="0"/>
          <w:sz w:val="20"/>
        </w:rPr>
        <w:t xml:space="preserve"> z późn. zm.</w:t>
      </w:r>
      <w:r w:rsidRPr="008D5A6C">
        <w:rPr>
          <w:rFonts w:ascii="Lato" w:hAnsi="Lato" w:cs="Arial"/>
          <w:b w:val="0"/>
          <w:i w:val="0"/>
          <w:sz w:val="20"/>
        </w:rPr>
        <w:t>) - porozumiewanie się w formie poczty elektronicznej – na adres:</w:t>
      </w:r>
      <w:r w:rsidR="00CE556F">
        <w:rPr>
          <w:rFonts w:ascii="Lato" w:hAnsi="Lato" w:cs="Arial"/>
          <w:b w:val="0"/>
          <w:i w:val="0"/>
          <w:sz w:val="20"/>
        </w:rPr>
        <w:t xml:space="preserve"> </w:t>
      </w:r>
      <w:r w:rsidR="00FD06E4" w:rsidRPr="008D5A6C">
        <w:rPr>
          <w:rFonts w:ascii="Lato" w:hAnsi="Lato" w:cs="Arial"/>
          <w:b w:val="0"/>
          <w:i w:val="0"/>
          <w:sz w:val="20"/>
        </w:rPr>
        <w:t>zamówienia.publiczne@powiat-zyrardowski.pl</w:t>
      </w:r>
      <w:r w:rsidRPr="008D5A6C">
        <w:rPr>
          <w:rFonts w:ascii="Lato" w:hAnsi="Lato" w:cs="Arial"/>
          <w:b w:val="0"/>
          <w:i w:val="0"/>
          <w:sz w:val="20"/>
        </w:rPr>
        <w:t xml:space="preserve"> </w:t>
      </w:r>
    </w:p>
    <w:p w:rsidR="00FD06E4" w:rsidRPr="008D5A6C" w:rsidRDefault="00FD06E4">
      <w:pPr>
        <w:pStyle w:val="Tretekstu"/>
        <w:numPr>
          <w:ilvl w:val="0"/>
          <w:numId w:val="1"/>
        </w:numPr>
        <w:spacing w:after="120"/>
        <w:rPr>
          <w:rFonts w:ascii="Lato" w:hAnsi="Lato" w:cs="Arial"/>
          <w:b w:val="0"/>
          <w:i w:val="0"/>
          <w:sz w:val="20"/>
        </w:rPr>
      </w:pPr>
      <w:r w:rsidRPr="008D5A6C">
        <w:rPr>
          <w:rFonts w:ascii="Lato" w:hAnsi="Lato"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891F33" w:rsidRPr="008D5A6C" w:rsidRDefault="00E9409E">
      <w:pPr>
        <w:ind w:firstLine="360"/>
        <w:jc w:val="both"/>
        <w:rPr>
          <w:rFonts w:ascii="Lato" w:hAnsi="Lato" w:cs="Arial"/>
          <w:sz w:val="20"/>
          <w:szCs w:val="20"/>
        </w:rPr>
      </w:pPr>
      <w:r w:rsidRPr="008D5A6C">
        <w:rPr>
          <w:rFonts w:ascii="Lato" w:hAnsi="Lato" w:cs="Arial"/>
          <w:sz w:val="20"/>
          <w:szCs w:val="20"/>
        </w:rPr>
        <w:t>Osobami upoważnionymi przez Zamawiającego do kontaktowania się z Wykonawcami są:</w:t>
      </w:r>
    </w:p>
    <w:p w:rsidR="00891F33" w:rsidRPr="008D5A6C" w:rsidRDefault="00E34714">
      <w:pPr>
        <w:numPr>
          <w:ilvl w:val="0"/>
          <w:numId w:val="4"/>
        </w:numPr>
        <w:spacing w:before="120" w:after="0" w:line="240" w:lineRule="auto"/>
        <w:ind w:left="720"/>
        <w:jc w:val="both"/>
        <w:rPr>
          <w:rFonts w:ascii="Lato" w:hAnsi="Lato" w:cs="Arial"/>
          <w:sz w:val="20"/>
          <w:szCs w:val="20"/>
        </w:rPr>
      </w:pPr>
      <w:r w:rsidRPr="008D5A6C">
        <w:rPr>
          <w:rFonts w:ascii="Lato" w:hAnsi="Lato" w:cs="Arial"/>
          <w:sz w:val="20"/>
          <w:szCs w:val="20"/>
        </w:rPr>
        <w:t>Katarzyna Krawczyk</w:t>
      </w:r>
      <w:r w:rsidR="00E9409E" w:rsidRPr="008D5A6C">
        <w:rPr>
          <w:rFonts w:ascii="Lato" w:hAnsi="Lato" w:cs="Arial"/>
          <w:sz w:val="20"/>
          <w:szCs w:val="20"/>
        </w:rPr>
        <w:t xml:space="preserve"> – </w:t>
      </w:r>
      <w:r w:rsidRPr="008D5A6C">
        <w:rPr>
          <w:rFonts w:ascii="Lato" w:hAnsi="Lato" w:cs="Arial"/>
          <w:sz w:val="20"/>
          <w:szCs w:val="20"/>
        </w:rPr>
        <w:t xml:space="preserve">Główny Specjalista – Pełnomocnik ds. Zamówień Publicznych i Inwestycji </w:t>
      </w:r>
      <w:r w:rsidR="00E9409E" w:rsidRPr="008D5A6C">
        <w:rPr>
          <w:rFonts w:ascii="Lato" w:hAnsi="Lato" w:cs="Arial"/>
          <w:b/>
          <w:bCs/>
          <w:color w:val="auto"/>
          <w:sz w:val="20"/>
          <w:szCs w:val="20"/>
        </w:rPr>
        <w:t xml:space="preserve">mail: </w:t>
      </w:r>
      <w:hyperlink r:id="rId8" w:history="1">
        <w:r w:rsidR="00436C9F" w:rsidRPr="008D5A6C">
          <w:rPr>
            <w:rStyle w:val="Hipercze"/>
            <w:rFonts w:ascii="Lato" w:hAnsi="Lato" w:cs="Arial"/>
            <w:sz w:val="20"/>
            <w:szCs w:val="20"/>
          </w:rPr>
          <w:t>zamowienia.publiczne@powiat-zyrardowski.pl</w:t>
        </w:r>
      </w:hyperlink>
    </w:p>
    <w:p w:rsidR="00891F33" w:rsidRPr="008D5A6C" w:rsidRDefault="00E9409E" w:rsidP="00746B0D">
      <w:pPr>
        <w:pStyle w:val="Nagwek1"/>
        <w:spacing w:before="240" w:after="120" w:line="240" w:lineRule="auto"/>
        <w:rPr>
          <w:rFonts w:ascii="Lato" w:hAnsi="Lato"/>
          <w:color w:val="FF3300"/>
        </w:rPr>
      </w:pPr>
      <w:r w:rsidRPr="008D5A6C">
        <w:rPr>
          <w:rFonts w:ascii="Lato" w:hAnsi="Lato"/>
        </w:rPr>
        <w:t xml:space="preserve">IX. Wymagania dotyczące wadium: </w:t>
      </w:r>
    </w:p>
    <w:p w:rsidR="00891F33" w:rsidRPr="008D5A6C" w:rsidRDefault="00891F33">
      <w:pPr>
        <w:pStyle w:val="Nagwek1"/>
        <w:ind w:left="2880" w:hanging="2880"/>
        <w:rPr>
          <w:rFonts w:ascii="Lato" w:hAnsi="Lato" w:cs="Arial"/>
          <w:sz w:val="20"/>
          <w:szCs w:val="20"/>
        </w:rPr>
      </w:pPr>
    </w:p>
    <w:p w:rsidR="00F1729C" w:rsidRPr="00282307" w:rsidRDefault="00E9409E" w:rsidP="007974FB">
      <w:pPr>
        <w:pStyle w:val="Nagwek1"/>
        <w:spacing w:before="0" w:after="120"/>
        <w:ind w:hanging="45"/>
        <w:rPr>
          <w:rFonts w:ascii="Lato" w:hAnsi="Lato" w:cs="Arial"/>
          <w:b w:val="0"/>
          <w:color w:val="auto"/>
          <w:sz w:val="20"/>
          <w:szCs w:val="20"/>
        </w:rPr>
      </w:pPr>
      <w:r w:rsidRPr="00282307">
        <w:rPr>
          <w:rFonts w:ascii="Lato" w:hAnsi="Lato" w:cs="Arial"/>
          <w:color w:val="auto"/>
          <w:sz w:val="20"/>
          <w:szCs w:val="20"/>
        </w:rPr>
        <w:t>1.</w:t>
      </w:r>
      <w:r w:rsidR="002D5009" w:rsidRPr="00282307">
        <w:rPr>
          <w:rFonts w:ascii="Lato" w:hAnsi="Lato" w:cs="Arial"/>
          <w:b w:val="0"/>
          <w:color w:val="auto"/>
          <w:sz w:val="20"/>
          <w:szCs w:val="20"/>
        </w:rPr>
        <w:t xml:space="preserve"> </w:t>
      </w:r>
      <w:bookmarkStart w:id="2" w:name="_Toc350942091"/>
      <w:bookmarkStart w:id="3" w:name="_Toc350935097"/>
      <w:r w:rsidRPr="00282307">
        <w:rPr>
          <w:rFonts w:ascii="Lato" w:hAnsi="Lato" w:cs="Arial"/>
          <w:b w:val="0"/>
          <w:color w:val="auto"/>
          <w:sz w:val="20"/>
          <w:szCs w:val="20"/>
        </w:rPr>
        <w:t xml:space="preserve">Zamawiający </w:t>
      </w:r>
      <w:bookmarkEnd w:id="2"/>
      <w:bookmarkEnd w:id="3"/>
      <w:r w:rsidR="007974FB" w:rsidRPr="00282307">
        <w:rPr>
          <w:rFonts w:ascii="Lato" w:hAnsi="Lato" w:cs="Arial"/>
          <w:b w:val="0"/>
          <w:color w:val="auto"/>
          <w:sz w:val="20"/>
          <w:szCs w:val="20"/>
        </w:rPr>
        <w:t>nie wymaga wniesienia wadium.</w:t>
      </w:r>
    </w:p>
    <w:p w:rsidR="007974FB" w:rsidRPr="008D5A6C" w:rsidRDefault="007974FB" w:rsidP="007974FB">
      <w:pPr>
        <w:pStyle w:val="Nagwek1"/>
        <w:spacing w:before="0" w:after="120"/>
        <w:ind w:hanging="45"/>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 Termin związania ofertą </w:t>
      </w:r>
    </w:p>
    <w:p w:rsidR="00891F33" w:rsidRPr="008D5A6C" w:rsidRDefault="00891F33">
      <w:pPr>
        <w:pStyle w:val="Default"/>
        <w:jc w:val="both"/>
        <w:rPr>
          <w:rFonts w:ascii="Lato" w:hAnsi="Lato" w:cs="Arial"/>
          <w:color w:val="FF3300"/>
          <w:sz w:val="20"/>
          <w:szCs w:val="20"/>
        </w:rPr>
      </w:pPr>
    </w:p>
    <w:p w:rsidR="00891F33" w:rsidRPr="008D5A6C" w:rsidRDefault="00E9409E" w:rsidP="00E34714">
      <w:pPr>
        <w:spacing w:after="120" w:line="240" w:lineRule="auto"/>
        <w:jc w:val="both"/>
        <w:rPr>
          <w:rFonts w:ascii="Lato" w:hAnsi="Lato" w:cs="Arial"/>
          <w:sz w:val="20"/>
          <w:szCs w:val="20"/>
        </w:rPr>
      </w:pPr>
      <w:r w:rsidRPr="008D5A6C">
        <w:rPr>
          <w:rFonts w:ascii="Lato" w:hAnsi="Lato"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 Opis sposobu przygotowywania ofert: </w:t>
      </w:r>
    </w:p>
    <w:p w:rsidR="00891F33" w:rsidRPr="008D5A6C" w:rsidRDefault="00E9409E">
      <w:pPr>
        <w:pStyle w:val="Nagwek2"/>
        <w:numPr>
          <w:ilvl w:val="0"/>
          <w:numId w:val="5"/>
        </w:numPr>
        <w:tabs>
          <w:tab w:val="left" w:pos="360"/>
        </w:tabs>
        <w:ind w:left="360"/>
        <w:rPr>
          <w:rFonts w:ascii="Lato" w:hAnsi="Lato" w:cs="Arial"/>
          <w:i/>
          <w:iCs/>
          <w:sz w:val="20"/>
          <w:szCs w:val="20"/>
        </w:rPr>
      </w:pPr>
      <w:r w:rsidRPr="008D5A6C">
        <w:rPr>
          <w:rFonts w:ascii="Lato" w:hAnsi="Lato" w:cs="Arial"/>
          <w:i/>
          <w:iCs/>
          <w:sz w:val="20"/>
          <w:szCs w:val="20"/>
        </w:rPr>
        <w:t>Wymagania podstawowe.</w:t>
      </w:r>
    </w:p>
    <w:p w:rsidR="00891F33" w:rsidRPr="008D5A6C" w:rsidRDefault="00E9409E">
      <w:pPr>
        <w:numPr>
          <w:ilvl w:val="1"/>
          <w:numId w:val="5"/>
        </w:numPr>
        <w:tabs>
          <w:tab w:val="left" w:pos="720"/>
        </w:tabs>
        <w:spacing w:before="120" w:after="0" w:line="240" w:lineRule="auto"/>
        <w:ind w:left="714" w:hanging="357"/>
        <w:jc w:val="both"/>
        <w:rPr>
          <w:rFonts w:ascii="Lato" w:hAnsi="Lato" w:cs="Arial"/>
          <w:sz w:val="20"/>
          <w:szCs w:val="20"/>
        </w:rPr>
      </w:pPr>
      <w:r w:rsidRPr="008D5A6C">
        <w:rPr>
          <w:rFonts w:ascii="Lato" w:hAnsi="Lato" w:cs="Arial"/>
          <w:sz w:val="20"/>
          <w:szCs w:val="20"/>
        </w:rPr>
        <w:t>Ofertę należy przygotować ściśle według wymagań określonych w niniejszej SIWZ.</w:t>
      </w:r>
    </w:p>
    <w:p w:rsidR="00891F33" w:rsidRPr="008D5A6C" w:rsidRDefault="00E9409E">
      <w:pPr>
        <w:numPr>
          <w:ilvl w:val="1"/>
          <w:numId w:val="5"/>
        </w:numPr>
        <w:tabs>
          <w:tab w:val="left" w:pos="720"/>
        </w:tabs>
        <w:spacing w:before="120" w:after="0" w:line="240" w:lineRule="auto"/>
        <w:ind w:left="714" w:hanging="357"/>
        <w:jc w:val="both"/>
        <w:rPr>
          <w:rFonts w:ascii="Lato" w:hAnsi="Lato" w:cs="Arial"/>
          <w:sz w:val="20"/>
          <w:szCs w:val="20"/>
        </w:rPr>
      </w:pPr>
      <w:r w:rsidRPr="008D5A6C">
        <w:rPr>
          <w:rFonts w:ascii="Lato" w:hAnsi="Lato"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w:t>
      </w:r>
      <w:r w:rsidR="00CE556F">
        <w:rPr>
          <w:rFonts w:ascii="Lato" w:hAnsi="Lato" w:cs="Arial"/>
          <w:sz w:val="20"/>
          <w:szCs w:val="20"/>
        </w:rPr>
        <w:t xml:space="preserve"> </w:t>
      </w:r>
      <w:r w:rsidRPr="008D5A6C">
        <w:rPr>
          <w:rFonts w:ascii="Lato" w:hAnsi="Lato" w:cs="Arial"/>
          <w:sz w:val="20"/>
          <w:szCs w:val="20"/>
        </w:rPr>
        <w:lastRenderedPageBreak/>
        <w:t>(pełnomocnictw) wynika, iż do reprezentowania Wykonawcy(ów) upoważnionych jest łącznie kilka osób dokumenty wchodzące w skład oferty muszą być podpisane przez wszystkie te osoby.</w:t>
      </w:r>
    </w:p>
    <w:p w:rsidR="00891F33" w:rsidRPr="008D5A6C" w:rsidRDefault="00E9409E">
      <w:pPr>
        <w:numPr>
          <w:ilvl w:val="1"/>
          <w:numId w:val="5"/>
        </w:numPr>
        <w:tabs>
          <w:tab w:val="left" w:pos="720"/>
        </w:tabs>
        <w:spacing w:before="120" w:after="0" w:line="240" w:lineRule="auto"/>
        <w:ind w:left="720"/>
        <w:jc w:val="both"/>
        <w:rPr>
          <w:rFonts w:ascii="Lato" w:hAnsi="Lato" w:cs="Arial"/>
          <w:sz w:val="20"/>
          <w:szCs w:val="20"/>
        </w:rPr>
      </w:pPr>
      <w:r w:rsidRPr="008D5A6C">
        <w:rPr>
          <w:rFonts w:ascii="Lato" w:hAnsi="Lato"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8D5A6C">
        <w:rPr>
          <w:rFonts w:ascii="Lato" w:hAnsi="Lato" w:cs="Arial"/>
          <w:color w:val="FF3300"/>
          <w:sz w:val="20"/>
          <w:szCs w:val="20"/>
        </w:rPr>
        <w:t xml:space="preserve">   </w:t>
      </w:r>
    </w:p>
    <w:p w:rsidR="00891F33" w:rsidRPr="008D5A6C" w:rsidRDefault="00E9409E">
      <w:pPr>
        <w:numPr>
          <w:ilvl w:val="1"/>
          <w:numId w:val="5"/>
        </w:numPr>
        <w:tabs>
          <w:tab w:val="left" w:pos="720"/>
        </w:tabs>
        <w:spacing w:before="120" w:after="0" w:line="240" w:lineRule="auto"/>
        <w:ind w:left="720"/>
        <w:jc w:val="both"/>
        <w:rPr>
          <w:rFonts w:ascii="Lato" w:hAnsi="Lato" w:cs="Arial"/>
          <w:sz w:val="20"/>
          <w:szCs w:val="20"/>
        </w:rPr>
      </w:pPr>
      <w:r w:rsidRPr="008D5A6C">
        <w:rPr>
          <w:rFonts w:ascii="Lato" w:hAnsi="Lato"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8D5A6C">
        <w:rPr>
          <w:rFonts w:ascii="Lato" w:hAnsi="Lato" w:cs="Arial"/>
          <w:color w:val="FF3300"/>
          <w:sz w:val="20"/>
          <w:szCs w:val="20"/>
        </w:rPr>
        <w:t xml:space="preserve">  </w:t>
      </w:r>
    </w:p>
    <w:p w:rsidR="00891F33" w:rsidRPr="008D5A6C" w:rsidRDefault="00E9409E">
      <w:pPr>
        <w:numPr>
          <w:ilvl w:val="1"/>
          <w:numId w:val="5"/>
        </w:numPr>
        <w:tabs>
          <w:tab w:val="left" w:pos="720"/>
        </w:tabs>
        <w:spacing w:before="120" w:after="0" w:line="240" w:lineRule="auto"/>
        <w:ind w:left="720"/>
        <w:jc w:val="both"/>
        <w:rPr>
          <w:rFonts w:ascii="Lato" w:hAnsi="Lato" w:cs="Arial"/>
          <w:sz w:val="20"/>
          <w:szCs w:val="20"/>
        </w:rPr>
      </w:pPr>
      <w:r w:rsidRPr="008D5A6C">
        <w:rPr>
          <w:rFonts w:ascii="Lato" w:hAnsi="Lato" w:cs="Arial"/>
          <w:sz w:val="20"/>
          <w:szCs w:val="20"/>
        </w:rPr>
        <w:t xml:space="preserve">We wszystkich przypadkach, gdzie jest mowa o pieczątkach, Zamawiający dopuszcza złożenie czytelnego zapisu o treści pieczęci zawierającego, co najmniej oznaczenie nazwy firmy i siedziby. </w:t>
      </w:r>
      <w:r w:rsidRPr="008D5A6C">
        <w:rPr>
          <w:rFonts w:ascii="Lato" w:hAnsi="Lato" w:cs="Arial"/>
          <w:color w:val="FF3300"/>
          <w:sz w:val="20"/>
          <w:szCs w:val="20"/>
        </w:rPr>
        <w:t xml:space="preserve"> </w:t>
      </w:r>
    </w:p>
    <w:p w:rsidR="00891F33" w:rsidRPr="008D5A6C" w:rsidRDefault="00E9409E">
      <w:pPr>
        <w:numPr>
          <w:ilvl w:val="1"/>
          <w:numId w:val="5"/>
        </w:numPr>
        <w:tabs>
          <w:tab w:val="left" w:pos="720"/>
        </w:tabs>
        <w:spacing w:before="120" w:after="0" w:line="240" w:lineRule="auto"/>
        <w:ind w:left="714" w:hanging="357"/>
        <w:jc w:val="both"/>
        <w:rPr>
          <w:rFonts w:ascii="Lato" w:hAnsi="Lato" w:cs="Arial"/>
          <w:sz w:val="20"/>
          <w:szCs w:val="20"/>
        </w:rPr>
      </w:pPr>
      <w:r w:rsidRPr="008D5A6C">
        <w:rPr>
          <w:rFonts w:ascii="Lato" w:hAnsi="Lato" w:cs="Arial"/>
          <w:sz w:val="20"/>
          <w:szCs w:val="20"/>
        </w:rPr>
        <w:t xml:space="preserve">Wykonawca ponosi wszelkie koszty związane z przygotowaniem i złożeniem oferty z uwzględnieniem treści art. 93 ust. 4 ustawy </w:t>
      </w:r>
      <w:r w:rsidR="00484CAE">
        <w:rPr>
          <w:rFonts w:ascii="Lato" w:hAnsi="Lato" w:cs="Arial"/>
          <w:sz w:val="20"/>
          <w:szCs w:val="20"/>
        </w:rPr>
        <w:t>Pzp.</w:t>
      </w:r>
    </w:p>
    <w:p w:rsidR="00891F33" w:rsidRPr="008D5A6C" w:rsidRDefault="00891F33">
      <w:pPr>
        <w:rPr>
          <w:rFonts w:ascii="Lato" w:hAnsi="Lato" w:cs="Arial"/>
          <w:color w:val="FF3300"/>
          <w:sz w:val="20"/>
          <w:szCs w:val="20"/>
        </w:rPr>
      </w:pPr>
    </w:p>
    <w:p w:rsidR="00891F33" w:rsidRPr="00CE556F" w:rsidRDefault="00E9409E">
      <w:pPr>
        <w:pStyle w:val="Nagwek2"/>
        <w:numPr>
          <w:ilvl w:val="0"/>
          <w:numId w:val="5"/>
        </w:numPr>
        <w:tabs>
          <w:tab w:val="left" w:pos="360"/>
        </w:tabs>
        <w:spacing w:before="120" w:after="120"/>
        <w:ind w:left="357" w:hanging="357"/>
        <w:rPr>
          <w:rFonts w:ascii="Lato" w:hAnsi="Lato" w:cs="Arial"/>
          <w:iCs/>
          <w:sz w:val="20"/>
          <w:szCs w:val="20"/>
        </w:rPr>
      </w:pPr>
      <w:bookmarkStart w:id="4" w:name="_Toc504465391"/>
      <w:r w:rsidRPr="00CE556F">
        <w:rPr>
          <w:rFonts w:ascii="Lato" w:hAnsi="Lato" w:cs="Arial"/>
          <w:iCs/>
          <w:sz w:val="20"/>
          <w:szCs w:val="20"/>
        </w:rPr>
        <w:t>Forma oferty</w:t>
      </w:r>
      <w:bookmarkEnd w:id="4"/>
      <w:r w:rsidRPr="00CE556F">
        <w:rPr>
          <w:rFonts w:ascii="Lato" w:hAnsi="Lato" w:cs="Arial"/>
          <w:iCs/>
          <w:sz w:val="20"/>
          <w:szCs w:val="20"/>
        </w:rPr>
        <w:t>:</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Oferta musi być sporządzona w języku polskim, w 1 egzemplarzu, mieć formę pisemną</w:t>
      </w:r>
      <w:r w:rsidR="002D0E30">
        <w:rPr>
          <w:rFonts w:ascii="Lato" w:hAnsi="Lato" w:cs="Arial"/>
          <w:sz w:val="20"/>
          <w:szCs w:val="20"/>
        </w:rPr>
        <w:t xml:space="preserve"> pod rygorem nieważności</w:t>
      </w:r>
      <w:r w:rsidRPr="008D5A6C">
        <w:rPr>
          <w:rFonts w:ascii="Lato" w:hAnsi="Lato" w:cs="Arial"/>
          <w:sz w:val="20"/>
          <w:szCs w:val="20"/>
        </w:rPr>
        <w:t xml:space="preserve">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8D5A6C">
        <w:rPr>
          <w:rFonts w:ascii="Lato" w:hAnsi="Lato" w:cs="Arial"/>
          <w:b/>
          <w:i/>
          <w:sz w:val="20"/>
          <w:szCs w:val="20"/>
        </w:rPr>
        <w:t>Zamawiający nie dopuszcza składania oferty w postaci elektronicznej.</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Dokumenty przygotowywane samodzielnie przez Wykonawcę na podstawie wzorów stanowiących załączniki do niniejszej SIWZ powinny mieć formę wydruku komputerowego lub maszynopisu.</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Całość oferty powinna być złożona w formie uniemożliwiającej jej przypadkowe zdekompletowanie.</w:t>
      </w:r>
      <w:r w:rsidRPr="008D5A6C">
        <w:rPr>
          <w:rFonts w:ascii="Lato" w:hAnsi="Lato" w:cs="Arial"/>
          <w:b/>
          <w:bCs/>
          <w:i/>
          <w:iCs/>
          <w:sz w:val="20"/>
          <w:szCs w:val="20"/>
        </w:rPr>
        <w:t xml:space="preserve"> </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Wszelkie miejsca w ofercie, w których Wykonawca naniósł poprawki lub zmiany wpisywanej przez siebie treści muszą być parafowane przez osobę (osoby) podpisującą (podpisujące) ofertę.</w:t>
      </w:r>
    </w:p>
    <w:p w:rsidR="00891F33" w:rsidRPr="008D5A6C" w:rsidRDefault="00891F33">
      <w:pPr>
        <w:spacing w:before="120" w:after="0" w:line="240" w:lineRule="auto"/>
        <w:ind w:left="284"/>
        <w:jc w:val="both"/>
        <w:rPr>
          <w:rFonts w:ascii="Lato" w:hAnsi="Lato" w:cs="Arial"/>
          <w:color w:val="FF3300"/>
          <w:sz w:val="20"/>
          <w:szCs w:val="20"/>
        </w:rPr>
      </w:pPr>
    </w:p>
    <w:p w:rsidR="00891F33" w:rsidRPr="008D5A6C" w:rsidRDefault="00E9409E">
      <w:pPr>
        <w:numPr>
          <w:ilvl w:val="1"/>
          <w:numId w:val="6"/>
        </w:numPr>
        <w:tabs>
          <w:tab w:val="left" w:pos="360"/>
        </w:tabs>
        <w:spacing w:before="120" w:after="120" w:line="240" w:lineRule="auto"/>
        <w:ind w:left="357" w:hanging="357"/>
        <w:jc w:val="both"/>
        <w:rPr>
          <w:rFonts w:ascii="Lato" w:hAnsi="Lato" w:cs="Arial"/>
          <w:b/>
          <w:bCs/>
          <w:sz w:val="20"/>
          <w:szCs w:val="20"/>
        </w:rPr>
      </w:pPr>
      <w:r w:rsidRPr="008D5A6C">
        <w:rPr>
          <w:rFonts w:ascii="Lato" w:hAnsi="Lato" w:cs="Arial"/>
          <w:b/>
          <w:bCs/>
          <w:sz w:val="20"/>
          <w:szCs w:val="20"/>
        </w:rPr>
        <w:t>Zawartość oferty:</w:t>
      </w:r>
    </w:p>
    <w:p w:rsidR="00891F33" w:rsidRPr="008D5A6C" w:rsidRDefault="00891F33">
      <w:pPr>
        <w:spacing w:after="0" w:line="240" w:lineRule="auto"/>
        <w:rPr>
          <w:rFonts w:ascii="Lato" w:hAnsi="Lato" w:cs="Arial"/>
          <w:sz w:val="18"/>
          <w:szCs w:val="18"/>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Oferta powinna składać się z :</w:t>
      </w:r>
    </w:p>
    <w:p w:rsidR="00891F33" w:rsidRPr="008D5A6C" w:rsidRDefault="00891F33">
      <w:pPr>
        <w:spacing w:after="0" w:line="240" w:lineRule="auto"/>
        <w:rPr>
          <w:rFonts w:ascii="Lato" w:hAnsi="Lato" w:cs="Arial"/>
          <w:sz w:val="20"/>
          <w:szCs w:val="20"/>
        </w:rPr>
      </w:pPr>
    </w:p>
    <w:p w:rsidR="00891F33" w:rsidRPr="008D5A6C" w:rsidRDefault="00E9409E">
      <w:pPr>
        <w:spacing w:after="0" w:line="240" w:lineRule="auto"/>
        <w:jc w:val="both"/>
        <w:rPr>
          <w:rFonts w:ascii="Lato" w:hAnsi="Lato" w:cs="Arial"/>
          <w:color w:val="auto"/>
          <w:sz w:val="20"/>
          <w:szCs w:val="20"/>
        </w:rPr>
      </w:pPr>
      <w:r w:rsidRPr="008D5A6C">
        <w:rPr>
          <w:rFonts w:ascii="Lato" w:hAnsi="Lato" w:cs="Arial"/>
          <w:color w:val="auto"/>
          <w:sz w:val="20"/>
          <w:szCs w:val="20"/>
        </w:rPr>
        <w:t xml:space="preserve">1)  Formularza ofertowego zgodnego z treścią </w:t>
      </w:r>
      <w:r w:rsidRPr="008D5A6C">
        <w:rPr>
          <w:rFonts w:ascii="Lato" w:hAnsi="Lato" w:cs="Arial"/>
          <w:b/>
          <w:bCs/>
          <w:color w:val="auto"/>
          <w:sz w:val="20"/>
          <w:szCs w:val="20"/>
        </w:rPr>
        <w:t>Załącznika nr 1</w:t>
      </w:r>
      <w:r w:rsidRPr="008D5A6C">
        <w:rPr>
          <w:rFonts w:ascii="Lato" w:hAnsi="Lato" w:cs="Arial"/>
          <w:color w:val="auto"/>
          <w:sz w:val="20"/>
          <w:szCs w:val="20"/>
        </w:rPr>
        <w:t>,</w:t>
      </w:r>
    </w:p>
    <w:p w:rsidR="00891F33" w:rsidRPr="008D5A6C" w:rsidRDefault="00E9409E">
      <w:pPr>
        <w:spacing w:after="0" w:line="240" w:lineRule="auto"/>
        <w:jc w:val="both"/>
        <w:rPr>
          <w:rFonts w:ascii="Lato" w:hAnsi="Lato" w:cs="Arial"/>
          <w:b/>
          <w:bCs/>
          <w:sz w:val="20"/>
          <w:szCs w:val="20"/>
        </w:rPr>
      </w:pPr>
      <w:r w:rsidRPr="008D5A6C">
        <w:rPr>
          <w:rFonts w:ascii="Lato" w:hAnsi="Lato" w:cs="Arial"/>
          <w:sz w:val="20"/>
          <w:szCs w:val="20"/>
        </w:rPr>
        <w:t>3)  Oświadczenia o nie podleganiu wykluczeniu z postępowania (zwane dalej Oświadczeniem) stanowiącego wstępne potwierdzenie, że wykonawca nie podlega wykluczeniu</w:t>
      </w:r>
      <w:r w:rsidR="004C2053">
        <w:rPr>
          <w:rFonts w:ascii="Lato" w:hAnsi="Lato" w:cs="Arial"/>
          <w:sz w:val="20"/>
          <w:szCs w:val="20"/>
        </w:rPr>
        <w:t xml:space="preserve"> </w:t>
      </w:r>
      <w:r w:rsidRPr="008D5A6C">
        <w:rPr>
          <w:rFonts w:ascii="Lato" w:hAnsi="Lato" w:cs="Arial"/>
          <w:b/>
          <w:bCs/>
          <w:sz w:val="20"/>
          <w:szCs w:val="20"/>
        </w:rPr>
        <w:t>–</w:t>
      </w:r>
      <w:r w:rsidRPr="008D5A6C">
        <w:rPr>
          <w:rFonts w:ascii="Lato" w:hAnsi="Lato" w:cs="Arial"/>
          <w:sz w:val="20"/>
          <w:szCs w:val="20"/>
        </w:rPr>
        <w:t xml:space="preserve"> zgodnego z treścią </w:t>
      </w:r>
      <w:r w:rsidRPr="008D5A6C">
        <w:rPr>
          <w:rFonts w:ascii="Lato" w:hAnsi="Lato" w:cs="Arial"/>
          <w:b/>
          <w:bCs/>
          <w:sz w:val="20"/>
          <w:szCs w:val="20"/>
        </w:rPr>
        <w:t>Załącznika nr 2,</w:t>
      </w:r>
    </w:p>
    <w:p w:rsidR="00891F33" w:rsidRPr="008D5A6C" w:rsidRDefault="00E9409E">
      <w:pPr>
        <w:spacing w:after="0" w:line="240" w:lineRule="auto"/>
        <w:jc w:val="both"/>
        <w:rPr>
          <w:rFonts w:ascii="Lato" w:hAnsi="Lato" w:cs="Arial"/>
          <w:i/>
          <w:iCs/>
          <w:sz w:val="20"/>
          <w:szCs w:val="20"/>
        </w:rPr>
      </w:pPr>
      <w:r w:rsidRPr="008D5A6C">
        <w:rPr>
          <w:rFonts w:ascii="Lato" w:hAnsi="Lato" w:cs="Arial"/>
          <w:sz w:val="20"/>
          <w:szCs w:val="20"/>
        </w:rPr>
        <w:t xml:space="preserve">4) zobowiązania innych podmiotów do oddania wykonawcy do dyspozycji niezbędnych zasobów na potrzeby realizacji zamówienia (art. 22a ust. 2 ustawy) </w:t>
      </w:r>
      <w:r w:rsidRPr="008D5A6C">
        <w:rPr>
          <w:rFonts w:ascii="Lato" w:hAnsi="Lato" w:cs="Arial"/>
          <w:i/>
          <w:iCs/>
          <w:sz w:val="20"/>
          <w:szCs w:val="20"/>
        </w:rPr>
        <w:t>(jeżeli dotyczy),</w:t>
      </w:r>
    </w:p>
    <w:p w:rsidR="006C4DDF" w:rsidRPr="008D5A6C" w:rsidRDefault="006C4DDF" w:rsidP="006C4DDF">
      <w:pPr>
        <w:autoSpaceDE w:val="0"/>
        <w:autoSpaceDN w:val="0"/>
        <w:adjustRightInd w:val="0"/>
        <w:spacing w:after="0" w:line="240" w:lineRule="auto"/>
        <w:jc w:val="both"/>
        <w:rPr>
          <w:rFonts w:ascii="Lato" w:hAnsi="Lato" w:cs="Verdana-Italic"/>
          <w:i/>
          <w:iCs/>
          <w:sz w:val="20"/>
          <w:szCs w:val="20"/>
        </w:rPr>
      </w:pPr>
      <w:r w:rsidRPr="008D5A6C">
        <w:rPr>
          <w:rFonts w:ascii="Lato" w:hAnsi="Lato" w:cs="Verdana-Italic"/>
          <w:i/>
          <w:iCs/>
          <w:sz w:val="20"/>
          <w:szCs w:val="20"/>
        </w:rPr>
        <w:lastRenderedPageBreak/>
        <w:t xml:space="preserve">5) </w:t>
      </w:r>
      <w:r w:rsidR="00605B47" w:rsidRPr="008D5A6C">
        <w:rPr>
          <w:rFonts w:ascii="Lato" w:hAnsi="Lato" w:cs="Arial"/>
          <w:sz w:val="20"/>
          <w:szCs w:val="20"/>
        </w:rPr>
        <w:t>dokumentów</w:t>
      </w:r>
      <w:r w:rsidRPr="008D5A6C">
        <w:rPr>
          <w:rFonts w:ascii="Lato" w:hAnsi="Lato" w:cs="Arial"/>
          <w:sz w:val="20"/>
          <w:szCs w:val="20"/>
        </w:rPr>
        <w:t>, z których wynika prawo do podpisania oferty</w:t>
      </w:r>
      <w:r w:rsidR="00E34714" w:rsidRPr="008D5A6C">
        <w:rPr>
          <w:rFonts w:ascii="Lato" w:hAnsi="Lato" w:cs="Arial"/>
          <w:sz w:val="20"/>
          <w:szCs w:val="20"/>
        </w:rPr>
        <w:t>,</w:t>
      </w:r>
      <w:r w:rsidRPr="008D5A6C">
        <w:rPr>
          <w:rFonts w:ascii="Lato" w:hAnsi="Lato"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C58CC" w:rsidRPr="008D5A6C">
        <w:rPr>
          <w:rFonts w:ascii="Lato" w:hAnsi="Lato" w:cs="Arial"/>
          <w:sz w:val="20"/>
          <w:szCs w:val="20"/>
        </w:rPr>
        <w:t>7</w:t>
      </w:r>
      <w:r w:rsidRPr="008D5A6C">
        <w:rPr>
          <w:rFonts w:ascii="Lato" w:hAnsi="Lato" w:cs="Arial"/>
          <w:sz w:val="20"/>
          <w:szCs w:val="20"/>
        </w:rPr>
        <w:t xml:space="preserve"> poz. </w:t>
      </w:r>
      <w:r w:rsidR="00EC58CC" w:rsidRPr="008D5A6C">
        <w:rPr>
          <w:rFonts w:ascii="Lato" w:hAnsi="Lato" w:cs="Arial"/>
          <w:sz w:val="20"/>
          <w:szCs w:val="20"/>
        </w:rPr>
        <w:t>570</w:t>
      </w:r>
      <w:r w:rsidR="002D0E30">
        <w:rPr>
          <w:rFonts w:ascii="Lato" w:hAnsi="Lato" w:cs="Arial"/>
          <w:sz w:val="20"/>
          <w:szCs w:val="20"/>
        </w:rPr>
        <w:t xml:space="preserve"> z późniejszymi zmianami</w:t>
      </w:r>
      <w:r w:rsidRPr="008D5A6C">
        <w:rPr>
          <w:rFonts w:ascii="Lato" w:hAnsi="Lato" w:cs="Arial"/>
          <w:sz w:val="20"/>
          <w:szCs w:val="20"/>
        </w:rPr>
        <w:t>), a wykonawca wskazał to wraz ze złożeniem oferty, o ile prawo do ich podpisania nie wynika z dokumentów złożonych wraz z ofertą,</w:t>
      </w:r>
    </w:p>
    <w:p w:rsidR="006C4DDF" w:rsidRPr="008D5A6C" w:rsidRDefault="006C4DDF" w:rsidP="006C4DDF">
      <w:pPr>
        <w:autoSpaceDE w:val="0"/>
        <w:autoSpaceDN w:val="0"/>
        <w:adjustRightInd w:val="0"/>
        <w:spacing w:after="0" w:line="240" w:lineRule="auto"/>
        <w:jc w:val="both"/>
        <w:rPr>
          <w:rFonts w:ascii="Lato" w:hAnsi="Lato" w:cs="Verdana-Italic"/>
          <w:i/>
          <w:iCs/>
          <w:sz w:val="20"/>
          <w:szCs w:val="20"/>
        </w:rPr>
      </w:pPr>
      <w:r w:rsidRPr="008D5A6C">
        <w:rPr>
          <w:rFonts w:ascii="Lato" w:hAnsi="Lato" w:cs="TimesNewRomanPS-ItalicMT"/>
          <w:i/>
          <w:iCs/>
          <w:sz w:val="20"/>
          <w:szCs w:val="20"/>
        </w:rPr>
        <w:t xml:space="preserve">5) </w:t>
      </w:r>
      <w:r w:rsidR="00605B47" w:rsidRPr="008D5A6C">
        <w:rPr>
          <w:rFonts w:ascii="Lato" w:hAnsi="Lato" w:cs="Verdana"/>
          <w:sz w:val="20"/>
          <w:szCs w:val="20"/>
        </w:rPr>
        <w:t>pełnomocnictw</w:t>
      </w:r>
      <w:r w:rsidRPr="008D5A6C">
        <w:rPr>
          <w:rFonts w:ascii="Lato" w:hAnsi="Lato" w:cs="Verdana"/>
          <w:sz w:val="20"/>
          <w:szCs w:val="20"/>
        </w:rPr>
        <w:t xml:space="preserve"> w oryginale lub kopii potwierdzonej za zgodność z oryginałem przez notariusza </w:t>
      </w:r>
      <w:r w:rsidRPr="008D5A6C">
        <w:rPr>
          <w:rFonts w:ascii="Lato" w:hAnsi="Lato" w:cs="Verdana-Italic"/>
          <w:i/>
          <w:iCs/>
          <w:sz w:val="20"/>
          <w:szCs w:val="20"/>
        </w:rPr>
        <w:t>(jeżeli dotyczy),</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Oferta oraz pozostałe oświadczenia i dokumenty, dla których zamawiający określił wzory w formie formularzy winny być sporządzone zgodnie z tymi wzorami.</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 Miejsce oraz termin składania i otwarcia ofert: </w:t>
      </w:r>
    </w:p>
    <w:p w:rsidR="00891F33" w:rsidRPr="008D5A6C" w:rsidRDefault="00E9409E" w:rsidP="006B2DFE">
      <w:pPr>
        <w:numPr>
          <w:ilvl w:val="0"/>
          <w:numId w:val="9"/>
        </w:numPr>
        <w:tabs>
          <w:tab w:val="left" w:pos="360"/>
        </w:tabs>
        <w:spacing w:after="0" w:line="240" w:lineRule="auto"/>
        <w:ind w:left="360"/>
        <w:jc w:val="both"/>
        <w:rPr>
          <w:rFonts w:ascii="Lato" w:hAnsi="Lato" w:cs="Arial"/>
          <w:sz w:val="20"/>
          <w:szCs w:val="20"/>
        </w:rPr>
      </w:pPr>
      <w:bookmarkStart w:id="5" w:name="_Toc350942099"/>
      <w:bookmarkStart w:id="6" w:name="_Toc350935105"/>
      <w:bookmarkEnd w:id="5"/>
      <w:bookmarkEnd w:id="6"/>
      <w:r w:rsidRPr="008D5A6C">
        <w:rPr>
          <w:rFonts w:ascii="Lato" w:hAnsi="Lato" w:cs="Arial"/>
          <w:sz w:val="20"/>
          <w:szCs w:val="20"/>
        </w:rPr>
        <w:t>Ofertę należy złożyć w</w:t>
      </w:r>
      <w:r w:rsidR="00E34714" w:rsidRPr="008D5A6C">
        <w:rPr>
          <w:rFonts w:ascii="Lato" w:hAnsi="Lato" w:cs="Arial"/>
          <w:sz w:val="20"/>
          <w:szCs w:val="20"/>
        </w:rPr>
        <w:t xml:space="preserve"> Starostwie Powiatowym w Żyrardowie, ul. Limanowskiego 45, </w:t>
      </w:r>
      <w:r w:rsidR="00746B0D">
        <w:rPr>
          <w:rFonts w:ascii="Lato" w:hAnsi="Lato" w:cs="Arial"/>
          <w:sz w:val="20"/>
          <w:szCs w:val="20"/>
        </w:rPr>
        <w:br/>
      </w:r>
      <w:r w:rsidR="00E34714" w:rsidRPr="008D5A6C">
        <w:rPr>
          <w:rFonts w:ascii="Lato" w:hAnsi="Lato" w:cs="Arial"/>
          <w:sz w:val="20"/>
          <w:szCs w:val="20"/>
        </w:rPr>
        <w:t>96-300 Żyrardów, Punkt Przyjmowania Korespondencji (pokój 102)</w:t>
      </w:r>
      <w:r w:rsidRPr="008D5A6C">
        <w:rPr>
          <w:rFonts w:ascii="Lato" w:hAnsi="Lato" w:cs="Arial"/>
          <w:sz w:val="20"/>
          <w:szCs w:val="20"/>
        </w:rPr>
        <w:t>, w nieprzekraczalnym terminie:</w:t>
      </w:r>
    </w:p>
    <w:p w:rsidR="00891F33" w:rsidRPr="008D5A6C" w:rsidRDefault="00891F33">
      <w:pPr>
        <w:tabs>
          <w:tab w:val="left" w:pos="360"/>
        </w:tabs>
        <w:jc w:val="both"/>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8D5A6C">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 w:val="center" w:pos="940"/>
                <w:tab w:val="right" w:pos="1880"/>
              </w:tabs>
              <w:rPr>
                <w:rFonts w:ascii="Lato" w:hAnsi="Lato" w:cs="Arial"/>
                <w:b/>
                <w:bCs/>
                <w:sz w:val="20"/>
                <w:szCs w:val="20"/>
              </w:rPr>
            </w:pPr>
            <w:r w:rsidRPr="008D5A6C">
              <w:rPr>
                <w:rFonts w:ascii="Lato" w:hAnsi="Lato" w:cs="Arial"/>
                <w:b/>
                <w:bCs/>
                <w:sz w:val="20"/>
                <w:szCs w:val="20"/>
              </w:rPr>
              <w:tab/>
            </w:r>
            <w:r w:rsidRPr="008D5A6C">
              <w:rPr>
                <w:rFonts w:ascii="Lato" w:hAnsi="Lato" w:cs="Arial"/>
                <w:b/>
                <w:bCs/>
                <w:sz w:val="20"/>
                <w:szCs w:val="20"/>
              </w:rPr>
              <w:tab/>
              <w:t xml:space="preserve">do dnia </w:t>
            </w:r>
            <w:r w:rsidRPr="008D5A6C">
              <w:rPr>
                <w:rFonts w:ascii="Lato" w:hAnsi="Lato"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282307">
            <w:pPr>
              <w:tabs>
                <w:tab w:val="left" w:pos="360"/>
              </w:tabs>
              <w:jc w:val="center"/>
              <w:rPr>
                <w:rFonts w:ascii="Lato" w:hAnsi="Lato"/>
              </w:rPr>
            </w:pPr>
            <w:r w:rsidRPr="00282307">
              <w:rPr>
                <w:rFonts w:ascii="Lato" w:hAnsi="Lato" w:cs="Arial"/>
                <w:b/>
                <w:bCs/>
                <w:color w:val="auto"/>
                <w:sz w:val="20"/>
                <w:szCs w:val="20"/>
              </w:rPr>
              <w:t>01.03</w:t>
            </w:r>
            <w:r w:rsidR="00C34FA3" w:rsidRPr="00282307">
              <w:rPr>
                <w:rFonts w:ascii="Lato" w:hAnsi="Lato" w:cs="Arial"/>
                <w:b/>
                <w:bCs/>
                <w:color w:val="auto"/>
                <w:sz w:val="20"/>
                <w:szCs w:val="20"/>
              </w:rPr>
              <w:t>.</w:t>
            </w:r>
            <w:r w:rsidR="00E9409E" w:rsidRPr="00282307">
              <w:rPr>
                <w:rFonts w:ascii="Lato" w:hAnsi="Lato" w:cs="Arial"/>
                <w:b/>
                <w:bCs/>
                <w:color w:val="auto"/>
                <w:sz w:val="20"/>
                <w:szCs w:val="20"/>
              </w:rPr>
              <w:t>201</w:t>
            </w:r>
            <w:r w:rsidR="00BB1374" w:rsidRPr="00282307">
              <w:rPr>
                <w:rFonts w:ascii="Lato" w:hAnsi="Lato" w:cs="Arial"/>
                <w:b/>
                <w:bCs/>
                <w:color w:val="auto"/>
                <w:sz w:val="20"/>
                <w:szCs w:val="20"/>
              </w:rPr>
              <w:t>9</w:t>
            </w:r>
            <w:r w:rsidR="00E9409E" w:rsidRPr="00282307">
              <w:rPr>
                <w:rFonts w:ascii="Lato" w:hAnsi="Lato" w:cs="Arial"/>
                <w:b/>
                <w:bCs/>
                <w:color w:val="auto"/>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E9409E">
            <w:pPr>
              <w:tabs>
                <w:tab w:val="left" w:pos="360"/>
              </w:tabs>
              <w:jc w:val="center"/>
              <w:rPr>
                <w:rFonts w:ascii="Lato" w:hAnsi="Lato" w:cs="Arial"/>
                <w:b/>
                <w:bCs/>
                <w:sz w:val="20"/>
                <w:szCs w:val="20"/>
              </w:rPr>
            </w:pPr>
            <w:r w:rsidRPr="008D5A6C">
              <w:rPr>
                <w:rFonts w:ascii="Lato" w:hAnsi="Lato"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752161">
            <w:pPr>
              <w:tabs>
                <w:tab w:val="left" w:pos="360"/>
              </w:tabs>
              <w:jc w:val="center"/>
              <w:rPr>
                <w:rFonts w:ascii="Lato" w:hAnsi="Lato" w:cs="Arial"/>
                <w:b/>
                <w:bCs/>
                <w:sz w:val="20"/>
                <w:szCs w:val="20"/>
              </w:rPr>
            </w:pPr>
            <w:r w:rsidRPr="008D5A6C">
              <w:rPr>
                <w:rFonts w:ascii="Lato" w:hAnsi="Lato" w:cs="Arial"/>
                <w:b/>
                <w:bCs/>
                <w:sz w:val="20"/>
                <w:szCs w:val="20"/>
              </w:rPr>
              <w:t>10</w:t>
            </w:r>
            <w:r w:rsidR="00E9409E" w:rsidRPr="008D5A6C">
              <w:rPr>
                <w:rFonts w:ascii="Lato" w:hAnsi="Lato" w:cs="Arial"/>
                <w:b/>
                <w:bCs/>
                <w:sz w:val="20"/>
                <w:szCs w:val="20"/>
              </w:rPr>
              <w:t>:00</w:t>
            </w:r>
          </w:p>
        </w:tc>
      </w:tr>
    </w:tbl>
    <w:p w:rsidR="00891F33" w:rsidRPr="008D5A6C" w:rsidRDefault="00F1729C" w:rsidP="000B25C3">
      <w:pPr>
        <w:tabs>
          <w:tab w:val="left" w:pos="360"/>
        </w:tabs>
        <w:spacing w:before="240" w:after="0" w:line="240" w:lineRule="auto"/>
        <w:jc w:val="both"/>
        <w:rPr>
          <w:rFonts w:ascii="Lato" w:hAnsi="Lato" w:cs="Arial"/>
          <w:sz w:val="20"/>
          <w:szCs w:val="20"/>
        </w:rPr>
      </w:pPr>
      <w:r w:rsidRPr="008D5A6C">
        <w:rPr>
          <w:rFonts w:ascii="Lato" w:hAnsi="Lato" w:cs="Arial"/>
          <w:sz w:val="20"/>
          <w:szCs w:val="20"/>
        </w:rPr>
        <w:t xml:space="preserve">2. </w:t>
      </w:r>
      <w:r w:rsidR="00E9409E" w:rsidRPr="008D5A6C">
        <w:rPr>
          <w:rFonts w:ascii="Lato" w:hAnsi="Lato" w:cs="Arial"/>
          <w:sz w:val="20"/>
          <w:szCs w:val="20"/>
        </w:rPr>
        <w:t>Ofertę należy przygotować w nieprzezroczystej, zabezpieczonej przed otwarciem kopercie (paczce). Kopertę (paczkę)  należy opisać następująco:</w:t>
      </w:r>
    </w:p>
    <w:p w:rsidR="00891F33" w:rsidRPr="008D5A6C" w:rsidRDefault="00891F33" w:rsidP="00C34FA3">
      <w:pPr>
        <w:rPr>
          <w:rFonts w:ascii="Lato" w:hAnsi="Lato" w:cs="Arial"/>
          <w:b/>
          <w:bCs/>
          <w:i/>
          <w:iCs/>
          <w:color w:val="FF3300"/>
          <w:sz w:val="20"/>
          <w:szCs w:val="20"/>
        </w:rPr>
      </w:pPr>
    </w:p>
    <w:p w:rsidR="00891F33" w:rsidRPr="008D5A6C" w:rsidRDefault="00E34714" w:rsidP="00746B0D">
      <w:pPr>
        <w:spacing w:after="0"/>
        <w:ind w:left="1843" w:hanging="1843"/>
        <w:jc w:val="center"/>
        <w:rPr>
          <w:rFonts w:ascii="Lato" w:hAnsi="Lato" w:cs="Arial"/>
          <w:b/>
          <w:bCs/>
          <w:i/>
          <w:iCs/>
          <w:sz w:val="20"/>
          <w:szCs w:val="20"/>
        </w:rPr>
      </w:pPr>
      <w:r w:rsidRPr="008D5A6C">
        <w:rPr>
          <w:rFonts w:ascii="Lato" w:hAnsi="Lato" w:cs="Arial"/>
          <w:b/>
          <w:bCs/>
          <w:i/>
          <w:iCs/>
          <w:sz w:val="20"/>
          <w:szCs w:val="20"/>
        </w:rPr>
        <w:t>Powiat Żyrardowski</w:t>
      </w:r>
    </w:p>
    <w:p w:rsidR="00891F33" w:rsidRPr="008D5A6C" w:rsidRDefault="00E34714" w:rsidP="00746B0D">
      <w:pPr>
        <w:spacing w:after="0"/>
        <w:ind w:left="1843" w:hanging="1843"/>
        <w:jc w:val="center"/>
        <w:rPr>
          <w:rFonts w:ascii="Lato" w:hAnsi="Lato" w:cs="Arial"/>
          <w:b/>
          <w:bCs/>
          <w:i/>
          <w:iCs/>
          <w:sz w:val="20"/>
          <w:szCs w:val="20"/>
        </w:rPr>
      </w:pPr>
      <w:r w:rsidRPr="008D5A6C">
        <w:rPr>
          <w:rFonts w:ascii="Lato" w:hAnsi="Lato" w:cs="Arial"/>
          <w:b/>
          <w:bCs/>
          <w:i/>
          <w:iCs/>
          <w:sz w:val="20"/>
          <w:szCs w:val="20"/>
        </w:rPr>
        <w:t>96-300 Żyrardów</w:t>
      </w:r>
    </w:p>
    <w:p w:rsidR="00891F33" w:rsidRPr="008D5A6C" w:rsidRDefault="00E34714" w:rsidP="00746B0D">
      <w:pPr>
        <w:spacing w:after="0"/>
        <w:ind w:left="1843" w:hanging="1843"/>
        <w:jc w:val="center"/>
        <w:rPr>
          <w:rFonts w:ascii="Lato" w:hAnsi="Lato" w:cs="Arial"/>
          <w:b/>
          <w:bCs/>
          <w:i/>
          <w:iCs/>
          <w:sz w:val="20"/>
          <w:szCs w:val="20"/>
        </w:rPr>
      </w:pPr>
      <w:r w:rsidRPr="008D5A6C">
        <w:rPr>
          <w:rFonts w:ascii="Lato" w:hAnsi="Lato" w:cs="Arial"/>
          <w:b/>
          <w:bCs/>
          <w:i/>
          <w:iCs/>
          <w:sz w:val="20"/>
          <w:szCs w:val="20"/>
        </w:rPr>
        <w:t>ul. Limanowskiego 45</w:t>
      </w:r>
    </w:p>
    <w:p w:rsidR="00891F33" w:rsidRPr="008D5A6C" w:rsidRDefault="00891F33" w:rsidP="00746B0D">
      <w:pPr>
        <w:pStyle w:val="Gwka"/>
        <w:jc w:val="center"/>
        <w:rPr>
          <w:rFonts w:ascii="Lato" w:hAnsi="Lato" w:cs="Arial"/>
          <w:sz w:val="20"/>
          <w:szCs w:val="20"/>
        </w:rPr>
      </w:pPr>
    </w:p>
    <w:p w:rsidR="00891F33" w:rsidRPr="008D5A6C" w:rsidRDefault="00E9409E" w:rsidP="00746B0D">
      <w:pPr>
        <w:pStyle w:val="Gwka"/>
        <w:jc w:val="center"/>
        <w:rPr>
          <w:rFonts w:ascii="Lato" w:hAnsi="Lato" w:cs="Arial"/>
          <w:sz w:val="20"/>
          <w:szCs w:val="20"/>
        </w:rPr>
      </w:pPr>
      <w:r w:rsidRPr="008D5A6C">
        <w:rPr>
          <w:rFonts w:ascii="Lato" w:hAnsi="Lato" w:cs="Arial"/>
          <w:sz w:val="20"/>
          <w:szCs w:val="20"/>
        </w:rPr>
        <w:t>Oferta w postępowaniu:</w:t>
      </w:r>
    </w:p>
    <w:p w:rsidR="007974FB" w:rsidRPr="008D5A6C" w:rsidRDefault="007974FB" w:rsidP="00746B0D">
      <w:pPr>
        <w:pStyle w:val="Gwka"/>
        <w:jc w:val="center"/>
        <w:rPr>
          <w:rFonts w:ascii="Lato" w:hAnsi="Lato" w:cs="Arial"/>
          <w:sz w:val="20"/>
          <w:szCs w:val="20"/>
        </w:rPr>
      </w:pPr>
    </w:p>
    <w:p w:rsidR="007974FB" w:rsidRPr="008D5A6C" w:rsidRDefault="007974FB" w:rsidP="00746B0D">
      <w:pPr>
        <w:spacing w:after="0" w:line="360" w:lineRule="auto"/>
        <w:jc w:val="center"/>
        <w:rPr>
          <w:rFonts w:ascii="Lato" w:hAnsi="Lato" w:cs="Arial"/>
          <w:b/>
          <w:color w:val="auto"/>
          <w:sz w:val="20"/>
          <w:szCs w:val="20"/>
        </w:rPr>
      </w:pPr>
      <w:bookmarkStart w:id="7" w:name="_Hlk529353694"/>
      <w:r w:rsidRPr="008D5A6C">
        <w:rPr>
          <w:rFonts w:ascii="Lato" w:hAnsi="Lato" w:cs="Arial"/>
          <w:b/>
          <w:sz w:val="20"/>
          <w:szCs w:val="20"/>
        </w:rPr>
        <w:t>„</w:t>
      </w:r>
      <w:r w:rsidR="00BB1374">
        <w:rPr>
          <w:rFonts w:ascii="Lato" w:hAnsi="Lato" w:cs="Arial"/>
          <w:b/>
          <w:sz w:val="20"/>
          <w:szCs w:val="20"/>
        </w:rPr>
        <w:t>Wykonanie i dostawa tablic rejestracyjnych</w:t>
      </w:r>
      <w:r w:rsidRPr="008D5A6C">
        <w:rPr>
          <w:rFonts w:ascii="Lato" w:hAnsi="Lato" w:cs="Arial"/>
          <w:b/>
          <w:sz w:val="20"/>
          <w:szCs w:val="20"/>
        </w:rPr>
        <w:t>”</w:t>
      </w:r>
    </w:p>
    <w:bookmarkEnd w:id="7"/>
    <w:p w:rsidR="00891F33" w:rsidRPr="008D5A6C" w:rsidRDefault="00891F33" w:rsidP="00746B0D">
      <w:pPr>
        <w:pStyle w:val="Gwka"/>
        <w:jc w:val="left"/>
        <w:rPr>
          <w:rFonts w:ascii="Lato" w:hAnsi="Lato" w:cs="Arial"/>
          <w:i/>
          <w:iCs/>
          <w:sz w:val="20"/>
          <w:szCs w:val="20"/>
        </w:rPr>
      </w:pPr>
    </w:p>
    <w:p w:rsidR="00891F33" w:rsidRPr="008D5A6C" w:rsidRDefault="00752161" w:rsidP="00746B0D">
      <w:pPr>
        <w:pStyle w:val="Gwka"/>
        <w:jc w:val="center"/>
        <w:rPr>
          <w:rFonts w:ascii="Lato" w:hAnsi="Lato"/>
        </w:rPr>
      </w:pPr>
      <w:r w:rsidRPr="008D5A6C">
        <w:rPr>
          <w:rFonts w:ascii="Lato" w:hAnsi="Lato" w:cs="Arial"/>
          <w:i/>
          <w:iCs/>
          <w:sz w:val="20"/>
          <w:szCs w:val="20"/>
        </w:rPr>
        <w:t>Nie otw</w:t>
      </w:r>
      <w:r w:rsidR="00E07D84" w:rsidRPr="008D5A6C">
        <w:rPr>
          <w:rFonts w:ascii="Lato" w:hAnsi="Lato" w:cs="Arial"/>
          <w:i/>
          <w:iCs/>
          <w:sz w:val="20"/>
          <w:szCs w:val="20"/>
        </w:rPr>
        <w:t xml:space="preserve">ierać przed dniem: </w:t>
      </w:r>
      <w:r w:rsidR="00282307" w:rsidRPr="00282307">
        <w:rPr>
          <w:rFonts w:ascii="Lato" w:hAnsi="Lato" w:cs="Arial"/>
          <w:i/>
          <w:iCs/>
          <w:color w:val="auto"/>
          <w:sz w:val="20"/>
          <w:szCs w:val="20"/>
        </w:rPr>
        <w:t>01</w:t>
      </w:r>
      <w:r w:rsidR="000B25C3" w:rsidRPr="00282307">
        <w:rPr>
          <w:rFonts w:ascii="Lato" w:hAnsi="Lato" w:cs="Arial"/>
          <w:i/>
          <w:iCs/>
          <w:color w:val="auto"/>
          <w:sz w:val="20"/>
          <w:szCs w:val="20"/>
        </w:rPr>
        <w:t>.</w:t>
      </w:r>
      <w:r w:rsidR="00282307" w:rsidRPr="00282307">
        <w:rPr>
          <w:rFonts w:ascii="Lato" w:hAnsi="Lato" w:cs="Arial"/>
          <w:i/>
          <w:iCs/>
          <w:color w:val="auto"/>
          <w:sz w:val="20"/>
          <w:szCs w:val="20"/>
        </w:rPr>
        <w:t>03</w:t>
      </w:r>
      <w:r w:rsidR="00C34FA3" w:rsidRPr="00282307">
        <w:rPr>
          <w:rFonts w:ascii="Lato" w:hAnsi="Lato" w:cs="Arial"/>
          <w:i/>
          <w:iCs/>
          <w:color w:val="auto"/>
          <w:sz w:val="20"/>
          <w:szCs w:val="20"/>
        </w:rPr>
        <w:t>.</w:t>
      </w:r>
      <w:r w:rsidRPr="00282307">
        <w:rPr>
          <w:rFonts w:ascii="Lato" w:hAnsi="Lato" w:cs="Arial"/>
          <w:i/>
          <w:iCs/>
          <w:color w:val="auto"/>
          <w:sz w:val="20"/>
          <w:szCs w:val="20"/>
        </w:rPr>
        <w:t>201</w:t>
      </w:r>
      <w:r w:rsidR="00BB1374" w:rsidRPr="00282307">
        <w:rPr>
          <w:rFonts w:ascii="Lato" w:hAnsi="Lato" w:cs="Arial"/>
          <w:i/>
          <w:iCs/>
          <w:color w:val="auto"/>
          <w:sz w:val="20"/>
          <w:szCs w:val="20"/>
        </w:rPr>
        <w:t>9</w:t>
      </w:r>
      <w:r w:rsidRPr="00282307">
        <w:rPr>
          <w:rFonts w:ascii="Lato" w:hAnsi="Lato" w:cs="Arial"/>
          <w:i/>
          <w:iCs/>
          <w:color w:val="auto"/>
          <w:sz w:val="20"/>
          <w:szCs w:val="20"/>
        </w:rPr>
        <w:t xml:space="preserve"> r. godz. 1</w:t>
      </w:r>
      <w:r w:rsidR="00282307" w:rsidRPr="00282307">
        <w:rPr>
          <w:rFonts w:ascii="Lato" w:hAnsi="Lato" w:cs="Arial"/>
          <w:i/>
          <w:iCs/>
          <w:color w:val="auto"/>
          <w:sz w:val="20"/>
          <w:szCs w:val="20"/>
        </w:rPr>
        <w:t>0</w:t>
      </w:r>
      <w:r w:rsidR="00812A78" w:rsidRPr="00282307">
        <w:rPr>
          <w:rFonts w:ascii="Lato" w:hAnsi="Lato" w:cs="Arial"/>
          <w:i/>
          <w:iCs/>
          <w:color w:val="auto"/>
          <w:sz w:val="20"/>
          <w:szCs w:val="20"/>
        </w:rPr>
        <w:t>.</w:t>
      </w:r>
      <w:r w:rsidR="00282307" w:rsidRPr="00282307">
        <w:rPr>
          <w:rFonts w:ascii="Lato" w:hAnsi="Lato" w:cs="Arial"/>
          <w:i/>
          <w:iCs/>
          <w:color w:val="auto"/>
          <w:sz w:val="20"/>
          <w:szCs w:val="20"/>
        </w:rPr>
        <w:t>3</w:t>
      </w:r>
      <w:r w:rsidR="00E9409E" w:rsidRPr="00282307">
        <w:rPr>
          <w:rFonts w:ascii="Lato" w:hAnsi="Lato" w:cs="Arial"/>
          <w:i/>
          <w:iCs/>
          <w:color w:val="auto"/>
          <w:sz w:val="20"/>
          <w:szCs w:val="20"/>
        </w:rPr>
        <w:t>0.</w:t>
      </w:r>
    </w:p>
    <w:p w:rsidR="00891F33" w:rsidRPr="008D5A6C" w:rsidRDefault="00891F33">
      <w:pPr>
        <w:ind w:left="1843"/>
        <w:jc w:val="center"/>
        <w:rPr>
          <w:rFonts w:ascii="Lato" w:hAnsi="Lato" w:cs="Arial"/>
          <w:color w:val="FF3300"/>
          <w:sz w:val="20"/>
          <w:szCs w:val="20"/>
        </w:rPr>
      </w:pPr>
    </w:p>
    <w:p w:rsidR="00891F33" w:rsidRPr="008D5A6C" w:rsidRDefault="00E9409E" w:rsidP="006B2DFE">
      <w:pPr>
        <w:numPr>
          <w:ilvl w:val="0"/>
          <w:numId w:val="8"/>
        </w:numPr>
        <w:tabs>
          <w:tab w:val="left" w:pos="360"/>
        </w:tabs>
        <w:spacing w:after="0" w:line="240" w:lineRule="auto"/>
        <w:ind w:left="360"/>
        <w:jc w:val="both"/>
        <w:rPr>
          <w:rFonts w:ascii="Lato" w:hAnsi="Lato" w:cs="Arial"/>
          <w:sz w:val="20"/>
          <w:szCs w:val="20"/>
        </w:rPr>
      </w:pPr>
      <w:r w:rsidRPr="008D5A6C">
        <w:rPr>
          <w:rFonts w:ascii="Lato" w:hAnsi="Lato" w:cs="Arial"/>
          <w:sz w:val="20"/>
          <w:szCs w:val="20"/>
        </w:rPr>
        <w:t>Na kopercie (paczce) oprócz opisu jw. należy umieścić nazwę i adres Wykonawcy.</w:t>
      </w:r>
    </w:p>
    <w:p w:rsidR="00287C93" w:rsidRPr="008D5A6C" w:rsidRDefault="00287C93" w:rsidP="00287C93">
      <w:pPr>
        <w:tabs>
          <w:tab w:val="left" w:pos="708"/>
          <w:tab w:val="center" w:pos="4536"/>
          <w:tab w:val="right" w:pos="9072"/>
        </w:tabs>
        <w:spacing w:after="0" w:line="240" w:lineRule="auto"/>
        <w:jc w:val="both"/>
        <w:rPr>
          <w:rFonts w:ascii="Lato" w:hAnsi="Lato" w:cs="Arial"/>
          <w:sz w:val="20"/>
          <w:szCs w:val="20"/>
        </w:rPr>
      </w:pPr>
    </w:p>
    <w:p w:rsidR="00891F33" w:rsidRPr="008D5A6C" w:rsidRDefault="00287C93" w:rsidP="006B2DFE">
      <w:pPr>
        <w:pStyle w:val="Akapitzlist"/>
        <w:numPr>
          <w:ilvl w:val="0"/>
          <w:numId w:val="8"/>
        </w:numPr>
        <w:tabs>
          <w:tab w:val="left" w:pos="708"/>
          <w:tab w:val="center" w:pos="4536"/>
          <w:tab w:val="right" w:pos="9072"/>
        </w:tabs>
        <w:spacing w:after="0" w:line="240" w:lineRule="auto"/>
        <w:ind w:left="426"/>
        <w:jc w:val="both"/>
        <w:rPr>
          <w:rFonts w:ascii="Lato" w:eastAsia="Calibri" w:hAnsi="Lato" w:cs="Verdana"/>
          <w:b/>
          <w:bCs/>
          <w:color w:val="000000"/>
          <w:sz w:val="20"/>
          <w:szCs w:val="20"/>
          <w:lang w:bidi="ar-SA"/>
        </w:rPr>
      </w:pPr>
      <w:r w:rsidRPr="008D5A6C">
        <w:rPr>
          <w:rFonts w:ascii="Lato" w:eastAsia="Calibri" w:hAnsi="Lato" w:cs="Verdana"/>
          <w:color w:val="000000"/>
          <w:sz w:val="20"/>
          <w:szCs w:val="20"/>
          <w:lang w:bidi="ar-SA"/>
        </w:rPr>
        <w:t>Otwarcie ofert nastąpi w Starostwie Powiatowym w Żyrardowie,</w:t>
      </w:r>
      <w:r w:rsidRPr="008D5A6C">
        <w:rPr>
          <w:rFonts w:ascii="Lato" w:eastAsiaTheme="minorHAnsi" w:hAnsi="Lato" w:cs="Arial"/>
          <w:color w:val="auto"/>
          <w:sz w:val="20"/>
          <w:szCs w:val="20"/>
          <w:lang w:bidi="ar-SA"/>
        </w:rPr>
        <w:t xml:space="preserve"> ul. Limanowskiego 45, </w:t>
      </w:r>
      <w:r w:rsidRPr="008D5A6C">
        <w:rPr>
          <w:rFonts w:ascii="Lato" w:eastAsiaTheme="minorHAnsi" w:hAnsi="Lato" w:cs="Arial"/>
          <w:color w:val="auto"/>
          <w:sz w:val="20"/>
          <w:szCs w:val="20"/>
          <w:lang w:bidi="ar-SA"/>
        </w:rPr>
        <w:br/>
        <w:t>96-300 Żyrardów, (pokój 206)</w:t>
      </w:r>
    </w:p>
    <w:p w:rsidR="00891F33" w:rsidRPr="008D5A6C" w:rsidRDefault="00891F33">
      <w:pPr>
        <w:pStyle w:val="Stopka"/>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8D5A6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282307" w:rsidRDefault="00E9409E">
            <w:pPr>
              <w:tabs>
                <w:tab w:val="left" w:pos="360"/>
              </w:tabs>
              <w:jc w:val="center"/>
              <w:rPr>
                <w:rFonts w:ascii="Lato" w:hAnsi="Lato" w:cs="Arial"/>
                <w:color w:val="auto"/>
                <w:sz w:val="20"/>
                <w:szCs w:val="20"/>
              </w:rPr>
            </w:pPr>
            <w:r w:rsidRPr="00282307">
              <w:rPr>
                <w:rFonts w:ascii="Lato" w:hAnsi="Lato" w:cs="Arial"/>
                <w:color w:val="auto"/>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282307" w:rsidRDefault="00E07D84" w:rsidP="00287C93">
            <w:pPr>
              <w:tabs>
                <w:tab w:val="left" w:pos="360"/>
              </w:tabs>
              <w:rPr>
                <w:rFonts w:ascii="Lato" w:hAnsi="Lato"/>
                <w:color w:val="auto"/>
              </w:rPr>
            </w:pPr>
            <w:r w:rsidRPr="00282307">
              <w:rPr>
                <w:rFonts w:ascii="Lato" w:hAnsi="Lato" w:cs="Arial"/>
                <w:b/>
                <w:bCs/>
                <w:color w:val="auto"/>
                <w:sz w:val="20"/>
                <w:szCs w:val="20"/>
              </w:rPr>
              <w:t xml:space="preserve">    </w:t>
            </w:r>
            <w:r w:rsidR="00282307" w:rsidRPr="00282307">
              <w:rPr>
                <w:rFonts w:ascii="Lato" w:hAnsi="Lato" w:cs="Arial"/>
                <w:b/>
                <w:bCs/>
                <w:color w:val="auto"/>
                <w:sz w:val="20"/>
                <w:szCs w:val="20"/>
              </w:rPr>
              <w:t>01</w:t>
            </w:r>
            <w:r w:rsidR="000B25C3" w:rsidRPr="00282307">
              <w:rPr>
                <w:rFonts w:ascii="Lato" w:hAnsi="Lato" w:cs="Arial"/>
                <w:b/>
                <w:bCs/>
                <w:color w:val="auto"/>
                <w:sz w:val="20"/>
                <w:szCs w:val="20"/>
              </w:rPr>
              <w:t>.</w:t>
            </w:r>
            <w:r w:rsidR="00282307" w:rsidRPr="00282307">
              <w:rPr>
                <w:rFonts w:ascii="Lato" w:hAnsi="Lato" w:cs="Arial"/>
                <w:b/>
                <w:bCs/>
                <w:color w:val="auto"/>
                <w:sz w:val="20"/>
                <w:szCs w:val="20"/>
              </w:rPr>
              <w:t>03</w:t>
            </w:r>
            <w:r w:rsidR="00C34FA3" w:rsidRPr="00282307">
              <w:rPr>
                <w:rFonts w:ascii="Lato" w:hAnsi="Lato" w:cs="Arial"/>
                <w:b/>
                <w:bCs/>
                <w:color w:val="auto"/>
                <w:sz w:val="20"/>
                <w:szCs w:val="20"/>
              </w:rPr>
              <w:t>.</w:t>
            </w:r>
            <w:r w:rsidR="00E9409E" w:rsidRPr="00282307">
              <w:rPr>
                <w:rFonts w:ascii="Lato" w:hAnsi="Lato" w:cs="Arial"/>
                <w:b/>
                <w:bCs/>
                <w:color w:val="auto"/>
                <w:sz w:val="20"/>
                <w:szCs w:val="20"/>
              </w:rPr>
              <w:t>201</w:t>
            </w:r>
            <w:r w:rsidR="00BB1374" w:rsidRPr="00282307">
              <w:rPr>
                <w:rFonts w:ascii="Lato" w:hAnsi="Lato" w:cs="Arial"/>
                <w:b/>
                <w:bCs/>
                <w:color w:val="auto"/>
                <w:sz w:val="20"/>
                <w:szCs w:val="20"/>
              </w:rPr>
              <w:t>9</w:t>
            </w:r>
            <w:r w:rsidR="00E9409E" w:rsidRPr="00282307">
              <w:rPr>
                <w:rFonts w:ascii="Lato" w:hAnsi="Lato" w:cs="Arial"/>
                <w:b/>
                <w:bCs/>
                <w:color w:val="auto"/>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282307" w:rsidRDefault="00E9409E">
            <w:pPr>
              <w:tabs>
                <w:tab w:val="left" w:pos="360"/>
              </w:tabs>
              <w:jc w:val="center"/>
              <w:rPr>
                <w:rFonts w:ascii="Lato" w:hAnsi="Lato" w:cs="Arial"/>
                <w:color w:val="auto"/>
                <w:sz w:val="20"/>
                <w:szCs w:val="20"/>
              </w:rPr>
            </w:pPr>
            <w:r w:rsidRPr="00282307">
              <w:rPr>
                <w:rFonts w:ascii="Lato" w:hAnsi="Lato" w:cs="Arial"/>
                <w:color w:val="auto"/>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282307" w:rsidRDefault="00BA066A">
            <w:pPr>
              <w:tabs>
                <w:tab w:val="left" w:pos="360"/>
              </w:tabs>
              <w:jc w:val="center"/>
              <w:rPr>
                <w:rFonts w:ascii="Lato" w:hAnsi="Lato" w:cs="Arial"/>
                <w:b/>
                <w:bCs/>
                <w:color w:val="auto"/>
                <w:sz w:val="20"/>
                <w:szCs w:val="20"/>
              </w:rPr>
            </w:pPr>
            <w:r w:rsidRPr="00282307">
              <w:rPr>
                <w:rFonts w:ascii="Lato" w:hAnsi="Lato" w:cs="Arial"/>
                <w:b/>
                <w:bCs/>
                <w:color w:val="auto"/>
                <w:sz w:val="20"/>
                <w:szCs w:val="20"/>
              </w:rPr>
              <w:t>1</w:t>
            </w:r>
            <w:r w:rsidR="00003DA8" w:rsidRPr="00282307">
              <w:rPr>
                <w:rFonts w:ascii="Lato" w:hAnsi="Lato" w:cs="Arial"/>
                <w:b/>
                <w:bCs/>
                <w:color w:val="auto"/>
                <w:sz w:val="20"/>
                <w:szCs w:val="20"/>
              </w:rPr>
              <w:t>0</w:t>
            </w:r>
            <w:r w:rsidR="00812A78" w:rsidRPr="00282307">
              <w:rPr>
                <w:rFonts w:ascii="Lato" w:hAnsi="Lato" w:cs="Arial"/>
                <w:b/>
                <w:bCs/>
                <w:color w:val="auto"/>
                <w:sz w:val="20"/>
                <w:szCs w:val="20"/>
              </w:rPr>
              <w:t>.</w:t>
            </w:r>
            <w:r w:rsidR="00003DA8" w:rsidRPr="00282307">
              <w:rPr>
                <w:rFonts w:ascii="Lato" w:hAnsi="Lato" w:cs="Arial"/>
                <w:b/>
                <w:bCs/>
                <w:color w:val="auto"/>
                <w:sz w:val="20"/>
                <w:szCs w:val="20"/>
              </w:rPr>
              <w:t>3</w:t>
            </w:r>
            <w:r w:rsidR="00E9409E" w:rsidRPr="00282307">
              <w:rPr>
                <w:rFonts w:ascii="Lato" w:hAnsi="Lato" w:cs="Arial"/>
                <w:b/>
                <w:bCs/>
                <w:color w:val="auto"/>
                <w:sz w:val="20"/>
                <w:szCs w:val="20"/>
              </w:rPr>
              <w:t>0.</w:t>
            </w:r>
          </w:p>
        </w:tc>
      </w:tr>
    </w:tbl>
    <w:p w:rsidR="00891F33" w:rsidRPr="008D5A6C" w:rsidRDefault="00891F33">
      <w:pPr>
        <w:rPr>
          <w:rFonts w:ascii="Lato" w:hAnsi="Lato" w:cs="Arial"/>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XIII. Opis sposobu obliczenia ceny: </w:t>
      </w:r>
    </w:p>
    <w:p w:rsidR="00891F33" w:rsidRPr="008D5A6C" w:rsidRDefault="00891F33">
      <w:pPr>
        <w:pStyle w:val="Default"/>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Podana w ofercie cena musi być wyrażona w PLN.</w:t>
      </w:r>
      <w:r w:rsidRPr="008D5A6C">
        <w:rPr>
          <w:rFonts w:ascii="Lato" w:hAnsi="Lato" w:cs="Arial"/>
          <w:b/>
          <w:bCs/>
          <w:i/>
          <w:iCs/>
          <w:sz w:val="20"/>
          <w:szCs w:val="20"/>
        </w:rPr>
        <w:t xml:space="preserve"> </w:t>
      </w:r>
      <w:r w:rsidRPr="008D5A6C">
        <w:rPr>
          <w:rFonts w:ascii="Lato" w:hAnsi="Lato" w:cs="Arial"/>
          <w:sz w:val="20"/>
          <w:szCs w:val="20"/>
        </w:rPr>
        <w:t xml:space="preserve">Cena musi uwzględniać wszystkie wymagania  zawarte w niniejszej SIWZ oraz obejmować wszelkie koszty, jakie poniesie Wykonawca z tytułu należytej oraz zgodnej z obowiązującymi przepisami realizacji przedmiotu zamówienia (łącznie ze </w:t>
      </w:r>
      <w:r w:rsidRPr="008D5A6C">
        <w:rPr>
          <w:rFonts w:ascii="Lato" w:hAnsi="Lato" w:cs="Arial"/>
          <w:sz w:val="20"/>
          <w:szCs w:val="20"/>
        </w:rPr>
        <w:lastRenderedPageBreak/>
        <w:t>wszystkimi podatkami i opłatami oraz podatkiem VAT). W przypadku urzędowej zmiany podatku VAT wynagrodzenie zostanie odpowiednio zmienione przy uwzględnieniu zapłaconych przed zmianą części wynagrodzenia.</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282307" w:rsidP="006B2DFE">
      <w:pPr>
        <w:numPr>
          <w:ilvl w:val="0"/>
          <w:numId w:val="10"/>
        </w:numPr>
        <w:tabs>
          <w:tab w:val="left" w:pos="360"/>
          <w:tab w:val="left" w:pos="720"/>
        </w:tabs>
        <w:spacing w:after="0" w:line="240" w:lineRule="auto"/>
        <w:ind w:left="357" w:hanging="357"/>
        <w:jc w:val="both"/>
        <w:rPr>
          <w:rFonts w:ascii="Lato" w:hAnsi="Lato" w:cs="Arial"/>
          <w:sz w:val="20"/>
          <w:szCs w:val="20"/>
        </w:rPr>
      </w:pPr>
      <w:r>
        <w:rPr>
          <w:rFonts w:ascii="Lato" w:hAnsi="Lato" w:cs="Arial"/>
          <w:b/>
          <w:bCs/>
          <w:sz w:val="20"/>
          <w:szCs w:val="20"/>
        </w:rPr>
        <w:t>Ceną</w:t>
      </w:r>
      <w:r w:rsidR="00E9409E" w:rsidRPr="008D5A6C">
        <w:rPr>
          <w:rFonts w:ascii="Lato" w:hAnsi="Lato" w:cs="Arial"/>
          <w:b/>
          <w:bCs/>
          <w:sz w:val="20"/>
          <w:szCs w:val="20"/>
        </w:rPr>
        <w:t xml:space="preserve"> oferty</w:t>
      </w:r>
      <w:r w:rsidR="00E9409E" w:rsidRPr="008D5A6C">
        <w:rPr>
          <w:rFonts w:ascii="Lato" w:hAnsi="Lato" w:cs="Arial"/>
          <w:sz w:val="20"/>
          <w:szCs w:val="20"/>
        </w:rPr>
        <w:t xml:space="preserve"> jest </w:t>
      </w:r>
      <w:r w:rsidR="000F6C68" w:rsidRPr="008D5A6C">
        <w:rPr>
          <w:rFonts w:ascii="Lato" w:hAnsi="Lato" w:cs="Arial"/>
          <w:sz w:val="20"/>
          <w:szCs w:val="20"/>
        </w:rPr>
        <w:t>kwota wskazana przez Wykonawcę w Formularzu Ofertowym</w:t>
      </w:r>
      <w:r>
        <w:rPr>
          <w:rFonts w:ascii="Lato" w:hAnsi="Lato" w:cs="Arial"/>
          <w:sz w:val="20"/>
          <w:szCs w:val="20"/>
        </w:rPr>
        <w:t>, wyliczona na podstawie Formularza Cenowego</w:t>
      </w:r>
      <w:r w:rsidR="004778AB" w:rsidRPr="008D5A6C">
        <w:rPr>
          <w:rFonts w:ascii="Lato" w:hAnsi="Lato" w:cs="Arial"/>
          <w:sz w:val="20"/>
          <w:szCs w:val="20"/>
        </w:rPr>
        <w:t>.</w:t>
      </w:r>
      <w:r w:rsidR="008C5FC8">
        <w:rPr>
          <w:rFonts w:ascii="Lato" w:hAnsi="Lato" w:cs="Arial"/>
          <w:sz w:val="20"/>
          <w:szCs w:val="20"/>
        </w:rPr>
        <w:t xml:space="preserve"> Zamawiający będzie rozliczał się z Zamawiającym na podstawie cen jednostkowych określonych przez Wykonawcę w Formularzu Cenowym.</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 xml:space="preserve">Sposób zapłaty i rozliczenia za realizację niniejszego zamówienia, określone zostały we wzorze umowy w sprawie zamówienia publicznego – Zał. Nr </w:t>
      </w:r>
      <w:r w:rsidR="008C5FC8">
        <w:rPr>
          <w:rFonts w:ascii="Lato" w:hAnsi="Lato" w:cs="Arial"/>
          <w:sz w:val="20"/>
          <w:szCs w:val="20"/>
        </w:rPr>
        <w:t>4</w:t>
      </w:r>
      <w:r w:rsidRPr="008D5A6C">
        <w:rPr>
          <w:rFonts w:ascii="Lato" w:hAnsi="Lato" w:cs="Arial"/>
          <w:sz w:val="20"/>
          <w:szCs w:val="20"/>
        </w:rPr>
        <w:t xml:space="preserve"> do SIWZ.</w:t>
      </w:r>
    </w:p>
    <w:p w:rsidR="00891F33" w:rsidRPr="008D5A6C" w:rsidRDefault="00891F33">
      <w:pPr>
        <w:tabs>
          <w:tab w:val="left" w:pos="720"/>
        </w:tabs>
        <w:spacing w:after="0" w:line="240" w:lineRule="auto"/>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Zamawiający poprawi omyłki stosownie do treś</w:t>
      </w:r>
      <w:r w:rsidR="000F6C68" w:rsidRPr="008D5A6C">
        <w:rPr>
          <w:rFonts w:ascii="Lato" w:hAnsi="Lato" w:cs="Arial"/>
          <w:sz w:val="20"/>
          <w:szCs w:val="20"/>
        </w:rPr>
        <w:t>ci  art. 87 ust. 2 ustawy Pzp.</w:t>
      </w:r>
    </w:p>
    <w:p w:rsidR="00891F33" w:rsidRPr="008D5A6C" w:rsidRDefault="00E9409E">
      <w:pPr>
        <w:pStyle w:val="Nagwek1"/>
        <w:spacing w:before="120" w:after="120" w:line="240" w:lineRule="auto"/>
        <w:rPr>
          <w:rFonts w:ascii="Lato" w:hAnsi="Lato"/>
          <w:color w:val="FF3300"/>
        </w:rPr>
      </w:pPr>
      <w:r w:rsidRPr="008D5A6C">
        <w:rPr>
          <w:rFonts w:ascii="Lato" w:hAnsi="Lato"/>
        </w:rPr>
        <w:t>XIV. Opis kryteriów, którymi zamawiający będzie się kierował przy wyborze oferty, wraz z podaniem wag tych kryteriów i sposobu oceny ofert:</w:t>
      </w:r>
    </w:p>
    <w:p w:rsidR="00891F33" w:rsidRPr="008D5A6C" w:rsidRDefault="00891F33">
      <w:pPr>
        <w:spacing w:after="0" w:line="240" w:lineRule="auto"/>
        <w:rPr>
          <w:rFonts w:ascii="Lato" w:hAnsi="Lato" w:cs="Arial"/>
          <w:color w:val="FF3300"/>
          <w:sz w:val="20"/>
          <w:szCs w:val="20"/>
        </w:rPr>
      </w:pPr>
    </w:p>
    <w:p w:rsidR="00891F33" w:rsidRPr="008D5A6C" w:rsidRDefault="00E9409E" w:rsidP="006B2DFE">
      <w:pPr>
        <w:numPr>
          <w:ilvl w:val="0"/>
          <w:numId w:val="13"/>
        </w:numPr>
        <w:tabs>
          <w:tab w:val="left" w:pos="360"/>
        </w:tabs>
        <w:spacing w:before="120" w:after="0" w:line="240" w:lineRule="auto"/>
        <w:ind w:left="357" w:hanging="357"/>
        <w:jc w:val="both"/>
        <w:rPr>
          <w:rFonts w:ascii="Lato" w:hAnsi="Lato" w:cs="Arial"/>
          <w:sz w:val="20"/>
          <w:szCs w:val="20"/>
        </w:rPr>
      </w:pPr>
      <w:r w:rsidRPr="008D5A6C">
        <w:rPr>
          <w:rFonts w:ascii="Lato" w:hAnsi="Lato"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Znaczenie</w:t>
            </w:r>
          </w:p>
          <w:p w:rsidR="00891F33" w:rsidRPr="008D5A6C" w:rsidRDefault="00E9409E">
            <w:pPr>
              <w:jc w:val="center"/>
              <w:rPr>
                <w:rFonts w:ascii="Lato" w:hAnsi="Lato" w:cs="Arial"/>
                <w:sz w:val="20"/>
                <w:szCs w:val="20"/>
              </w:rPr>
            </w:pPr>
            <w:r w:rsidRPr="008D5A6C">
              <w:rPr>
                <w:rFonts w:ascii="Lato" w:hAnsi="Lato" w:cs="Arial"/>
                <w:sz w:val="20"/>
                <w:szCs w:val="20"/>
              </w:rPr>
              <w:t>procentowe</w:t>
            </w: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Maksymalna ilość punktów jakie może otrzymać oferta</w:t>
            </w:r>
          </w:p>
          <w:p w:rsidR="00891F33" w:rsidRPr="008D5A6C" w:rsidRDefault="00E9409E">
            <w:pPr>
              <w:jc w:val="center"/>
              <w:rPr>
                <w:rFonts w:ascii="Lato" w:hAnsi="Lato" w:cs="Arial"/>
                <w:sz w:val="20"/>
                <w:szCs w:val="20"/>
              </w:rPr>
            </w:pPr>
            <w:r w:rsidRPr="008D5A6C">
              <w:rPr>
                <w:rFonts w:ascii="Lato" w:hAnsi="Lato" w:cs="Arial"/>
                <w:sz w:val="20"/>
                <w:szCs w:val="20"/>
              </w:rPr>
              <w:t>za dane kryterium</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both"/>
              <w:rPr>
                <w:rFonts w:ascii="Lato" w:hAnsi="Lato" w:cs="Arial"/>
                <w:sz w:val="20"/>
                <w:szCs w:val="20"/>
              </w:rPr>
            </w:pPr>
            <w:r w:rsidRPr="008D5A6C">
              <w:rPr>
                <w:rFonts w:ascii="Lato" w:hAnsi="Lato"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punktów</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BB1374">
            <w:pPr>
              <w:jc w:val="both"/>
              <w:rPr>
                <w:rFonts w:ascii="Lato" w:hAnsi="Lato" w:cs="Arial"/>
                <w:sz w:val="20"/>
                <w:szCs w:val="20"/>
              </w:rPr>
            </w:pPr>
            <w:r>
              <w:rPr>
                <w:rFonts w:ascii="Lato" w:hAnsi="Lato" w:cs="Arial"/>
                <w:sz w:val="20"/>
                <w:szCs w:val="20"/>
              </w:rPr>
              <w:t>Czas dostawy (D) (nie dotyczy wtórników tablic rejestracyjnych i indywidualnych)</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punktów</w:t>
            </w:r>
          </w:p>
        </w:tc>
      </w:tr>
    </w:tbl>
    <w:p w:rsidR="00891F33" w:rsidRPr="008D5A6C" w:rsidRDefault="00891F33">
      <w:pPr>
        <w:jc w:val="both"/>
        <w:rPr>
          <w:rFonts w:ascii="Lato" w:hAnsi="Lato" w:cs="Arial"/>
          <w:b/>
          <w:sz w:val="20"/>
          <w:szCs w:val="20"/>
        </w:rPr>
      </w:pPr>
    </w:p>
    <w:p w:rsidR="00891F33" w:rsidRPr="008D5A6C" w:rsidRDefault="00E9409E">
      <w:pPr>
        <w:pStyle w:val="Nagwek2"/>
        <w:rPr>
          <w:rFonts w:ascii="Lato" w:hAnsi="Lato" w:cs="Arial"/>
          <w:bCs w:val="0"/>
          <w:i/>
          <w:sz w:val="20"/>
          <w:szCs w:val="20"/>
        </w:rPr>
      </w:pPr>
      <w:r w:rsidRPr="008D5A6C">
        <w:rPr>
          <w:rFonts w:ascii="Lato" w:hAnsi="Lato" w:cs="Arial"/>
          <w:i/>
          <w:sz w:val="20"/>
          <w:szCs w:val="20"/>
        </w:rPr>
        <w:t xml:space="preserve">2. </w:t>
      </w:r>
      <w:bookmarkStart w:id="8" w:name="_Toc504465407"/>
      <w:r w:rsidRPr="008D5A6C">
        <w:rPr>
          <w:rFonts w:ascii="Lato" w:hAnsi="Lato" w:cs="Arial"/>
          <w:i/>
          <w:sz w:val="20"/>
          <w:szCs w:val="20"/>
        </w:rPr>
        <w:t>Zasady oceny kryterium "Cena" (C)</w:t>
      </w:r>
      <w:bookmarkEnd w:id="8"/>
      <w:r w:rsidRPr="008D5A6C">
        <w:rPr>
          <w:rFonts w:ascii="Lato" w:hAnsi="Lato" w:cs="Arial"/>
          <w:i/>
          <w:sz w:val="20"/>
          <w:szCs w:val="20"/>
        </w:rPr>
        <w:t>.</w:t>
      </w:r>
    </w:p>
    <w:p w:rsidR="00891F33" w:rsidRPr="008D5A6C" w:rsidRDefault="00E9409E">
      <w:pPr>
        <w:pStyle w:val="Tekstpodstawowy21"/>
        <w:tabs>
          <w:tab w:val="left" w:pos="360"/>
        </w:tabs>
        <w:spacing w:before="120"/>
        <w:ind w:left="0"/>
        <w:rPr>
          <w:rFonts w:ascii="Lato" w:hAnsi="Lato" w:cs="Arial"/>
          <w:sz w:val="20"/>
        </w:rPr>
      </w:pPr>
      <w:r w:rsidRPr="008D5A6C">
        <w:rPr>
          <w:rFonts w:ascii="Lato" w:hAnsi="Lato" w:cs="Arial"/>
          <w:sz w:val="20"/>
        </w:rPr>
        <w:t>W przypadku kryterium "Cena" oferta otrzyma zaokrągloną do dwóch miejsc po przecinku ilość punktów wynikającą z działania:</w:t>
      </w:r>
    </w:p>
    <w:p w:rsidR="00891F33" w:rsidRPr="008D5A6C" w:rsidRDefault="00E9409E">
      <w:pPr>
        <w:pStyle w:val="Tekstpodstawowy21"/>
        <w:ind w:left="3402"/>
        <w:rPr>
          <w:rFonts w:ascii="Lato" w:hAnsi="Lato" w:cs="Arial"/>
          <w:sz w:val="20"/>
        </w:rPr>
      </w:pPr>
      <w:r w:rsidRPr="008D5A6C">
        <w:rPr>
          <w:rFonts w:ascii="Lato" w:hAnsi="Lato" w:cs="Arial"/>
          <w:sz w:val="20"/>
        </w:rPr>
        <w:t>Pi (C) =  C</w:t>
      </w:r>
      <w:r w:rsidRPr="008D5A6C">
        <w:rPr>
          <w:rFonts w:ascii="Lato" w:hAnsi="Lato" w:cs="Arial"/>
          <w:sz w:val="20"/>
          <w:vertAlign w:val="subscript"/>
        </w:rPr>
        <w:t>min</w:t>
      </w:r>
      <w:r w:rsidRPr="008D5A6C">
        <w:rPr>
          <w:rFonts w:ascii="Lato" w:hAnsi="Lato" w:cs="Arial"/>
          <w:sz w:val="20"/>
        </w:rPr>
        <w:t>/C</w:t>
      </w:r>
      <w:r w:rsidRPr="008D5A6C">
        <w:rPr>
          <w:rFonts w:ascii="Lato" w:hAnsi="Lato" w:cs="Arial"/>
          <w:sz w:val="20"/>
          <w:vertAlign w:val="subscript"/>
        </w:rPr>
        <w:t xml:space="preserve">i </w:t>
      </w:r>
      <w:r w:rsidRPr="008D5A6C">
        <w:rPr>
          <w:rFonts w:ascii="Lato" w:hAnsi="Lato" w:cs="Arial"/>
          <w:sz w:val="20"/>
        </w:rPr>
        <w:t xml:space="preserve">  • Max  (C)</w:t>
      </w:r>
    </w:p>
    <w:p w:rsidR="00891F33" w:rsidRPr="008D5A6C" w:rsidRDefault="00E9409E">
      <w:pPr>
        <w:pStyle w:val="Tekstpodstawowy21"/>
        <w:ind w:left="0"/>
        <w:rPr>
          <w:rFonts w:ascii="Lato" w:hAnsi="Lato" w:cs="Arial"/>
          <w:sz w:val="20"/>
        </w:rPr>
      </w:pPr>
      <w:r w:rsidRPr="008D5A6C">
        <w:rPr>
          <w:rFonts w:ascii="Lato" w:hAnsi="Lato"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ilość punktów jakie otrzyma oferta "i" za kryterium "Cena";</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najniższa cena spośród wszystkich ważnych i nieodrzuconych ofert;</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cena oferty "i";</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maksymalna ilość punktów jakie może otrzymać oferta za kryterium "Cena".</w:t>
            </w:r>
          </w:p>
        </w:tc>
      </w:tr>
    </w:tbl>
    <w:p w:rsidR="00891F33" w:rsidRPr="008D5A6C" w:rsidRDefault="00891F33">
      <w:pPr>
        <w:pStyle w:val="Nagwek2"/>
        <w:rPr>
          <w:rFonts w:ascii="Lato" w:hAnsi="Lato" w:cs="Arial"/>
          <w:b w:val="0"/>
          <w:bCs w:val="0"/>
          <w:i/>
          <w:color w:val="FF0000"/>
          <w:sz w:val="20"/>
          <w:szCs w:val="20"/>
        </w:rPr>
      </w:pPr>
    </w:p>
    <w:p w:rsidR="00F81924" w:rsidRPr="008D5A6C" w:rsidRDefault="00FC5AC0" w:rsidP="00F81924">
      <w:pPr>
        <w:tabs>
          <w:tab w:val="num" w:pos="360"/>
        </w:tabs>
        <w:overflowPunct w:val="0"/>
        <w:autoSpaceDE w:val="0"/>
        <w:autoSpaceDN w:val="0"/>
        <w:adjustRightInd w:val="0"/>
        <w:jc w:val="both"/>
        <w:textAlignment w:val="baseline"/>
        <w:rPr>
          <w:rFonts w:ascii="Lato" w:eastAsia="Calibri" w:hAnsi="Lato" w:cs="Arial"/>
          <w:b/>
          <w:noProof/>
          <w:color w:val="auto"/>
          <w:sz w:val="20"/>
          <w:szCs w:val="20"/>
          <w:lang w:bidi="ar-SA"/>
        </w:rPr>
      </w:pPr>
      <w:r w:rsidRPr="008D5A6C">
        <w:rPr>
          <w:rFonts w:ascii="Lato" w:hAnsi="Lato" w:cs="Arial"/>
          <w:b/>
          <w:color w:val="auto"/>
          <w:sz w:val="20"/>
          <w:szCs w:val="20"/>
        </w:rPr>
        <w:t>3</w:t>
      </w:r>
      <w:r w:rsidR="006D497E" w:rsidRPr="008D5A6C">
        <w:rPr>
          <w:rFonts w:ascii="Lato" w:hAnsi="Lato" w:cs="Arial"/>
          <w:b/>
          <w:color w:val="auto"/>
          <w:sz w:val="20"/>
          <w:szCs w:val="20"/>
        </w:rPr>
        <w:t xml:space="preserve">. </w:t>
      </w:r>
      <w:r w:rsidR="00F81924" w:rsidRPr="008D5A6C">
        <w:rPr>
          <w:rFonts w:ascii="Lato" w:eastAsia="Calibri" w:hAnsi="Lato" w:cs="Arial"/>
          <w:b/>
          <w:noProof/>
          <w:color w:val="auto"/>
          <w:sz w:val="20"/>
          <w:szCs w:val="20"/>
          <w:lang w:bidi="ar-SA"/>
        </w:rPr>
        <w:t>Zasady oceny kryterium „</w:t>
      </w:r>
      <w:r w:rsidR="00D22697">
        <w:rPr>
          <w:rFonts w:ascii="Lato" w:eastAsia="Calibri" w:hAnsi="Lato" w:cs="Arial"/>
          <w:b/>
          <w:noProof/>
          <w:color w:val="auto"/>
          <w:sz w:val="20"/>
          <w:szCs w:val="20"/>
          <w:lang w:bidi="ar-SA"/>
        </w:rPr>
        <w:t>Czas dostawy</w:t>
      </w:r>
      <w:bookmarkStart w:id="9" w:name="_GoBack"/>
      <w:bookmarkEnd w:id="9"/>
      <w:r w:rsidR="00F81924" w:rsidRPr="008D5A6C">
        <w:rPr>
          <w:rFonts w:ascii="Lato" w:eastAsia="Calibri" w:hAnsi="Lato" w:cs="Arial"/>
          <w:b/>
          <w:noProof/>
          <w:color w:val="auto"/>
          <w:sz w:val="20"/>
          <w:szCs w:val="20"/>
          <w:lang w:bidi="ar-SA"/>
        </w:rPr>
        <w:t>” (</w:t>
      </w:r>
      <w:r w:rsidR="00BB1374">
        <w:rPr>
          <w:rFonts w:ascii="Lato" w:eastAsia="Calibri" w:hAnsi="Lato" w:cs="Arial"/>
          <w:b/>
          <w:noProof/>
          <w:color w:val="auto"/>
          <w:sz w:val="20"/>
          <w:szCs w:val="20"/>
          <w:lang w:bidi="ar-SA"/>
        </w:rPr>
        <w:t>D</w:t>
      </w:r>
      <w:r w:rsidR="00F81924" w:rsidRPr="008D5A6C">
        <w:rPr>
          <w:rFonts w:ascii="Lato" w:eastAsia="Calibri" w:hAnsi="Lato" w:cs="Arial"/>
          <w:b/>
          <w:noProof/>
          <w:color w:val="auto"/>
          <w:sz w:val="20"/>
          <w:szCs w:val="20"/>
          <w:lang w:bidi="ar-SA"/>
        </w:rPr>
        <w:t>)</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bidi="ar-SA"/>
        </w:rPr>
      </w:pPr>
      <w:r w:rsidRPr="008D5A6C">
        <w:rPr>
          <w:rFonts w:ascii="Lato" w:eastAsia="Calibri" w:hAnsi="Lato" w:cs="Arial"/>
          <w:noProof/>
          <w:color w:val="auto"/>
          <w:sz w:val="20"/>
          <w:szCs w:val="20"/>
          <w:lang w:bidi="ar-SA"/>
        </w:rPr>
        <w:t>W przypadku kryterium „</w:t>
      </w:r>
      <w:r w:rsidR="00BB1374">
        <w:rPr>
          <w:rFonts w:ascii="Lato" w:eastAsia="Calibri" w:hAnsi="Lato" w:cs="Arial"/>
          <w:noProof/>
          <w:color w:val="auto"/>
          <w:sz w:val="20"/>
          <w:szCs w:val="20"/>
          <w:lang w:bidi="ar-SA"/>
        </w:rPr>
        <w:t>Czas dostawy</w:t>
      </w:r>
      <w:r w:rsidRPr="008D5A6C">
        <w:rPr>
          <w:rFonts w:ascii="Lato" w:eastAsia="Calibri" w:hAnsi="Lato" w:cs="Arial"/>
          <w:noProof/>
          <w:color w:val="auto"/>
          <w:sz w:val="20"/>
          <w:szCs w:val="20"/>
          <w:lang w:bidi="ar-SA"/>
        </w:rPr>
        <w:t>”  (</w:t>
      </w:r>
      <w:r w:rsidR="00BB1374">
        <w:rPr>
          <w:rFonts w:ascii="Lato" w:eastAsia="Calibri" w:hAnsi="Lato" w:cs="Arial"/>
          <w:noProof/>
          <w:color w:val="auto"/>
          <w:sz w:val="20"/>
          <w:szCs w:val="20"/>
          <w:lang w:bidi="ar-SA"/>
        </w:rPr>
        <w:t>D</w:t>
      </w:r>
      <w:r w:rsidRPr="008D5A6C">
        <w:rPr>
          <w:rFonts w:ascii="Lato" w:eastAsia="Calibri" w:hAnsi="Lato" w:cs="Arial"/>
          <w:noProof/>
          <w:color w:val="auto"/>
          <w:sz w:val="20"/>
          <w:szCs w:val="20"/>
          <w:lang w:bidi="ar-SA"/>
        </w:rPr>
        <w:t>), oferta otrzyma zaokrągloną  do dwóch miejsc po przecinku  ilość punktów wynikającą z działania:</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bidi="ar-SA"/>
        </w:rPr>
        <w:t xml:space="preserve">                                              </w:t>
      </w:r>
      <w:r w:rsidRPr="008D5A6C">
        <w:rPr>
          <w:rFonts w:ascii="Lato" w:eastAsia="Calibri" w:hAnsi="Lato" w:cs="Arial"/>
          <w:noProof/>
          <w:color w:val="auto"/>
          <w:sz w:val="20"/>
          <w:szCs w:val="20"/>
          <w:lang w:val="en-US" w:bidi="ar-SA"/>
        </w:rPr>
        <w:t xml:space="preserve">Pi </w:t>
      </w:r>
      <w:r w:rsidR="00BB1374">
        <w:rPr>
          <w:rFonts w:ascii="Lato" w:eastAsia="Calibri" w:hAnsi="Lato" w:cs="Arial"/>
          <w:noProof/>
          <w:color w:val="auto"/>
          <w:sz w:val="20"/>
          <w:szCs w:val="20"/>
          <w:lang w:val="en-US" w:bidi="ar-SA"/>
        </w:rPr>
        <w:t>(D</w:t>
      </w:r>
      <w:r w:rsidRPr="008D5A6C">
        <w:rPr>
          <w:rFonts w:ascii="Lato" w:eastAsia="Calibri" w:hAnsi="Lato" w:cs="Arial"/>
          <w:noProof/>
          <w:color w:val="auto"/>
          <w:sz w:val="20"/>
          <w:szCs w:val="20"/>
          <w:lang w:val="en-US" w:bidi="ar-SA"/>
        </w:rPr>
        <w:t xml:space="preserve">) = </w:t>
      </w:r>
      <w:r w:rsidR="00BB1374">
        <w:rPr>
          <w:rFonts w:ascii="Lato" w:eastAsia="Calibri" w:hAnsi="Lato" w:cs="Arial"/>
          <w:noProof/>
          <w:color w:val="auto"/>
          <w:sz w:val="20"/>
          <w:szCs w:val="20"/>
          <w:lang w:val="en-US" w:bidi="ar-SA"/>
        </w:rPr>
        <w:t>Dmin/Di</w:t>
      </w:r>
      <w:r w:rsidRPr="008D5A6C">
        <w:rPr>
          <w:rFonts w:ascii="Lato" w:eastAsia="Calibri" w:hAnsi="Lato" w:cs="Arial"/>
          <w:noProof/>
          <w:color w:val="auto"/>
          <w:sz w:val="20"/>
          <w:szCs w:val="20"/>
          <w:lang w:val="en-US" w:bidi="ar-SA"/>
        </w:rPr>
        <w:t xml:space="preserve"> x Max (</w:t>
      </w:r>
      <w:r w:rsidR="00BB1374">
        <w:rPr>
          <w:rFonts w:ascii="Lato" w:eastAsia="Calibri" w:hAnsi="Lato" w:cs="Arial"/>
          <w:noProof/>
          <w:color w:val="auto"/>
          <w:sz w:val="20"/>
          <w:szCs w:val="20"/>
          <w:lang w:val="en-US" w:bidi="ar-SA"/>
        </w:rPr>
        <w:t>D</w:t>
      </w:r>
      <w:r w:rsidRPr="008D5A6C">
        <w:rPr>
          <w:rFonts w:ascii="Lato" w:eastAsia="Calibri" w:hAnsi="Lato" w:cs="Arial"/>
          <w:noProof/>
          <w:color w:val="auto"/>
          <w:sz w:val="20"/>
          <w:szCs w:val="20"/>
          <w:lang w:val="en-US" w:bidi="ar-SA"/>
        </w:rPr>
        <w:t>)</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val="en-US" w:bidi="ar-SA"/>
        </w:rPr>
        <w:lastRenderedPageBreak/>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711"/>
      </w:tblGrid>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Pi (</w:t>
            </w:r>
            <w:r w:rsidR="00BB1374">
              <w:rPr>
                <w:rFonts w:ascii="Lato" w:eastAsia="Calibri" w:hAnsi="Lato" w:cs="Arial"/>
                <w:bCs/>
                <w:noProof/>
                <w:color w:val="auto"/>
                <w:sz w:val="20"/>
                <w:szCs w:val="20"/>
                <w:lang w:bidi="ar-SA"/>
              </w:rPr>
              <w:t>D</w:t>
            </w:r>
            <w:r w:rsidRPr="008D5A6C">
              <w:rPr>
                <w:rFonts w:ascii="Lato" w:eastAsia="Calibri" w:hAnsi="Lato" w:cs="Arial"/>
                <w:bCs/>
                <w:noProof/>
                <w:color w:val="auto"/>
                <w:sz w:val="20"/>
                <w:szCs w:val="20"/>
                <w:lang w:bidi="ar-SA"/>
              </w:rPr>
              <w:t xml:space="preserve">)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ilość  punktów jakie otrzyma oferta  ”i” za kryterium „</w:t>
            </w:r>
            <w:r w:rsidR="00BB1374">
              <w:rPr>
                <w:rFonts w:ascii="Lato" w:eastAsia="Calibri" w:hAnsi="Lato" w:cs="Arial"/>
                <w:bCs/>
                <w:noProof/>
                <w:color w:val="auto"/>
                <w:sz w:val="20"/>
                <w:szCs w:val="20"/>
                <w:lang w:bidi="ar-SA"/>
              </w:rPr>
              <w:t>Czas dostawy</w:t>
            </w:r>
            <w:r w:rsidRPr="008D5A6C">
              <w:rPr>
                <w:rFonts w:ascii="Lato" w:eastAsia="Calibri" w:hAnsi="Lato" w:cs="Arial"/>
                <w:bCs/>
                <w:noProof/>
                <w:color w:val="auto"/>
                <w:sz w:val="20"/>
                <w:szCs w:val="20"/>
                <w:lang w:bidi="ar-SA"/>
              </w:rPr>
              <w: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BB137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Pr>
                <w:rFonts w:ascii="Lato" w:eastAsia="Calibri" w:hAnsi="Lato" w:cs="Arial"/>
                <w:bCs/>
                <w:noProof/>
                <w:color w:val="auto"/>
                <w:sz w:val="20"/>
                <w:szCs w:val="20"/>
                <w:lang w:bidi="ar-SA"/>
              </w:rPr>
              <w:t>D</w:t>
            </w:r>
            <w:r w:rsidR="00F81924" w:rsidRPr="008D5A6C">
              <w:rPr>
                <w:rFonts w:ascii="Lato" w:eastAsia="Calibri" w:hAnsi="Lato" w:cs="Arial"/>
                <w:bCs/>
                <w:noProof/>
                <w:color w:val="auto"/>
                <w:sz w:val="20"/>
                <w:szCs w:val="20"/>
                <w:lang w:bidi="ar-SA"/>
              </w:rPr>
              <w:t xml:space="preserve">i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BB137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Pr>
                <w:rFonts w:ascii="Lato" w:eastAsia="Calibri" w:hAnsi="Lato" w:cs="Arial"/>
                <w:bCs/>
                <w:noProof/>
                <w:color w:val="auto"/>
                <w:sz w:val="20"/>
                <w:szCs w:val="20"/>
                <w:lang w:bidi="ar-SA"/>
              </w:rPr>
              <w:t>Czas dostawy</w:t>
            </w:r>
            <w:r w:rsidR="00F81924" w:rsidRPr="008D5A6C">
              <w:rPr>
                <w:rFonts w:ascii="Lato" w:eastAsia="Calibri" w:hAnsi="Lato" w:cs="Arial"/>
                <w:bCs/>
                <w:noProof/>
                <w:color w:val="auto"/>
                <w:sz w:val="20"/>
                <w:szCs w:val="20"/>
                <w:lang w:bidi="ar-SA"/>
              </w:rPr>
              <w:t xml:space="preserve"> w ofercie ”i”;</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BB137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Pr>
                <w:rFonts w:ascii="Lato" w:eastAsia="Calibri" w:hAnsi="Lato" w:cs="Arial"/>
                <w:bCs/>
                <w:noProof/>
                <w:color w:val="auto"/>
                <w:sz w:val="20"/>
                <w:szCs w:val="20"/>
                <w:lang w:bidi="ar-SA"/>
              </w:rPr>
              <w:t>D</w:t>
            </w:r>
            <w:r w:rsidR="00F81924" w:rsidRPr="008D5A6C">
              <w:rPr>
                <w:rFonts w:ascii="Lato" w:eastAsia="Calibri" w:hAnsi="Lato" w:cs="Arial"/>
                <w:bCs/>
                <w:noProof/>
                <w:color w:val="auto"/>
                <w:sz w:val="20"/>
                <w:szCs w:val="20"/>
                <w:lang w:bidi="ar-SA"/>
              </w:rPr>
              <w:t>m</w:t>
            </w:r>
            <w:r>
              <w:rPr>
                <w:rFonts w:ascii="Lato" w:eastAsia="Calibri" w:hAnsi="Lato" w:cs="Arial"/>
                <w:bCs/>
                <w:noProof/>
                <w:color w:val="auto"/>
                <w:sz w:val="20"/>
                <w:szCs w:val="20"/>
                <w:lang w:bidi="ar-SA"/>
              </w:rPr>
              <w:t>in</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BB137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bCs/>
                <w:noProof/>
                <w:color w:val="auto"/>
                <w:sz w:val="20"/>
                <w:szCs w:val="20"/>
                <w:lang w:bidi="ar-SA"/>
              </w:rPr>
            </w:pPr>
            <w:r>
              <w:rPr>
                <w:rFonts w:ascii="Lato" w:eastAsia="Calibri" w:hAnsi="Lato" w:cs="Arial"/>
                <w:bCs/>
                <w:noProof/>
                <w:color w:val="auto"/>
                <w:sz w:val="20"/>
                <w:szCs w:val="20"/>
                <w:lang w:bidi="ar-SA"/>
              </w:rPr>
              <w:t>Najkrótszy czas dostawy</w:t>
            </w:r>
            <w:r w:rsidR="00812A78" w:rsidRPr="008D5A6C">
              <w:rPr>
                <w:rFonts w:ascii="Lato" w:eastAsia="Calibri" w:hAnsi="Lato" w:cs="Arial"/>
                <w:bCs/>
                <w:noProof/>
                <w:color w:val="auto"/>
                <w:sz w:val="20"/>
                <w:szCs w:val="20"/>
                <w:lang w:bidi="ar-SA"/>
              </w:rPr>
              <w:t xml:space="preserve"> </w:t>
            </w:r>
            <w:r w:rsidR="00F81924" w:rsidRPr="008D5A6C">
              <w:rPr>
                <w:rFonts w:ascii="Lato" w:eastAsia="Calibri" w:hAnsi="Lato" w:cs="Arial"/>
                <w:bCs/>
                <w:noProof/>
                <w:color w:val="auto"/>
                <w:sz w:val="20"/>
                <w:szCs w:val="20"/>
                <w:lang w:bidi="ar-SA"/>
              </w:rPr>
              <w:t>/</w:t>
            </w:r>
            <w:r>
              <w:rPr>
                <w:rFonts w:ascii="Lato" w:eastAsia="Calibri" w:hAnsi="Lato" w:cs="Arial"/>
                <w:bCs/>
                <w:noProof/>
                <w:color w:val="auto"/>
                <w:sz w:val="20"/>
                <w:szCs w:val="20"/>
                <w:lang w:bidi="ar-SA"/>
              </w:rPr>
              <w:t>w dniach</w:t>
            </w:r>
            <w:r w:rsidR="00F81924" w:rsidRPr="008D5A6C">
              <w:rPr>
                <w:rFonts w:ascii="Lato" w:eastAsia="Calibri" w:hAnsi="Lato" w:cs="Arial"/>
                <w:bCs/>
                <w:noProof/>
                <w:color w:val="auto"/>
                <w:sz w:val="20"/>
                <w:szCs w:val="20"/>
                <w:lang w:bidi="ar-SA"/>
              </w:rPr>
              <w:t>/ spośród wszystkich ważnych i nie odrzuconych ofert;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Max (</w:t>
            </w:r>
            <w:r w:rsidR="00BB1374">
              <w:rPr>
                <w:rFonts w:ascii="Lato" w:eastAsia="Calibri" w:hAnsi="Lato" w:cs="Arial"/>
                <w:bCs/>
                <w:noProof/>
                <w:color w:val="auto"/>
                <w:sz w:val="20"/>
                <w:szCs w:val="20"/>
                <w:lang w:bidi="ar-SA"/>
              </w:rPr>
              <w:t>D</w:t>
            </w:r>
            <w:r w:rsidRPr="008D5A6C">
              <w:rPr>
                <w:rFonts w:ascii="Lato" w:eastAsia="Calibri" w:hAnsi="Lato" w:cs="Arial"/>
                <w:bCs/>
                <w:noProof/>
                <w:color w:val="auto"/>
                <w:sz w:val="20"/>
                <w:szCs w:val="20"/>
                <w:lang w:bidi="ar-SA"/>
              </w:rPr>
              <w:t>)</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maksymalna ilość punktów jakie może otrzymać oferta za kryterium ”</w:t>
            </w:r>
            <w:r w:rsidR="00BB1374">
              <w:rPr>
                <w:rFonts w:ascii="Lato" w:eastAsia="Calibri" w:hAnsi="Lato" w:cs="Arial"/>
                <w:bCs/>
                <w:noProof/>
                <w:color w:val="auto"/>
                <w:sz w:val="20"/>
                <w:szCs w:val="20"/>
                <w:lang w:bidi="ar-SA"/>
              </w:rPr>
              <w:t>Czas dostawy)</w:t>
            </w:r>
          </w:p>
        </w:tc>
      </w:tr>
    </w:tbl>
    <w:p w:rsidR="00F81924" w:rsidRPr="008D5A6C" w:rsidRDefault="00F81924" w:rsidP="00BB1374">
      <w:pPr>
        <w:tabs>
          <w:tab w:val="num" w:pos="360"/>
        </w:tabs>
        <w:overflowPunct w:val="0"/>
        <w:autoSpaceDE w:val="0"/>
        <w:autoSpaceDN w:val="0"/>
        <w:adjustRightInd w:val="0"/>
        <w:spacing w:after="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UWAGA !</w:t>
      </w:r>
    </w:p>
    <w:p w:rsidR="00891F33" w:rsidRDefault="00BB1374" w:rsidP="00BB1374">
      <w:pPr>
        <w:pStyle w:val="Gwka"/>
        <w:spacing w:line="276" w:lineRule="auto"/>
        <w:jc w:val="both"/>
        <w:rPr>
          <w:rFonts w:ascii="Lato" w:hAnsi="Lato" w:cs="Arial"/>
          <w:sz w:val="20"/>
          <w:szCs w:val="20"/>
        </w:rPr>
      </w:pPr>
      <w:r>
        <w:rPr>
          <w:rFonts w:ascii="Lato" w:hAnsi="Lato" w:cs="Arial"/>
          <w:sz w:val="20"/>
          <w:szCs w:val="20"/>
        </w:rPr>
        <w:t>W przypadku zaoferowania czasu dostawy powyżej 7 dni (od dnia złożenia zamówienia) Zamawiający odrzuci ofertę Wykonawcy jako niezgodną z SIWZ.</w:t>
      </w:r>
    </w:p>
    <w:p w:rsidR="00282307" w:rsidRDefault="00282307" w:rsidP="00BB1374">
      <w:pPr>
        <w:pStyle w:val="Gwka"/>
        <w:spacing w:line="276" w:lineRule="auto"/>
        <w:jc w:val="both"/>
        <w:rPr>
          <w:rFonts w:ascii="Lato" w:hAnsi="Lato" w:cs="Arial"/>
          <w:sz w:val="20"/>
          <w:szCs w:val="20"/>
        </w:rPr>
      </w:pPr>
      <w:r>
        <w:rPr>
          <w:rFonts w:ascii="Lato" w:hAnsi="Lato" w:cs="Arial"/>
          <w:sz w:val="20"/>
          <w:szCs w:val="20"/>
        </w:rPr>
        <w:t>W przypadku braku podania czasu dostawy Zamawiający przyjmie, że Wykonawca zaoferował maksymalny czas dostawy tj. 7 dni.</w:t>
      </w:r>
    </w:p>
    <w:p w:rsidR="00BB1374" w:rsidRPr="008D5A6C" w:rsidRDefault="00BB1374">
      <w:pPr>
        <w:pStyle w:val="Gwka"/>
        <w:spacing w:line="276" w:lineRule="auto"/>
        <w:jc w:val="left"/>
        <w:rPr>
          <w:rFonts w:ascii="Lato" w:hAnsi="Lato" w:cs="Arial"/>
          <w:sz w:val="20"/>
          <w:szCs w:val="20"/>
        </w:rPr>
      </w:pPr>
    </w:p>
    <w:p w:rsidR="00891F33" w:rsidRPr="008D5A6C" w:rsidRDefault="00E9409E" w:rsidP="00FB3428">
      <w:pPr>
        <w:spacing w:after="120" w:line="240" w:lineRule="auto"/>
        <w:jc w:val="both"/>
        <w:rPr>
          <w:rFonts w:ascii="Lato" w:hAnsi="Lato" w:cs="Arial"/>
          <w:sz w:val="20"/>
          <w:szCs w:val="20"/>
        </w:rPr>
      </w:pPr>
      <w:r w:rsidRPr="008D5A6C">
        <w:rPr>
          <w:rFonts w:ascii="Lato" w:hAnsi="Lato" w:cs="Arial"/>
          <w:sz w:val="20"/>
          <w:szCs w:val="20"/>
        </w:rPr>
        <w:t>4. Za najkorzystniejszą zostanie wybrana oferta, która zgodnie z powyższymi kryteriami oceny ofert uzyska najwyższą liczbę punktów spośród ofert nie podlegających odrzuceniu.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5.</w:t>
      </w:r>
      <w:r w:rsidRPr="008D5A6C">
        <w:rPr>
          <w:rFonts w:ascii="Lato" w:eastAsia="Times New Roman" w:hAnsi="Lato"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8D5A6C" w:rsidRDefault="00891F33">
      <w:pPr>
        <w:pStyle w:val="Nagwek1"/>
        <w:spacing w:before="120" w:after="120" w:line="240" w:lineRule="auto"/>
        <w:rPr>
          <w:rFonts w:ascii="Lato" w:hAnsi="Lato"/>
          <w:color w:val="FF3300"/>
        </w:rPr>
      </w:pP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 Informacje o formalnościach, jakie powinny zostać dopełnione po wyborze oferty w celu zawarcia umowy w sprawie zamówienia publicznego</w:t>
      </w:r>
    </w:p>
    <w:p w:rsidR="00891F33" w:rsidRPr="008D5A6C" w:rsidRDefault="00891F33">
      <w:pPr>
        <w:pStyle w:val="Default"/>
        <w:rPr>
          <w:rFonts w:ascii="Lato" w:hAnsi="Lato" w:cs="Arial"/>
          <w:b/>
          <w:bCs/>
          <w:color w:val="00000A"/>
          <w:sz w:val="23"/>
          <w:szCs w:val="23"/>
        </w:rPr>
      </w:pP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2.Umowa zostanie zawarta z wybranym Wykonawcą w terminach określonych w art. 94 ustawy Prawo zamówień publicznych.</w:t>
      </w:r>
    </w:p>
    <w:p w:rsidR="00891F33" w:rsidRDefault="00E9409E">
      <w:pPr>
        <w:pStyle w:val="Tretekstu"/>
        <w:spacing w:after="120"/>
        <w:rPr>
          <w:rFonts w:ascii="Lato" w:hAnsi="Lato" w:cs="Arial"/>
          <w:b w:val="0"/>
          <w:i w:val="0"/>
          <w:sz w:val="20"/>
        </w:rPr>
      </w:pPr>
      <w:r w:rsidRPr="008D5A6C">
        <w:rPr>
          <w:rFonts w:ascii="Lato" w:hAnsi="Lato" w:cs="Arial"/>
          <w:b w:val="0"/>
          <w:i w:val="0"/>
          <w:sz w:val="20"/>
        </w:rPr>
        <w:t>3.Wybrany Wykonawca ma obowiązek zawrzeć Umowę, której ogólne warunki określono we wzorze Umowy.</w:t>
      </w:r>
    </w:p>
    <w:p w:rsidR="00F833C1" w:rsidRPr="00484CAE" w:rsidRDefault="00F833C1">
      <w:pPr>
        <w:pStyle w:val="Tretekstu"/>
        <w:spacing w:after="120"/>
        <w:rPr>
          <w:rFonts w:ascii="Lato" w:hAnsi="Lato" w:cs="Arial"/>
          <w:b w:val="0"/>
          <w:i w:val="0"/>
          <w:color w:val="auto"/>
          <w:sz w:val="20"/>
          <w:u w:val="single"/>
        </w:rPr>
      </w:pPr>
      <w:r w:rsidRPr="00484CAE">
        <w:rPr>
          <w:rFonts w:ascii="Lato" w:hAnsi="Lato" w:cs="Arial"/>
          <w:b w:val="0"/>
          <w:i w:val="0"/>
          <w:color w:val="auto"/>
          <w:sz w:val="20"/>
          <w:u w:val="single"/>
        </w:rPr>
        <w:t>4. Przed zawarciem umowy w sprawie zamówienia publicznego wybrany Wykonawca zobowiązany będzie do złożenia następujących dokumentów:</w:t>
      </w:r>
    </w:p>
    <w:p w:rsidR="00746B0D" w:rsidRPr="00484CAE" w:rsidRDefault="00746B0D">
      <w:pPr>
        <w:pStyle w:val="Tretekstu"/>
        <w:spacing w:after="120"/>
        <w:rPr>
          <w:rFonts w:ascii="Lato" w:hAnsi="Lato" w:cs="Arial"/>
          <w:b w:val="0"/>
          <w:i w:val="0"/>
          <w:color w:val="auto"/>
          <w:sz w:val="20"/>
          <w:u w:val="single"/>
        </w:rPr>
      </w:pPr>
      <w:r w:rsidRPr="00484CAE">
        <w:rPr>
          <w:rFonts w:ascii="Lato" w:hAnsi="Lato" w:cs="Arial"/>
          <w:b w:val="0"/>
          <w:i w:val="0"/>
          <w:color w:val="auto"/>
          <w:sz w:val="20"/>
          <w:u w:val="single"/>
        </w:rPr>
        <w:t xml:space="preserve">1) zaświadczenie marszałka województwa o wpisie do rejestru przedsiębiorców produkujących tablice rejestracyjne zgodnie z art. 70 </w:t>
      </w:r>
      <w:proofErr w:type="spellStart"/>
      <w:r w:rsidRPr="00484CAE">
        <w:rPr>
          <w:rFonts w:ascii="Lato" w:hAnsi="Lato" w:cs="Arial"/>
          <w:b w:val="0"/>
          <w:i w:val="0"/>
          <w:color w:val="auto"/>
          <w:sz w:val="20"/>
          <w:u w:val="single"/>
        </w:rPr>
        <w:t>ac</w:t>
      </w:r>
      <w:proofErr w:type="spellEnd"/>
      <w:r w:rsidRPr="00484CAE">
        <w:rPr>
          <w:rFonts w:ascii="Lato" w:hAnsi="Lato" w:cs="Arial"/>
          <w:b w:val="0"/>
          <w:i w:val="0"/>
          <w:color w:val="auto"/>
          <w:sz w:val="20"/>
          <w:u w:val="single"/>
        </w:rPr>
        <w:t xml:space="preserve"> ustawy z dnia 20 czerwca 1997 r. – Prawo o ruchu drogowym (Dz. U. z 2018 r. poz. 1990 z późn. zm.)</w:t>
      </w:r>
    </w:p>
    <w:p w:rsidR="00F833C1" w:rsidRPr="008D5A6C" w:rsidRDefault="00F833C1">
      <w:pPr>
        <w:pStyle w:val="Tretekstu"/>
        <w:spacing w:after="120"/>
        <w:rPr>
          <w:rFonts w:ascii="Lato" w:hAnsi="Lato" w:cs="Arial"/>
          <w:b w:val="0"/>
          <w:i w:val="0"/>
          <w:sz w:val="20"/>
        </w:rPr>
      </w:pPr>
    </w:p>
    <w:p w:rsidR="00891F33" w:rsidRPr="008D5A6C" w:rsidRDefault="00891F33">
      <w:pPr>
        <w:pStyle w:val="Nagwek1"/>
        <w:spacing w:before="120" w:after="120" w:line="240" w:lineRule="auto"/>
        <w:rPr>
          <w:rFonts w:ascii="Lato" w:hAnsi="Lato"/>
          <w:color w:val="FF3300"/>
        </w:rPr>
      </w:pPr>
    </w:p>
    <w:p w:rsidR="00891F33" w:rsidRPr="008D5A6C" w:rsidRDefault="00E9409E">
      <w:pPr>
        <w:pStyle w:val="Nagwek1"/>
        <w:spacing w:before="120" w:after="120" w:line="240" w:lineRule="auto"/>
        <w:rPr>
          <w:rFonts w:ascii="Lato" w:hAnsi="Lato"/>
          <w:color w:val="FF3300"/>
        </w:rPr>
      </w:pPr>
      <w:r w:rsidRPr="008D5A6C">
        <w:rPr>
          <w:rFonts w:ascii="Lato" w:hAnsi="Lato"/>
        </w:rPr>
        <w:lastRenderedPageBreak/>
        <w:t>XVI. Wymagania dotyczące zabezpieczenia należytego wykonania umowy.</w:t>
      </w:r>
    </w:p>
    <w:p w:rsidR="00891F33" w:rsidRPr="008D5A6C" w:rsidRDefault="00BB1374" w:rsidP="00484CAE">
      <w:pPr>
        <w:pStyle w:val="pkt"/>
        <w:spacing w:beforeAutospacing="1" w:afterAutospacing="1" w:line="276" w:lineRule="auto"/>
        <w:ind w:left="0" w:firstLine="0"/>
        <w:rPr>
          <w:rFonts w:ascii="Lato" w:hAnsi="Lato" w:cs="Arial"/>
          <w:sz w:val="20"/>
          <w:szCs w:val="20"/>
        </w:rPr>
      </w:pPr>
      <w:r>
        <w:rPr>
          <w:rFonts w:ascii="Lato" w:hAnsi="Lato" w:cs="Arial"/>
          <w:sz w:val="20"/>
          <w:szCs w:val="20"/>
        </w:rPr>
        <w:t xml:space="preserve">Zamawiający nie wymaga wniesienia </w:t>
      </w:r>
      <w:r w:rsidR="00F833C1">
        <w:rPr>
          <w:rFonts w:ascii="Lato" w:hAnsi="Lato" w:cs="Arial"/>
          <w:sz w:val="20"/>
          <w:szCs w:val="20"/>
        </w:rPr>
        <w:t>zabezpieczenia należytego wykonania umowy.</w:t>
      </w:r>
      <w:r w:rsidR="00E9409E" w:rsidRPr="008D5A6C">
        <w:rPr>
          <w:rFonts w:ascii="Lato" w:hAnsi="Lato" w:cs="Arial"/>
          <w:bCs/>
          <w:sz w:val="20"/>
          <w:szCs w:val="20"/>
        </w:rPr>
        <w:t xml:space="preserve">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 xml:space="preserve">XVII. Istotne dla stron postanowienia, które zostaną wprowadzone do treści zawieranej umowy w sprawie zamówienia publicznego: </w:t>
      </w:r>
    </w:p>
    <w:p w:rsidR="00891F33" w:rsidRPr="008D5A6C" w:rsidRDefault="00E9409E">
      <w:pPr>
        <w:rPr>
          <w:rFonts w:ascii="Lato" w:hAnsi="Lato" w:cs="Arial"/>
          <w:color w:val="FF3300"/>
          <w:sz w:val="20"/>
          <w:szCs w:val="20"/>
        </w:rPr>
      </w:pPr>
      <w:r w:rsidRPr="008D5A6C">
        <w:rPr>
          <w:rFonts w:ascii="Lato" w:hAnsi="Lato" w:cs="Arial"/>
          <w:sz w:val="20"/>
          <w:szCs w:val="20"/>
        </w:rPr>
        <w:t xml:space="preserve">Istotne dla stron postanowienia, które zostaną wprowadzone do treści zawieranej umowy w sprawie zamówienia publicznego zawarte są w </w:t>
      </w:r>
      <w:r w:rsidRPr="004C2053">
        <w:rPr>
          <w:rFonts w:ascii="Lato" w:hAnsi="Lato" w:cs="Arial"/>
          <w:color w:val="auto"/>
          <w:sz w:val="20"/>
          <w:szCs w:val="20"/>
        </w:rPr>
        <w:t xml:space="preserve">załączniku nr  </w:t>
      </w:r>
      <w:r w:rsidR="004C2053" w:rsidRPr="004C2053">
        <w:rPr>
          <w:rFonts w:ascii="Lato" w:hAnsi="Lato" w:cs="Arial"/>
          <w:color w:val="auto"/>
          <w:sz w:val="20"/>
          <w:szCs w:val="20"/>
        </w:rPr>
        <w:t>4</w:t>
      </w:r>
      <w:r w:rsidRPr="004C2053">
        <w:rPr>
          <w:rFonts w:ascii="Lato" w:hAnsi="Lato" w:cs="Arial"/>
          <w:color w:val="auto"/>
          <w:sz w:val="20"/>
          <w:szCs w:val="20"/>
        </w:rPr>
        <w:t xml:space="preserve"> do SIWZ.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XVIII. Pouczenie o środkach ochrony prawnej przysługujących wykonawcy w toku postępowania o udzielenie zamówienia</w:t>
      </w:r>
    </w:p>
    <w:p w:rsidR="00B67946" w:rsidRPr="008D5A6C" w:rsidRDefault="00B67946" w:rsidP="00B67946">
      <w:pPr>
        <w:tabs>
          <w:tab w:val="left" w:pos="993"/>
        </w:tabs>
        <w:spacing w:before="100" w:beforeAutospacing="1" w:after="100" w:afterAutospacing="1" w:line="360" w:lineRule="auto"/>
        <w:jc w:val="both"/>
        <w:rPr>
          <w:rFonts w:ascii="Lato" w:hAnsi="Lato" w:cs="Arial"/>
          <w:sz w:val="20"/>
          <w:szCs w:val="20"/>
        </w:rPr>
      </w:pPr>
      <w:r w:rsidRPr="008D5A6C">
        <w:rPr>
          <w:rFonts w:ascii="Lato" w:hAnsi="Lato" w:cs="Arial"/>
          <w:sz w:val="20"/>
          <w:szCs w:val="20"/>
        </w:rPr>
        <w:t>1.Odwołanie przysługuje wyłącznie wobec czynności:</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określenia warunków udziału w postępowaniu;</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wykluczenia odwołującego z postępowania o udzielenie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odrzucenia oferty odwołującego;</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opisu przedmiotu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wyboru najkorzystniejszej oferty.</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6.W przypadku wniesienia odwołania po upływie terminu składania ofert bieg terminu związania ofertą ulega zawieszeniu do czasu ogłoszenia przez Krajową Izbę Odwoławczą orzeczenia.</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lastRenderedPageBreak/>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8D5A6C" w:rsidRDefault="00B67946" w:rsidP="00B67946">
      <w:pPr>
        <w:tabs>
          <w:tab w:val="left" w:pos="993"/>
          <w:tab w:val="left" w:pos="1134"/>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9.Zamawiający lub odwołujący może zgłosić opozycję przeciw przystąpieniu innego wykonawcy nie później niż do czasu otwarcia rozprawy.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10.Jeżeli koniec terminu do wykonania czynności przypada na sobotę lub dzień ustawowo wolny od pracy, termin upływa dnia następnego po dniu lub dniach wolnych od pracy.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b/>
          <w:sz w:val="20"/>
          <w:szCs w:val="20"/>
        </w:rPr>
      </w:pPr>
      <w:r w:rsidRPr="008D5A6C">
        <w:rPr>
          <w:rFonts w:ascii="Lato" w:hAnsi="Lato" w:cs="Arial"/>
          <w:b/>
          <w:sz w:val="20"/>
          <w:szCs w:val="20"/>
        </w:rPr>
        <w:t xml:space="preserve">11.W sprawach nie uregulowanych w rozdziale XVIII w zakresie wniesienia odwołania i skargi mają zastosowanie przepisy art. 179 - </w:t>
      </w:r>
      <w:r w:rsidRPr="008D5A6C">
        <w:rPr>
          <w:rStyle w:val="alb"/>
          <w:rFonts w:ascii="Lato" w:hAnsi="Lato" w:cs="Arial"/>
          <w:b/>
          <w:sz w:val="20"/>
          <w:szCs w:val="20"/>
        </w:rPr>
        <w:t>198g Pzp.</w:t>
      </w:r>
    </w:p>
    <w:p w:rsidR="006022A4" w:rsidRPr="008D5A6C" w:rsidRDefault="00E9409E" w:rsidP="006022A4">
      <w:pPr>
        <w:pStyle w:val="Nagwek1"/>
        <w:shd w:val="clear" w:color="auto" w:fill="FFFFFF" w:themeFill="background1"/>
        <w:rPr>
          <w:rFonts w:ascii="Lato" w:hAnsi="Lato"/>
        </w:rPr>
      </w:pPr>
      <w:r w:rsidRPr="008D5A6C">
        <w:rPr>
          <w:rFonts w:ascii="Lato" w:hAnsi="Lato"/>
        </w:rPr>
        <w:t xml:space="preserve">XIX. </w:t>
      </w:r>
      <w:r w:rsidR="006022A4" w:rsidRPr="008D5A6C">
        <w:rPr>
          <w:rFonts w:ascii="Lato" w:hAnsi="Lato"/>
        </w:rPr>
        <w:t>Ochrona danych osobowych</w:t>
      </w:r>
    </w:p>
    <w:p w:rsidR="000571E4" w:rsidRPr="008D5A6C" w:rsidRDefault="000571E4" w:rsidP="000571E4">
      <w:pPr>
        <w:keepNext/>
        <w:tabs>
          <w:tab w:val="left" w:pos="0"/>
        </w:tabs>
        <w:spacing w:before="120" w:after="120"/>
        <w:jc w:val="both"/>
        <w:outlineLvl w:val="0"/>
        <w:rPr>
          <w:rFonts w:ascii="Lato" w:eastAsia="Times New Roman" w:hAnsi="Lato" w:cs="Verdana"/>
          <w:bCs/>
          <w:color w:val="auto"/>
          <w:kern w:val="32"/>
          <w:sz w:val="20"/>
          <w:szCs w:val="20"/>
          <w:lang w:eastAsia="pl-PL" w:bidi="ar-SA"/>
        </w:rPr>
      </w:pPr>
      <w:r w:rsidRPr="008D5A6C">
        <w:rPr>
          <w:rFonts w:ascii="Lato" w:eastAsia="Times New Roman" w:hAnsi="Lato" w:cs="Verdana"/>
          <w:bCs/>
          <w:color w:val="auto"/>
          <w:kern w:val="32"/>
          <w:sz w:val="20"/>
          <w:szCs w:val="20"/>
          <w:lang w:eastAsia="pl-PL" w:bidi="ar-SA"/>
        </w:rPr>
        <w:t xml:space="preserve">Zgodnie z art. 13 ust. 1 i 2 </w:t>
      </w:r>
      <w:r w:rsidRPr="008D5A6C">
        <w:rPr>
          <w:rFonts w:ascii="Lato" w:eastAsia="Calibri" w:hAnsi="Lato" w:cs="Verdana"/>
          <w:bCs/>
          <w:color w:val="auto"/>
          <w:kern w:val="32"/>
          <w:sz w:val="20"/>
          <w:szCs w:val="20"/>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D5A6C">
        <w:rPr>
          <w:rFonts w:ascii="Lato" w:eastAsia="Times New Roman" w:hAnsi="Lato" w:cs="Verdana"/>
          <w:bCs/>
          <w:color w:val="auto"/>
          <w:kern w:val="32"/>
          <w:sz w:val="20"/>
          <w:szCs w:val="20"/>
          <w:lang w:eastAsia="pl-PL" w:bidi="ar-SA"/>
        </w:rPr>
        <w:t>dalej „RODO”, Zamawiający informuje, że:</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Arial"/>
          <w:color w:val="auto"/>
          <w:sz w:val="20"/>
          <w:szCs w:val="20"/>
          <w:lang w:eastAsia="pl-PL" w:bidi="ar-SA"/>
        </w:rPr>
      </w:pPr>
      <w:r w:rsidRPr="008D5A6C">
        <w:rPr>
          <w:rFonts w:ascii="Lato" w:eastAsiaTheme="minorHAnsi" w:hAnsi="Lato" w:cs="Arial"/>
          <w:color w:val="auto"/>
          <w:sz w:val="20"/>
          <w:szCs w:val="20"/>
          <w:lang w:eastAsia="pl-PL" w:bidi="ar-SA"/>
        </w:rPr>
        <w:t>administratorem Pani/Pana danych osobowych jest Starosta Żyrardowski, ul. Limanowskiego 45, 96-300 Żyrardów.</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Times New Roman"/>
        </w:rPr>
      </w:pPr>
      <w:r w:rsidRPr="008D5A6C">
        <w:rPr>
          <w:rFonts w:ascii="Lato" w:eastAsiaTheme="minorHAnsi" w:hAnsi="Lato" w:cs="Arial"/>
          <w:color w:val="auto"/>
          <w:sz w:val="20"/>
          <w:szCs w:val="20"/>
          <w:lang w:eastAsia="pl-PL" w:bidi="ar-SA"/>
        </w:rPr>
        <w:t xml:space="preserve">inspektorem ochrony danych osobowych jest Pani Iwona </w:t>
      </w:r>
      <w:proofErr w:type="spellStart"/>
      <w:r w:rsidRPr="008D5A6C">
        <w:rPr>
          <w:rFonts w:ascii="Lato" w:eastAsiaTheme="minorHAnsi" w:hAnsi="Lato" w:cs="Arial"/>
          <w:color w:val="auto"/>
          <w:sz w:val="20"/>
          <w:szCs w:val="20"/>
          <w:lang w:eastAsia="pl-PL" w:bidi="ar-SA"/>
        </w:rPr>
        <w:t>Hećko</w:t>
      </w:r>
      <w:proofErr w:type="spellEnd"/>
      <w:r w:rsidRPr="008D5A6C">
        <w:rPr>
          <w:rFonts w:ascii="Lato" w:eastAsiaTheme="minorHAnsi" w:hAnsi="Lato" w:cs="Arial"/>
          <w:color w:val="auto"/>
          <w:sz w:val="20"/>
          <w:szCs w:val="20"/>
          <w:lang w:eastAsia="pl-PL" w:bidi="ar-SA"/>
        </w:rPr>
        <w:t xml:space="preserve">-Umińska, ul. Limanowskiego 45, 96-300 Żyrardów, e-mail: </w:t>
      </w:r>
      <w:hyperlink r:id="rId9" w:history="1">
        <w:r w:rsidRPr="008D5A6C">
          <w:rPr>
            <w:rFonts w:ascii="Lato" w:eastAsiaTheme="minorHAnsi" w:hAnsi="Lato" w:cs="Arial"/>
            <w:color w:val="0000FF"/>
            <w:sz w:val="20"/>
            <w:szCs w:val="20"/>
            <w:u w:val="single"/>
            <w:lang w:eastAsia="pl-PL" w:bidi="ar-SA"/>
          </w:rPr>
          <w:t>iod@powiat-zyrardowski.pl</w:t>
        </w:r>
      </w:hyperlink>
      <w:r w:rsidRPr="008D5A6C">
        <w:rPr>
          <w:rFonts w:ascii="Lato" w:eastAsiaTheme="minorHAnsi" w:hAnsi="Lato" w:cs="Arial"/>
          <w:color w:val="auto"/>
          <w:sz w:val="20"/>
          <w:szCs w:val="20"/>
          <w:lang w:eastAsia="pl-PL" w:bidi="ar-SA"/>
        </w:rPr>
        <w:t>,</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Pani/Pana dane osobowe przetwarzane będą na podstawie art. 6 ust. 1 lit. c</w:t>
      </w:r>
      <w:r w:rsidRPr="008D5A6C">
        <w:rPr>
          <w:rFonts w:ascii="Lato" w:eastAsiaTheme="minorHAnsi" w:hAnsi="Lato" w:cs="Arial"/>
          <w:i/>
          <w:color w:val="auto"/>
          <w:sz w:val="20"/>
          <w:szCs w:val="20"/>
          <w:lang w:eastAsia="pl-PL" w:bidi="ar-SA"/>
        </w:rPr>
        <w:t xml:space="preserve"> </w:t>
      </w:r>
      <w:r w:rsidRPr="008D5A6C">
        <w:rPr>
          <w:rFonts w:ascii="Lato" w:eastAsiaTheme="minorHAnsi" w:hAnsi="Lato" w:cs="Arial"/>
          <w:color w:val="auto"/>
          <w:sz w:val="20"/>
          <w:szCs w:val="20"/>
          <w:lang w:eastAsia="pl-PL" w:bidi="ar-SA"/>
        </w:rPr>
        <w:t xml:space="preserve">RODO w celu </w:t>
      </w:r>
      <w:r w:rsidRPr="008D5A6C">
        <w:rPr>
          <w:rFonts w:ascii="Lato" w:eastAsia="Calibri" w:hAnsi="Lato" w:cs="Arial"/>
          <w:color w:val="auto"/>
          <w:sz w:val="20"/>
          <w:szCs w:val="20"/>
          <w:lang w:bidi="ar-SA"/>
        </w:rPr>
        <w:t>związanym z postępowaniem o udzielenie zamówienia publicznego na „</w:t>
      </w:r>
      <w:r w:rsidR="00F833C1">
        <w:rPr>
          <w:rFonts w:ascii="Lato" w:eastAsia="Calibri" w:hAnsi="Lato" w:cs="Arial"/>
          <w:color w:val="auto"/>
          <w:sz w:val="20"/>
          <w:szCs w:val="20"/>
          <w:lang w:bidi="ar-SA"/>
        </w:rPr>
        <w:t>Wykonanie i dostawę tablic rejestracyjnych</w:t>
      </w:r>
      <w:r w:rsidRPr="008D5A6C">
        <w:rPr>
          <w:rFonts w:ascii="Lato" w:eastAsia="Calibri" w:hAnsi="Lato" w:cs="Arial"/>
          <w:color w:val="auto"/>
          <w:sz w:val="20"/>
          <w:szCs w:val="20"/>
          <w:lang w:bidi="ar-SA"/>
        </w:rPr>
        <w:t>”, prowadzonego w trybie przetargu nieograniczonego.</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bidi="ar-SA"/>
        </w:rPr>
        <w:t xml:space="preserve">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2018 r. poz. 1986 z późn. </w:t>
      </w:r>
      <w:proofErr w:type="spellStart"/>
      <w:r w:rsidRPr="008D5A6C">
        <w:rPr>
          <w:rFonts w:ascii="Lato" w:eastAsiaTheme="minorHAnsi" w:hAnsi="Lato" w:cs="Arial"/>
          <w:color w:val="auto"/>
          <w:sz w:val="20"/>
          <w:szCs w:val="20"/>
          <w:lang w:bidi="ar-SA"/>
        </w:rPr>
        <w:t>zm</w:t>
      </w:r>
      <w:proofErr w:type="spellEnd"/>
      <w:r w:rsidRPr="008D5A6C">
        <w:rPr>
          <w:rFonts w:ascii="Lato" w:eastAsiaTheme="minorHAnsi" w:hAnsi="Lato" w:cs="Arial"/>
          <w:color w:val="auto"/>
          <w:sz w:val="20"/>
          <w:szCs w:val="20"/>
          <w:lang w:bidi="ar-SA"/>
        </w:rPr>
        <w:t>) dalej „ustawa Pzp” a także podmioty prowadzące kontrole zamówień publicznych w Powiecie Żyrardowskim.</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lastRenderedPageBreak/>
        <w:t xml:space="preserve">Obowiązek podania przez Panią/Pana danych osobowych bezpośrednio Pani/Pana dotyczących jest wymogiem związanym z udziałem w przedmiotowym postępowaniu.  </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W odniesieniu do Pani/Pana danych osobowych decyzje nie będą podejmowane w sposób zautomatyzowany, stosowanie do art. 22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posiada Pani/Pan:</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15 RODO prawo dostępu do danych osobowych Pani/Pana dotyczących;</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16 RODO prawo do sprostowania Pani/Pana danych osobowych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8D5A6C">
        <w:rPr>
          <w:rFonts w:ascii="Lato" w:eastAsia="Times New Roman" w:hAnsi="Lato" w:cs="Arial"/>
          <w:i/>
          <w:color w:val="auto"/>
          <w:sz w:val="20"/>
          <w:szCs w:val="20"/>
          <w:lang w:eastAsia="pl-PL" w:bidi="ar-SA"/>
        </w:rPr>
        <w:t>.</w:t>
      </w:r>
      <w:r w:rsidRPr="008D5A6C">
        <w:rPr>
          <w:rFonts w:ascii="Lato" w:eastAsia="Times New Roman" w:hAnsi="Lato" w:cs="Arial"/>
          <w:color w:val="auto"/>
          <w:sz w:val="20"/>
          <w:szCs w:val="20"/>
          <w:lang w:eastAsia="pl-PL" w:bidi="ar-SA"/>
        </w:rPr>
        <w:t>;</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18 RODO prawo żądania od administratora ograniczenia przetwarzania danych osobowych z zastrzeżeniem przypadków, o których mowa w art. 18 ust. 2 RODO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571E4" w:rsidRPr="008D5A6C" w:rsidRDefault="000571E4" w:rsidP="006B2DFE">
      <w:pPr>
        <w:numPr>
          <w:ilvl w:val="0"/>
          <w:numId w:val="22"/>
        </w:numPr>
        <w:suppressAutoHyphens/>
        <w:autoSpaceDN w:val="0"/>
        <w:spacing w:after="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wniesienia skargi do Prezesa Urzędu Ochrony Danych Osobowych, gdy uzna Pani/Pan, że przetwarzanie danych osobowych Pani/Pana dotyczących narusza przepisy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nie przysługuje Pani/Panu:</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w związku z art. 17 ust. 3 lit. b, d lub e RODO prawo do usunięcia danych osobowych;</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przenoszenia danych osobowych, o którym mowa w art. 20 RODO</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Tahoma"/>
          <w:color w:val="auto"/>
          <w:sz w:val="20"/>
          <w:szCs w:val="20"/>
          <w:lang w:eastAsia="pl-PL" w:bidi="ar-SA"/>
        </w:rPr>
        <w:t>na podstawie art. 21 RODO prawo sprzeciwu, wobec przetwarzania danych osobowych, gdyż podstawą prawną przetwarzania Pani/Pana danych osobowych jest art. 6 ust. 1 lit. c RODO.</w:t>
      </w:r>
    </w:p>
    <w:p w:rsidR="00BB199B" w:rsidRDefault="00BB199B">
      <w:pPr>
        <w:pStyle w:val="Nagwek1"/>
        <w:spacing w:before="120" w:after="120" w:line="240" w:lineRule="auto"/>
        <w:rPr>
          <w:rFonts w:ascii="Lato" w:hAnsi="Lato"/>
        </w:rPr>
      </w:pPr>
    </w:p>
    <w:p w:rsidR="00891F33" w:rsidRPr="008D5A6C" w:rsidRDefault="006022A4">
      <w:pPr>
        <w:pStyle w:val="Nagwek1"/>
        <w:spacing w:before="120" w:after="120" w:line="240" w:lineRule="auto"/>
        <w:rPr>
          <w:rFonts w:ascii="Lato" w:hAnsi="Lato"/>
          <w:color w:val="FF3300"/>
        </w:rPr>
      </w:pPr>
      <w:r w:rsidRPr="008D5A6C">
        <w:rPr>
          <w:rFonts w:ascii="Lato" w:hAnsi="Lato"/>
        </w:rPr>
        <w:t xml:space="preserve">XX. </w:t>
      </w:r>
      <w:r w:rsidR="00E9409E" w:rsidRPr="008D5A6C">
        <w:rPr>
          <w:rFonts w:ascii="Lato" w:hAnsi="Lato"/>
        </w:rPr>
        <w:t xml:space="preserve">Informacje dodatkowe: </w:t>
      </w:r>
    </w:p>
    <w:p w:rsidR="00891F33" w:rsidRPr="008D5A6C" w:rsidRDefault="00891F33">
      <w:pPr>
        <w:pStyle w:val="Default"/>
        <w:spacing w:after="25"/>
        <w:rPr>
          <w:rFonts w:ascii="Lato" w:hAnsi="Lato" w:cs="Arial"/>
          <w:color w:val="00000A"/>
          <w:sz w:val="20"/>
          <w:szCs w:val="20"/>
        </w:rPr>
      </w:pPr>
    </w:p>
    <w:p w:rsidR="00891F33" w:rsidRPr="008D5A6C" w:rsidRDefault="00E9409E" w:rsidP="00F833C1">
      <w:pPr>
        <w:spacing w:after="0"/>
        <w:jc w:val="both"/>
        <w:rPr>
          <w:rFonts w:ascii="Lato" w:hAnsi="Lato" w:cs="Arial"/>
          <w:sz w:val="20"/>
          <w:szCs w:val="20"/>
        </w:rPr>
      </w:pPr>
      <w:r w:rsidRPr="008D5A6C">
        <w:rPr>
          <w:rFonts w:ascii="Lato" w:hAnsi="Lato" w:cs="Arial"/>
          <w:sz w:val="20"/>
          <w:szCs w:val="20"/>
        </w:rPr>
        <w:t xml:space="preserve">1. Zamawiający nie dopuszcza składania ofert częściowych. </w:t>
      </w:r>
    </w:p>
    <w:p w:rsidR="00891F33" w:rsidRPr="008D5A6C" w:rsidRDefault="00E9409E" w:rsidP="00F833C1">
      <w:pPr>
        <w:spacing w:after="0"/>
        <w:jc w:val="both"/>
        <w:rPr>
          <w:rFonts w:ascii="Lato" w:hAnsi="Lato" w:cs="Arial"/>
          <w:sz w:val="20"/>
          <w:szCs w:val="20"/>
        </w:rPr>
      </w:pPr>
      <w:r w:rsidRPr="008D5A6C">
        <w:rPr>
          <w:rFonts w:ascii="Lato" w:hAnsi="Lato" w:cs="Arial"/>
          <w:sz w:val="20"/>
          <w:szCs w:val="20"/>
        </w:rPr>
        <w:t xml:space="preserve">2. Zamawiający nie przewiduje zawarcia umowy ramowej. </w:t>
      </w:r>
    </w:p>
    <w:p w:rsidR="00891F33" w:rsidRPr="008D5A6C" w:rsidRDefault="00E9409E" w:rsidP="00F833C1">
      <w:pPr>
        <w:pStyle w:val="Nagwek3"/>
        <w:spacing w:before="0" w:line="276" w:lineRule="auto"/>
        <w:jc w:val="both"/>
        <w:rPr>
          <w:rFonts w:ascii="Lato" w:hAnsi="Lato" w:cs="Arial"/>
          <w:sz w:val="20"/>
          <w:szCs w:val="20"/>
        </w:rPr>
      </w:pPr>
      <w:r w:rsidRPr="008D5A6C">
        <w:rPr>
          <w:rFonts w:ascii="Lato" w:hAnsi="Lato" w:cs="Arial"/>
          <w:sz w:val="20"/>
          <w:szCs w:val="20"/>
        </w:rPr>
        <w:t xml:space="preserve">3.Nie dopuszcza się możliwości złożenia ofert wariantowych. </w:t>
      </w:r>
    </w:p>
    <w:p w:rsidR="00891F33" w:rsidRPr="008D5A6C" w:rsidRDefault="00E9409E" w:rsidP="00F833C1">
      <w:pPr>
        <w:spacing w:after="0"/>
        <w:jc w:val="both"/>
        <w:rPr>
          <w:rFonts w:ascii="Lato" w:hAnsi="Lato" w:cs="Arial"/>
          <w:sz w:val="20"/>
          <w:szCs w:val="20"/>
        </w:rPr>
      </w:pPr>
      <w:r w:rsidRPr="008D5A6C">
        <w:rPr>
          <w:rFonts w:ascii="Lato" w:hAnsi="Lato" w:cs="Arial"/>
          <w:sz w:val="20"/>
          <w:szCs w:val="20"/>
        </w:rPr>
        <w:t xml:space="preserve">4. Zamawiający nie przewiduje rozliczenia w walutach obcych – rozliczenia między </w:t>
      </w:r>
      <w:r w:rsidR="00F833C1">
        <w:rPr>
          <w:rFonts w:ascii="Lato" w:hAnsi="Lato" w:cs="Arial"/>
          <w:sz w:val="20"/>
          <w:szCs w:val="20"/>
        </w:rPr>
        <w:t>Z</w:t>
      </w:r>
      <w:r w:rsidRPr="008D5A6C">
        <w:rPr>
          <w:rFonts w:ascii="Lato" w:hAnsi="Lato" w:cs="Arial"/>
          <w:sz w:val="20"/>
          <w:szCs w:val="20"/>
        </w:rPr>
        <w:t xml:space="preserve">amawiającym a </w:t>
      </w:r>
      <w:r w:rsidR="00F833C1">
        <w:rPr>
          <w:rFonts w:ascii="Lato" w:hAnsi="Lato" w:cs="Arial"/>
          <w:sz w:val="20"/>
          <w:szCs w:val="20"/>
        </w:rPr>
        <w:t>W</w:t>
      </w:r>
      <w:r w:rsidRPr="008D5A6C">
        <w:rPr>
          <w:rFonts w:ascii="Lato" w:hAnsi="Lato" w:cs="Arial"/>
          <w:sz w:val="20"/>
          <w:szCs w:val="20"/>
        </w:rPr>
        <w:t xml:space="preserve">ykonawcą prowadzone będą tylko w walucie polskiej (PLN). </w:t>
      </w:r>
    </w:p>
    <w:p w:rsidR="00891F33" w:rsidRPr="008D5A6C" w:rsidRDefault="00E9409E" w:rsidP="00F833C1">
      <w:pPr>
        <w:spacing w:after="0"/>
        <w:jc w:val="both"/>
        <w:rPr>
          <w:rFonts w:ascii="Lato" w:hAnsi="Lato" w:cs="Arial"/>
          <w:sz w:val="20"/>
          <w:szCs w:val="20"/>
        </w:rPr>
      </w:pPr>
      <w:r w:rsidRPr="008D5A6C">
        <w:rPr>
          <w:rFonts w:ascii="Lato" w:hAnsi="Lato" w:cs="Arial"/>
          <w:sz w:val="20"/>
          <w:szCs w:val="20"/>
        </w:rPr>
        <w:t xml:space="preserve">5. Zamawiający nie przewiduje aukcji elektronicznej. </w:t>
      </w:r>
    </w:p>
    <w:p w:rsidR="00891F33" w:rsidRPr="008D5A6C" w:rsidRDefault="00E9409E">
      <w:pPr>
        <w:spacing w:after="0"/>
        <w:rPr>
          <w:rFonts w:ascii="Lato" w:hAnsi="Lato" w:cs="Arial"/>
          <w:sz w:val="20"/>
          <w:szCs w:val="20"/>
        </w:rPr>
      </w:pPr>
      <w:r w:rsidRPr="008D5A6C">
        <w:rPr>
          <w:rFonts w:ascii="Lato" w:hAnsi="Lato" w:cs="Arial"/>
          <w:sz w:val="20"/>
          <w:szCs w:val="20"/>
        </w:rPr>
        <w:t xml:space="preserve">6. Zamawiający nie przewiduje zwrotu kosztów udziału w postępowaniu. </w:t>
      </w:r>
    </w:p>
    <w:p w:rsidR="00891F33" w:rsidRPr="008D5A6C" w:rsidRDefault="00E9409E" w:rsidP="00F833C1">
      <w:pPr>
        <w:spacing w:after="0"/>
        <w:jc w:val="both"/>
        <w:rPr>
          <w:rFonts w:ascii="Lato" w:hAnsi="Lato" w:cs="Arial"/>
          <w:sz w:val="20"/>
          <w:szCs w:val="20"/>
        </w:rPr>
      </w:pPr>
      <w:r w:rsidRPr="008D5A6C">
        <w:rPr>
          <w:rFonts w:ascii="Lato" w:hAnsi="Lato"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8D5A6C">
        <w:rPr>
          <w:rFonts w:ascii="Lato" w:hAnsi="Lato" w:cs="Arial"/>
          <w:sz w:val="20"/>
          <w:szCs w:val="20"/>
        </w:rPr>
        <w:t>oraz podania firm podwykonawców (o ile są znane).</w:t>
      </w:r>
    </w:p>
    <w:p w:rsidR="00BB199B" w:rsidRDefault="00BB199B">
      <w:pPr>
        <w:pStyle w:val="Nagwek1"/>
        <w:spacing w:before="120" w:after="120" w:line="240" w:lineRule="auto"/>
        <w:rPr>
          <w:rFonts w:ascii="Lato" w:hAnsi="Lato"/>
        </w:rPr>
      </w:pPr>
    </w:p>
    <w:p w:rsidR="00BB199B" w:rsidRDefault="00BB199B">
      <w:pPr>
        <w:pStyle w:val="Nagwek1"/>
        <w:spacing w:before="120" w:after="120" w:line="240" w:lineRule="auto"/>
        <w:rPr>
          <w:rFonts w:ascii="Lato" w:hAnsi="Lato"/>
        </w:rPr>
      </w:pPr>
    </w:p>
    <w:p w:rsidR="00BB199B" w:rsidRDefault="00BB199B">
      <w:pPr>
        <w:pStyle w:val="Nagwek1"/>
        <w:spacing w:before="120" w:after="120" w:line="240" w:lineRule="auto"/>
        <w:rPr>
          <w:rFonts w:ascii="Lato" w:hAnsi="Lato"/>
        </w:rPr>
      </w:pPr>
    </w:p>
    <w:p w:rsidR="00891F33" w:rsidRPr="008D5A6C" w:rsidRDefault="00E9409E">
      <w:pPr>
        <w:pStyle w:val="Nagwek1"/>
        <w:spacing w:before="120" w:after="120" w:line="240" w:lineRule="auto"/>
        <w:rPr>
          <w:rFonts w:ascii="Lato" w:hAnsi="Lato"/>
          <w:color w:val="FF3300"/>
        </w:rPr>
      </w:pPr>
      <w:r w:rsidRPr="008D5A6C">
        <w:rPr>
          <w:rFonts w:ascii="Lato" w:hAnsi="Lato"/>
        </w:rPr>
        <w:lastRenderedPageBreak/>
        <w:t>XX</w:t>
      </w:r>
      <w:r w:rsidR="006022A4" w:rsidRPr="008D5A6C">
        <w:rPr>
          <w:rFonts w:ascii="Lato" w:hAnsi="Lato"/>
        </w:rPr>
        <w:t>I</w:t>
      </w:r>
      <w:r w:rsidRPr="008D5A6C">
        <w:rPr>
          <w:rFonts w:ascii="Lato" w:hAnsi="Lato"/>
        </w:rPr>
        <w:t xml:space="preserve">. Załączniki: </w:t>
      </w:r>
    </w:p>
    <w:p w:rsidR="00891F33" w:rsidRPr="008D5A6C" w:rsidRDefault="00891F33">
      <w:pPr>
        <w:pStyle w:val="Default"/>
        <w:rPr>
          <w:rFonts w:ascii="Lato" w:hAnsi="Lato" w:cs="Arial"/>
          <w:color w:val="00000A"/>
          <w:sz w:val="18"/>
          <w:szCs w:val="18"/>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8D5A6C" w:rsidTr="002D5009">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spacing w:before="120" w:after="120"/>
              <w:jc w:val="center"/>
              <w:rPr>
                <w:rFonts w:ascii="Lato" w:hAnsi="Lato" w:cs="Arial"/>
                <w:b/>
                <w:bCs/>
              </w:rPr>
            </w:pPr>
            <w:r w:rsidRPr="008D5A6C">
              <w:rPr>
                <w:rFonts w:ascii="Lato" w:hAnsi="Lato"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pStyle w:val="Nagwek3"/>
              <w:spacing w:before="120" w:after="120"/>
              <w:rPr>
                <w:rFonts w:ascii="Lato" w:hAnsi="Lato" w:cs="Arial"/>
              </w:rPr>
            </w:pPr>
            <w:r w:rsidRPr="008D5A6C">
              <w:rPr>
                <w:rFonts w:ascii="Lato" w:hAnsi="Lato" w:cs="Arial"/>
              </w:rPr>
              <w:t>Nazwa Załącznika</w:t>
            </w:r>
          </w:p>
        </w:tc>
      </w:tr>
      <w:tr w:rsidR="00891F33" w:rsidRPr="008D5A6C"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line="240" w:lineRule="auto"/>
              <w:ind w:left="45"/>
              <w:rPr>
                <w:rFonts w:ascii="Lato" w:hAnsi="Lato" w:cs="Arial"/>
                <w:sz w:val="20"/>
                <w:szCs w:val="20"/>
              </w:rPr>
            </w:pPr>
            <w:r w:rsidRPr="008D5A6C">
              <w:rPr>
                <w:rFonts w:ascii="Lato" w:hAnsi="Lato" w:cs="Arial"/>
                <w:sz w:val="20"/>
                <w:szCs w:val="20"/>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 xml:space="preserve">Formularz ofertowy </w:t>
            </w:r>
          </w:p>
        </w:tc>
      </w:tr>
      <w:tr w:rsidR="00891F33" w:rsidRPr="008D5A6C" w:rsidTr="000B25C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4C2053">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przesłanek wykluczenia z postępowania</w:t>
            </w:r>
          </w:p>
        </w:tc>
      </w:tr>
      <w:tr w:rsidR="00891F33" w:rsidRPr="008D5A6C" w:rsidTr="000B25C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4C2053">
            <w:pPr>
              <w:tabs>
                <w:tab w:val="right" w:leader="dot" w:pos="8820"/>
              </w:tabs>
              <w:spacing w:before="120"/>
              <w:rPr>
                <w:rFonts w:ascii="Lato" w:hAnsi="Lato" w:cs="Arial"/>
                <w:sz w:val="20"/>
                <w:szCs w:val="20"/>
              </w:rPr>
            </w:pPr>
            <w:r w:rsidRPr="008D5A6C">
              <w:rPr>
                <w:rFonts w:ascii="Lato" w:hAnsi="Lato" w:cs="Arial"/>
                <w:sz w:val="20"/>
                <w:szCs w:val="20"/>
              </w:rPr>
              <w:t>Oświadczenie o przynależności lub braku przynależności do tej samej grupy kapitałowej</w:t>
            </w:r>
          </w:p>
        </w:tc>
      </w:tr>
      <w:tr w:rsidR="00891F33" w:rsidRPr="008D5A6C" w:rsidTr="000B25C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4C2053">
            <w:pPr>
              <w:tabs>
                <w:tab w:val="right" w:leader="dot" w:pos="8820"/>
              </w:tabs>
              <w:spacing w:before="120"/>
              <w:rPr>
                <w:rFonts w:ascii="Lato" w:hAnsi="Lato" w:cs="Arial"/>
                <w:sz w:val="20"/>
                <w:szCs w:val="20"/>
              </w:rPr>
            </w:pPr>
            <w:r w:rsidRPr="008D5A6C">
              <w:rPr>
                <w:rFonts w:ascii="Lato" w:hAnsi="Lato" w:cs="Arial"/>
                <w:iCs/>
                <w:sz w:val="20"/>
                <w:szCs w:val="20"/>
              </w:rPr>
              <w:t>Wzór umowy</w:t>
            </w:r>
          </w:p>
        </w:tc>
      </w:tr>
    </w:tbl>
    <w:p w:rsidR="00891F33" w:rsidRPr="008D5A6C" w:rsidRDefault="00891F33">
      <w:pPr>
        <w:pStyle w:val="Default"/>
        <w:rPr>
          <w:rFonts w:ascii="Lato" w:hAnsi="Lato" w:cs="Arial"/>
          <w:color w:val="00000A"/>
          <w:sz w:val="23"/>
          <w:szCs w:val="23"/>
        </w:rPr>
      </w:pPr>
    </w:p>
    <w:p w:rsidR="00891F33" w:rsidRPr="008D5A6C" w:rsidRDefault="00E9409E" w:rsidP="008D5A6C">
      <w:pPr>
        <w:jc w:val="both"/>
        <w:rPr>
          <w:rFonts w:ascii="Lato" w:hAnsi="Lato"/>
          <w:b/>
        </w:rPr>
      </w:pPr>
      <w:r w:rsidRPr="008D5A6C">
        <w:rPr>
          <w:rFonts w:ascii="Lato" w:hAnsi="Lato"/>
          <w:b/>
        </w:rPr>
        <w:t xml:space="preserve">SPRAWY NIEUREGULOWANE NINIEJSZĄ SIWZ REGULUJE  USTAWA – PRAWO ZAMÓWIEŃ PUBLICZNYCH ORAZ PRZEPISY WYKONAWCZE WYDANE NA JEJ PODSTAWIE </w:t>
      </w:r>
    </w:p>
    <w:p w:rsidR="00891F33" w:rsidRPr="008D5A6C" w:rsidRDefault="00891F33">
      <w:pPr>
        <w:pBdr>
          <w:bottom w:val="single" w:sz="12" w:space="4" w:color="00000A"/>
        </w:pBdr>
        <w:rPr>
          <w:rFonts w:ascii="Lato" w:hAnsi="Lato" w:cs="Arial"/>
        </w:rPr>
      </w:pPr>
    </w:p>
    <w:p w:rsidR="00891F33" w:rsidRPr="008D5A6C" w:rsidRDefault="00E9409E">
      <w:pPr>
        <w:pBdr>
          <w:bottom w:val="single" w:sz="12" w:space="4" w:color="00000A"/>
        </w:pBdr>
        <w:rPr>
          <w:rFonts w:ascii="Lato" w:hAnsi="Lato"/>
          <w:color w:val="FF3300"/>
        </w:rPr>
      </w:pPr>
      <w:r w:rsidRPr="008D5A6C">
        <w:rPr>
          <w:rFonts w:ascii="Lato" w:hAnsi="Lato" w:cs="Arial"/>
        </w:rPr>
        <w:t xml:space="preserve">Zatwierdził             </w:t>
      </w:r>
      <w:r w:rsidR="002D5009" w:rsidRPr="008D5A6C">
        <w:rPr>
          <w:rFonts w:ascii="Lato" w:hAnsi="Lato" w:cs="Arial"/>
        </w:rPr>
        <w:t>….</w:t>
      </w:r>
      <w:r w:rsidR="00E07D84" w:rsidRPr="008D5A6C">
        <w:rPr>
          <w:rFonts w:ascii="Lato" w:hAnsi="Lato" w:cs="Arial"/>
        </w:rPr>
        <w:t>.</w:t>
      </w:r>
      <w:r w:rsidR="00F833C1">
        <w:rPr>
          <w:rFonts w:ascii="Lato" w:hAnsi="Lato" w:cs="Arial"/>
        </w:rPr>
        <w:t>02</w:t>
      </w:r>
      <w:r w:rsidR="00436C9F" w:rsidRPr="008D5A6C">
        <w:rPr>
          <w:rFonts w:ascii="Lato" w:hAnsi="Lato" w:cs="Arial"/>
        </w:rPr>
        <w:t>.</w:t>
      </w:r>
      <w:r w:rsidRPr="008D5A6C">
        <w:rPr>
          <w:rFonts w:ascii="Lato" w:hAnsi="Lato" w:cs="Arial"/>
        </w:rPr>
        <w:t>201</w:t>
      </w:r>
      <w:r w:rsidR="00F833C1">
        <w:rPr>
          <w:rFonts w:ascii="Lato" w:hAnsi="Lato" w:cs="Arial"/>
        </w:rPr>
        <w:t>9</w:t>
      </w:r>
      <w:r w:rsidRPr="008D5A6C">
        <w:rPr>
          <w:rFonts w:ascii="Lato" w:hAnsi="Lato" w:cs="Arial"/>
        </w:rPr>
        <w:t xml:space="preserve"> r. </w:t>
      </w:r>
      <w:r w:rsidRPr="008D5A6C">
        <w:rPr>
          <w:rFonts w:ascii="Lato" w:hAnsi="Lato" w:cs="Arial"/>
          <w:b/>
          <w:bCs/>
        </w:rPr>
        <w:tab/>
        <w:t xml:space="preserve">                                                                    </w:t>
      </w:r>
    </w:p>
    <w:p w:rsidR="00891F33" w:rsidRPr="008D5A6C" w:rsidRDefault="00E9409E">
      <w:pPr>
        <w:pBdr>
          <w:bottom w:val="single" w:sz="12" w:space="4" w:color="00000A"/>
        </w:pBdr>
        <w:jc w:val="right"/>
        <w:rPr>
          <w:rFonts w:ascii="Lato" w:hAnsi="Lato"/>
        </w:rPr>
      </w:pPr>
      <w:r w:rsidRPr="008D5A6C">
        <w:rPr>
          <w:rFonts w:ascii="Lato" w:hAnsi="Lato" w:cs="Arial"/>
          <w:b/>
          <w:bCs/>
        </w:rPr>
        <w:t>....................……………………………………</w:t>
      </w:r>
    </w:p>
    <w:p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r w:rsidR="00FB3428" w:rsidRPr="008D5A6C">
        <w:rPr>
          <w:rFonts w:ascii="Lato" w:hAnsi="Lato" w:cs="Arial"/>
          <w:sz w:val="18"/>
          <w:szCs w:val="18"/>
        </w:rPr>
        <w:tab/>
      </w:r>
      <w:r w:rsidR="000571E4" w:rsidRPr="008D5A6C">
        <w:rPr>
          <w:rFonts w:ascii="Lato" w:hAnsi="Lato" w:cs="Arial"/>
          <w:sz w:val="18"/>
          <w:szCs w:val="18"/>
        </w:rPr>
        <w:t>P</w:t>
      </w:r>
      <w:r w:rsidR="00FB3428" w:rsidRPr="008D5A6C">
        <w:rPr>
          <w:rFonts w:ascii="Lato" w:hAnsi="Lato" w:cs="Arial"/>
          <w:sz w:val="18"/>
          <w:szCs w:val="18"/>
        </w:rPr>
        <w:t>odpis</w:t>
      </w:r>
    </w:p>
    <w:p w:rsidR="000571E4" w:rsidRDefault="000571E4" w:rsidP="000F115A">
      <w:pPr>
        <w:spacing w:after="160" w:line="256" w:lineRule="auto"/>
        <w:rPr>
          <w:rFonts w:ascii="Verdana" w:hAnsi="Verdana" w:cs="Arial"/>
          <w:b/>
          <w:bCs/>
          <w:i/>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746B0D" w:rsidRDefault="00746B0D" w:rsidP="000571E4">
      <w:pPr>
        <w:tabs>
          <w:tab w:val="left" w:pos="2865"/>
        </w:tabs>
        <w:spacing w:after="0"/>
        <w:jc w:val="right"/>
        <w:rPr>
          <w:rFonts w:ascii="Lato" w:hAnsi="Lato" w:cs="Arial"/>
          <w:bCs/>
          <w:iCs/>
          <w:sz w:val="20"/>
          <w:szCs w:val="20"/>
        </w:rPr>
      </w:pPr>
    </w:p>
    <w:p w:rsidR="00746B0D" w:rsidRDefault="00746B0D" w:rsidP="000571E4">
      <w:pPr>
        <w:tabs>
          <w:tab w:val="left" w:pos="2865"/>
        </w:tabs>
        <w:spacing w:after="0"/>
        <w:jc w:val="right"/>
        <w:rPr>
          <w:rFonts w:ascii="Lato" w:hAnsi="Lato" w:cs="Arial"/>
          <w:bCs/>
          <w:iCs/>
          <w:sz w:val="20"/>
          <w:szCs w:val="20"/>
        </w:rPr>
      </w:pPr>
    </w:p>
    <w:p w:rsidR="00746B0D" w:rsidRDefault="00746B0D" w:rsidP="000571E4">
      <w:pPr>
        <w:tabs>
          <w:tab w:val="left" w:pos="2865"/>
        </w:tabs>
        <w:spacing w:after="0"/>
        <w:jc w:val="right"/>
        <w:rPr>
          <w:rFonts w:ascii="Lato" w:hAnsi="Lato" w:cs="Arial"/>
          <w:bCs/>
          <w:iCs/>
          <w:sz w:val="20"/>
          <w:szCs w:val="20"/>
        </w:rPr>
      </w:pPr>
    </w:p>
    <w:p w:rsidR="000571E4" w:rsidRPr="00D85A58" w:rsidRDefault="000571E4" w:rsidP="000571E4">
      <w:pPr>
        <w:tabs>
          <w:tab w:val="left" w:pos="2865"/>
        </w:tabs>
        <w:spacing w:after="0"/>
        <w:jc w:val="right"/>
        <w:rPr>
          <w:rFonts w:ascii="Lato" w:hAnsi="Lato" w:cs="Arial"/>
          <w:bCs/>
          <w:iCs/>
          <w:sz w:val="20"/>
          <w:szCs w:val="20"/>
        </w:rPr>
      </w:pPr>
      <w:r w:rsidRPr="00D85A58">
        <w:rPr>
          <w:rFonts w:ascii="Lato" w:hAnsi="Lato" w:cs="Arial"/>
          <w:bCs/>
          <w:iCs/>
          <w:sz w:val="20"/>
          <w:szCs w:val="20"/>
        </w:rPr>
        <w:lastRenderedPageBreak/>
        <w:t>Załącznik nr 1 do SIWZ</w:t>
      </w:r>
    </w:p>
    <w:p w:rsidR="000571E4" w:rsidRDefault="000571E4" w:rsidP="000571E4">
      <w:pPr>
        <w:spacing w:after="0"/>
        <w:rPr>
          <w:rFonts w:ascii="Lato" w:hAnsi="Lato" w:cs="Arial"/>
          <w:b/>
          <w:sz w:val="20"/>
          <w:szCs w:val="20"/>
        </w:rPr>
      </w:pPr>
    </w:p>
    <w:p w:rsidR="000571E4" w:rsidRPr="00066F6A" w:rsidRDefault="000571E4" w:rsidP="000571E4">
      <w:pPr>
        <w:keepNext/>
        <w:tabs>
          <w:tab w:val="left" w:pos="-142"/>
        </w:tabs>
        <w:suppressAutoHyphens/>
        <w:spacing w:after="0" w:line="240" w:lineRule="auto"/>
        <w:jc w:val="center"/>
        <w:outlineLvl w:val="1"/>
        <w:rPr>
          <w:rFonts w:ascii="Lato" w:eastAsia="Times New Roman" w:hAnsi="Lato"/>
          <w:b/>
          <w:sz w:val="24"/>
          <w:szCs w:val="24"/>
          <w:u w:val="single"/>
          <w:lang w:eastAsia="ar-SA"/>
        </w:rPr>
      </w:pPr>
      <w:r w:rsidRPr="00066F6A">
        <w:rPr>
          <w:rFonts w:ascii="Lato" w:eastAsia="Times New Roman" w:hAnsi="Lato"/>
          <w:b/>
          <w:sz w:val="20"/>
          <w:szCs w:val="24"/>
          <w:u w:val="single"/>
          <w:lang w:eastAsia="ar-SA"/>
        </w:rPr>
        <w:t>FORMULARZ OFERTOWY</w:t>
      </w:r>
    </w:p>
    <w:p w:rsidR="000571E4" w:rsidRDefault="000571E4" w:rsidP="000571E4">
      <w:pPr>
        <w:spacing w:after="0"/>
        <w:rPr>
          <w:rFonts w:ascii="Lato" w:hAnsi="Lato" w:cs="Arial"/>
          <w:b/>
          <w:sz w:val="20"/>
          <w:szCs w:val="20"/>
        </w:rPr>
      </w:pPr>
    </w:p>
    <w:p w:rsidR="000571E4" w:rsidRPr="006717F9" w:rsidRDefault="000571E4" w:rsidP="000571E4">
      <w:pPr>
        <w:tabs>
          <w:tab w:val="left" w:pos="640"/>
        </w:tabs>
        <w:spacing w:line="360" w:lineRule="auto"/>
        <w:rPr>
          <w:rFonts w:ascii="Lato" w:hAnsi="Lato"/>
          <w:sz w:val="20"/>
        </w:rPr>
      </w:pPr>
      <w:r w:rsidRPr="006717F9">
        <w:rPr>
          <w:rFonts w:ascii="Lato" w:hAnsi="Lato"/>
          <w:sz w:val="20"/>
        </w:rPr>
        <w:t>Nazwa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Adres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Nr telefonu..............................................................................................................................................................................</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E-mail ...................................................................................................................................................................................</w:t>
      </w:r>
    </w:p>
    <w:p w:rsidR="000571E4" w:rsidRDefault="000571E4" w:rsidP="000571E4">
      <w:pPr>
        <w:tabs>
          <w:tab w:val="left" w:pos="640"/>
        </w:tabs>
        <w:spacing w:line="360" w:lineRule="auto"/>
        <w:rPr>
          <w:rFonts w:ascii="Lato" w:hAnsi="Lato"/>
          <w:sz w:val="20"/>
        </w:rPr>
      </w:pPr>
      <w:r w:rsidRPr="006717F9">
        <w:rPr>
          <w:rFonts w:ascii="Lato" w:hAnsi="Lato"/>
          <w:sz w:val="20"/>
        </w:rPr>
        <w:t>NIP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REGON .................................................................................</w:t>
      </w:r>
    </w:p>
    <w:p w:rsidR="000571E4" w:rsidRDefault="000571E4" w:rsidP="000571E4">
      <w:pPr>
        <w:spacing w:line="240" w:lineRule="auto"/>
        <w:rPr>
          <w:rFonts w:ascii="Lato" w:hAnsi="Lato"/>
          <w:sz w:val="20"/>
          <w:szCs w:val="24"/>
        </w:rPr>
      </w:pPr>
      <w:r w:rsidRPr="006717F9">
        <w:rPr>
          <w:rFonts w:ascii="Lato" w:hAnsi="Lato"/>
          <w:sz w:val="20"/>
          <w:szCs w:val="24"/>
        </w:rPr>
        <w:t>Osob</w:t>
      </w:r>
      <w:r>
        <w:rPr>
          <w:rFonts w:ascii="Lato" w:hAnsi="Lato"/>
          <w:sz w:val="20"/>
          <w:szCs w:val="24"/>
        </w:rPr>
        <w:t>a odpowiedzialna za kontakty z z</w:t>
      </w:r>
      <w:r w:rsidRPr="006717F9">
        <w:rPr>
          <w:rFonts w:ascii="Lato" w:hAnsi="Lato"/>
          <w:sz w:val="20"/>
          <w:szCs w:val="24"/>
        </w:rPr>
        <w:t>amawiającym: ......................................................................................................</w:t>
      </w:r>
    </w:p>
    <w:p w:rsidR="000571E4" w:rsidRPr="00EF5B15" w:rsidRDefault="000571E4" w:rsidP="000571E4">
      <w:pPr>
        <w:spacing w:after="0" w:line="240" w:lineRule="auto"/>
        <w:rPr>
          <w:rFonts w:ascii="Lato" w:hAnsi="Lato"/>
          <w:sz w:val="16"/>
          <w:szCs w:val="24"/>
        </w:rPr>
      </w:pPr>
      <w:r w:rsidRPr="00EF5B15">
        <w:rPr>
          <w:rFonts w:ascii="Lato" w:hAnsi="Lato"/>
          <w:sz w:val="16"/>
          <w:szCs w:val="24"/>
        </w:rPr>
        <w:t>(imię i nazwisko, telefon, e-mail)</w:t>
      </w:r>
    </w:p>
    <w:p w:rsidR="000571E4" w:rsidRPr="00236282" w:rsidRDefault="000571E4" w:rsidP="000571E4">
      <w:pPr>
        <w:spacing w:after="0"/>
        <w:rPr>
          <w:rFonts w:ascii="Lato" w:hAnsi="Lato" w:cs="Arial"/>
          <w:b/>
          <w:color w:val="FF3300"/>
          <w:sz w:val="20"/>
          <w:szCs w:val="20"/>
        </w:rPr>
      </w:pPr>
    </w:p>
    <w:p w:rsidR="000571E4" w:rsidRPr="008D5A6C" w:rsidRDefault="000571E4" w:rsidP="008D5A6C">
      <w:pPr>
        <w:spacing w:before="120" w:after="120" w:line="360" w:lineRule="auto"/>
        <w:jc w:val="both"/>
        <w:rPr>
          <w:rFonts w:ascii="Lato" w:hAnsi="Lato" w:cs="Arial"/>
          <w:b/>
          <w:color w:val="auto"/>
          <w:sz w:val="20"/>
          <w:szCs w:val="20"/>
        </w:rPr>
      </w:pPr>
      <w:r w:rsidRPr="000571E4">
        <w:rPr>
          <w:rFonts w:ascii="Lato" w:hAnsi="Lato"/>
          <w:sz w:val="20"/>
        </w:rPr>
        <w:t>Nawiązując do ogłoszenia o przetargu nieograniczonym pn.:</w:t>
      </w:r>
      <w:r w:rsidRPr="000571E4">
        <w:rPr>
          <w:rFonts w:ascii="Lato" w:hAnsi="Lato"/>
          <w:bCs/>
          <w:sz w:val="20"/>
        </w:rPr>
        <w:t xml:space="preserve"> </w:t>
      </w:r>
      <w:r w:rsidRPr="000571E4">
        <w:rPr>
          <w:rFonts w:ascii="Lato" w:hAnsi="Lato" w:cs="Arial"/>
          <w:b/>
          <w:sz w:val="20"/>
          <w:szCs w:val="20"/>
        </w:rPr>
        <w:t>„</w:t>
      </w:r>
      <w:r w:rsidR="00F833C1">
        <w:rPr>
          <w:rFonts w:ascii="Lato" w:hAnsi="Lato" w:cs="Arial"/>
          <w:b/>
          <w:sz w:val="20"/>
          <w:szCs w:val="20"/>
        </w:rPr>
        <w:t>Wykonanie i dostawa tablic rejestracyjnych”</w:t>
      </w:r>
    </w:p>
    <w:p w:rsidR="000571E4" w:rsidRPr="00B13316" w:rsidRDefault="000571E4" w:rsidP="000571E4">
      <w:pPr>
        <w:spacing w:after="0"/>
        <w:rPr>
          <w:rFonts w:ascii="Lato" w:hAnsi="Lato" w:cs="Arial"/>
          <w:b/>
          <w:sz w:val="20"/>
          <w:szCs w:val="20"/>
        </w:rPr>
      </w:pPr>
      <w:r w:rsidRPr="00236282">
        <w:rPr>
          <w:rFonts w:ascii="Lato" w:hAnsi="Lato" w:cs="Arial"/>
          <w:b/>
          <w:sz w:val="20"/>
          <w:szCs w:val="20"/>
        </w:rPr>
        <w:t>Ja (my) niżej podpisany(i</w:t>
      </w:r>
      <w:r w:rsidRPr="00B07EDC">
        <w:rPr>
          <w:rFonts w:ascii="Lato" w:hAnsi="Lato" w:cs="Arial"/>
          <w:b/>
          <w:sz w:val="20"/>
          <w:szCs w:val="20"/>
        </w:rPr>
        <w:t>)</w:t>
      </w:r>
      <w:r>
        <w:rPr>
          <w:rFonts w:ascii="Lato" w:hAnsi="Lato" w:cs="Arial"/>
          <w:b/>
          <w:sz w:val="20"/>
          <w:szCs w:val="20"/>
        </w:rPr>
        <w:t>:</w:t>
      </w:r>
    </w:p>
    <w:p w:rsidR="000571E4" w:rsidRPr="00236282" w:rsidRDefault="000571E4" w:rsidP="000571E4">
      <w:pPr>
        <w:tabs>
          <w:tab w:val="left" w:pos="360"/>
        </w:tabs>
        <w:spacing w:after="0"/>
        <w:ind w:left="360"/>
        <w:rPr>
          <w:rFonts w:ascii="Lato" w:hAnsi="Lato" w:cs="Arial"/>
          <w:sz w:val="20"/>
          <w:szCs w:val="20"/>
        </w:rPr>
      </w:pP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gwarantuję</w:t>
      </w:r>
      <w:r>
        <w:rPr>
          <w:rFonts w:ascii="Lato" w:hAnsi="Lato" w:cs="Arial"/>
          <w:sz w:val="20"/>
          <w:szCs w:val="20"/>
        </w:rPr>
        <w:t>(my)</w:t>
      </w:r>
      <w:r w:rsidRPr="00236282">
        <w:rPr>
          <w:rFonts w:ascii="Lato" w:hAnsi="Lato" w:cs="Arial"/>
          <w:sz w:val="20"/>
          <w:szCs w:val="20"/>
        </w:rPr>
        <w:t xml:space="preserve"> wykonanie całości niniejszego zamówienia zgodnie z treścią: SIWZ, wyjaśnień do SIWZ oraz jej modyfikacji</w:t>
      </w:r>
      <w:r>
        <w:rPr>
          <w:rFonts w:ascii="Lato" w:hAnsi="Lato" w:cs="Arial"/>
          <w:sz w:val="20"/>
          <w:szCs w:val="20"/>
        </w:rPr>
        <w:t>;</w:t>
      </w:r>
    </w:p>
    <w:p w:rsidR="000571E4" w:rsidRPr="00282307"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282307">
        <w:rPr>
          <w:rFonts w:ascii="Lato" w:hAnsi="Lato" w:cs="Arial"/>
          <w:color w:val="auto"/>
          <w:sz w:val="20"/>
          <w:szCs w:val="20"/>
        </w:rPr>
        <w:t>oświadczam(my), że</w:t>
      </w:r>
      <w:r w:rsidRPr="00282307">
        <w:rPr>
          <w:rFonts w:ascii="Lato" w:hAnsi="Lato" w:cs="Arial"/>
          <w:b/>
          <w:color w:val="auto"/>
          <w:sz w:val="20"/>
          <w:szCs w:val="20"/>
        </w:rPr>
        <w:t xml:space="preserve"> cena</w:t>
      </w:r>
      <w:r w:rsidRPr="00282307">
        <w:rPr>
          <w:rFonts w:ascii="Lato" w:hAnsi="Lato" w:cs="Arial"/>
          <w:color w:val="auto"/>
          <w:sz w:val="20"/>
          <w:szCs w:val="20"/>
        </w:rPr>
        <w:t xml:space="preserve"> mojej (naszej) oferty za realizację całości niniejszego zamówienia wynosi: </w:t>
      </w:r>
    </w:p>
    <w:p w:rsidR="000571E4" w:rsidRPr="00282307" w:rsidRDefault="000571E4" w:rsidP="000571E4">
      <w:pPr>
        <w:spacing w:after="0" w:line="360" w:lineRule="auto"/>
        <w:ind w:left="426" w:right="74" w:hanging="426"/>
        <w:rPr>
          <w:rFonts w:ascii="Lato" w:hAnsi="Lato" w:cs="Arial"/>
          <w:b/>
          <w:color w:val="auto"/>
          <w:sz w:val="20"/>
          <w:szCs w:val="20"/>
        </w:rPr>
      </w:pPr>
      <w:r w:rsidRPr="00282307">
        <w:rPr>
          <w:rFonts w:ascii="Lato" w:hAnsi="Lato" w:cs="Arial"/>
          <w:b/>
          <w:color w:val="auto"/>
          <w:sz w:val="20"/>
          <w:szCs w:val="20"/>
        </w:rPr>
        <w:t>………………………………………………………………………………..zł netto</w:t>
      </w:r>
    </w:p>
    <w:p w:rsidR="000571E4" w:rsidRPr="00282307" w:rsidRDefault="000571E4" w:rsidP="000571E4">
      <w:pPr>
        <w:spacing w:after="0" w:line="360" w:lineRule="auto"/>
        <w:ind w:left="426" w:right="74" w:hanging="426"/>
        <w:rPr>
          <w:rFonts w:ascii="Lato" w:hAnsi="Lato" w:cs="Arial"/>
          <w:b/>
          <w:color w:val="auto"/>
          <w:sz w:val="20"/>
          <w:szCs w:val="20"/>
        </w:rPr>
      </w:pPr>
      <w:r w:rsidRPr="00282307">
        <w:rPr>
          <w:rFonts w:ascii="Lato" w:hAnsi="Lato" w:cs="Arial"/>
          <w:b/>
          <w:color w:val="auto"/>
          <w:sz w:val="20"/>
          <w:szCs w:val="20"/>
        </w:rPr>
        <w:t>+ należny podatek VAT w wysokości:……..%</w:t>
      </w:r>
    </w:p>
    <w:p w:rsidR="000571E4" w:rsidRPr="00282307" w:rsidRDefault="000571E4" w:rsidP="000571E4">
      <w:pPr>
        <w:spacing w:after="0" w:line="360" w:lineRule="auto"/>
        <w:ind w:left="426" w:right="74" w:hanging="426"/>
        <w:rPr>
          <w:rFonts w:ascii="Lato" w:hAnsi="Lato" w:cs="Arial"/>
          <w:b/>
          <w:color w:val="auto"/>
          <w:sz w:val="20"/>
          <w:szCs w:val="20"/>
        </w:rPr>
      </w:pPr>
      <w:r w:rsidRPr="00282307">
        <w:rPr>
          <w:rFonts w:ascii="Lato" w:hAnsi="Lato" w:cs="Arial"/>
          <w:b/>
          <w:color w:val="auto"/>
          <w:sz w:val="20"/>
          <w:szCs w:val="20"/>
        </w:rPr>
        <w:t>tj. …………………………………………………………………………. zł brutto</w:t>
      </w:r>
    </w:p>
    <w:p w:rsidR="004C2053" w:rsidRPr="00282307" w:rsidRDefault="004C2053" w:rsidP="000571E4">
      <w:pPr>
        <w:spacing w:after="0" w:line="360" w:lineRule="auto"/>
        <w:ind w:left="426" w:right="74" w:hanging="426"/>
        <w:rPr>
          <w:rFonts w:ascii="Lato" w:hAnsi="Lato" w:cs="Arial"/>
          <w:b/>
          <w:color w:val="auto"/>
          <w:sz w:val="20"/>
          <w:szCs w:val="20"/>
        </w:rPr>
      </w:pPr>
      <w:r w:rsidRPr="00282307">
        <w:rPr>
          <w:rFonts w:ascii="Lato" w:hAnsi="Lato" w:cs="Arial"/>
          <w:b/>
          <w:color w:val="auto"/>
          <w:sz w:val="20"/>
          <w:szCs w:val="20"/>
        </w:rPr>
        <w:t>zgodnie z poniższym Formularzem Cenowym:</w:t>
      </w:r>
    </w:p>
    <w:tbl>
      <w:tblPr>
        <w:tblW w:w="4950" w:type="pct"/>
        <w:tblInd w:w="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17"/>
        <w:gridCol w:w="3131"/>
        <w:gridCol w:w="1123"/>
        <w:gridCol w:w="1263"/>
        <w:gridCol w:w="1511"/>
        <w:gridCol w:w="1426"/>
      </w:tblGrid>
      <w:tr w:rsidR="004C2053" w:rsidTr="004C2053">
        <w:trPr>
          <w:trHeight w:val="1417"/>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auto"/>
                <w:sz w:val="18"/>
                <w:szCs w:val="18"/>
              </w:rPr>
            </w:pPr>
            <w:r w:rsidRPr="004C2053">
              <w:rPr>
                <w:rFonts w:ascii="Lato" w:hAnsi="Lato" w:cs="Arial"/>
                <w:b/>
                <w:bCs/>
                <w:sz w:val="18"/>
                <w:szCs w:val="18"/>
              </w:rPr>
              <w:t>Lp.</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Nazwa przedmiotu zamówienia</w:t>
            </w:r>
          </w:p>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Tablice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Jedn. miary</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Ilość</w:t>
            </w:r>
          </w:p>
          <w:p w:rsidR="004C2053" w:rsidRPr="004C2053" w:rsidRDefault="004C2053">
            <w:pPr>
              <w:spacing w:before="80" w:afterLines="80" w:after="192"/>
              <w:jc w:val="center"/>
              <w:rPr>
                <w:rFonts w:ascii="Lato" w:hAnsi="Lato" w:cs="Arial"/>
                <w:b/>
                <w:bCs/>
                <w:sz w:val="18"/>
                <w:szCs w:val="18"/>
              </w:rPr>
            </w:pPr>
          </w:p>
        </w:tc>
        <w:tc>
          <w:tcPr>
            <w:tcW w:w="842" w:type="pct"/>
            <w:tcBorders>
              <w:top w:val="single" w:sz="4" w:space="0" w:color="auto"/>
              <w:left w:val="single" w:sz="4" w:space="0" w:color="auto"/>
              <w:bottom w:val="single" w:sz="4" w:space="0" w:color="auto"/>
              <w:right w:val="single" w:sz="4" w:space="0" w:color="auto"/>
            </w:tcBorders>
            <w:vAlign w:val="center"/>
            <w:hideMark/>
          </w:tcPr>
          <w:p w:rsidR="00282307" w:rsidRDefault="004C2053">
            <w:pPr>
              <w:spacing w:before="80" w:afterLines="80" w:after="192"/>
              <w:jc w:val="center"/>
              <w:rPr>
                <w:rFonts w:ascii="Lato" w:hAnsi="Lato" w:cs="Arial"/>
                <w:b/>
                <w:bCs/>
                <w:sz w:val="18"/>
                <w:szCs w:val="18"/>
              </w:rPr>
            </w:pPr>
            <w:r w:rsidRPr="004C2053">
              <w:rPr>
                <w:rFonts w:ascii="Lato" w:hAnsi="Lato" w:cs="Arial"/>
                <w:b/>
                <w:bCs/>
                <w:sz w:val="18"/>
                <w:szCs w:val="18"/>
              </w:rPr>
              <w:t>Cena jednostkowa</w:t>
            </w:r>
          </w:p>
          <w:p w:rsidR="004C2053" w:rsidRPr="004C2053" w:rsidRDefault="00282307">
            <w:pPr>
              <w:spacing w:before="80" w:afterLines="80" w:after="192"/>
              <w:jc w:val="center"/>
              <w:rPr>
                <w:rFonts w:ascii="Lato" w:hAnsi="Lato" w:cs="Arial"/>
                <w:b/>
                <w:bCs/>
                <w:sz w:val="18"/>
                <w:szCs w:val="18"/>
              </w:rPr>
            </w:pPr>
            <w:r>
              <w:rPr>
                <w:rFonts w:ascii="Lato" w:hAnsi="Lato" w:cs="Arial"/>
                <w:b/>
                <w:bCs/>
                <w:sz w:val="18"/>
                <w:szCs w:val="18"/>
              </w:rPr>
              <w:t>brutto</w:t>
            </w:r>
            <w:r w:rsidR="004C2053" w:rsidRPr="004C2053">
              <w:rPr>
                <w:rFonts w:ascii="Lato" w:hAnsi="Lato" w:cs="Arial"/>
                <w:b/>
                <w:bCs/>
                <w:sz w:val="18"/>
                <w:szCs w:val="18"/>
              </w:rPr>
              <w:t xml:space="preserve"> (za 1 szt.)</w:t>
            </w: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Wartość</w:t>
            </w:r>
            <w:r w:rsidRPr="004C2053">
              <w:rPr>
                <w:rFonts w:ascii="Lato" w:hAnsi="Lato" w:cs="Arial"/>
                <w:b/>
                <w:bCs/>
                <w:sz w:val="18"/>
                <w:szCs w:val="18"/>
              </w:rPr>
              <w:br/>
            </w:r>
            <w:r w:rsidRPr="004C2053">
              <w:rPr>
                <w:rFonts w:ascii="Lato" w:hAnsi="Lato" w:cs="Arial"/>
                <w:b/>
                <w:sz w:val="18"/>
                <w:szCs w:val="18"/>
              </w:rPr>
              <w:t>[4x5]</w:t>
            </w:r>
          </w:p>
        </w:tc>
      </w:tr>
      <w:tr w:rsidR="004C2053" w:rsidTr="004C2053">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1</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2</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3</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4</w:t>
            </w:r>
          </w:p>
        </w:tc>
        <w:tc>
          <w:tcPr>
            <w:tcW w:w="842" w:type="pct"/>
            <w:tcBorders>
              <w:top w:val="single" w:sz="4" w:space="0" w:color="auto"/>
              <w:left w:val="single" w:sz="4" w:space="0" w:color="auto"/>
              <w:bottom w:val="single" w:sz="4" w:space="0" w:color="auto"/>
              <w:right w:val="single" w:sz="4" w:space="0" w:color="auto"/>
            </w:tcBorders>
            <w:vAlign w:val="bottom"/>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5</w:t>
            </w: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sz w:val="18"/>
                <w:szCs w:val="18"/>
              </w:rPr>
            </w:pPr>
            <w:r w:rsidRPr="004C2053">
              <w:rPr>
                <w:rFonts w:ascii="Lato" w:hAnsi="Lato" w:cs="Arial"/>
                <w:b/>
                <w:bCs/>
                <w:sz w:val="18"/>
                <w:szCs w:val="18"/>
              </w:rPr>
              <w:t>6</w:t>
            </w:r>
          </w:p>
        </w:tc>
      </w:tr>
      <w:tr w:rsidR="004C2053" w:rsidTr="004C2053">
        <w:trPr>
          <w:trHeight w:val="339"/>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1</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Zwyczajne samochodowe jednorzędowe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24 000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lastRenderedPageBreak/>
              <w:t>2</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Zwyczajne samochodowe dwurzędowe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1 000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3</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Zwyczajne motocyklowo-ciągnikowe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750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4</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Zwyczajne motorowerowe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450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5</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Indywidualne samochodowe jednorzędowe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18</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6</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Indywidualne samochodowe dwurzędowe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2</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7</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Zabytkowe samochodowe jednorzędowe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24</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8</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Zabytkowe samochodowe dwurzędowe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4</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9</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Zabytkowa motocyklowa</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2</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10</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Wtórniki tablic rejestracyjnych</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500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73"/>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11.</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Tymczasowe samochodowe zwyczajne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 xml:space="preserve">szt. </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100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839"/>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12.</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widowControl w:val="0"/>
              <w:shd w:val="clear" w:color="auto" w:fill="FFFFFF"/>
              <w:tabs>
                <w:tab w:val="left" w:pos="1339"/>
                <w:tab w:val="num" w:pos="1417"/>
              </w:tabs>
              <w:autoSpaceDE w:val="0"/>
              <w:autoSpaceDN w:val="0"/>
              <w:adjustRightInd w:val="0"/>
              <w:spacing w:line="307" w:lineRule="exact"/>
              <w:jc w:val="center"/>
              <w:rPr>
                <w:rFonts w:ascii="Lato" w:hAnsi="Lato" w:cs="Arial"/>
                <w:b/>
                <w:bCs/>
                <w:color w:val="000000"/>
                <w:sz w:val="18"/>
                <w:szCs w:val="18"/>
              </w:rPr>
            </w:pPr>
            <w:r w:rsidRPr="004C2053">
              <w:rPr>
                <w:rFonts w:ascii="Lato" w:hAnsi="Lato" w:cs="Arial"/>
                <w:b/>
                <w:sz w:val="18"/>
                <w:szCs w:val="18"/>
              </w:rPr>
              <w:t>Zwyczajne samochodowe dodatkowe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150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839"/>
        </w:trPr>
        <w:tc>
          <w:tcPr>
            <w:tcW w:w="288"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sz w:val="18"/>
                <w:szCs w:val="18"/>
              </w:rPr>
            </w:pPr>
            <w:r w:rsidRPr="004C2053">
              <w:rPr>
                <w:rFonts w:ascii="Lato" w:hAnsi="Lato" w:cs="Arial"/>
                <w:sz w:val="18"/>
                <w:szCs w:val="18"/>
              </w:rPr>
              <w:t>13.</w:t>
            </w:r>
          </w:p>
        </w:tc>
        <w:tc>
          <w:tcPr>
            <w:tcW w:w="1745"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widowControl w:val="0"/>
              <w:shd w:val="clear" w:color="auto" w:fill="FFFFFF"/>
              <w:tabs>
                <w:tab w:val="left" w:pos="1339"/>
                <w:tab w:val="num" w:pos="1417"/>
              </w:tabs>
              <w:autoSpaceDE w:val="0"/>
              <w:autoSpaceDN w:val="0"/>
              <w:adjustRightInd w:val="0"/>
              <w:spacing w:line="307" w:lineRule="exact"/>
              <w:jc w:val="center"/>
              <w:rPr>
                <w:rFonts w:ascii="Lato" w:hAnsi="Lato" w:cs="Arial"/>
                <w:b/>
                <w:sz w:val="18"/>
                <w:szCs w:val="18"/>
              </w:rPr>
            </w:pPr>
            <w:r w:rsidRPr="004C2053">
              <w:rPr>
                <w:rFonts w:ascii="Lato" w:hAnsi="Lato" w:cs="Arial"/>
                <w:b/>
                <w:sz w:val="18"/>
                <w:szCs w:val="18"/>
              </w:rPr>
              <w:t>Zwyczajne samochodowe zmniejszone</w:t>
            </w:r>
          </w:p>
        </w:tc>
        <w:tc>
          <w:tcPr>
            <w:tcW w:w="62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color w:val="000000"/>
                <w:sz w:val="18"/>
                <w:szCs w:val="18"/>
              </w:rPr>
            </w:pPr>
            <w:r w:rsidRPr="004C2053">
              <w:rPr>
                <w:rFonts w:ascii="Lato" w:hAnsi="Lato" w:cs="Arial"/>
                <w:color w:val="000000"/>
                <w:sz w:val="18"/>
                <w:szCs w:val="18"/>
              </w:rPr>
              <w:t>szt.</w:t>
            </w:r>
          </w:p>
        </w:tc>
        <w:tc>
          <w:tcPr>
            <w:tcW w:w="704"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r w:rsidRPr="004C2053">
              <w:rPr>
                <w:rFonts w:ascii="Lato" w:hAnsi="Lato" w:cs="Arial"/>
                <w:b/>
                <w:bCs/>
                <w:color w:val="000000"/>
                <w:sz w:val="18"/>
                <w:szCs w:val="18"/>
              </w:rPr>
              <w:t>100</w:t>
            </w:r>
          </w:p>
        </w:tc>
        <w:tc>
          <w:tcPr>
            <w:tcW w:w="842"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jc w:val="center"/>
              <w:rPr>
                <w:rFonts w:ascii="Lato" w:hAnsi="Lato" w:cs="Arial"/>
                <w:b/>
                <w:bCs/>
                <w:color w:val="000000"/>
                <w:sz w:val="18"/>
                <w:szCs w:val="18"/>
              </w:rPr>
            </w:pPr>
          </w:p>
        </w:tc>
        <w:tc>
          <w:tcPr>
            <w:tcW w:w="796" w:type="pct"/>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tabs>
                <w:tab w:val="num" w:pos="-2622"/>
              </w:tabs>
              <w:spacing w:before="80" w:afterLines="80" w:after="192"/>
              <w:jc w:val="center"/>
              <w:rPr>
                <w:rFonts w:ascii="Lato" w:hAnsi="Lato" w:cs="Arial"/>
                <w:color w:val="auto"/>
                <w:sz w:val="18"/>
                <w:szCs w:val="18"/>
              </w:rPr>
            </w:pPr>
          </w:p>
        </w:tc>
      </w:tr>
      <w:tr w:rsidR="004C2053" w:rsidTr="004C2053">
        <w:trPr>
          <w:trHeight w:val="520"/>
        </w:trPr>
        <w:tc>
          <w:tcPr>
            <w:tcW w:w="4204" w:type="pct"/>
            <w:gridSpan w:val="5"/>
            <w:tcBorders>
              <w:top w:val="single" w:sz="4" w:space="0" w:color="auto"/>
              <w:left w:val="single" w:sz="4" w:space="0" w:color="auto"/>
              <w:bottom w:val="single" w:sz="4" w:space="0" w:color="auto"/>
              <w:right w:val="single" w:sz="4" w:space="0" w:color="auto"/>
            </w:tcBorders>
            <w:vAlign w:val="center"/>
            <w:hideMark/>
          </w:tcPr>
          <w:p w:rsidR="004C2053" w:rsidRPr="004C2053" w:rsidRDefault="004C2053">
            <w:pPr>
              <w:spacing w:before="80" w:afterLines="80" w:after="192"/>
              <w:rPr>
                <w:rFonts w:ascii="Lato" w:hAnsi="Lato" w:cs="Arial"/>
                <w:b/>
                <w:bCs/>
                <w:color w:val="000000"/>
                <w:sz w:val="18"/>
                <w:szCs w:val="18"/>
              </w:rPr>
            </w:pPr>
            <w:r w:rsidRPr="004C2053">
              <w:rPr>
                <w:rFonts w:ascii="Lato" w:hAnsi="Lato" w:cs="Arial"/>
                <w:b/>
                <w:bCs/>
                <w:sz w:val="18"/>
                <w:szCs w:val="18"/>
              </w:rPr>
              <w:t>Razem wartość w zł:</w:t>
            </w:r>
          </w:p>
        </w:tc>
        <w:tc>
          <w:tcPr>
            <w:tcW w:w="796" w:type="pct"/>
            <w:tcBorders>
              <w:top w:val="single" w:sz="4" w:space="0" w:color="auto"/>
              <w:left w:val="single" w:sz="4" w:space="0" w:color="auto"/>
              <w:bottom w:val="single" w:sz="4" w:space="0" w:color="auto"/>
              <w:right w:val="single" w:sz="4" w:space="0" w:color="auto"/>
            </w:tcBorders>
            <w:vAlign w:val="bottom"/>
            <w:hideMark/>
          </w:tcPr>
          <w:p w:rsidR="004C2053" w:rsidRPr="004C2053" w:rsidRDefault="004C2053">
            <w:pPr>
              <w:tabs>
                <w:tab w:val="num" w:pos="-2622"/>
              </w:tabs>
              <w:spacing w:before="80"/>
              <w:jc w:val="center"/>
              <w:rPr>
                <w:rFonts w:ascii="Lato" w:hAnsi="Lato" w:cs="Arial"/>
                <w:b/>
                <w:color w:val="auto"/>
                <w:sz w:val="18"/>
                <w:szCs w:val="18"/>
              </w:rPr>
            </w:pPr>
          </w:p>
        </w:tc>
      </w:tr>
    </w:tbl>
    <w:p w:rsidR="004C2053" w:rsidRPr="004C2053" w:rsidRDefault="004C2053" w:rsidP="000571E4">
      <w:pPr>
        <w:spacing w:after="0" w:line="360" w:lineRule="auto"/>
        <w:ind w:left="426" w:right="74" w:hanging="426"/>
        <w:rPr>
          <w:rFonts w:ascii="Lato" w:hAnsi="Lato" w:cs="Arial"/>
          <w:b/>
          <w:color w:val="FF0000"/>
          <w:sz w:val="20"/>
          <w:szCs w:val="20"/>
        </w:rPr>
      </w:pPr>
    </w:p>
    <w:p w:rsidR="000571E4" w:rsidRPr="00F833C1" w:rsidRDefault="00F833C1" w:rsidP="006B2DFE">
      <w:pPr>
        <w:numPr>
          <w:ilvl w:val="1"/>
          <w:numId w:val="11"/>
        </w:numPr>
        <w:tabs>
          <w:tab w:val="clear" w:pos="360"/>
        </w:tabs>
        <w:spacing w:after="0"/>
        <w:ind w:left="426" w:hanging="426"/>
        <w:jc w:val="both"/>
        <w:rPr>
          <w:rFonts w:ascii="Lato" w:hAnsi="Lato" w:cs="Arial"/>
          <w:b/>
          <w:color w:val="auto"/>
          <w:sz w:val="20"/>
          <w:szCs w:val="20"/>
        </w:rPr>
      </w:pPr>
      <w:r w:rsidRPr="00F833C1">
        <w:rPr>
          <w:rFonts w:ascii="Lato" w:hAnsi="Lato"/>
          <w:b/>
          <w:sz w:val="20"/>
          <w:szCs w:val="20"/>
        </w:rPr>
        <w:t xml:space="preserve">oferowany czas dostawy tablic rejestracyjnych </w:t>
      </w:r>
      <w:r w:rsidR="000571E4" w:rsidRPr="00F833C1">
        <w:rPr>
          <w:rFonts w:ascii="Lato" w:eastAsia="Calibri" w:hAnsi="Lato" w:cs="Arial"/>
          <w:b/>
          <w:color w:val="auto"/>
          <w:sz w:val="20"/>
          <w:szCs w:val="20"/>
        </w:rPr>
        <w:t xml:space="preserve">: ………………………. </w:t>
      </w:r>
      <w:r w:rsidR="000571E4" w:rsidRPr="00F833C1">
        <w:rPr>
          <w:rFonts w:ascii="Lato" w:eastAsia="Calibri" w:hAnsi="Lato" w:cs="Arial"/>
          <w:b/>
          <w:i/>
          <w:color w:val="auto"/>
          <w:sz w:val="20"/>
          <w:szCs w:val="20"/>
        </w:rPr>
        <w:t>(</w:t>
      </w:r>
      <w:r w:rsidRPr="00F833C1">
        <w:rPr>
          <w:rFonts w:ascii="Lato" w:eastAsia="Calibri" w:hAnsi="Lato" w:cs="Arial"/>
          <w:b/>
          <w:i/>
          <w:color w:val="auto"/>
          <w:sz w:val="20"/>
          <w:szCs w:val="20"/>
        </w:rPr>
        <w:t>min. 1, max 7 dni</w:t>
      </w:r>
      <w:r w:rsidR="000571E4" w:rsidRPr="00F833C1">
        <w:rPr>
          <w:rFonts w:ascii="Lato" w:eastAsia="Calibri" w:hAnsi="Lato" w:cs="Arial"/>
          <w:b/>
          <w:i/>
          <w:color w:val="auto"/>
          <w:sz w:val="20"/>
          <w:szCs w:val="20"/>
        </w:rPr>
        <w:t>);</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jest</w:t>
      </w:r>
      <w:r>
        <w:rPr>
          <w:rFonts w:ascii="Lato" w:hAnsi="Lato" w:cs="Arial"/>
          <w:sz w:val="20"/>
          <w:szCs w:val="20"/>
        </w:rPr>
        <w:t>em(</w:t>
      </w:r>
      <w:proofErr w:type="spellStart"/>
      <w:r>
        <w:rPr>
          <w:rFonts w:ascii="Lato" w:hAnsi="Lato" w:cs="Arial"/>
          <w:sz w:val="20"/>
          <w:szCs w:val="20"/>
        </w:rPr>
        <w:t>śmy</w:t>
      </w:r>
      <w:proofErr w:type="spellEnd"/>
      <w:r>
        <w:rPr>
          <w:rFonts w:ascii="Lato" w:hAnsi="Lato" w:cs="Arial"/>
          <w:sz w:val="20"/>
          <w:szCs w:val="20"/>
        </w:rPr>
        <w:t>)</w:t>
      </w:r>
      <w:r w:rsidRPr="00236282">
        <w:rPr>
          <w:rFonts w:ascii="Lato" w:hAnsi="Lato" w:cs="Arial"/>
          <w:sz w:val="20"/>
          <w:szCs w:val="20"/>
        </w:rPr>
        <w:t xml:space="preserve"> małym/średnim przedsiębior</w:t>
      </w:r>
      <w:r>
        <w:rPr>
          <w:rFonts w:ascii="Lato" w:hAnsi="Lato" w:cs="Arial"/>
          <w:sz w:val="20"/>
          <w:szCs w:val="20"/>
        </w:rPr>
        <w:t>cą</w:t>
      </w:r>
      <w:r w:rsidRPr="00236282">
        <w:rPr>
          <w:rFonts w:ascii="Lato" w:hAnsi="Lato" w:cs="Arial"/>
          <w:sz w:val="20"/>
          <w:szCs w:val="20"/>
        </w:rPr>
        <w:t xml:space="preserve"> </w:t>
      </w:r>
      <w:r w:rsidRPr="00F833C1">
        <w:rPr>
          <w:rFonts w:ascii="Verdana" w:hAnsi="Verdana" w:cs="Arial"/>
          <w:b/>
          <w:szCs w:val="20"/>
        </w:rPr>
        <w:t>□</w:t>
      </w:r>
      <w:r w:rsidRPr="00F833C1">
        <w:rPr>
          <w:rFonts w:ascii="Lato" w:hAnsi="Lato" w:cs="Arial"/>
          <w:b/>
          <w:sz w:val="20"/>
          <w:szCs w:val="20"/>
        </w:rPr>
        <w:t xml:space="preserve"> TAK  </w:t>
      </w:r>
      <w:r w:rsidRPr="00F833C1">
        <w:rPr>
          <w:rFonts w:ascii="Verdana" w:hAnsi="Verdana" w:cs="Arial"/>
          <w:b/>
          <w:szCs w:val="20"/>
        </w:rPr>
        <w:t>□</w:t>
      </w:r>
      <w:r w:rsidRPr="00F833C1">
        <w:rPr>
          <w:rFonts w:ascii="Lato" w:hAnsi="Lato" w:cs="Arial"/>
          <w:b/>
          <w:sz w:val="20"/>
          <w:szCs w:val="20"/>
        </w:rPr>
        <w:t xml:space="preserve"> NIE</w:t>
      </w:r>
      <w:r>
        <w:rPr>
          <w:rFonts w:ascii="Lato" w:hAnsi="Lato" w:cs="Arial"/>
          <w:sz w:val="20"/>
          <w:szCs w:val="20"/>
        </w:rPr>
        <w:t xml:space="preserve"> </w:t>
      </w:r>
      <w:r w:rsidRPr="00407595">
        <w:rPr>
          <w:rFonts w:ascii="Lato" w:hAnsi="Lato" w:cs="Arial"/>
          <w:i/>
          <w:sz w:val="20"/>
          <w:szCs w:val="20"/>
        </w:rPr>
        <w:t>(właściwe zaznaczyć);</w:t>
      </w:r>
    </w:p>
    <w:p w:rsidR="000571E4" w:rsidRPr="0016650A"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bCs/>
          <w:color w:val="000000"/>
          <w:sz w:val="20"/>
          <w:szCs w:val="20"/>
          <w:lang w:eastAsia="ar-SA"/>
        </w:rPr>
        <w:t>u</w:t>
      </w:r>
      <w:r w:rsidRPr="0016650A">
        <w:rPr>
          <w:rFonts w:ascii="Lato" w:hAnsi="Lato"/>
          <w:bCs/>
          <w:color w:val="000000"/>
          <w:sz w:val="20"/>
          <w:szCs w:val="20"/>
          <w:lang w:eastAsia="ar-SA"/>
        </w:rPr>
        <w:t>ważam</w:t>
      </w:r>
      <w:r>
        <w:rPr>
          <w:rFonts w:ascii="Lato" w:hAnsi="Lato"/>
          <w:bCs/>
          <w:color w:val="000000"/>
          <w:sz w:val="20"/>
          <w:szCs w:val="20"/>
          <w:lang w:eastAsia="ar-SA"/>
        </w:rPr>
        <w:t>(</w:t>
      </w:r>
      <w:r w:rsidRPr="0016650A">
        <w:rPr>
          <w:rFonts w:ascii="Lato" w:hAnsi="Lato"/>
          <w:bCs/>
          <w:color w:val="000000"/>
          <w:sz w:val="20"/>
          <w:szCs w:val="20"/>
          <w:lang w:eastAsia="ar-SA"/>
        </w:rPr>
        <w:t>y</w:t>
      </w:r>
      <w:r>
        <w:rPr>
          <w:rFonts w:ascii="Lato" w:hAnsi="Lato"/>
          <w:bCs/>
          <w:color w:val="000000"/>
          <w:sz w:val="20"/>
          <w:szCs w:val="20"/>
          <w:lang w:eastAsia="ar-SA"/>
        </w:rPr>
        <w:t>)</w:t>
      </w:r>
      <w:r w:rsidRPr="0016650A">
        <w:rPr>
          <w:rFonts w:ascii="Lato" w:hAnsi="Lato"/>
          <w:bCs/>
          <w:color w:val="000000"/>
          <w:sz w:val="20"/>
          <w:szCs w:val="20"/>
          <w:lang w:eastAsia="ar-SA"/>
        </w:rPr>
        <w:t xml:space="preserve"> się</w:t>
      </w:r>
      <w:r w:rsidRPr="0016650A">
        <w:rPr>
          <w:rFonts w:ascii="Lato" w:hAnsi="Lato"/>
          <w:b/>
          <w:bCs/>
          <w:color w:val="000000"/>
          <w:sz w:val="20"/>
          <w:szCs w:val="20"/>
          <w:lang w:eastAsia="ar-SA"/>
        </w:rPr>
        <w:t xml:space="preserve"> </w:t>
      </w:r>
      <w:r w:rsidRPr="0016650A">
        <w:rPr>
          <w:rFonts w:ascii="Lato" w:hAnsi="Lato"/>
          <w:color w:val="000000"/>
          <w:sz w:val="20"/>
          <w:szCs w:val="20"/>
          <w:lang w:eastAsia="ar-SA"/>
        </w:rPr>
        <w:t>za związan</w:t>
      </w:r>
      <w:r>
        <w:rPr>
          <w:rFonts w:ascii="Lato" w:hAnsi="Lato"/>
          <w:color w:val="000000"/>
          <w:sz w:val="20"/>
          <w:szCs w:val="20"/>
          <w:lang w:eastAsia="ar-SA"/>
        </w:rPr>
        <w:t>ego(</w:t>
      </w:r>
      <w:r w:rsidRPr="0016650A">
        <w:rPr>
          <w:rFonts w:ascii="Lato" w:hAnsi="Lato"/>
          <w:color w:val="000000"/>
          <w:sz w:val="20"/>
          <w:szCs w:val="20"/>
          <w:lang w:eastAsia="ar-SA"/>
        </w:rPr>
        <w:t>ych</w:t>
      </w:r>
      <w:r>
        <w:rPr>
          <w:rFonts w:ascii="Lato" w:hAnsi="Lato"/>
          <w:color w:val="000000"/>
          <w:sz w:val="20"/>
          <w:szCs w:val="20"/>
          <w:lang w:eastAsia="ar-SA"/>
        </w:rPr>
        <w:t>)</w:t>
      </w:r>
      <w:r w:rsidRPr="0016650A">
        <w:rPr>
          <w:rFonts w:ascii="Lato" w:hAnsi="Lato"/>
          <w:color w:val="000000"/>
          <w:sz w:val="20"/>
          <w:szCs w:val="20"/>
          <w:lang w:eastAsia="ar-SA"/>
        </w:rPr>
        <w:t xml:space="preserve"> niniejszą Ofertą na czas wskazany </w:t>
      </w:r>
      <w:r w:rsidRPr="0016650A">
        <w:rPr>
          <w:rFonts w:ascii="Lato" w:hAnsi="Lato"/>
          <w:i/>
          <w:iCs/>
          <w:color w:val="000000"/>
          <w:sz w:val="20"/>
          <w:szCs w:val="20"/>
          <w:lang w:eastAsia="ar-SA"/>
        </w:rPr>
        <w:t xml:space="preserve">w Specyfikacji Istotnych Warunków Zamówienia, </w:t>
      </w:r>
      <w:r w:rsidRPr="0016650A">
        <w:rPr>
          <w:rFonts w:ascii="Lato" w:hAnsi="Lato"/>
          <w:color w:val="000000"/>
          <w:sz w:val="20"/>
          <w:szCs w:val="20"/>
          <w:lang w:eastAsia="ar-SA"/>
        </w:rPr>
        <w:t xml:space="preserve">tj. </w:t>
      </w:r>
      <w:r w:rsidRPr="0016650A">
        <w:rPr>
          <w:rFonts w:ascii="Lato" w:hAnsi="Lato"/>
          <w:b/>
          <w:bCs/>
          <w:color w:val="000000"/>
          <w:sz w:val="20"/>
          <w:szCs w:val="20"/>
          <w:lang w:eastAsia="ar-SA"/>
        </w:rPr>
        <w:t xml:space="preserve">przez okres 30 dni </w:t>
      </w:r>
      <w:r w:rsidRPr="0016650A">
        <w:rPr>
          <w:rFonts w:ascii="Lato" w:hAnsi="Lato"/>
          <w:color w:val="000000"/>
          <w:sz w:val="20"/>
          <w:szCs w:val="20"/>
          <w:lang w:eastAsia="ar-SA"/>
        </w:rPr>
        <w:t>od upływu terminu składania ofert</w:t>
      </w:r>
      <w:r w:rsidRPr="0016650A">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w przypadku uznania mojej (naszej) ofe</w:t>
      </w:r>
      <w:r>
        <w:rPr>
          <w:rFonts w:ascii="Lato" w:hAnsi="Lato" w:cs="Arial"/>
          <w:sz w:val="20"/>
          <w:szCs w:val="20"/>
        </w:rPr>
        <w:t xml:space="preserve">rty za najkorzystniejszą umowę </w:t>
      </w:r>
      <w:r w:rsidRPr="00236282">
        <w:rPr>
          <w:rFonts w:ascii="Lato" w:hAnsi="Lato" w:cs="Arial"/>
          <w:sz w:val="20"/>
          <w:szCs w:val="20"/>
        </w:rPr>
        <w:t>zobowiązuję(m</w:t>
      </w:r>
      <w:r>
        <w:rPr>
          <w:rFonts w:ascii="Lato" w:hAnsi="Lato" w:cs="Arial"/>
          <w:sz w:val="20"/>
          <w:szCs w:val="20"/>
        </w:rPr>
        <w:t>y)</w:t>
      </w:r>
      <w:r w:rsidRPr="00236282">
        <w:rPr>
          <w:rFonts w:ascii="Lato" w:hAnsi="Lato" w:cs="Arial"/>
          <w:sz w:val="20"/>
          <w:szCs w:val="20"/>
        </w:rPr>
        <w:t xml:space="preserve"> się zawrzeć w miejscu i terminie jakie zosta</w:t>
      </w:r>
      <w:r>
        <w:rPr>
          <w:rFonts w:ascii="Lato" w:hAnsi="Lato" w:cs="Arial"/>
          <w:sz w:val="20"/>
          <w:szCs w:val="20"/>
        </w:rPr>
        <w:t>ną wskazane przez Zamawiającego;</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 xml:space="preserve">składam(y) niniejszą ofertę </w:t>
      </w:r>
      <w:r>
        <w:rPr>
          <w:rFonts w:ascii="Lato" w:hAnsi="Lato" w:cs="Arial"/>
          <w:sz w:val="20"/>
          <w:szCs w:val="20"/>
        </w:rPr>
        <w:t>we własnym imieniu/</w:t>
      </w:r>
      <w:r w:rsidRPr="00236282">
        <w:rPr>
          <w:rFonts w:ascii="Lato" w:hAnsi="Lato" w:cs="Arial"/>
          <w:sz w:val="20"/>
          <w:szCs w:val="20"/>
        </w:rPr>
        <w:t>jako Wykonawcy wspólnie ubiegający się o udzielenie zamówienia</w:t>
      </w:r>
      <w:r>
        <w:rPr>
          <w:rFonts w:ascii="Lato" w:hAnsi="Lato" w:cs="Arial"/>
          <w:sz w:val="20"/>
          <w:szCs w:val="20"/>
        </w:rPr>
        <w:t xml:space="preserve">* </w:t>
      </w:r>
      <w:r w:rsidRPr="00407595">
        <w:rPr>
          <w:rFonts w:ascii="Lato" w:hAnsi="Lato" w:cs="Arial"/>
          <w:sz w:val="20"/>
          <w:szCs w:val="20"/>
        </w:rPr>
        <w:t>(</w:t>
      </w:r>
      <w:r>
        <w:rPr>
          <w:rFonts w:ascii="Lato" w:eastAsia="Times New Roman" w:hAnsi="Lato"/>
          <w:i/>
          <w:iCs/>
          <w:color w:val="000000"/>
          <w:sz w:val="18"/>
          <w:szCs w:val="18"/>
          <w:lang w:eastAsia="pl-PL"/>
        </w:rPr>
        <w:t>w przypadku</w:t>
      </w:r>
      <w:r w:rsidRPr="00407595">
        <w:rPr>
          <w:rFonts w:ascii="Lato" w:eastAsia="Times New Roman" w:hAnsi="Lato"/>
          <w:i/>
          <w:iCs/>
          <w:color w:val="000000"/>
          <w:sz w:val="18"/>
          <w:szCs w:val="18"/>
          <w:lang w:eastAsia="pl-PL"/>
        </w:rPr>
        <w:t xml:space="preserve"> oferty składanej przez Wykonawców występujących wspólnie podać nazwy (firmy) i dokładne adresy </w:t>
      </w:r>
      <w:r w:rsidRPr="00407595">
        <w:rPr>
          <w:rFonts w:ascii="Lato" w:eastAsia="Times New Roman" w:hAnsi="Lato"/>
          <w:i/>
          <w:iCs/>
          <w:color w:val="000000"/>
          <w:sz w:val="18"/>
          <w:szCs w:val="18"/>
          <w:u w:val="single"/>
          <w:lang w:eastAsia="pl-PL"/>
        </w:rPr>
        <w:t>wszystkich członków spółki cywilnej lub konsorcjum</w:t>
      </w:r>
      <w:r>
        <w:rPr>
          <w:rFonts w:ascii="Lato" w:eastAsia="Times New Roman" w:hAnsi="Lato"/>
          <w:i/>
          <w:iCs/>
          <w:color w:val="000000"/>
          <w:sz w:val="18"/>
          <w:szCs w:val="18"/>
          <w:u w:val="single"/>
          <w:lang w:eastAsia="pl-PL"/>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407595"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lastRenderedPageBreak/>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cs="Arial"/>
          <w:sz w:val="20"/>
          <w:szCs w:val="20"/>
        </w:rPr>
        <w:t xml:space="preserve">nie uczestniczę(my) </w:t>
      </w:r>
      <w:r w:rsidRPr="00236282">
        <w:rPr>
          <w:rFonts w:ascii="Lato" w:hAnsi="Lato" w:cs="Arial"/>
          <w:sz w:val="20"/>
          <w:szCs w:val="20"/>
        </w:rPr>
        <w:t xml:space="preserve">jako </w:t>
      </w:r>
      <w:r>
        <w:rPr>
          <w:rFonts w:ascii="Lato" w:hAnsi="Lato" w:cs="Arial"/>
          <w:sz w:val="20"/>
          <w:szCs w:val="20"/>
        </w:rPr>
        <w:t>w</w:t>
      </w:r>
      <w:r w:rsidRPr="00236282">
        <w:rPr>
          <w:rFonts w:ascii="Lato" w:hAnsi="Lato" w:cs="Arial"/>
          <w:sz w:val="20"/>
          <w:szCs w:val="20"/>
        </w:rPr>
        <w:t>ykonawca w jakiejkolwiek innej ofercie złożonej w celu ud</w:t>
      </w:r>
      <w:r>
        <w:rPr>
          <w:rFonts w:ascii="Lato" w:hAnsi="Lato" w:cs="Arial"/>
          <w:sz w:val="20"/>
          <w:szCs w:val="20"/>
        </w:rPr>
        <w:t>zielenie niniejszego zamówienia;</w:t>
      </w:r>
    </w:p>
    <w:p w:rsidR="000571E4" w:rsidRDefault="000571E4" w:rsidP="006B2DFE">
      <w:pPr>
        <w:numPr>
          <w:ilvl w:val="1"/>
          <w:numId w:val="11"/>
        </w:numPr>
        <w:tabs>
          <w:tab w:val="clear" w:pos="360"/>
        </w:tabs>
        <w:spacing w:after="0" w:line="240" w:lineRule="auto"/>
        <w:ind w:left="426" w:hanging="426"/>
        <w:jc w:val="both"/>
        <w:rPr>
          <w:rFonts w:ascii="Lato" w:hAnsi="Lato" w:cs="Arial"/>
          <w:sz w:val="20"/>
          <w:szCs w:val="20"/>
        </w:rPr>
      </w:pPr>
      <w:r w:rsidRPr="00236282">
        <w:rPr>
          <w:rFonts w:ascii="Lato" w:hAnsi="Lato" w:cs="Arial"/>
          <w:sz w:val="20"/>
          <w:szCs w:val="20"/>
        </w:rPr>
        <w:t>oświadczam</w:t>
      </w:r>
      <w:r>
        <w:rPr>
          <w:rFonts w:ascii="Lato" w:hAnsi="Lato" w:cs="Arial"/>
          <w:sz w:val="20"/>
          <w:szCs w:val="20"/>
        </w:rPr>
        <w:t>(</w:t>
      </w:r>
      <w:r w:rsidRPr="00236282">
        <w:rPr>
          <w:rFonts w:ascii="Lato" w:hAnsi="Lato" w:cs="Arial"/>
          <w:sz w:val="20"/>
          <w:szCs w:val="20"/>
        </w:rPr>
        <w:t>y</w:t>
      </w:r>
      <w:r>
        <w:rPr>
          <w:rFonts w:ascii="Lato" w:hAnsi="Lato" w:cs="Arial"/>
          <w:sz w:val="20"/>
          <w:szCs w:val="20"/>
        </w:rPr>
        <w:t>)</w:t>
      </w:r>
      <w:r w:rsidRPr="00236282">
        <w:rPr>
          <w:rFonts w:ascii="Lato" w:hAnsi="Lato" w:cs="Arial"/>
          <w:sz w:val="20"/>
          <w:szCs w:val="20"/>
        </w:rPr>
        <w:t xml:space="preserve">, że oferta </w:t>
      </w:r>
      <w:r w:rsidRPr="003234AF">
        <w:rPr>
          <w:rFonts w:ascii="Lato" w:hAnsi="Lato" w:cs="Arial"/>
          <w:sz w:val="20"/>
          <w:szCs w:val="20"/>
        </w:rPr>
        <w:t>nie zawiera/zawiera</w:t>
      </w:r>
      <w:r>
        <w:rPr>
          <w:rFonts w:ascii="Lato" w:hAnsi="Lato" w:cs="Arial"/>
          <w:sz w:val="20"/>
          <w:szCs w:val="20"/>
        </w:rPr>
        <w:t xml:space="preserve">* informacje </w:t>
      </w:r>
      <w:r w:rsidRPr="00236282">
        <w:rPr>
          <w:rFonts w:ascii="Lato" w:hAnsi="Lato" w:cs="Arial"/>
          <w:sz w:val="20"/>
          <w:szCs w:val="20"/>
        </w:rPr>
        <w:t>stanowiąc</w:t>
      </w:r>
      <w:r>
        <w:rPr>
          <w:rFonts w:ascii="Lato" w:hAnsi="Lato" w:cs="Arial"/>
          <w:sz w:val="20"/>
          <w:szCs w:val="20"/>
        </w:rPr>
        <w:t>e</w:t>
      </w:r>
      <w:r w:rsidRPr="00236282">
        <w:rPr>
          <w:rFonts w:ascii="Lato" w:hAnsi="Lato" w:cs="Arial"/>
          <w:sz w:val="20"/>
          <w:szCs w:val="20"/>
        </w:rPr>
        <w:t xml:space="preserve"> tajem</w:t>
      </w:r>
      <w:r w:rsidRPr="00236282">
        <w:rPr>
          <w:rFonts w:ascii="Lato" w:hAnsi="Lato" w:cs="Arial"/>
          <w:sz w:val="20"/>
          <w:szCs w:val="20"/>
        </w:rPr>
        <w:softHyphen/>
        <w:t xml:space="preserve">nicę przedsiębiorstwa w rozumieniu przepisów o zwalczaniu nieuczciwej konkurencji: </w:t>
      </w:r>
    </w:p>
    <w:tbl>
      <w:tblPr>
        <w:tblW w:w="8788"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70" w:type="dxa"/>
        </w:tblCellMar>
        <w:tblLook w:val="0000" w:firstRow="0" w:lastRow="0" w:firstColumn="0" w:lastColumn="0" w:noHBand="0" w:noVBand="0"/>
      </w:tblPr>
      <w:tblGrid>
        <w:gridCol w:w="6095"/>
        <w:gridCol w:w="1418"/>
        <w:gridCol w:w="1275"/>
      </w:tblGrid>
      <w:tr w:rsidR="000571E4" w:rsidRPr="00236282" w:rsidTr="000571E4">
        <w:trPr>
          <w:cantSplit/>
          <w:trHeight w:val="360"/>
        </w:trPr>
        <w:tc>
          <w:tcPr>
            <w:tcW w:w="6095" w:type="dxa"/>
            <w:vMerge w:val="restart"/>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Oznaczenie rodzaju (nazwy) informacji</w:t>
            </w:r>
          </w:p>
        </w:tc>
        <w:tc>
          <w:tcPr>
            <w:tcW w:w="2693" w:type="dxa"/>
            <w:gridSpan w:val="2"/>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Strony w ofercie</w:t>
            </w:r>
          </w:p>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(wyrażone cyfrą)</w:t>
            </w:r>
          </w:p>
        </w:tc>
      </w:tr>
      <w:tr w:rsidR="000571E4" w:rsidRPr="00236282" w:rsidTr="000571E4">
        <w:trPr>
          <w:cantSplit/>
          <w:trHeight w:val="324"/>
        </w:trPr>
        <w:tc>
          <w:tcPr>
            <w:tcW w:w="6095" w:type="dxa"/>
            <w:vMerge/>
            <w:shd w:val="clear" w:color="auto" w:fill="auto"/>
            <w:tcMar>
              <w:left w:w="0" w:type="dxa"/>
            </w:tcMar>
            <w:vAlign w:val="center"/>
          </w:tcPr>
          <w:p w:rsidR="000571E4" w:rsidRPr="00236282" w:rsidRDefault="000571E4" w:rsidP="000571E4">
            <w:pPr>
              <w:spacing w:after="0"/>
              <w:ind w:left="426" w:hanging="426"/>
              <w:rPr>
                <w:rFonts w:ascii="Lato" w:hAnsi="Lato" w:cs="Arial"/>
                <w:b/>
                <w:sz w:val="20"/>
                <w:szCs w:val="20"/>
              </w:rPr>
            </w:pPr>
          </w:p>
        </w:tc>
        <w:tc>
          <w:tcPr>
            <w:tcW w:w="1418"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od</w:t>
            </w:r>
          </w:p>
        </w:tc>
        <w:tc>
          <w:tcPr>
            <w:tcW w:w="1275"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do</w:t>
            </w: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bl>
    <w:p w:rsidR="000571E4" w:rsidRDefault="000571E4" w:rsidP="000571E4">
      <w:pPr>
        <w:spacing w:after="0"/>
        <w:ind w:left="426" w:hanging="426"/>
        <w:rPr>
          <w:rFonts w:ascii="Lato" w:hAnsi="Lato" w:cs="Arial"/>
          <w:sz w:val="20"/>
          <w:szCs w:val="20"/>
        </w:rPr>
      </w:pPr>
    </w:p>
    <w:p w:rsidR="000571E4" w:rsidRPr="006A068D" w:rsidRDefault="000571E4" w:rsidP="006B2DFE">
      <w:pPr>
        <w:numPr>
          <w:ilvl w:val="1"/>
          <w:numId w:val="11"/>
        </w:numPr>
        <w:tabs>
          <w:tab w:val="clear" w:pos="360"/>
        </w:tabs>
        <w:spacing w:after="0"/>
        <w:ind w:left="426" w:hanging="426"/>
        <w:jc w:val="both"/>
        <w:rPr>
          <w:rFonts w:ascii="Lato" w:hAnsi="Lato" w:cs="Arial"/>
          <w:sz w:val="20"/>
          <w:szCs w:val="20"/>
        </w:rPr>
      </w:pPr>
      <w:r w:rsidRPr="00112D59">
        <w:rPr>
          <w:rFonts w:ascii="Lato" w:hAnsi="Lato"/>
          <w:sz w:val="20"/>
          <w:szCs w:val="20"/>
        </w:rPr>
        <w:t>zamierzam/nie zamierzam</w:t>
      </w:r>
      <w:r>
        <w:rPr>
          <w:rFonts w:ascii="Lato" w:hAnsi="Lato"/>
          <w:sz w:val="20"/>
          <w:szCs w:val="20"/>
        </w:rPr>
        <w:t>*</w:t>
      </w:r>
      <w:r w:rsidRPr="006A068D">
        <w:rPr>
          <w:rFonts w:ascii="Lato" w:hAnsi="Lato"/>
          <w:sz w:val="20"/>
          <w:szCs w:val="20"/>
        </w:rPr>
        <w:t xml:space="preserve"> powierzyć podwykonawcom część zamówienia. Podwykonawcy:</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 xml:space="preserve">....................................................................................................................................................... 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394A8E" w:rsidRDefault="000571E4" w:rsidP="008D5A6C">
      <w:pPr>
        <w:snapToGrid w:val="0"/>
        <w:spacing w:after="0" w:line="240" w:lineRule="auto"/>
        <w:ind w:left="709"/>
        <w:rPr>
          <w:rFonts w:ascii="Lato" w:hAnsi="Lato"/>
          <w:i/>
          <w:sz w:val="16"/>
          <w:szCs w:val="20"/>
        </w:rPr>
      </w:pPr>
      <w:r w:rsidRPr="002A6C22">
        <w:rPr>
          <w:rFonts w:ascii="Lato" w:hAnsi="Lato"/>
          <w:sz w:val="20"/>
          <w:szCs w:val="20"/>
        </w:rPr>
        <w:t>................................................................................................................................................................................................</w:t>
      </w:r>
      <w:r w:rsidR="008D5A6C" w:rsidRPr="00394A8E">
        <w:rPr>
          <w:rFonts w:ascii="Lato" w:hAnsi="Lato"/>
          <w:i/>
          <w:sz w:val="16"/>
          <w:szCs w:val="20"/>
        </w:rPr>
        <w:t xml:space="preserve"> </w:t>
      </w:r>
      <w:r w:rsidRPr="00394A8E">
        <w:rPr>
          <w:rFonts w:ascii="Lato" w:hAnsi="Lato"/>
          <w:i/>
          <w:sz w:val="16"/>
          <w:szCs w:val="20"/>
        </w:rPr>
        <w:t>(proszę wpisać, którą część zamówienia)</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w:t>
      </w:r>
      <w:r w:rsidRPr="00394A8E">
        <w:rPr>
          <w:rFonts w:ascii="Lato" w:hAnsi="Lato"/>
          <w:sz w:val="20"/>
          <w:szCs w:val="20"/>
        </w:rPr>
        <w:t xml:space="preserve"> </w:t>
      </w:r>
      <w:r w:rsidRPr="002A6C22">
        <w:rPr>
          <w:rFonts w:ascii="Lato" w:hAnsi="Lato"/>
          <w:sz w:val="20"/>
          <w:szCs w:val="20"/>
        </w:rPr>
        <w:t>........................................................................................................................</w:t>
      </w:r>
      <w:r>
        <w:rPr>
          <w:rFonts w:ascii="Lato" w:hAnsi="Lato"/>
          <w:sz w:val="20"/>
          <w:szCs w:val="20"/>
        </w:rPr>
        <w:t xml:space="preserve">............................. </w:t>
      </w:r>
      <w:r w:rsidRPr="002A6C22">
        <w:rPr>
          <w:rFonts w:ascii="Lato" w:hAnsi="Lato"/>
          <w:sz w:val="20"/>
          <w:szCs w:val="20"/>
        </w:rPr>
        <w:t xml:space="preserve">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2A6C22" w:rsidRDefault="000571E4" w:rsidP="000571E4">
      <w:pPr>
        <w:snapToGrid w:val="0"/>
        <w:spacing w:after="0" w:line="240" w:lineRule="auto"/>
        <w:ind w:left="709"/>
        <w:rPr>
          <w:rFonts w:ascii="Lato" w:hAnsi="Lato"/>
          <w:sz w:val="20"/>
          <w:szCs w:val="20"/>
        </w:rPr>
      </w:pPr>
      <w:r w:rsidRPr="002A6C22">
        <w:rPr>
          <w:rFonts w:ascii="Lato" w:hAnsi="Lato"/>
          <w:sz w:val="20"/>
          <w:szCs w:val="20"/>
        </w:rPr>
        <w:t>................................................................................................................................................................................................</w:t>
      </w:r>
    </w:p>
    <w:p w:rsidR="000571E4" w:rsidRPr="00253D00" w:rsidRDefault="000571E4" w:rsidP="000571E4">
      <w:pPr>
        <w:suppressAutoHyphens/>
        <w:snapToGrid w:val="0"/>
        <w:spacing w:after="0" w:line="240" w:lineRule="auto"/>
        <w:ind w:left="709"/>
        <w:jc w:val="center"/>
        <w:rPr>
          <w:rFonts w:ascii="Lato" w:hAnsi="Lato"/>
          <w:i/>
          <w:sz w:val="16"/>
          <w:szCs w:val="20"/>
        </w:rPr>
      </w:pPr>
      <w:r w:rsidRPr="00253D00">
        <w:rPr>
          <w:rFonts w:ascii="Lato" w:hAnsi="Lato"/>
          <w:i/>
          <w:sz w:val="16"/>
          <w:szCs w:val="20"/>
        </w:rPr>
        <w:t xml:space="preserve"> (proszę wpisać, którą część zamówienia)</w:t>
      </w:r>
    </w:p>
    <w:p w:rsidR="000571E4" w:rsidRPr="00236282" w:rsidRDefault="000571E4" w:rsidP="000571E4">
      <w:pPr>
        <w:spacing w:after="0"/>
        <w:ind w:left="142"/>
        <w:rPr>
          <w:rFonts w:ascii="Lato" w:hAnsi="Lato" w:cs="Arial"/>
          <w:sz w:val="20"/>
          <w:szCs w:val="20"/>
        </w:rPr>
      </w:pPr>
    </w:p>
    <w:p w:rsidR="008D5A6C" w:rsidRPr="008D5A6C" w:rsidRDefault="008D5A6C"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sidRPr="008D5A6C">
        <w:rPr>
          <w:rFonts w:ascii="Lato" w:hAnsi="Lato" w:cs="Arial"/>
          <w:color w:val="000000"/>
          <w:sz w:val="20"/>
          <w:szCs w:val="20"/>
        </w:rPr>
        <w:t>oświadczam(y), że wypełniłem(</w:t>
      </w:r>
      <w:proofErr w:type="spellStart"/>
      <w:r w:rsidRPr="008D5A6C">
        <w:rPr>
          <w:rFonts w:ascii="Lato" w:hAnsi="Lato" w:cs="Arial"/>
          <w:color w:val="000000"/>
          <w:sz w:val="20"/>
          <w:szCs w:val="20"/>
        </w:rPr>
        <w:t>niliśmy</w:t>
      </w:r>
      <w:proofErr w:type="spellEnd"/>
      <w:r w:rsidRPr="008D5A6C">
        <w:rPr>
          <w:rFonts w:ascii="Lato" w:hAnsi="Lato" w:cs="Arial"/>
          <w:color w:val="000000"/>
          <w:sz w:val="20"/>
          <w:szCs w:val="20"/>
        </w:rPr>
        <w:t xml:space="preserve">) obowiązki informacyjne przewidziane w art. 13 lub </w:t>
      </w:r>
      <w:r w:rsidRPr="008D5A6C">
        <w:rPr>
          <w:rFonts w:ascii="Lato" w:hAnsi="Lato" w:cs="Arial"/>
          <w:color w:val="000000"/>
          <w:sz w:val="20"/>
          <w:szCs w:val="20"/>
        </w:rPr>
        <w:br/>
        <w:t xml:space="preserve">art. 14 RODO wobec osób fizycznych, </w:t>
      </w:r>
      <w:r w:rsidRPr="008D5A6C">
        <w:rPr>
          <w:rFonts w:ascii="Lato" w:hAnsi="Lato" w:cs="Arial"/>
          <w:sz w:val="20"/>
          <w:szCs w:val="20"/>
        </w:rPr>
        <w:t>od których dane osobowe bezpośrednio lub pośrednio pozyskałem(liśmy)</w:t>
      </w:r>
      <w:r w:rsidRPr="008D5A6C">
        <w:rPr>
          <w:rFonts w:ascii="Lato" w:hAnsi="Lato" w:cs="Arial"/>
          <w:color w:val="000000"/>
          <w:sz w:val="20"/>
          <w:szCs w:val="20"/>
        </w:rPr>
        <w:t xml:space="preserve"> w celu ubiegania się o udzielenie zamówienia publicznego w niniejszym postępowaniu</w:t>
      </w:r>
      <w:r w:rsidRPr="008D5A6C">
        <w:rPr>
          <w:rFonts w:ascii="Lato" w:hAnsi="Lato" w:cs="Arial"/>
          <w:i/>
          <w:color w:val="000000"/>
          <w:sz w:val="20"/>
          <w:szCs w:val="20"/>
        </w:rPr>
        <w:t xml:space="preserve">(w przypadku, gdy </w:t>
      </w:r>
      <w:r w:rsidRPr="008D5A6C">
        <w:rPr>
          <w:rFonts w:ascii="Lato" w:hAnsi="Lato" w:cs="Arial"/>
          <w:i/>
          <w:sz w:val="20"/>
          <w:szCs w:val="20"/>
        </w:rPr>
        <w:t>nie przekazano danych osobowych innych niż bezpośrednio dotyczących wykonawcy/wykonawców występujących wspólnie lub zachodzi wyłączenie stosowania obowiązku informacyjnego, stosownie do art. 13 ust. 4 lub art. 14 ust. 5 RODO treść pkt 11. należy wykreślić).</w:t>
      </w:r>
    </w:p>
    <w:p w:rsidR="000571E4" w:rsidRPr="00EA7C46" w:rsidRDefault="000571E4"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Załącznikami do niniejszej oferty są:</w:t>
      </w:r>
    </w:p>
    <w:p w:rsidR="000571E4" w:rsidRPr="00697458" w:rsidRDefault="000571E4" w:rsidP="006B2DFE">
      <w:pPr>
        <w:pStyle w:val="Akapitzlist"/>
        <w:numPr>
          <w:ilvl w:val="0"/>
          <w:numId w:val="36"/>
        </w:numPr>
        <w:spacing w:after="0"/>
        <w:ind w:left="709" w:hanging="283"/>
        <w:jc w:val="both"/>
        <w:rPr>
          <w:rFonts w:ascii="Lato" w:eastAsia="Calibri" w:hAnsi="Lato" w:cs="Verdana"/>
          <w:iCs/>
          <w:color w:val="auto"/>
          <w:sz w:val="20"/>
          <w:szCs w:val="20"/>
          <w:lang w:bidi="ar-SA"/>
        </w:rPr>
      </w:pPr>
      <w:r w:rsidRPr="00697458">
        <w:rPr>
          <w:rFonts w:ascii="Lato" w:eastAsia="Calibri" w:hAnsi="Lato" w:cs="Verdana"/>
          <w:iCs/>
          <w:color w:val="auto"/>
          <w:sz w:val="20"/>
          <w:szCs w:val="20"/>
          <w:lang w:bidi="ar-SA"/>
        </w:rPr>
        <w:t>oświadczenie dot. przesłanek wykluczenia z postępowania</w:t>
      </w:r>
    </w:p>
    <w:p w:rsidR="000571E4" w:rsidRPr="00EF79E9"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w:t>
      </w:r>
    </w:p>
    <w:p w:rsidR="000571E4" w:rsidRDefault="000571E4" w:rsidP="000571E4">
      <w:pPr>
        <w:spacing w:after="0"/>
        <w:rPr>
          <w:rFonts w:ascii="Lato" w:eastAsia="Calibri" w:hAnsi="Lato" w:cs="Verdana"/>
          <w:i/>
          <w:iCs/>
          <w:color w:val="auto"/>
          <w:sz w:val="20"/>
          <w:szCs w:val="20"/>
          <w:lang w:bidi="ar-SA"/>
        </w:rPr>
      </w:pPr>
    </w:p>
    <w:p w:rsidR="000571E4" w:rsidRPr="00236282" w:rsidRDefault="000571E4" w:rsidP="000571E4">
      <w:pPr>
        <w:spacing w:after="0" w:line="240" w:lineRule="auto"/>
        <w:rPr>
          <w:rFonts w:ascii="Lato" w:eastAsia="Calibri" w:hAnsi="Lato" w:cs="Verdana"/>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9F1C7B" w:rsidRDefault="000571E4" w:rsidP="000571E4">
      <w:pPr>
        <w:rPr>
          <w:rFonts w:ascii="Lato" w:hAnsi="Lato" w:cs="Arial"/>
          <w:sz w:val="20"/>
          <w:szCs w:val="20"/>
        </w:rPr>
      </w:pPr>
      <w:r w:rsidRPr="009F1C7B">
        <w:rPr>
          <w:rFonts w:ascii="Lato" w:hAnsi="Lato" w:cs="Arial"/>
          <w:sz w:val="20"/>
          <w:szCs w:val="20"/>
        </w:rPr>
        <w:t>*niepotrzebne skreślić</w:t>
      </w:r>
    </w:p>
    <w:p w:rsidR="000571E4" w:rsidRDefault="000571E4" w:rsidP="000571E4">
      <w:pPr>
        <w:rPr>
          <w:rFonts w:ascii="Lato" w:hAnsi="Lato" w:cs="Arial"/>
          <w:b/>
          <w:sz w:val="20"/>
          <w:szCs w:val="20"/>
        </w:rPr>
      </w:pPr>
    </w:p>
    <w:p w:rsidR="00746B0D" w:rsidRDefault="00746B0D" w:rsidP="000571E4">
      <w:pPr>
        <w:rPr>
          <w:rFonts w:ascii="Lato" w:hAnsi="Lato" w:cs="Arial"/>
          <w:b/>
          <w:sz w:val="20"/>
          <w:szCs w:val="20"/>
        </w:rPr>
      </w:pPr>
    </w:p>
    <w:p w:rsidR="00746B0D" w:rsidRDefault="00746B0D" w:rsidP="000571E4">
      <w:pPr>
        <w:rPr>
          <w:rFonts w:ascii="Lato" w:hAnsi="Lato" w:cs="Arial"/>
          <w:b/>
          <w:sz w:val="20"/>
          <w:szCs w:val="20"/>
        </w:rPr>
      </w:pPr>
    </w:p>
    <w:p w:rsidR="00746B0D" w:rsidRDefault="00746B0D" w:rsidP="000571E4">
      <w:pPr>
        <w:rPr>
          <w:rFonts w:ascii="Lato" w:hAnsi="Lato" w:cs="Arial"/>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Załącznik nr 2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rPr>
      </w:pPr>
      <w:r w:rsidRPr="00204A2B">
        <w:rPr>
          <w:rFonts w:ascii="Lato" w:hAnsi="Lato" w:cs="Arial"/>
          <w:sz w:val="20"/>
          <w:szCs w:val="20"/>
        </w:rPr>
        <w:t xml:space="preserve">składane na podstawie art. 25a ust. 1 ustawy </w:t>
      </w:r>
      <w:r>
        <w:rPr>
          <w:rFonts w:ascii="Lato" w:hAnsi="Lato" w:cs="Arial"/>
          <w:sz w:val="20"/>
          <w:szCs w:val="20"/>
        </w:rPr>
        <w:t>Pzp</w:t>
      </w:r>
      <w:r>
        <w:rPr>
          <w:rFonts w:ascii="Lato" w:hAnsi="Lato" w:cs="Arial"/>
          <w:b/>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sz w:val="20"/>
          <w:szCs w:val="20"/>
        </w:rPr>
      </w:pPr>
      <w:r w:rsidRPr="00236282">
        <w:rPr>
          <w:rFonts w:ascii="Lato" w:hAnsi="Lato" w:cs="Arial"/>
          <w:b/>
          <w:sz w:val="20"/>
          <w:szCs w:val="20"/>
          <w:u w:val="single"/>
        </w:rPr>
        <w:t>DOTYCZĄCE PRZESŁANEK WYKLUCZENIA Z POSTĘPOWANIA</w:t>
      </w:r>
      <w:r w:rsidRPr="00236282">
        <w:rPr>
          <w:rFonts w:ascii="Lato" w:hAnsi="Lato" w:cs="Arial"/>
          <w:b/>
          <w:sz w:val="20"/>
          <w:szCs w:val="20"/>
          <w:u w:val="single"/>
        </w:rPr>
        <w:br/>
      </w:r>
      <w:r w:rsidRPr="00236282">
        <w:rPr>
          <w:rFonts w:ascii="Lato" w:hAnsi="Lato" w:cs="Arial"/>
          <w:b/>
          <w:color w:val="auto"/>
          <w:sz w:val="20"/>
          <w:szCs w:val="20"/>
          <w:u w:val="single"/>
        </w:rPr>
        <w:t xml:space="preserve"> </w:t>
      </w:r>
    </w:p>
    <w:p w:rsidR="008D5A6C" w:rsidRPr="008D5A6C" w:rsidRDefault="000571E4"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pn.: </w:t>
      </w:r>
      <w:r w:rsidR="008D5A6C" w:rsidRPr="008D5A6C">
        <w:rPr>
          <w:rFonts w:ascii="Lato" w:hAnsi="Lato" w:cs="Arial"/>
          <w:b/>
          <w:sz w:val="20"/>
          <w:szCs w:val="20"/>
        </w:rPr>
        <w:t>„</w:t>
      </w:r>
      <w:r w:rsidR="00F833C1">
        <w:rPr>
          <w:rFonts w:ascii="Lato" w:hAnsi="Lato" w:cs="Arial"/>
          <w:b/>
          <w:sz w:val="20"/>
          <w:szCs w:val="20"/>
        </w:rPr>
        <w:t>Wykonanie i dostaw</w:t>
      </w:r>
      <w:r w:rsidR="00484CAE">
        <w:rPr>
          <w:rFonts w:ascii="Lato" w:hAnsi="Lato" w:cs="Arial"/>
          <w:b/>
          <w:sz w:val="20"/>
          <w:szCs w:val="20"/>
        </w:rPr>
        <w:t>a</w:t>
      </w:r>
      <w:r w:rsidR="00F833C1">
        <w:rPr>
          <w:rFonts w:ascii="Lato" w:hAnsi="Lato" w:cs="Arial"/>
          <w:b/>
          <w:sz w:val="20"/>
          <w:szCs w:val="20"/>
        </w:rPr>
        <w:t xml:space="preserve"> tablic rejestracyjnych</w:t>
      </w:r>
      <w:r w:rsidR="008D5A6C" w:rsidRPr="008D5A6C">
        <w:rPr>
          <w:rFonts w:ascii="Lato" w:hAnsi="Lato" w:cs="Arial"/>
          <w:b/>
          <w:sz w:val="20"/>
          <w:szCs w:val="20"/>
        </w:rPr>
        <w:t>”</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rPr>
          <w:rFonts w:ascii="Lato" w:hAnsi="Lato"/>
          <w:sz w:val="20"/>
        </w:rPr>
      </w:pPr>
      <w:r w:rsidRPr="00D57852">
        <w:rPr>
          <w:rFonts w:ascii="Lato" w:hAnsi="Lato"/>
          <w:i/>
          <w:iCs/>
          <w:sz w:val="20"/>
        </w:rPr>
        <w:t xml:space="preserve"> </w:t>
      </w:r>
      <w:r w:rsidRPr="00D57852">
        <w:rPr>
          <w:rFonts w:ascii="Lato" w:hAnsi="Lato"/>
          <w:sz w:val="20"/>
        </w:rPr>
        <w:t>oświadczam, co następuje:</w:t>
      </w:r>
    </w:p>
    <w:p w:rsidR="000571E4" w:rsidRPr="00236282" w:rsidRDefault="000571E4" w:rsidP="000571E4">
      <w:pPr>
        <w:spacing w:after="0"/>
        <w:jc w:val="center"/>
        <w:rPr>
          <w:rFonts w:ascii="Lato" w:hAnsi="Lato" w:cs="Arial"/>
          <w:sz w:val="20"/>
          <w:szCs w:val="20"/>
        </w:rPr>
      </w:pPr>
    </w:p>
    <w:p w:rsidR="000571E4" w:rsidRPr="00926F12" w:rsidRDefault="000571E4" w:rsidP="006B2DFE">
      <w:pPr>
        <w:pStyle w:val="Akapitzlist"/>
        <w:numPr>
          <w:ilvl w:val="3"/>
          <w:numId w:val="12"/>
        </w:numPr>
        <w:shd w:val="clear" w:color="auto" w:fill="D9D9D9" w:themeFill="background1" w:themeFillShade="D9"/>
        <w:spacing w:after="0"/>
        <w:ind w:left="284" w:hanging="284"/>
        <w:jc w:val="both"/>
        <w:rPr>
          <w:rFonts w:ascii="Lato" w:hAnsi="Lato" w:cs="Arial"/>
          <w:b/>
          <w:sz w:val="20"/>
          <w:szCs w:val="20"/>
        </w:rPr>
      </w:pPr>
      <w:r w:rsidRPr="00926F12">
        <w:rPr>
          <w:rFonts w:ascii="Lato" w:hAnsi="Lato" w:cs="Arial"/>
          <w:b/>
          <w:sz w:val="20"/>
          <w:szCs w:val="20"/>
        </w:rPr>
        <w:t>OŚWIADCZENIA DOTYCZĄCE WYKONAWCY:</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1 pkt 12-23 ustawy Pzp.</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5 pkt 1</w:t>
      </w:r>
      <w:r w:rsidR="008D5A6C">
        <w:rPr>
          <w:rFonts w:ascii="Lato" w:hAnsi="Lato" w:cs="Arial"/>
          <w:sz w:val="20"/>
          <w:szCs w:val="20"/>
        </w:rPr>
        <w:t xml:space="preserve"> i 8</w:t>
      </w:r>
      <w:r w:rsidRPr="00236282">
        <w:rPr>
          <w:rFonts w:ascii="Lato" w:hAnsi="Lato" w:cs="Arial"/>
          <w:sz w:val="20"/>
          <w:szCs w:val="20"/>
        </w:rPr>
        <w:t xml:space="preserve"> ustawy Pzp .</w:t>
      </w:r>
    </w:p>
    <w:p w:rsidR="000571E4" w:rsidRDefault="000571E4" w:rsidP="000571E4">
      <w:pPr>
        <w:spacing w:after="0"/>
        <w:rPr>
          <w:rFonts w:ascii="Lato" w:eastAsia="Calibri" w:hAnsi="Lato" w:cs="Verdana"/>
          <w:i/>
          <w:iCs/>
          <w:color w:val="auto"/>
          <w:sz w:val="20"/>
          <w:szCs w:val="20"/>
          <w:lang w:bidi="ar-SA"/>
        </w:rPr>
      </w:pPr>
      <w:r w:rsidRPr="00236282">
        <w:rPr>
          <w:rFonts w:ascii="Lato" w:eastAsia="Calibri" w:hAnsi="Lato" w:cs="Verdana"/>
          <w:i/>
          <w:iCs/>
          <w:color w:val="auto"/>
          <w:sz w:val="20"/>
          <w:szCs w:val="20"/>
          <w:lang w:bidi="ar-SA"/>
        </w:rPr>
        <w:tab/>
      </w:r>
    </w:p>
    <w:p w:rsidR="000571E4" w:rsidRPr="00D139DE" w:rsidRDefault="000571E4" w:rsidP="000571E4">
      <w:pPr>
        <w:spacing w:after="0"/>
        <w:rPr>
          <w:rFonts w:ascii="Lato" w:eastAsia="Calibri" w:hAnsi="Lato" w:cs="Verdana"/>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zachodzą w stosunku do mnie podstawy wykluczenia z postępowania na podstawie art. …………. ustawy Pzp </w:t>
      </w:r>
      <w:r w:rsidRPr="00236282">
        <w:rPr>
          <w:rFonts w:ascii="Lato" w:hAnsi="Lato" w:cs="Arial"/>
          <w:i/>
          <w:sz w:val="20"/>
          <w:szCs w:val="20"/>
        </w:rPr>
        <w:t>(podać mającą zastosowanie podstawę wykluczenia spośród wymienionych w art. 24 ust. 1 pkt 13-14, 16-20 lub art. 24 ust. 5 ustawy Pzp).</w:t>
      </w:r>
      <w:r w:rsidRPr="00236282">
        <w:rPr>
          <w:rFonts w:ascii="Lato" w:hAnsi="Lato" w:cs="Arial"/>
          <w:sz w:val="20"/>
          <w:szCs w:val="20"/>
        </w:rPr>
        <w:t xml:space="preserve"> Jednocześnie oświadczam, że w związku z ww. okolicznością, na podstawie art. 24 ust. 8 ustawy Pzp podjąłem następujące środki naprawcze:</w:t>
      </w:r>
    </w:p>
    <w:p w:rsidR="000571E4" w:rsidRPr="00236282" w:rsidRDefault="000571E4" w:rsidP="000571E4">
      <w:pPr>
        <w:spacing w:after="0"/>
        <w:rPr>
          <w:rFonts w:ascii="Lato" w:hAnsi="Lato"/>
          <w:sz w:val="20"/>
          <w:szCs w:val="20"/>
        </w:rPr>
      </w:pPr>
      <w:r w:rsidRPr="00236282">
        <w:rPr>
          <w:rFonts w:ascii="Lato" w:hAnsi="Lato" w:cs="Arial"/>
          <w:sz w:val="20"/>
          <w:szCs w:val="20"/>
        </w:rPr>
        <w:t>…………………………………………………………………………………………………………………………………</w:t>
      </w:r>
      <w:r>
        <w:rPr>
          <w:rFonts w:ascii="Lato" w:hAnsi="Lato" w:cs="Arial"/>
          <w:sz w:val="20"/>
          <w:szCs w:val="20"/>
        </w:rPr>
        <w:t>...............................</w:t>
      </w:r>
      <w:r w:rsidRPr="00236282">
        <w:rPr>
          <w:rFonts w:ascii="Lato" w:hAnsi="Lato" w:cs="Arial"/>
          <w:sz w:val="20"/>
          <w:szCs w:val="20"/>
        </w:rPr>
        <w:t>…..……</w:t>
      </w:r>
    </w:p>
    <w:p w:rsidR="000571E4" w:rsidRDefault="000571E4" w:rsidP="000571E4">
      <w:pPr>
        <w:spacing w:after="0"/>
        <w:rPr>
          <w:rFonts w:ascii="Lato" w:hAnsi="Lato" w:cs="Arial"/>
          <w:sz w:val="20"/>
          <w:szCs w:val="20"/>
        </w:rPr>
      </w:pPr>
      <w:r>
        <w:rPr>
          <w:rFonts w:ascii="Lato" w:hAnsi="Lato" w:cs="Arial"/>
          <w:sz w:val="20"/>
          <w:szCs w:val="20"/>
        </w:rPr>
        <w:t xml:space="preserve"> </w:t>
      </w:r>
    </w:p>
    <w:p w:rsidR="00484CAE" w:rsidRPr="00484CAE" w:rsidRDefault="00484CAE" w:rsidP="000571E4">
      <w:pPr>
        <w:spacing w:after="0"/>
        <w:rPr>
          <w:rFonts w:ascii="Lato" w:hAnsi="Lato" w:cs="Arial"/>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755258" w:rsidRDefault="000571E4" w:rsidP="000571E4">
      <w:pPr>
        <w:spacing w:after="0"/>
      </w:pPr>
    </w:p>
    <w:p w:rsidR="000571E4" w:rsidRPr="0054326D" w:rsidRDefault="000571E4" w:rsidP="006B2DFE">
      <w:pPr>
        <w:pStyle w:val="Akapitzlist"/>
        <w:numPr>
          <w:ilvl w:val="0"/>
          <w:numId w:val="28"/>
        </w:numPr>
        <w:shd w:val="clear" w:color="auto" w:fill="D9D9D9" w:themeFill="background1" w:themeFillShade="D9"/>
        <w:spacing w:after="0"/>
        <w:ind w:left="284" w:hanging="284"/>
        <w:jc w:val="both"/>
        <w:rPr>
          <w:rFonts w:ascii="Lato" w:hAnsi="Lato"/>
          <w:sz w:val="20"/>
          <w:szCs w:val="20"/>
        </w:rPr>
      </w:pPr>
      <w:r w:rsidRPr="0054326D">
        <w:rPr>
          <w:rFonts w:ascii="Lato" w:hAnsi="Lato" w:cs="Arial"/>
          <w:b/>
          <w:sz w:val="20"/>
          <w:szCs w:val="20"/>
        </w:rPr>
        <w:t>OŚWIADCZENIE DOTYCZĄCE PODMIOTU, NA KTÓREGO ZASOBY POWOŁUJE SIĘ WYKONAWCA:</w:t>
      </w:r>
    </w:p>
    <w:p w:rsidR="000571E4" w:rsidRPr="00484CAE" w:rsidRDefault="000571E4" w:rsidP="000571E4">
      <w:pPr>
        <w:pStyle w:val="Akapitzlist"/>
        <w:spacing w:after="0"/>
        <w:ind w:left="0"/>
        <w:rPr>
          <w:rFonts w:ascii="Lato" w:hAnsi="Lato" w:cs="Arial"/>
          <w:sz w:val="20"/>
          <w:szCs w:val="20"/>
        </w:rPr>
      </w:pPr>
      <w:r w:rsidRPr="00484CAE">
        <w:rPr>
          <w:rFonts w:ascii="Lato" w:hAnsi="Lato" w:cs="Arial"/>
          <w:sz w:val="20"/>
          <w:szCs w:val="20"/>
        </w:rPr>
        <w:t xml:space="preserve">Oświadczam, że następujący/e podmiot/y, na którego/ych zasoby powołuję się w niniejszym postępowaniu, tj.: </w:t>
      </w:r>
    </w:p>
    <w:p w:rsidR="000571E4" w:rsidRPr="00484CAE" w:rsidRDefault="000571E4" w:rsidP="006B2DFE">
      <w:pPr>
        <w:pStyle w:val="Akapitzlist"/>
        <w:numPr>
          <w:ilvl w:val="0"/>
          <w:numId w:val="29"/>
        </w:numPr>
        <w:spacing w:after="0" w:line="240" w:lineRule="auto"/>
        <w:ind w:left="426" w:hanging="426"/>
        <w:jc w:val="both"/>
        <w:rPr>
          <w:rFonts w:ascii="Lato" w:hAnsi="Lato" w:cs="Arial"/>
          <w:sz w:val="20"/>
          <w:szCs w:val="20"/>
        </w:rPr>
      </w:pPr>
      <w:r w:rsidRPr="00484CAE">
        <w:rPr>
          <w:rFonts w:ascii="Lato" w:hAnsi="Lato" w:cs="Arial"/>
          <w:sz w:val="20"/>
          <w:szCs w:val="20"/>
        </w:rPr>
        <w:t>.......................................................................................................................................................................................................</w:t>
      </w:r>
    </w:p>
    <w:p w:rsidR="000571E4" w:rsidRPr="00484CAE" w:rsidRDefault="000571E4" w:rsidP="006B2DFE">
      <w:pPr>
        <w:pStyle w:val="Akapitzlist"/>
        <w:numPr>
          <w:ilvl w:val="0"/>
          <w:numId w:val="29"/>
        </w:numPr>
        <w:spacing w:after="0" w:line="240" w:lineRule="auto"/>
        <w:ind w:left="426" w:hanging="426"/>
        <w:jc w:val="both"/>
        <w:rPr>
          <w:rFonts w:ascii="Lato" w:hAnsi="Lato" w:cs="Arial"/>
          <w:sz w:val="20"/>
          <w:szCs w:val="20"/>
        </w:rPr>
      </w:pPr>
      <w:r w:rsidRPr="00484CAE">
        <w:rPr>
          <w:rFonts w:ascii="Lato" w:hAnsi="Lato" w:cs="Arial"/>
          <w:sz w:val="20"/>
          <w:szCs w:val="20"/>
        </w:rPr>
        <w:t>.......................................................................................................................................................................................................</w:t>
      </w:r>
    </w:p>
    <w:p w:rsidR="000571E4" w:rsidRDefault="000571E4" w:rsidP="000571E4">
      <w:pPr>
        <w:ind w:firstLine="426"/>
        <w:jc w:val="center"/>
        <w:rPr>
          <w:rFonts w:ascii="Lato" w:hAnsi="Lato" w:cs="Arial"/>
          <w:i/>
          <w:sz w:val="16"/>
        </w:rPr>
      </w:pPr>
      <w:r w:rsidRPr="00E47316">
        <w:rPr>
          <w:rFonts w:ascii="Lato" w:hAnsi="Lato" w:cs="Arial"/>
          <w:i/>
          <w:sz w:val="16"/>
        </w:rPr>
        <w:t>(podać pełną nazwę/firmę, adres, a także w zależności od podmiotu: NIP/PESEL, KRS/CEiDG)</w:t>
      </w:r>
    </w:p>
    <w:p w:rsidR="00484CAE" w:rsidRDefault="00484CAE" w:rsidP="00484CAE">
      <w:pPr>
        <w:rPr>
          <w:rFonts w:ascii="Lato" w:hAnsi="Lato" w:cs="Arial"/>
          <w:i/>
          <w:sz w:val="16"/>
        </w:rPr>
      </w:pPr>
      <w:r w:rsidRPr="00484CAE">
        <w:rPr>
          <w:rFonts w:ascii="Lato" w:hAnsi="Lato" w:cs="Arial"/>
          <w:sz w:val="20"/>
          <w:szCs w:val="20"/>
        </w:rPr>
        <w:t>nie podlega/ją wykluczeniu z postępowania o udzielenie zamówienia.</w:t>
      </w:r>
    </w:p>
    <w:p w:rsidR="000571E4" w:rsidRDefault="000571E4" w:rsidP="000571E4">
      <w:pPr>
        <w:ind w:firstLine="426"/>
        <w:jc w:val="center"/>
        <w:rPr>
          <w:rFonts w:ascii="Lato" w:hAnsi="Lato" w:cs="Arial"/>
          <w:i/>
          <w:sz w:val="16"/>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sz w:val="20"/>
          <w:szCs w:val="20"/>
        </w:rPr>
      </w:pPr>
      <w:r w:rsidRPr="00236282">
        <w:rPr>
          <w:rFonts w:ascii="Lato" w:hAnsi="Lato" w:cs="Arial"/>
          <w:b/>
          <w:sz w:val="20"/>
          <w:szCs w:val="20"/>
        </w:rPr>
        <w:t>UWAGA! Proszę wypełnić pkt 2 jeżeli dotyczy!</w:t>
      </w:r>
    </w:p>
    <w:p w:rsidR="000571E4" w:rsidRPr="00236282" w:rsidRDefault="000571E4" w:rsidP="000571E4">
      <w:pPr>
        <w:spacing w:after="0"/>
        <w:rPr>
          <w:rFonts w:ascii="Lato" w:hAnsi="Lato" w:cs="Arial"/>
          <w:b/>
          <w:sz w:val="20"/>
          <w:szCs w:val="20"/>
        </w:rPr>
      </w:pPr>
    </w:p>
    <w:p w:rsidR="000571E4" w:rsidRPr="00236282" w:rsidRDefault="000571E4" w:rsidP="00484CAE">
      <w:pPr>
        <w:spacing w:after="0"/>
        <w:ind w:left="284"/>
        <w:rPr>
          <w:rFonts w:ascii="Lato" w:hAnsi="Lato"/>
          <w:sz w:val="20"/>
          <w:szCs w:val="20"/>
        </w:rPr>
      </w:pPr>
    </w:p>
    <w:p w:rsidR="000571E4" w:rsidRPr="008D2779" w:rsidRDefault="000571E4" w:rsidP="00484CAE">
      <w:pPr>
        <w:pStyle w:val="Akapitzlist"/>
        <w:numPr>
          <w:ilvl w:val="0"/>
          <w:numId w:val="40"/>
        </w:numPr>
        <w:shd w:val="clear" w:color="auto" w:fill="D9D9D9" w:themeFill="background1" w:themeFillShade="D9"/>
        <w:spacing w:after="0"/>
        <w:ind w:left="284"/>
        <w:jc w:val="both"/>
        <w:rPr>
          <w:rFonts w:ascii="Lato" w:hAnsi="Lato"/>
          <w:sz w:val="20"/>
          <w:szCs w:val="20"/>
        </w:rPr>
      </w:pPr>
      <w:r w:rsidRPr="00236282">
        <w:rPr>
          <w:rFonts w:ascii="Lato" w:hAnsi="Lato" w:cs="Arial"/>
          <w:b/>
          <w:sz w:val="20"/>
          <w:szCs w:val="20"/>
        </w:rPr>
        <w:t>OŚWIADCZENIE DOTYCZĄCE PODANYCH INFORMACJI:</w:t>
      </w:r>
    </w:p>
    <w:p w:rsidR="000571E4" w:rsidRDefault="000571E4" w:rsidP="00F833C1">
      <w:pPr>
        <w:spacing w:after="0"/>
        <w:jc w:val="both"/>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ind w:left="4950" w:hanging="4950"/>
        <w:rPr>
          <w:rFonts w:ascii="Lato" w:hAnsi="Lato" w:cs="Arial"/>
          <w:color w:val="FF3300"/>
          <w:sz w:val="20"/>
          <w:szCs w:val="20"/>
        </w:rPr>
      </w:pPr>
      <w:r w:rsidRPr="00236282">
        <w:rPr>
          <w:rFonts w:ascii="Lato" w:hAnsi="Lato" w:cs="Arial"/>
          <w:color w:val="FF3300"/>
          <w:sz w:val="20"/>
          <w:szCs w:val="20"/>
        </w:rPr>
        <w:tab/>
      </w:r>
      <w:r w:rsidRPr="00236282">
        <w:rPr>
          <w:rFonts w:ascii="Lato" w:hAnsi="Lato" w:cs="Arial"/>
          <w:color w:val="FF3300"/>
          <w:sz w:val="20"/>
          <w:szCs w:val="20"/>
        </w:rPr>
        <w:tab/>
        <w:t xml:space="preserve">              </w:t>
      </w:r>
    </w:p>
    <w:p w:rsidR="000571E4" w:rsidRPr="00236282" w:rsidRDefault="000571E4" w:rsidP="000571E4">
      <w:pPr>
        <w:spacing w:after="0"/>
        <w:jc w:val="right"/>
        <w:rPr>
          <w:rFonts w:ascii="Lato" w:hAnsi="Lato" w:cs="Arial"/>
          <w:b/>
          <w:sz w:val="20"/>
          <w:szCs w:val="20"/>
        </w:rPr>
      </w:pPr>
    </w:p>
    <w:p w:rsidR="000571E4" w:rsidRPr="008D5A6C" w:rsidRDefault="000571E4" w:rsidP="000571E4">
      <w:pPr>
        <w:rPr>
          <w:rFonts w:ascii="Lato" w:hAnsi="Lato" w:cs="Arial"/>
          <w:b/>
          <w:color w:val="FF3300"/>
          <w:sz w:val="20"/>
          <w:szCs w:val="20"/>
        </w:rPr>
      </w:pPr>
      <w:r>
        <w:rPr>
          <w:rFonts w:ascii="Lato" w:hAnsi="Lato" w:cs="Arial"/>
          <w:b/>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C5FC8">
              <w:rPr>
                <w:rFonts w:ascii="Lato" w:hAnsi="Lato" w:cs="Arial"/>
                <w:sz w:val="20"/>
                <w:szCs w:val="20"/>
              </w:rPr>
              <w:t>3</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jc w:val="center"/>
        <w:rPr>
          <w:rFonts w:ascii="Lato" w:hAnsi="Lato"/>
          <w:b/>
          <w:bCs/>
          <w:u w:val="single"/>
        </w:rPr>
      </w:pPr>
    </w:p>
    <w:p w:rsidR="000571E4" w:rsidRPr="00D034C0" w:rsidRDefault="000571E4" w:rsidP="000571E4">
      <w:pPr>
        <w:jc w:val="center"/>
        <w:rPr>
          <w:rFonts w:ascii="Lato" w:hAnsi="Lato"/>
          <w:b/>
          <w:bCs/>
          <w:u w:val="single"/>
        </w:rPr>
      </w:pPr>
      <w:r w:rsidRPr="00D034C0">
        <w:rPr>
          <w:rFonts w:ascii="Lato" w:hAnsi="Lato"/>
          <w:b/>
          <w:bCs/>
          <w:u w:val="single"/>
        </w:rPr>
        <w:t>OŚWIADCZENIE O PRZYNALEŻNOŚCI DO GRUPY KAPITAŁOWEJ</w:t>
      </w:r>
    </w:p>
    <w:p w:rsidR="000571E4" w:rsidRPr="00C51763" w:rsidRDefault="000571E4" w:rsidP="000571E4">
      <w:pPr>
        <w:spacing w:after="0"/>
        <w:jc w:val="center"/>
        <w:rPr>
          <w:rFonts w:ascii="Lato" w:hAnsi="Lato" w:cs="Arial"/>
          <w:bCs/>
          <w:sz w:val="20"/>
          <w:szCs w:val="20"/>
        </w:rPr>
      </w:pPr>
      <w:r w:rsidRPr="00C51763">
        <w:rPr>
          <w:rFonts w:ascii="Lato" w:hAnsi="Lato" w:cs="Arial"/>
          <w:bCs/>
          <w:sz w:val="20"/>
          <w:szCs w:val="20"/>
        </w:rPr>
        <w:t>w rozumieniu ustawy z dnia 16 lutego 2007 r. o ochr</w:t>
      </w:r>
      <w:r>
        <w:rPr>
          <w:rFonts w:ascii="Lato" w:hAnsi="Lato" w:cs="Arial"/>
          <w:bCs/>
          <w:sz w:val="20"/>
          <w:szCs w:val="20"/>
        </w:rPr>
        <w:t xml:space="preserve">onie konkurencji i konsumentów </w:t>
      </w:r>
    </w:p>
    <w:p w:rsidR="000571E4" w:rsidRPr="00236282" w:rsidRDefault="000571E4" w:rsidP="000571E4">
      <w:pPr>
        <w:spacing w:after="0"/>
        <w:jc w:val="center"/>
        <w:rPr>
          <w:rFonts w:ascii="Lato" w:hAnsi="Lato" w:cs="Arial"/>
          <w:b/>
          <w:bCs/>
          <w:sz w:val="20"/>
          <w:szCs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pn.: </w:t>
      </w:r>
      <w:r w:rsidRPr="008D5A6C">
        <w:rPr>
          <w:rFonts w:ascii="Lato" w:hAnsi="Lato" w:cs="Arial"/>
          <w:b/>
          <w:sz w:val="20"/>
          <w:szCs w:val="20"/>
        </w:rPr>
        <w:t>„</w:t>
      </w:r>
      <w:r w:rsidR="00F833C1">
        <w:rPr>
          <w:rFonts w:ascii="Lato" w:hAnsi="Lato" w:cs="Arial"/>
          <w:b/>
          <w:sz w:val="20"/>
          <w:szCs w:val="20"/>
        </w:rPr>
        <w:t>Wykonanie i dostawa tablic rejestracyjnych</w:t>
      </w:r>
      <w:r w:rsidRPr="008D5A6C">
        <w:rPr>
          <w:rFonts w:ascii="Lato" w:hAnsi="Lato" w:cs="Arial"/>
          <w:b/>
          <w:sz w:val="20"/>
          <w:szCs w:val="20"/>
        </w:rPr>
        <w:t>”</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Default="000571E4" w:rsidP="000571E4">
      <w:pPr>
        <w:spacing w:after="0"/>
        <w:rPr>
          <w:rFonts w:ascii="Lato" w:hAnsi="Lato" w:cs="Arial"/>
          <w:sz w:val="20"/>
          <w:szCs w:val="20"/>
        </w:rPr>
      </w:pP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 xml:space="preserve">Nie należę/my do grupy kapitałowej z żadnym z </w:t>
      </w:r>
      <w:r>
        <w:rPr>
          <w:rFonts w:ascii="Lato" w:hAnsi="Lato"/>
          <w:sz w:val="20"/>
        </w:rPr>
        <w:t>w</w:t>
      </w:r>
      <w:r w:rsidRPr="008B1E0F">
        <w:rPr>
          <w:rFonts w:ascii="Lato" w:hAnsi="Lato"/>
          <w:sz w:val="20"/>
        </w:rPr>
        <w:t xml:space="preserve">ykonawców, który złożył ofertę </w:t>
      </w:r>
      <w:r w:rsidRPr="008B1E0F">
        <w:rPr>
          <w:rFonts w:ascii="Lato" w:hAnsi="Lato"/>
          <w:sz w:val="20"/>
        </w:rPr>
        <w:br/>
        <w:t>w przedmiotowym postępowaniu.</w:t>
      </w:r>
      <w:r>
        <w:rPr>
          <w:rFonts w:ascii="Lato" w:hAnsi="Lato"/>
          <w:sz w:val="20"/>
        </w:rPr>
        <w:t>*</w:t>
      </w: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Należę/my do grupy kapitałowej z następującymi Wykonawcami:</w:t>
      </w:r>
      <w:r>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A3F6D" w:rsidRDefault="000571E4" w:rsidP="000571E4">
      <w:pPr>
        <w:suppressAutoHyphens/>
        <w:spacing w:after="0" w:line="240" w:lineRule="auto"/>
        <w:ind w:left="709"/>
        <w:rPr>
          <w:rFonts w:ascii="Lato" w:hAnsi="Lato"/>
        </w:rPr>
      </w:pPr>
    </w:p>
    <w:p w:rsidR="000571E4" w:rsidRPr="00236282" w:rsidRDefault="000571E4" w:rsidP="008D5A6C">
      <w:pPr>
        <w:tabs>
          <w:tab w:val="left" w:pos="5923"/>
        </w:tabs>
        <w:spacing w:after="0"/>
        <w:jc w:val="both"/>
        <w:rPr>
          <w:rFonts w:ascii="Lato" w:hAnsi="Lato" w:cs="Arial"/>
          <w:sz w:val="20"/>
          <w:szCs w:val="20"/>
        </w:rPr>
      </w:pPr>
      <w:r w:rsidRPr="00236282">
        <w:rPr>
          <w:rFonts w:ascii="Lato" w:hAnsi="Lato" w:cs="Arial"/>
          <w:sz w:val="20"/>
          <w:szCs w:val="20"/>
        </w:rPr>
        <w:t>W załączeniu dowody wskazujące, że istniejące między wykonawcami należącymi do tej samej grupy kapitałowej, powiązania nie prowadzą do zachwiania uczciwej konkurencji w postępowaniu o</w:t>
      </w:r>
      <w:r w:rsidRPr="00236282">
        <w:rPr>
          <w:rFonts w:ascii="Lato" w:hAnsi="Lato"/>
          <w:sz w:val="20"/>
          <w:szCs w:val="20"/>
        </w:rPr>
        <w:t xml:space="preserve"> </w:t>
      </w:r>
      <w:r>
        <w:rPr>
          <w:rFonts w:ascii="Lato" w:hAnsi="Lato" w:cs="Arial"/>
          <w:sz w:val="20"/>
          <w:szCs w:val="20"/>
        </w:rPr>
        <w:t>udzielenie zamówienia.</w:t>
      </w:r>
    </w:p>
    <w:p w:rsidR="000571E4" w:rsidRDefault="000571E4" w:rsidP="000571E4">
      <w:pPr>
        <w:spacing w:after="0"/>
        <w:rPr>
          <w:rFonts w:ascii="Lato" w:hAnsi="Lato" w:cs="Arial"/>
          <w:color w:val="FF3300"/>
          <w:sz w:val="20"/>
          <w:szCs w:val="20"/>
        </w:rPr>
      </w:pPr>
    </w:p>
    <w:p w:rsidR="000571E4" w:rsidRDefault="000571E4" w:rsidP="000571E4">
      <w:pPr>
        <w:spacing w:after="0"/>
        <w:rPr>
          <w:rFonts w:ascii="Lato" w:hAnsi="Lato" w:cs="Arial"/>
          <w:color w:val="FF3300"/>
          <w:sz w:val="20"/>
          <w:szCs w:val="20"/>
        </w:rPr>
      </w:pP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Pr="00236282" w:rsidRDefault="000571E4" w:rsidP="000571E4">
      <w:pPr>
        <w:spacing w:after="0"/>
        <w:rPr>
          <w:rFonts w:ascii="Lato" w:hAnsi="Lato" w:cs="Arial"/>
          <w:b/>
          <w:bCs/>
          <w:sz w:val="20"/>
          <w:szCs w:val="20"/>
          <w:u w:val="single"/>
        </w:rPr>
      </w:pPr>
      <w:r w:rsidRPr="00236282">
        <w:rPr>
          <w:rFonts w:ascii="Lato" w:hAnsi="Lato" w:cs="Arial"/>
          <w:b/>
          <w:bCs/>
          <w:sz w:val="20"/>
          <w:szCs w:val="20"/>
          <w:u w:val="single"/>
        </w:rPr>
        <w:t>UWAGA!</w:t>
      </w:r>
    </w:p>
    <w:p w:rsidR="000571E4" w:rsidRPr="008D5A6C" w:rsidRDefault="000571E4" w:rsidP="008D5A6C">
      <w:pPr>
        <w:spacing w:after="0"/>
        <w:rPr>
          <w:rFonts w:ascii="Lato" w:hAnsi="Lato" w:cs="Arial"/>
          <w:b/>
          <w:color w:val="FF3300"/>
          <w:sz w:val="20"/>
          <w:szCs w:val="20"/>
        </w:rPr>
      </w:pPr>
      <w:r w:rsidRPr="00236282">
        <w:rPr>
          <w:rFonts w:ascii="Lato" w:hAnsi="Lato" w:cs="Arial"/>
          <w:b/>
          <w:sz w:val="20"/>
          <w:szCs w:val="20"/>
        </w:rPr>
        <w:t xml:space="preserve">Oświadczenie należy złożyć pisemnie w </w:t>
      </w:r>
      <w:r w:rsidRPr="00236282">
        <w:rPr>
          <w:rFonts w:ascii="Lato" w:hAnsi="Lato" w:cs="Arial"/>
          <w:b/>
          <w:bCs/>
          <w:sz w:val="20"/>
          <w:szCs w:val="20"/>
          <w:u w:val="single"/>
        </w:rPr>
        <w:t>terminie 3 dni</w:t>
      </w:r>
      <w:r w:rsidRPr="00236282">
        <w:rPr>
          <w:rFonts w:ascii="Lato" w:hAnsi="Lato" w:cs="Arial"/>
          <w:b/>
          <w:bCs/>
          <w:sz w:val="20"/>
          <w:szCs w:val="20"/>
        </w:rPr>
        <w:t xml:space="preserve"> </w:t>
      </w:r>
      <w:r w:rsidRPr="00236282">
        <w:rPr>
          <w:rFonts w:ascii="Lato" w:hAnsi="Lato" w:cs="Arial"/>
          <w:b/>
          <w:sz w:val="20"/>
          <w:szCs w:val="20"/>
        </w:rPr>
        <w:t xml:space="preserve">od zamieszczenia przez </w:t>
      </w:r>
      <w:r>
        <w:rPr>
          <w:rFonts w:ascii="Lato" w:hAnsi="Lato" w:cs="Arial"/>
          <w:b/>
          <w:sz w:val="20"/>
          <w:szCs w:val="20"/>
        </w:rPr>
        <w:t>z</w:t>
      </w:r>
      <w:r w:rsidRPr="00236282">
        <w:rPr>
          <w:rFonts w:ascii="Lato" w:hAnsi="Lato" w:cs="Arial"/>
          <w:b/>
          <w:sz w:val="20"/>
          <w:szCs w:val="20"/>
        </w:rPr>
        <w:t>amawiającego na stronie internetowej, informacji z otwarcia ofert zawierającej nazwy i adresy wykonawców, którzy złożyli oferty</w:t>
      </w:r>
    </w:p>
    <w:p w:rsidR="000571E4" w:rsidRPr="00236282" w:rsidRDefault="000571E4" w:rsidP="000571E4">
      <w:pPr>
        <w:spacing w:after="0"/>
        <w:jc w:val="right"/>
        <w:rPr>
          <w:rFonts w:ascii="Lato" w:hAnsi="Lato" w:cs="Arial"/>
          <w:b/>
          <w:sz w:val="20"/>
          <w:szCs w:val="20"/>
        </w:rPr>
      </w:pPr>
    </w:p>
    <w:p w:rsidR="000571E4" w:rsidRDefault="000571E4" w:rsidP="00484CAE">
      <w:pPr>
        <w:spacing w:after="0"/>
        <w:rPr>
          <w:rFonts w:ascii="Lato" w:hAnsi="Lato" w:cs="Arial"/>
          <w:sz w:val="20"/>
          <w:szCs w:val="20"/>
        </w:rPr>
        <w:sectPr w:rsidR="000571E4" w:rsidSect="000571E4">
          <w:headerReference w:type="default" r:id="rId10"/>
          <w:footerReference w:type="default" r:id="rId11"/>
          <w:pgSz w:w="11906" w:h="16838"/>
          <w:pgMar w:top="1417" w:right="1417" w:bottom="1417" w:left="1417" w:header="426" w:footer="709" w:gutter="0"/>
          <w:cols w:space="708"/>
          <w:formProt w:val="0"/>
          <w:docGrid w:linePitch="299" w:charSpace="-2049"/>
        </w:sectPr>
      </w:pPr>
      <w:r w:rsidRPr="00F64697">
        <w:rPr>
          <w:rFonts w:ascii="Lato" w:hAnsi="Lato" w:cs="Arial"/>
          <w:sz w:val="20"/>
          <w:szCs w:val="20"/>
        </w:rPr>
        <w:t>*Wykonawca wykreśla pkt 1 bądź 2</w:t>
      </w:r>
    </w:p>
    <w:p w:rsidR="000571E4" w:rsidRPr="00F833C1" w:rsidRDefault="000571E4" w:rsidP="008D5A6C">
      <w:pPr>
        <w:rPr>
          <w:rFonts w:ascii="Verdana" w:hAnsi="Verdana"/>
          <w:color w:val="FF0000"/>
          <w:sz w:val="18"/>
          <w:szCs w:val="18"/>
        </w:rPr>
      </w:pPr>
    </w:p>
    <w:sectPr w:rsidR="000571E4" w:rsidRPr="00F833C1">
      <w:footerReference w:type="default" r:id="rId12"/>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115" w:rsidRDefault="00650115">
      <w:pPr>
        <w:spacing w:after="0" w:line="240" w:lineRule="auto"/>
      </w:pPr>
      <w:r>
        <w:separator/>
      </w:r>
    </w:p>
  </w:endnote>
  <w:endnote w:type="continuationSeparator" w:id="0">
    <w:p w:rsidR="00650115" w:rsidRDefault="0065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ato">
    <w:altName w:val="Segoe UI"/>
    <w:charset w:val="EE"/>
    <w:family w:val="swiss"/>
    <w:pitch w:val="variable"/>
    <w:sig w:usb0="00000001" w:usb1="5000604B" w:usb2="00000000" w:usb3="00000000" w:csb0="00000093"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67340"/>
      <w:docPartObj>
        <w:docPartGallery w:val="Page Numbers (Bottom of Page)"/>
        <w:docPartUnique/>
      </w:docPartObj>
    </w:sdtPr>
    <w:sdtContent>
      <w:p w:rsidR="00D22697" w:rsidRDefault="00D22697"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Content>
      <w:p w:rsidR="00D22697" w:rsidRDefault="00D22697">
        <w:pPr>
          <w:pStyle w:val="Stopka"/>
          <w:jc w:val="right"/>
        </w:pPr>
        <w:r>
          <w:fldChar w:fldCharType="begin"/>
        </w:r>
        <w:r>
          <w:instrText>PAGE</w:instrText>
        </w:r>
        <w:r>
          <w:fldChar w:fldCharType="separate"/>
        </w:r>
        <w:r>
          <w:rPr>
            <w:noProof/>
          </w:rPr>
          <w:t>29</w:t>
        </w:r>
        <w:r>
          <w:fldChar w:fldCharType="end"/>
        </w:r>
      </w:p>
    </w:sdtContent>
  </w:sdt>
  <w:p w:rsidR="00D22697" w:rsidRDefault="00D22697">
    <w:pPr>
      <w:pStyle w:val="Stopka"/>
    </w:pPr>
  </w:p>
  <w:p w:rsidR="00D22697" w:rsidRDefault="00D226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115" w:rsidRDefault="00650115">
      <w:r>
        <w:separator/>
      </w:r>
    </w:p>
  </w:footnote>
  <w:footnote w:type="continuationSeparator" w:id="0">
    <w:p w:rsidR="00650115" w:rsidRDefault="0065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697" w:rsidRDefault="00D22697">
    <w:pPr>
      <w:pStyle w:val="Nagwek"/>
    </w:pPr>
  </w:p>
  <w:p w:rsidR="00D22697" w:rsidRDefault="00D226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4" w15:restartNumberingAfterBreak="0">
    <w:nsid w:val="11506743"/>
    <w:multiLevelType w:val="hybridMultilevel"/>
    <w:tmpl w:val="A3B4D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6F315C"/>
    <w:multiLevelType w:val="hybridMultilevel"/>
    <w:tmpl w:val="9E30214E"/>
    <w:lvl w:ilvl="0" w:tplc="2B863EB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83640"/>
    <w:multiLevelType w:val="hybridMultilevel"/>
    <w:tmpl w:val="4EFEBE7C"/>
    <w:lvl w:ilvl="0" w:tplc="838AC044">
      <w:start w:val="1"/>
      <w:numFmt w:val="decimal"/>
      <w:lvlText w:val="%1."/>
      <w:lvlJc w:val="left"/>
      <w:pPr>
        <w:tabs>
          <w:tab w:val="num" w:pos="567"/>
        </w:tabs>
        <w:ind w:left="567" w:hanging="567"/>
      </w:pPr>
      <w:rPr>
        <w:rFonts w:cs="Times New Roman"/>
      </w:rPr>
    </w:lvl>
    <w:lvl w:ilvl="1" w:tplc="04150019">
      <w:start w:val="1"/>
      <w:numFmt w:val="decimal"/>
      <w:lvlText w:val="%2."/>
      <w:lvlJc w:val="left"/>
      <w:pPr>
        <w:tabs>
          <w:tab w:val="num" w:pos="873"/>
        </w:tabs>
        <w:ind w:left="873" w:hanging="360"/>
      </w:pPr>
      <w:rPr>
        <w:rFonts w:cs="Times New Roman"/>
      </w:rPr>
    </w:lvl>
    <w:lvl w:ilvl="2" w:tplc="0415001B">
      <w:start w:val="1"/>
      <w:numFmt w:val="decimal"/>
      <w:lvlText w:val="%3."/>
      <w:lvlJc w:val="left"/>
      <w:pPr>
        <w:tabs>
          <w:tab w:val="num" w:pos="1593"/>
        </w:tabs>
        <w:ind w:left="1593" w:hanging="360"/>
      </w:pPr>
      <w:rPr>
        <w:rFonts w:cs="Times New Roman"/>
      </w:rPr>
    </w:lvl>
    <w:lvl w:ilvl="3" w:tplc="0415000F">
      <w:start w:val="1"/>
      <w:numFmt w:val="decimal"/>
      <w:lvlText w:val="%4."/>
      <w:lvlJc w:val="left"/>
      <w:pPr>
        <w:tabs>
          <w:tab w:val="num" w:pos="2313"/>
        </w:tabs>
        <w:ind w:left="2313" w:hanging="360"/>
      </w:pPr>
      <w:rPr>
        <w:rFonts w:cs="Times New Roman"/>
      </w:rPr>
    </w:lvl>
    <w:lvl w:ilvl="4" w:tplc="04150019">
      <w:start w:val="1"/>
      <w:numFmt w:val="decimal"/>
      <w:lvlText w:val="%5."/>
      <w:lvlJc w:val="left"/>
      <w:pPr>
        <w:tabs>
          <w:tab w:val="num" w:pos="3033"/>
        </w:tabs>
        <w:ind w:left="3033" w:hanging="360"/>
      </w:pPr>
      <w:rPr>
        <w:rFonts w:cs="Times New Roman"/>
      </w:rPr>
    </w:lvl>
    <w:lvl w:ilvl="5" w:tplc="0415001B">
      <w:start w:val="1"/>
      <w:numFmt w:val="decimal"/>
      <w:lvlText w:val="%6."/>
      <w:lvlJc w:val="left"/>
      <w:pPr>
        <w:tabs>
          <w:tab w:val="num" w:pos="3753"/>
        </w:tabs>
        <w:ind w:left="3753" w:hanging="360"/>
      </w:pPr>
      <w:rPr>
        <w:rFonts w:cs="Times New Roman"/>
      </w:rPr>
    </w:lvl>
    <w:lvl w:ilvl="6" w:tplc="0415000F">
      <w:start w:val="1"/>
      <w:numFmt w:val="decimal"/>
      <w:lvlText w:val="%7."/>
      <w:lvlJc w:val="left"/>
      <w:pPr>
        <w:tabs>
          <w:tab w:val="num" w:pos="4473"/>
        </w:tabs>
        <w:ind w:left="4473" w:hanging="360"/>
      </w:pPr>
      <w:rPr>
        <w:rFonts w:cs="Times New Roman"/>
      </w:rPr>
    </w:lvl>
    <w:lvl w:ilvl="7" w:tplc="04150019">
      <w:start w:val="1"/>
      <w:numFmt w:val="decimal"/>
      <w:lvlText w:val="%8."/>
      <w:lvlJc w:val="left"/>
      <w:pPr>
        <w:tabs>
          <w:tab w:val="num" w:pos="5193"/>
        </w:tabs>
        <w:ind w:left="5193" w:hanging="360"/>
      </w:pPr>
      <w:rPr>
        <w:rFonts w:cs="Times New Roman"/>
      </w:rPr>
    </w:lvl>
    <w:lvl w:ilvl="8" w:tplc="0415001B">
      <w:start w:val="1"/>
      <w:numFmt w:val="decimal"/>
      <w:lvlText w:val="%9."/>
      <w:lvlJc w:val="left"/>
      <w:pPr>
        <w:tabs>
          <w:tab w:val="num" w:pos="5913"/>
        </w:tabs>
        <w:ind w:left="5913" w:hanging="360"/>
      </w:pPr>
      <w:rPr>
        <w:rFonts w:cs="Times New Roman"/>
      </w:rPr>
    </w:lvl>
  </w:abstractNum>
  <w:abstractNum w:abstractNumId="16" w15:restartNumberingAfterBreak="0">
    <w:nsid w:val="3D080A7A"/>
    <w:multiLevelType w:val="hybridMultilevel"/>
    <w:tmpl w:val="46F46C94"/>
    <w:lvl w:ilvl="0" w:tplc="083E94D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A84E90"/>
    <w:multiLevelType w:val="hybridMultilevel"/>
    <w:tmpl w:val="909E654C"/>
    <w:lvl w:ilvl="0" w:tplc="7A904F9A">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9" w15:restartNumberingAfterBreak="0">
    <w:nsid w:val="482571F5"/>
    <w:multiLevelType w:val="hybridMultilevel"/>
    <w:tmpl w:val="5B5C73FC"/>
    <w:lvl w:ilvl="0" w:tplc="2D488E9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3B5FA3"/>
    <w:multiLevelType w:val="hybridMultilevel"/>
    <w:tmpl w:val="555410AC"/>
    <w:lvl w:ilvl="0" w:tplc="0E7E37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B814D1"/>
    <w:multiLevelType w:val="hybridMultilevel"/>
    <w:tmpl w:val="CED2D36E"/>
    <w:lvl w:ilvl="0" w:tplc="D48A69EC">
      <w:start w:val="11"/>
      <w:numFmt w:val="decimal"/>
      <w:lvlText w:val="%1)"/>
      <w:lvlJc w:val="left"/>
      <w:pPr>
        <w:ind w:left="2445"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D8458D"/>
    <w:multiLevelType w:val="hybridMultilevel"/>
    <w:tmpl w:val="0FB86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7" w15:restartNumberingAfterBreak="0">
    <w:nsid w:val="5C207852"/>
    <w:multiLevelType w:val="hybridMultilevel"/>
    <w:tmpl w:val="6CCA0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C567F"/>
    <w:multiLevelType w:val="hybridMultilevel"/>
    <w:tmpl w:val="87B01140"/>
    <w:lvl w:ilvl="0" w:tplc="0415000F">
      <w:start w:val="1"/>
      <w:numFmt w:val="decimal"/>
      <w:lvlText w:val="%1."/>
      <w:lvlJc w:val="left"/>
      <w:pPr>
        <w:ind w:left="720" w:hanging="360"/>
      </w:pPr>
      <w:rPr>
        <w:rFonts w:hint="default"/>
        <w:b w:val="0"/>
      </w:rPr>
    </w:lvl>
    <w:lvl w:ilvl="1" w:tplc="F7228E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70F7063F"/>
    <w:multiLevelType w:val="hybridMultilevel"/>
    <w:tmpl w:val="3EF6E3E8"/>
    <w:lvl w:ilvl="0" w:tplc="0B2ACA04">
      <w:start w:val="2"/>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5B78FD"/>
    <w:multiLevelType w:val="hybridMultilevel"/>
    <w:tmpl w:val="DB90BCDA"/>
    <w:lvl w:ilvl="0" w:tplc="04150017">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76236A90"/>
    <w:multiLevelType w:val="hybridMultilevel"/>
    <w:tmpl w:val="EE6425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35" w15:restartNumberingAfterBreak="0">
    <w:nsid w:val="799B09FC"/>
    <w:multiLevelType w:val="hybridMultilevel"/>
    <w:tmpl w:val="CC9AE7A6"/>
    <w:lvl w:ilvl="0" w:tplc="30707E68">
      <w:start w:val="1"/>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C6167FE"/>
    <w:multiLevelType w:val="hybridMultilevel"/>
    <w:tmpl w:val="A16E9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553845"/>
    <w:multiLevelType w:val="hybridMultilevel"/>
    <w:tmpl w:val="BDC247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4"/>
  </w:num>
  <w:num w:numId="2">
    <w:abstractNumId w:val="10"/>
  </w:num>
  <w:num w:numId="3">
    <w:abstractNumId w:val="26"/>
  </w:num>
  <w:num w:numId="4">
    <w:abstractNumId w:val="2"/>
  </w:num>
  <w:num w:numId="5">
    <w:abstractNumId w:val="14"/>
  </w:num>
  <w:num w:numId="6">
    <w:abstractNumId w:val="9"/>
  </w:num>
  <w:num w:numId="7">
    <w:abstractNumId w:val="17"/>
  </w:num>
  <w:num w:numId="8">
    <w:abstractNumId w:val="6"/>
  </w:num>
  <w:num w:numId="9">
    <w:abstractNumId w:val="8"/>
  </w:num>
  <w:num w:numId="10">
    <w:abstractNumId w:val="5"/>
  </w:num>
  <w:num w:numId="11">
    <w:abstractNumId w:val="25"/>
  </w:num>
  <w:num w:numId="12">
    <w:abstractNumId w:val="23"/>
  </w:num>
  <w:num w:numId="13">
    <w:abstractNumId w:val="28"/>
  </w:num>
  <w:num w:numId="14">
    <w:abstractNumId w:val="1"/>
  </w:num>
  <w:num w:numId="15">
    <w:abstractNumId w:val="11"/>
  </w:num>
  <w:num w:numId="16">
    <w:abstractNumId w:val="0"/>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7"/>
  </w:num>
  <w:num w:numId="26">
    <w:abstractNumId w:val="39"/>
  </w:num>
  <w:num w:numId="27">
    <w:abstractNumId w:val="32"/>
  </w:num>
  <w:num w:numId="28">
    <w:abstractNumId w:val="31"/>
  </w:num>
  <w:num w:numId="29">
    <w:abstractNumId w:val="37"/>
  </w:num>
  <w:num w:numId="30">
    <w:abstractNumId w:val="4"/>
  </w:num>
  <w:num w:numId="31">
    <w:abstractNumId w:val="33"/>
  </w:num>
  <w:num w:numId="32">
    <w:abstractNumId w:val="35"/>
  </w:num>
  <w:num w:numId="33">
    <w:abstractNumId w:val="19"/>
  </w:num>
  <w:num w:numId="34">
    <w:abstractNumId w:val="22"/>
  </w:num>
  <w:num w:numId="35">
    <w:abstractNumId w:val="21"/>
  </w:num>
  <w:num w:numId="36">
    <w:abstractNumId w:val="1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7"/>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43D84"/>
    <w:rsid w:val="00056EC8"/>
    <w:rsid w:val="000571E4"/>
    <w:rsid w:val="000B25C3"/>
    <w:rsid w:val="000F115A"/>
    <w:rsid w:val="000F6C68"/>
    <w:rsid w:val="00103686"/>
    <w:rsid w:val="00161090"/>
    <w:rsid w:val="00163052"/>
    <w:rsid w:val="001C21FE"/>
    <w:rsid w:val="001D7052"/>
    <w:rsid w:val="00210842"/>
    <w:rsid w:val="00282307"/>
    <w:rsid w:val="00287C93"/>
    <w:rsid w:val="002945A1"/>
    <w:rsid w:val="002B1707"/>
    <w:rsid w:val="002B7CE8"/>
    <w:rsid w:val="002C355D"/>
    <w:rsid w:val="002C3D42"/>
    <w:rsid w:val="002D0E30"/>
    <w:rsid w:val="002D5009"/>
    <w:rsid w:val="002D7D74"/>
    <w:rsid w:val="00305970"/>
    <w:rsid w:val="00307771"/>
    <w:rsid w:val="00350127"/>
    <w:rsid w:val="00362FE0"/>
    <w:rsid w:val="00365E1C"/>
    <w:rsid w:val="00382585"/>
    <w:rsid w:val="003A5115"/>
    <w:rsid w:val="003B46A5"/>
    <w:rsid w:val="003E1009"/>
    <w:rsid w:val="003F5D1D"/>
    <w:rsid w:val="00406C90"/>
    <w:rsid w:val="004142B4"/>
    <w:rsid w:val="00430F18"/>
    <w:rsid w:val="00436C9F"/>
    <w:rsid w:val="004778AB"/>
    <w:rsid w:val="00484CAE"/>
    <w:rsid w:val="004A3C66"/>
    <w:rsid w:val="004B7395"/>
    <w:rsid w:val="004C2053"/>
    <w:rsid w:val="00504E2D"/>
    <w:rsid w:val="00505D90"/>
    <w:rsid w:val="00523A17"/>
    <w:rsid w:val="00586B2B"/>
    <w:rsid w:val="00592CFC"/>
    <w:rsid w:val="00594B0A"/>
    <w:rsid w:val="005957E8"/>
    <w:rsid w:val="005A5890"/>
    <w:rsid w:val="005B1492"/>
    <w:rsid w:val="005C3B26"/>
    <w:rsid w:val="005D1888"/>
    <w:rsid w:val="005E44D3"/>
    <w:rsid w:val="006022A4"/>
    <w:rsid w:val="00605B47"/>
    <w:rsid w:val="00626B64"/>
    <w:rsid w:val="006437E5"/>
    <w:rsid w:val="00650115"/>
    <w:rsid w:val="00686303"/>
    <w:rsid w:val="00686E3C"/>
    <w:rsid w:val="006B2DFE"/>
    <w:rsid w:val="006C4DDF"/>
    <w:rsid w:val="006D497E"/>
    <w:rsid w:val="006E27BB"/>
    <w:rsid w:val="00726383"/>
    <w:rsid w:val="007360E7"/>
    <w:rsid w:val="0073710C"/>
    <w:rsid w:val="00746B0D"/>
    <w:rsid w:val="00752161"/>
    <w:rsid w:val="007529FC"/>
    <w:rsid w:val="007655E7"/>
    <w:rsid w:val="00795D82"/>
    <w:rsid w:val="007974FB"/>
    <w:rsid w:val="007A0790"/>
    <w:rsid w:val="007A3F85"/>
    <w:rsid w:val="007C0869"/>
    <w:rsid w:val="007D5144"/>
    <w:rsid w:val="007D76C2"/>
    <w:rsid w:val="007E0CAF"/>
    <w:rsid w:val="0080578A"/>
    <w:rsid w:val="00811238"/>
    <w:rsid w:val="00812A78"/>
    <w:rsid w:val="00826853"/>
    <w:rsid w:val="00833217"/>
    <w:rsid w:val="00854576"/>
    <w:rsid w:val="00874DDC"/>
    <w:rsid w:val="00891F33"/>
    <w:rsid w:val="008A03D5"/>
    <w:rsid w:val="008C3DBF"/>
    <w:rsid w:val="008C5FC8"/>
    <w:rsid w:val="008D443F"/>
    <w:rsid w:val="008D5A6C"/>
    <w:rsid w:val="00911E75"/>
    <w:rsid w:val="009243C8"/>
    <w:rsid w:val="00952847"/>
    <w:rsid w:val="00956043"/>
    <w:rsid w:val="00970F8B"/>
    <w:rsid w:val="00990E7B"/>
    <w:rsid w:val="009B3C08"/>
    <w:rsid w:val="009B5DEC"/>
    <w:rsid w:val="009D36D6"/>
    <w:rsid w:val="009F1F39"/>
    <w:rsid w:val="00A320D2"/>
    <w:rsid w:val="00A50343"/>
    <w:rsid w:val="00A51FDF"/>
    <w:rsid w:val="00A52004"/>
    <w:rsid w:val="00A76CC3"/>
    <w:rsid w:val="00A95755"/>
    <w:rsid w:val="00AA2013"/>
    <w:rsid w:val="00AF6175"/>
    <w:rsid w:val="00B14C7D"/>
    <w:rsid w:val="00B67946"/>
    <w:rsid w:val="00B76006"/>
    <w:rsid w:val="00B76C87"/>
    <w:rsid w:val="00BA066A"/>
    <w:rsid w:val="00BB1374"/>
    <w:rsid w:val="00BB199B"/>
    <w:rsid w:val="00BD105B"/>
    <w:rsid w:val="00C34FA3"/>
    <w:rsid w:val="00C45E0D"/>
    <w:rsid w:val="00C6034F"/>
    <w:rsid w:val="00C75923"/>
    <w:rsid w:val="00CB674B"/>
    <w:rsid w:val="00CE556F"/>
    <w:rsid w:val="00D22697"/>
    <w:rsid w:val="00DA7DB3"/>
    <w:rsid w:val="00E07D84"/>
    <w:rsid w:val="00E12264"/>
    <w:rsid w:val="00E303B5"/>
    <w:rsid w:val="00E34714"/>
    <w:rsid w:val="00E43428"/>
    <w:rsid w:val="00E44B3E"/>
    <w:rsid w:val="00E75EC4"/>
    <w:rsid w:val="00E9409E"/>
    <w:rsid w:val="00E945BC"/>
    <w:rsid w:val="00E94D52"/>
    <w:rsid w:val="00EC58CC"/>
    <w:rsid w:val="00EF3C95"/>
    <w:rsid w:val="00F136F7"/>
    <w:rsid w:val="00F1729C"/>
    <w:rsid w:val="00F25CE5"/>
    <w:rsid w:val="00F35389"/>
    <w:rsid w:val="00F81924"/>
    <w:rsid w:val="00F82819"/>
    <w:rsid w:val="00F83269"/>
    <w:rsid w:val="00F833C1"/>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FC07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uiPriority w:val="99"/>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semiHidden/>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B7395"/>
    <w:rPr>
      <w:color w:val="00000A"/>
      <w:sz w:val="22"/>
      <w:lang w:val="pl-PL"/>
    </w:rPr>
  </w:style>
  <w:style w:type="paragraph" w:styleId="Listapunktowana3">
    <w:name w:val="List Bullet 3"/>
    <w:basedOn w:val="Normalny"/>
    <w:autoRedefine/>
    <w:semiHidden/>
    <w:unhideWhenUsed/>
    <w:rsid w:val="004B7395"/>
    <w:pPr>
      <w:numPr>
        <w:numId w:val="19"/>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9"/>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character" w:customStyle="1" w:styleId="Teksttreci">
    <w:name w:val="Tekst treści_"/>
    <w:link w:val="Teksttreci0"/>
    <w:locked/>
    <w:rsid w:val="009F1F39"/>
    <w:rPr>
      <w:rFonts w:ascii="Arial" w:hAnsi="Arial"/>
      <w:sz w:val="16"/>
      <w:shd w:val="clear" w:color="auto" w:fill="FFFFFF"/>
    </w:rPr>
  </w:style>
  <w:style w:type="paragraph" w:customStyle="1" w:styleId="Teksttreci0">
    <w:name w:val="Tekst treści"/>
    <w:basedOn w:val="Normalny"/>
    <w:link w:val="Teksttreci"/>
    <w:rsid w:val="009F1F39"/>
    <w:pPr>
      <w:widowControl w:val="0"/>
      <w:shd w:val="clear" w:color="auto" w:fill="FFFFFF"/>
      <w:spacing w:before="180" w:after="900" w:line="322" w:lineRule="exact"/>
      <w:ind w:hanging="720"/>
      <w:jc w:val="center"/>
    </w:pPr>
    <w:rPr>
      <w:rFonts w:ascii="Arial" w:hAnsi="Arial"/>
      <w:color w:val="auto"/>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12719843">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wiat-zyrardow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AF68-88F9-4765-BE57-D8009150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7473</Words>
  <Characters>44843</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7</cp:revision>
  <cp:lastPrinted>2019-02-20T14:07:00Z</cp:lastPrinted>
  <dcterms:created xsi:type="dcterms:W3CDTF">2019-01-31T11:09:00Z</dcterms:created>
  <dcterms:modified xsi:type="dcterms:W3CDTF">2019-02-20T14:08:00Z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