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F33" w:rsidRPr="008D5A6C" w:rsidRDefault="00E9409E">
      <w:pPr>
        <w:spacing w:before="240"/>
        <w:jc w:val="center"/>
        <w:rPr>
          <w:rFonts w:ascii="Lato" w:hAnsi="Lato" w:cs="Arial"/>
          <w:b/>
          <w:bCs/>
          <w:sz w:val="28"/>
          <w:szCs w:val="28"/>
        </w:rPr>
      </w:pPr>
      <w:r w:rsidRPr="008D5A6C">
        <w:rPr>
          <w:rFonts w:ascii="Lato" w:hAnsi="Lato" w:cs="Arial"/>
          <w:b/>
          <w:bCs/>
          <w:sz w:val="28"/>
          <w:szCs w:val="28"/>
        </w:rPr>
        <w:t>Specyfikacja Istotnych Warunków Zamówienia</w:t>
      </w:r>
    </w:p>
    <w:p w:rsidR="00891F33" w:rsidRPr="008D5A6C" w:rsidRDefault="00891F33">
      <w:pPr>
        <w:rPr>
          <w:rFonts w:ascii="Lato" w:hAnsi="Lato" w:cs="Arial"/>
          <w:color w:val="FF3300"/>
        </w:rPr>
      </w:pPr>
    </w:p>
    <w:p w:rsidR="00FC4ED4" w:rsidRPr="008D5A6C" w:rsidRDefault="00FC4ED4">
      <w:pPr>
        <w:rPr>
          <w:rFonts w:ascii="Lato" w:hAnsi="Lato" w:cs="Arial"/>
          <w:color w:val="FF3300"/>
        </w:rPr>
      </w:pPr>
    </w:p>
    <w:p w:rsidR="00FC4ED4" w:rsidRPr="008D5A6C" w:rsidRDefault="00FC4ED4">
      <w:pPr>
        <w:rPr>
          <w:rFonts w:ascii="Lato" w:hAnsi="Lato" w:cs="Arial"/>
          <w:color w:val="FF3300"/>
        </w:rPr>
      </w:pPr>
    </w:p>
    <w:p w:rsidR="00891F33" w:rsidRPr="008D5A6C" w:rsidRDefault="00E9409E">
      <w:pPr>
        <w:rPr>
          <w:rFonts w:ascii="Lato" w:hAnsi="Lato" w:cs="Arial"/>
          <w:u w:val="single"/>
        </w:rPr>
      </w:pPr>
      <w:r w:rsidRPr="008D5A6C">
        <w:rPr>
          <w:rFonts w:ascii="Lato" w:hAnsi="Lato" w:cs="Arial"/>
          <w:u w:val="single"/>
        </w:rPr>
        <w:t>Zamawiający:</w:t>
      </w:r>
    </w:p>
    <w:p w:rsidR="00891F33" w:rsidRPr="008D5A6C" w:rsidRDefault="007360E7">
      <w:pPr>
        <w:spacing w:before="240"/>
        <w:rPr>
          <w:rFonts w:ascii="Lato" w:hAnsi="Lato" w:cs="Arial"/>
          <w:b/>
          <w:bCs/>
        </w:rPr>
      </w:pPr>
      <w:r w:rsidRPr="008D5A6C">
        <w:rPr>
          <w:rFonts w:ascii="Lato" w:hAnsi="Lato" w:cs="Arial"/>
          <w:b/>
          <w:bCs/>
        </w:rPr>
        <w:t>Powiat Żyrardowski</w:t>
      </w:r>
    </w:p>
    <w:p w:rsidR="00891F33" w:rsidRPr="008D5A6C" w:rsidRDefault="007360E7">
      <w:pPr>
        <w:spacing w:before="60"/>
        <w:rPr>
          <w:rFonts w:ascii="Lato" w:hAnsi="Lato" w:cs="Arial"/>
        </w:rPr>
      </w:pPr>
      <w:r w:rsidRPr="008D5A6C">
        <w:rPr>
          <w:rFonts w:ascii="Lato" w:hAnsi="Lato" w:cs="Arial"/>
        </w:rPr>
        <w:t>Ul. Limanowskiego 45</w:t>
      </w:r>
      <w:r w:rsidR="00E9409E" w:rsidRPr="008D5A6C">
        <w:rPr>
          <w:rFonts w:ascii="Lato" w:hAnsi="Lato" w:cs="Arial"/>
        </w:rPr>
        <w:tab/>
      </w:r>
    </w:p>
    <w:p w:rsidR="00891F33" w:rsidRPr="008D5A6C" w:rsidRDefault="007360E7">
      <w:pPr>
        <w:spacing w:before="60"/>
        <w:rPr>
          <w:rFonts w:ascii="Lato" w:hAnsi="Lato" w:cs="Arial"/>
        </w:rPr>
      </w:pPr>
      <w:r w:rsidRPr="008D5A6C">
        <w:rPr>
          <w:rFonts w:ascii="Lato" w:hAnsi="Lato" w:cs="Arial"/>
        </w:rPr>
        <w:t>96-300 Żyrardów</w:t>
      </w:r>
    </w:p>
    <w:p w:rsidR="00891F33" w:rsidRPr="008D5A6C" w:rsidRDefault="00891F33">
      <w:pPr>
        <w:rPr>
          <w:rFonts w:ascii="Lato" w:hAnsi="Lato" w:cs="Arial"/>
          <w:color w:val="FF3300"/>
          <w:sz w:val="24"/>
          <w:szCs w:val="24"/>
        </w:rPr>
      </w:pPr>
    </w:p>
    <w:p w:rsidR="004B7395" w:rsidRPr="008D5A6C" w:rsidRDefault="004B7395">
      <w:pPr>
        <w:rPr>
          <w:rFonts w:ascii="Lato" w:hAnsi="Lato" w:cs="Arial"/>
          <w:color w:val="FF3300"/>
          <w:sz w:val="24"/>
          <w:szCs w:val="24"/>
        </w:rPr>
      </w:pPr>
    </w:p>
    <w:p w:rsidR="00FD2262" w:rsidRPr="008D5A6C" w:rsidRDefault="00E9409E" w:rsidP="00FD2262">
      <w:pPr>
        <w:shd w:val="clear" w:color="auto" w:fill="FFFFFF"/>
        <w:tabs>
          <w:tab w:val="left" w:pos="8861"/>
        </w:tabs>
        <w:jc w:val="center"/>
        <w:rPr>
          <w:rFonts w:ascii="Lato" w:hAnsi="Lato" w:cs="Times New Roman"/>
          <w:b/>
          <w:sz w:val="24"/>
          <w:szCs w:val="24"/>
        </w:rPr>
      </w:pPr>
      <w:r w:rsidRPr="008D5A6C">
        <w:rPr>
          <w:rFonts w:ascii="Lato" w:hAnsi="Lato" w:cs="Times New Roman"/>
          <w:sz w:val="28"/>
          <w:szCs w:val="28"/>
          <w:u w:val="single"/>
        </w:rPr>
        <w:t>Przedmiot zamówienia:</w:t>
      </w:r>
      <w:r w:rsidRPr="008D5A6C">
        <w:rPr>
          <w:rFonts w:ascii="Lato" w:hAnsi="Lato" w:cs="Times New Roman"/>
          <w:b/>
          <w:sz w:val="24"/>
          <w:szCs w:val="24"/>
        </w:rPr>
        <w:t xml:space="preserve"> </w:t>
      </w:r>
    </w:p>
    <w:p w:rsidR="00307771" w:rsidRPr="008D5A6C" w:rsidRDefault="00307771" w:rsidP="00307771">
      <w:pPr>
        <w:spacing w:before="120" w:after="120" w:line="360" w:lineRule="auto"/>
        <w:jc w:val="both"/>
        <w:rPr>
          <w:rFonts w:ascii="Lato" w:hAnsi="Lato" w:cs="Arial"/>
          <w:b/>
          <w:color w:val="auto"/>
          <w:sz w:val="24"/>
          <w:szCs w:val="24"/>
        </w:rPr>
      </w:pPr>
      <w:bookmarkStart w:id="0" w:name="_Hlk528142197"/>
      <w:bookmarkStart w:id="1" w:name="_Hlk484075043"/>
      <w:r w:rsidRPr="008D5A6C">
        <w:rPr>
          <w:rFonts w:ascii="Lato" w:hAnsi="Lato" w:cs="Arial"/>
          <w:b/>
          <w:sz w:val="24"/>
          <w:szCs w:val="24"/>
        </w:rPr>
        <w:t>„</w:t>
      </w:r>
      <w:r w:rsidR="00026BCA">
        <w:rPr>
          <w:rFonts w:ascii="Lato" w:hAnsi="Lato" w:cs="Arial"/>
          <w:b/>
          <w:sz w:val="24"/>
          <w:szCs w:val="24"/>
        </w:rPr>
        <w:t>Rozbudowa drogi powiatowej nr 4719W Puszcza Mariańska – Mszczonów na odcinku Wola Polska – Górki od km 2+068,00 do km 5+928,58</w:t>
      </w:r>
      <w:r w:rsidRPr="008D5A6C">
        <w:rPr>
          <w:rFonts w:ascii="Lato" w:hAnsi="Lato" w:cs="Arial"/>
          <w:b/>
          <w:sz w:val="24"/>
          <w:szCs w:val="24"/>
        </w:rPr>
        <w:t>”</w:t>
      </w:r>
      <w:bookmarkEnd w:id="0"/>
    </w:p>
    <w:bookmarkEnd w:id="1"/>
    <w:p w:rsidR="00891F33" w:rsidRPr="008D5A6C" w:rsidRDefault="00891F33">
      <w:pPr>
        <w:rPr>
          <w:rFonts w:ascii="Lato" w:hAnsi="Lato" w:cs="Arial"/>
          <w:color w:val="FF3300"/>
          <w:u w:val="single"/>
        </w:rPr>
      </w:pPr>
    </w:p>
    <w:p w:rsidR="00891F33" w:rsidRPr="008D5A6C" w:rsidRDefault="00E9409E">
      <w:pPr>
        <w:rPr>
          <w:rFonts w:ascii="Lato" w:hAnsi="Lato" w:cs="Arial"/>
          <w:u w:val="single"/>
        </w:rPr>
      </w:pPr>
      <w:r w:rsidRPr="008D5A6C">
        <w:rPr>
          <w:rFonts w:ascii="Lato" w:hAnsi="Lato" w:cs="Arial"/>
          <w:u w:val="single"/>
        </w:rPr>
        <w:t>Tryb zamówienia:</w:t>
      </w:r>
    </w:p>
    <w:p w:rsidR="00891F33" w:rsidRPr="008D5A6C" w:rsidRDefault="00E9409E">
      <w:pPr>
        <w:spacing w:before="240"/>
        <w:rPr>
          <w:rFonts w:ascii="Lato" w:hAnsi="Lato" w:cs="Arial"/>
          <w:b/>
          <w:bCs/>
        </w:rPr>
      </w:pPr>
      <w:r w:rsidRPr="008D5A6C">
        <w:rPr>
          <w:rFonts w:ascii="Lato" w:hAnsi="Lato" w:cs="Arial"/>
          <w:b/>
          <w:bCs/>
        </w:rPr>
        <w:t>Przetarg Nieograniczony</w:t>
      </w:r>
    </w:p>
    <w:p w:rsidR="00891F33" w:rsidRPr="008D5A6C" w:rsidRDefault="00E303B5">
      <w:pPr>
        <w:spacing w:before="240"/>
        <w:rPr>
          <w:rFonts w:ascii="Lato" w:hAnsi="Lato"/>
        </w:rPr>
      </w:pPr>
      <w:r w:rsidRPr="008D5A6C">
        <w:rPr>
          <w:rFonts w:ascii="Lato" w:hAnsi="Lato" w:cs="Arial"/>
          <w:b/>
          <w:bCs/>
        </w:rPr>
        <w:t>Sprawa nr ZP.272.2.</w:t>
      </w:r>
      <w:r w:rsidR="00026BCA">
        <w:rPr>
          <w:rFonts w:ascii="Lato" w:hAnsi="Lato" w:cs="Arial"/>
          <w:b/>
          <w:bCs/>
        </w:rPr>
        <w:t>4</w:t>
      </w:r>
      <w:r w:rsidR="007360E7" w:rsidRPr="008D5A6C">
        <w:rPr>
          <w:rFonts w:ascii="Lato" w:hAnsi="Lato" w:cs="Arial"/>
          <w:b/>
          <w:bCs/>
        </w:rPr>
        <w:t>.201</w:t>
      </w:r>
      <w:r w:rsidR="00026BCA">
        <w:rPr>
          <w:rFonts w:ascii="Lato" w:hAnsi="Lato" w:cs="Arial"/>
          <w:b/>
          <w:bCs/>
        </w:rPr>
        <w:t>9</w:t>
      </w:r>
    </w:p>
    <w:p w:rsidR="00891F33" w:rsidRPr="008D5A6C" w:rsidRDefault="00E9409E">
      <w:pPr>
        <w:tabs>
          <w:tab w:val="left" w:pos="7297"/>
        </w:tabs>
        <w:spacing w:before="240"/>
        <w:rPr>
          <w:rFonts w:ascii="Lato" w:hAnsi="Lato" w:cs="Arial"/>
          <w:b/>
          <w:bCs/>
          <w:sz w:val="28"/>
          <w:szCs w:val="28"/>
        </w:rPr>
      </w:pPr>
      <w:r w:rsidRPr="008D5A6C">
        <w:rPr>
          <w:rFonts w:ascii="Lato" w:hAnsi="Lato" w:cs="Arial"/>
          <w:b/>
          <w:bCs/>
          <w:color w:val="FF3300"/>
          <w:sz w:val="28"/>
          <w:szCs w:val="28"/>
        </w:rPr>
        <w:tab/>
      </w:r>
    </w:p>
    <w:p w:rsidR="00891F33" w:rsidRPr="008D5A6C" w:rsidRDefault="00891F33">
      <w:pPr>
        <w:spacing w:before="240"/>
        <w:rPr>
          <w:rFonts w:ascii="Lato" w:hAnsi="Lato" w:cs="Arial"/>
          <w:b/>
          <w:bCs/>
          <w:color w:val="FF3300"/>
          <w:sz w:val="28"/>
          <w:szCs w:val="28"/>
        </w:rPr>
      </w:pPr>
    </w:p>
    <w:p w:rsidR="00891F33" w:rsidRPr="008D5A6C" w:rsidRDefault="00891F33">
      <w:pPr>
        <w:spacing w:before="240"/>
        <w:rPr>
          <w:rFonts w:ascii="Lato" w:hAnsi="Lato" w:cs="Arial"/>
          <w:b/>
          <w:bCs/>
          <w:color w:val="FF3300"/>
          <w:sz w:val="28"/>
          <w:szCs w:val="28"/>
        </w:rPr>
      </w:pPr>
    </w:p>
    <w:p w:rsidR="00891F33" w:rsidRPr="008D5A6C" w:rsidRDefault="00594B0A" w:rsidP="00FC4ED4">
      <w:pPr>
        <w:spacing w:before="240"/>
        <w:ind w:firstLine="708"/>
        <w:jc w:val="center"/>
        <w:rPr>
          <w:rFonts w:ascii="Lato" w:hAnsi="Lato" w:cs="Arial"/>
          <w:color w:val="FF3300"/>
        </w:rPr>
      </w:pPr>
      <w:r w:rsidRPr="008D5A6C">
        <w:rPr>
          <w:rFonts w:ascii="Lato" w:hAnsi="Lato" w:cs="Arial"/>
        </w:rPr>
        <w:t xml:space="preserve">Żyrardów, </w:t>
      </w:r>
      <w:r w:rsidR="00026BCA">
        <w:rPr>
          <w:rFonts w:ascii="Lato" w:hAnsi="Lato" w:cs="Arial"/>
        </w:rPr>
        <w:t>maj</w:t>
      </w:r>
      <w:r w:rsidR="00E9409E" w:rsidRPr="008D5A6C">
        <w:rPr>
          <w:rFonts w:ascii="Lato" w:hAnsi="Lato" w:cs="Arial"/>
        </w:rPr>
        <w:t xml:space="preserve"> 201</w:t>
      </w:r>
      <w:r w:rsidR="00026BCA">
        <w:rPr>
          <w:rFonts w:ascii="Lato" w:hAnsi="Lato" w:cs="Arial"/>
        </w:rPr>
        <w:t>9</w:t>
      </w:r>
      <w:r w:rsidR="00E9409E" w:rsidRPr="008D5A6C">
        <w:rPr>
          <w:rFonts w:ascii="Lato" w:hAnsi="Lato" w:cs="Arial"/>
        </w:rPr>
        <w:t xml:space="preserve"> r.</w:t>
      </w:r>
      <w:r w:rsidR="00E9409E" w:rsidRPr="008D5A6C">
        <w:rPr>
          <w:rFonts w:ascii="Lato" w:hAnsi="Lato"/>
        </w:rPr>
        <w:br w:type="page"/>
      </w:r>
    </w:p>
    <w:p w:rsidR="00891F33" w:rsidRPr="008D5A6C" w:rsidRDefault="00891F33">
      <w:pPr>
        <w:pStyle w:val="Nagwek1"/>
        <w:spacing w:before="120" w:after="120" w:line="240" w:lineRule="auto"/>
        <w:rPr>
          <w:rFonts w:ascii="Lato" w:hAnsi="Lato"/>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 Nazwa (firma) oraz adres zamawiającego: </w:t>
      </w:r>
    </w:p>
    <w:p w:rsidR="00891F33" w:rsidRPr="008D5A6C" w:rsidRDefault="007360E7" w:rsidP="00AF6175">
      <w:pPr>
        <w:spacing w:after="0"/>
        <w:jc w:val="both"/>
        <w:rPr>
          <w:rFonts w:ascii="Lato" w:hAnsi="Lato" w:cs="Arial"/>
          <w:b/>
          <w:bCs/>
          <w:sz w:val="20"/>
          <w:szCs w:val="20"/>
        </w:rPr>
      </w:pPr>
      <w:r w:rsidRPr="008D5A6C">
        <w:rPr>
          <w:rFonts w:ascii="Lato" w:hAnsi="Lato" w:cs="Arial"/>
          <w:b/>
          <w:bCs/>
          <w:sz w:val="20"/>
          <w:szCs w:val="20"/>
        </w:rPr>
        <w:t>Powiat Żyrardowski</w:t>
      </w:r>
    </w:p>
    <w:p w:rsidR="00891F33" w:rsidRPr="008D5A6C" w:rsidRDefault="007360E7" w:rsidP="00AF6175">
      <w:pPr>
        <w:spacing w:after="0"/>
        <w:rPr>
          <w:rFonts w:ascii="Lato" w:hAnsi="Lato" w:cs="Arial"/>
          <w:sz w:val="20"/>
          <w:szCs w:val="20"/>
        </w:rPr>
      </w:pPr>
      <w:r w:rsidRPr="008D5A6C">
        <w:rPr>
          <w:rFonts w:ascii="Lato" w:hAnsi="Lato" w:cs="Arial"/>
          <w:sz w:val="20"/>
          <w:szCs w:val="20"/>
        </w:rPr>
        <w:t>ul. Limanowskiego 45, 96-300 Żyrardów</w:t>
      </w:r>
      <w:r w:rsidR="00E9409E" w:rsidRPr="008D5A6C">
        <w:rPr>
          <w:rFonts w:ascii="Lato" w:hAnsi="Lato" w:cs="Arial"/>
          <w:sz w:val="20"/>
          <w:szCs w:val="20"/>
        </w:rPr>
        <w:t>, Polska</w:t>
      </w:r>
    </w:p>
    <w:p w:rsidR="00891F33" w:rsidRPr="008D5A6C" w:rsidRDefault="00E9409E" w:rsidP="00AF6175">
      <w:pPr>
        <w:spacing w:after="0"/>
        <w:ind w:right="312"/>
        <w:jc w:val="both"/>
        <w:rPr>
          <w:rFonts w:ascii="Lato" w:hAnsi="Lato" w:cs="Arial"/>
          <w:sz w:val="20"/>
          <w:szCs w:val="20"/>
        </w:rPr>
      </w:pPr>
      <w:r w:rsidRPr="008D5A6C">
        <w:rPr>
          <w:rFonts w:ascii="Lato" w:hAnsi="Lato" w:cs="Arial"/>
          <w:sz w:val="20"/>
          <w:szCs w:val="20"/>
        </w:rPr>
        <w:t xml:space="preserve">REGON </w:t>
      </w:r>
      <w:r w:rsidR="007360E7" w:rsidRPr="008D5A6C">
        <w:rPr>
          <w:rFonts w:ascii="Lato" w:hAnsi="Lato" w:cs="Arial"/>
          <w:sz w:val="20"/>
          <w:szCs w:val="20"/>
        </w:rPr>
        <w:t>750151250, NIP 838-16-10-589</w:t>
      </w:r>
    </w:p>
    <w:p w:rsidR="00891F33" w:rsidRPr="008D5A6C" w:rsidRDefault="00FD06E4" w:rsidP="00AF6175">
      <w:pPr>
        <w:spacing w:after="0"/>
        <w:ind w:right="312"/>
        <w:jc w:val="both"/>
        <w:rPr>
          <w:rFonts w:ascii="Lato" w:hAnsi="Lato" w:cs="Arial"/>
          <w:sz w:val="20"/>
          <w:szCs w:val="20"/>
        </w:rPr>
      </w:pPr>
      <w:r w:rsidRPr="008D5A6C">
        <w:rPr>
          <w:rFonts w:ascii="Lato" w:hAnsi="Lato" w:cs="Arial"/>
          <w:sz w:val="20"/>
          <w:szCs w:val="20"/>
        </w:rPr>
        <w:t>faks (46) 855-20-21</w:t>
      </w:r>
    </w:p>
    <w:p w:rsidR="00891F33" w:rsidRPr="008D5A6C" w:rsidRDefault="00FD06E4" w:rsidP="00AF6175">
      <w:pPr>
        <w:spacing w:after="0"/>
        <w:ind w:right="312"/>
        <w:jc w:val="both"/>
        <w:rPr>
          <w:rFonts w:ascii="Lato" w:hAnsi="Lato"/>
        </w:rPr>
      </w:pPr>
      <w:r w:rsidRPr="008D5A6C">
        <w:rPr>
          <w:rFonts w:ascii="Lato" w:hAnsi="Lato" w:cs="Arial"/>
          <w:sz w:val="20"/>
          <w:szCs w:val="20"/>
        </w:rPr>
        <w:t xml:space="preserve">strona: </w:t>
      </w:r>
      <w:r w:rsidRPr="008D5A6C">
        <w:rPr>
          <w:rStyle w:val="czeinternetowe"/>
          <w:rFonts w:ascii="Lato" w:hAnsi="Lato" w:cs="Arial"/>
          <w:color w:val="00000A"/>
          <w:sz w:val="20"/>
          <w:szCs w:val="20"/>
        </w:rPr>
        <w:t>www.bip.powiat-zyrardowski.pl</w:t>
      </w:r>
    </w:p>
    <w:p w:rsidR="00891F33" w:rsidRPr="008D5A6C" w:rsidRDefault="00E9409E" w:rsidP="00AF6175">
      <w:pPr>
        <w:spacing w:after="0"/>
        <w:ind w:right="312"/>
        <w:jc w:val="both"/>
        <w:rPr>
          <w:rFonts w:ascii="Lato" w:hAnsi="Lato" w:cs="Arial"/>
          <w:sz w:val="20"/>
          <w:szCs w:val="20"/>
        </w:rPr>
      </w:pPr>
      <w:r w:rsidRPr="008D5A6C">
        <w:rPr>
          <w:rFonts w:ascii="Lato" w:hAnsi="Lato" w:cs="Arial"/>
          <w:sz w:val="20"/>
          <w:szCs w:val="20"/>
        </w:rPr>
        <w:t xml:space="preserve">adres e-mail: </w:t>
      </w:r>
      <w:r w:rsidR="00436C9F" w:rsidRPr="008D5A6C">
        <w:rPr>
          <w:rFonts w:ascii="Lato" w:hAnsi="Lato" w:cs="Arial"/>
          <w:sz w:val="20"/>
          <w:szCs w:val="20"/>
        </w:rPr>
        <w:t>zamo</w:t>
      </w:r>
      <w:r w:rsidR="00FD06E4" w:rsidRPr="008D5A6C">
        <w:rPr>
          <w:rFonts w:ascii="Lato" w:hAnsi="Lato" w:cs="Arial"/>
          <w:sz w:val="20"/>
          <w:szCs w:val="20"/>
        </w:rPr>
        <w:t>wienia.publiczne@powiat-zyrardowski.pl</w:t>
      </w: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II. Tryb udzielenia zamówienia: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 xml:space="preserve">1. Wskazanie trybu udzielenia zamówienia: przetarg nieograniczony.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2. Podstawa prawna: art. 10 ust. 1 i art. 39 ustawy z dnia z dnia 29 stycznia 2004 r. - Prawo zamówień publicznych (Dz.U. z 201</w:t>
      </w:r>
      <w:r w:rsidR="002D0E30">
        <w:rPr>
          <w:rFonts w:ascii="Lato" w:hAnsi="Lato" w:cs="Arial"/>
          <w:sz w:val="20"/>
          <w:szCs w:val="20"/>
        </w:rPr>
        <w:t>8</w:t>
      </w:r>
      <w:r w:rsidRPr="008D5A6C">
        <w:rPr>
          <w:rFonts w:ascii="Lato" w:hAnsi="Lato" w:cs="Arial"/>
          <w:sz w:val="20"/>
          <w:szCs w:val="20"/>
        </w:rPr>
        <w:t xml:space="preserve"> r. poz. </w:t>
      </w:r>
      <w:r w:rsidR="004B7395" w:rsidRPr="008D5A6C">
        <w:rPr>
          <w:rFonts w:ascii="Lato" w:hAnsi="Lato" w:cs="Arial"/>
          <w:sz w:val="20"/>
          <w:szCs w:val="20"/>
        </w:rPr>
        <w:t>1</w:t>
      </w:r>
      <w:r w:rsidR="002D0E30">
        <w:rPr>
          <w:rFonts w:ascii="Lato" w:hAnsi="Lato" w:cs="Arial"/>
          <w:sz w:val="20"/>
          <w:szCs w:val="20"/>
        </w:rPr>
        <w:t>986</w:t>
      </w:r>
      <w:r w:rsidRPr="008D5A6C">
        <w:rPr>
          <w:rFonts w:ascii="Lato" w:hAnsi="Lato" w:cs="Arial"/>
          <w:sz w:val="20"/>
          <w:szCs w:val="20"/>
        </w:rPr>
        <w:t xml:space="preserve"> z późn. zm.) – zwanej dalej w skrócie „ustawą”.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 xml:space="preserve">3. Zamawiający zastrzega sobie możliwość dokonania w pierwszej kolejności oceny ofert, a następnie zbadania, czy wykonawca, którego oferta została oceniona, jako najkorzystniejsza, nie podlega wykluczeniu oraz spełnia warunki udziału w postępowaniu. (Art. 24aa). </w:t>
      </w:r>
    </w:p>
    <w:p w:rsidR="00891F33" w:rsidRPr="008D5A6C" w:rsidRDefault="00E9409E" w:rsidP="002D5009">
      <w:pPr>
        <w:pStyle w:val="Nagwek1"/>
        <w:spacing w:before="120" w:line="240" w:lineRule="auto"/>
        <w:rPr>
          <w:rFonts w:ascii="Lato" w:hAnsi="Lato"/>
          <w:color w:val="FF3300"/>
        </w:rPr>
      </w:pPr>
      <w:r w:rsidRPr="008D5A6C">
        <w:rPr>
          <w:rFonts w:ascii="Lato" w:hAnsi="Lato"/>
        </w:rPr>
        <w:t xml:space="preserve">III. Opis przedmiotu zamówienia: </w:t>
      </w:r>
    </w:p>
    <w:p w:rsidR="004B7395" w:rsidRDefault="004B7395" w:rsidP="00AF6175">
      <w:pPr>
        <w:spacing w:after="0" w:line="240" w:lineRule="auto"/>
        <w:jc w:val="both"/>
        <w:rPr>
          <w:rFonts w:ascii="Lato" w:hAnsi="Lato"/>
          <w:b/>
          <w:i/>
          <w:iCs/>
          <w:sz w:val="20"/>
          <w:szCs w:val="20"/>
        </w:rPr>
      </w:pPr>
    </w:p>
    <w:p w:rsidR="00C35671" w:rsidRDefault="00C35671" w:rsidP="00C35671">
      <w:pPr>
        <w:spacing w:after="0"/>
        <w:contextualSpacing/>
        <w:jc w:val="both"/>
        <w:rPr>
          <w:rFonts w:ascii="Lato" w:hAnsi="Lato"/>
          <w:b/>
          <w:bCs/>
          <w:sz w:val="20"/>
          <w:szCs w:val="20"/>
        </w:rPr>
      </w:pPr>
      <w:r>
        <w:rPr>
          <w:rFonts w:ascii="Lato" w:hAnsi="Lato"/>
          <w:b/>
          <w:bCs/>
          <w:sz w:val="20"/>
          <w:szCs w:val="20"/>
        </w:rPr>
        <w:t>Przedmiotem zamówienia jest rozbudowa drogi powiatowej nr 4719W Puszcza Mariańska – Mszczonów na odcinku Wola Polska – Górki od km 0+068,00 do km 5+928,58.</w:t>
      </w:r>
    </w:p>
    <w:p w:rsidR="00C35671" w:rsidRDefault="00C35671" w:rsidP="00C35671">
      <w:pPr>
        <w:spacing w:after="0"/>
        <w:contextualSpacing/>
        <w:jc w:val="both"/>
        <w:rPr>
          <w:rFonts w:ascii="Lato" w:hAnsi="Lato"/>
          <w:b/>
          <w:bCs/>
          <w:sz w:val="20"/>
          <w:szCs w:val="20"/>
        </w:rPr>
      </w:pPr>
    </w:p>
    <w:p w:rsidR="00C35671" w:rsidRPr="00C35671" w:rsidRDefault="00C35671" w:rsidP="00C35671">
      <w:pPr>
        <w:spacing w:after="0"/>
        <w:contextualSpacing/>
        <w:jc w:val="both"/>
        <w:rPr>
          <w:rFonts w:ascii="Lato" w:hAnsi="Lato"/>
          <w:b/>
          <w:bCs/>
          <w:color w:val="auto"/>
          <w:sz w:val="20"/>
          <w:szCs w:val="20"/>
        </w:rPr>
      </w:pPr>
      <w:r w:rsidRPr="00C35671">
        <w:rPr>
          <w:rFonts w:ascii="Lato" w:hAnsi="Lato"/>
          <w:b/>
          <w:bCs/>
          <w:sz w:val="20"/>
          <w:szCs w:val="20"/>
        </w:rPr>
        <w:t>Parametry techniczne</w:t>
      </w:r>
    </w:p>
    <w:p w:rsidR="00C35671" w:rsidRPr="00C35671" w:rsidRDefault="00C35671" w:rsidP="00C35671">
      <w:pPr>
        <w:spacing w:after="0"/>
        <w:contextualSpacing/>
        <w:rPr>
          <w:rFonts w:ascii="Lato" w:hAnsi="Lato"/>
          <w:bCs/>
          <w:sz w:val="20"/>
          <w:szCs w:val="20"/>
        </w:rPr>
      </w:pP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Odcinek - 3+860,58</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klasa drogi - L</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prędkość projektowa - 40km/h</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prędkość miarodajna - 40km/h</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kategoria ruchu - KR – 3</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Nośność - 100kN/oś</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Szerokość jezdni po rozbudowie - 2 x 3,00m;</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 xml:space="preserve">Chodnik o szerokości – 2,00m, </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Zjazdy indywidualne – wg. Planu zagospodarowania terenu</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Zatoka autobusowa -3,00m</w:t>
      </w:r>
    </w:p>
    <w:p w:rsidR="00C35671" w:rsidRPr="00C35671" w:rsidRDefault="00C35671" w:rsidP="00C35671">
      <w:pPr>
        <w:spacing w:after="0"/>
        <w:contextualSpacing/>
        <w:jc w:val="both"/>
        <w:rPr>
          <w:rFonts w:ascii="Lato" w:hAnsi="Lato"/>
          <w:sz w:val="20"/>
          <w:szCs w:val="20"/>
        </w:rPr>
      </w:pPr>
      <w:r w:rsidRPr="00C35671">
        <w:rPr>
          <w:rFonts w:ascii="Lato" w:hAnsi="Lato"/>
          <w:sz w:val="20"/>
          <w:szCs w:val="20"/>
        </w:rPr>
        <w:t>Szerokość korony drogi - zmienna</w:t>
      </w:r>
    </w:p>
    <w:p w:rsidR="00C35671" w:rsidRDefault="00C35671" w:rsidP="00C35671">
      <w:pPr>
        <w:spacing w:after="0"/>
        <w:contextualSpacing/>
        <w:jc w:val="both"/>
        <w:rPr>
          <w:rFonts w:ascii="Lato" w:hAnsi="Lato"/>
          <w:sz w:val="20"/>
          <w:szCs w:val="20"/>
        </w:rPr>
      </w:pPr>
      <w:r w:rsidRPr="00C35671">
        <w:rPr>
          <w:rFonts w:ascii="Lato" w:hAnsi="Lato"/>
          <w:sz w:val="20"/>
          <w:szCs w:val="20"/>
        </w:rPr>
        <w:t>Szerokość pasa drogowego – zmienna</w:t>
      </w:r>
    </w:p>
    <w:p w:rsidR="00C35671" w:rsidRPr="00C35671" w:rsidRDefault="00C35671" w:rsidP="00C35671">
      <w:pPr>
        <w:spacing w:after="0"/>
        <w:contextualSpacing/>
        <w:jc w:val="both"/>
        <w:rPr>
          <w:rFonts w:ascii="Lato" w:hAnsi="Lato"/>
          <w:sz w:val="20"/>
          <w:szCs w:val="20"/>
        </w:rPr>
      </w:pPr>
    </w:p>
    <w:p w:rsidR="00C35671" w:rsidRPr="00C35671" w:rsidRDefault="00C35671" w:rsidP="00C35671">
      <w:pPr>
        <w:autoSpaceDE w:val="0"/>
        <w:adjustRightInd w:val="0"/>
        <w:spacing w:after="0"/>
        <w:contextualSpacing/>
        <w:rPr>
          <w:rFonts w:ascii="Lato" w:hAnsi="Lato"/>
          <w:sz w:val="20"/>
          <w:szCs w:val="20"/>
        </w:rPr>
      </w:pPr>
      <w:r>
        <w:rPr>
          <w:rFonts w:ascii="Lato" w:hAnsi="Lato"/>
          <w:sz w:val="20"/>
          <w:szCs w:val="20"/>
        </w:rPr>
        <w:t>W skład roboty budowalnej wchodzą</w:t>
      </w:r>
      <w:r w:rsidRPr="00C35671">
        <w:rPr>
          <w:rFonts w:ascii="Lato" w:hAnsi="Lato"/>
          <w:sz w:val="20"/>
          <w:szCs w:val="20"/>
        </w:rPr>
        <w:t>:</w:t>
      </w:r>
    </w:p>
    <w:p w:rsidR="00C35671" w:rsidRPr="00C35671" w:rsidRDefault="00C35671" w:rsidP="00C35671">
      <w:pPr>
        <w:autoSpaceDE w:val="0"/>
        <w:adjustRightInd w:val="0"/>
        <w:spacing w:after="0"/>
        <w:contextualSpacing/>
        <w:rPr>
          <w:rFonts w:ascii="Lato" w:hAnsi="Lato"/>
          <w:sz w:val="20"/>
          <w:szCs w:val="20"/>
        </w:rPr>
      </w:pP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roboty rozbiórkowe.</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roboty ziemne (koryta pod  poszerzenie nawierzchni  jezdni , zjazdów, chodników, zatoki autobusowej).</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przebudowa konstrukcji nawierzchni do kategorii ruchu KR – 3.</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przebudowa skrzyżowań z drogami: gminnymi</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 xml:space="preserve">budowa nowych chodników, </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lastRenderedPageBreak/>
        <w:t>budowa zatoki autobusowej</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przebudowa i budowa zjazdów indywidualnych.</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wykonanie studni ściekowych z pojedynczym wpustem i osadnikiem</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inwentaryzacja drzew do wycinki, zbędnych lub zagrażających bezpieczeństwu ruchu drogowego oraz usunięcie karp z pasa drogi.</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uporządkowanie terenów zielonych.</w:t>
      </w:r>
    </w:p>
    <w:p w:rsidR="00C35671" w:rsidRPr="00C35671" w:rsidRDefault="00C35671" w:rsidP="00C35671">
      <w:pPr>
        <w:numPr>
          <w:ilvl w:val="0"/>
          <w:numId w:val="38"/>
        </w:numPr>
        <w:autoSpaceDE w:val="0"/>
        <w:autoSpaceDN w:val="0"/>
        <w:adjustRightInd w:val="0"/>
        <w:spacing w:after="0" w:line="240" w:lineRule="auto"/>
        <w:contextualSpacing/>
        <w:jc w:val="both"/>
        <w:rPr>
          <w:rFonts w:ascii="Lato" w:hAnsi="Lato"/>
          <w:sz w:val="20"/>
          <w:szCs w:val="20"/>
        </w:rPr>
      </w:pPr>
      <w:r w:rsidRPr="00C35671">
        <w:rPr>
          <w:rFonts w:ascii="Lato" w:hAnsi="Lato"/>
          <w:sz w:val="20"/>
          <w:szCs w:val="20"/>
        </w:rPr>
        <w:t>wykonanie oznakowania pionowego i poziomego zgodnie z zatwierdzonym projektem stałej organizacji ruchu.</w:t>
      </w:r>
    </w:p>
    <w:p w:rsidR="00C35671" w:rsidRPr="00C35671" w:rsidRDefault="00C35671" w:rsidP="00C35671">
      <w:pPr>
        <w:autoSpaceDE w:val="0"/>
        <w:adjustRightInd w:val="0"/>
        <w:spacing w:after="0"/>
        <w:contextualSpacing/>
        <w:rPr>
          <w:rFonts w:ascii="Lato" w:hAnsi="Lato"/>
          <w:sz w:val="20"/>
          <w:szCs w:val="20"/>
        </w:rPr>
      </w:pPr>
    </w:p>
    <w:p w:rsidR="00C35671" w:rsidRPr="00C35671" w:rsidRDefault="00C35671" w:rsidP="00C35671">
      <w:pPr>
        <w:spacing w:after="0"/>
        <w:ind w:left="360"/>
        <w:jc w:val="both"/>
        <w:rPr>
          <w:rFonts w:ascii="Lato" w:hAnsi="Lato"/>
          <w:b/>
          <w:bCs/>
          <w:sz w:val="20"/>
          <w:szCs w:val="20"/>
        </w:rPr>
      </w:pPr>
      <w:r w:rsidRPr="00C35671">
        <w:rPr>
          <w:rFonts w:ascii="Lato" w:hAnsi="Lato"/>
          <w:b/>
          <w:bCs/>
          <w:sz w:val="20"/>
          <w:szCs w:val="20"/>
        </w:rPr>
        <w:t>Opis stanu istniejącego</w:t>
      </w:r>
    </w:p>
    <w:p w:rsidR="00C35671" w:rsidRDefault="00C35671" w:rsidP="00C35671">
      <w:pPr>
        <w:pStyle w:val="Tekstpodstawowywcity2"/>
        <w:spacing w:after="0" w:line="276" w:lineRule="auto"/>
        <w:ind w:left="0"/>
        <w:jc w:val="both"/>
        <w:rPr>
          <w:rFonts w:ascii="Lato" w:hAnsi="Lato"/>
          <w:sz w:val="20"/>
          <w:szCs w:val="20"/>
        </w:rPr>
      </w:pPr>
      <w:r w:rsidRPr="00C35671">
        <w:rPr>
          <w:rFonts w:ascii="Lato" w:hAnsi="Lato"/>
          <w:sz w:val="20"/>
          <w:szCs w:val="20"/>
        </w:rPr>
        <w:t xml:space="preserve">Droga powiatowa  nr 4719W Puszcza Mariańska - Mszczonów na odcinku Wola Polska -Górki od km 2+068,00 do 5+928,58 drogi przebiega posiada szerokość nawierzchni zmienną od 5,20m do 5,50m, nawierzchnię bitumiczną. Ponadto znajdują się na nim zjazdy indywidualne i publiczne do obsługi komunikacyjnej działek przyległych do drogi. Omawiany odcinek drogi posiada stałą organizację ruchu oznakowania pionowego, która ulegnie zmianie. </w:t>
      </w:r>
    </w:p>
    <w:p w:rsidR="00C35671" w:rsidRPr="00C35671" w:rsidRDefault="00C35671" w:rsidP="00C35671">
      <w:pPr>
        <w:pStyle w:val="Tekstpodstawowywcity2"/>
        <w:spacing w:after="0" w:line="276" w:lineRule="auto"/>
        <w:ind w:left="0"/>
        <w:jc w:val="both"/>
        <w:rPr>
          <w:rFonts w:ascii="Lato" w:hAnsi="Lato"/>
          <w:bCs/>
          <w:sz w:val="20"/>
          <w:szCs w:val="20"/>
        </w:rPr>
      </w:pPr>
      <w:r w:rsidRPr="00C35671">
        <w:rPr>
          <w:rFonts w:ascii="Lato" w:hAnsi="Lato"/>
          <w:sz w:val="20"/>
          <w:szCs w:val="20"/>
        </w:rPr>
        <w:t>Odcinek drogi objęty projektem wykazuje bardzo zły stan nawierzchni, występują liczne odkształcenia (koleiny), spękania, liczne ubytki przy krawędzi jezdni. Pobocza są miejscami utwardzone destruktem i tłuczniem (wyboje). Odwodnienie powierzchni jezdni ulicy odbywa się poprzez rowy przydrożne, których ciągłość zapewniają lokalne przepusty rurowe na zjazdach do posesji, w niektórych przypadkach wyraźny brak ciągłości odwodnienia. Opisane powyżej elementy odwodnienia są w znacznej części w złym stanie technicznym (zamulone w 90%), przepusty rurowe ø 500 mm pod drogą, w złym stanie technicznym rowy zarośnięte i zamulone o nieregularnej głębokości i przekroju stanowiące integralną część pasa drogowe).</w:t>
      </w:r>
    </w:p>
    <w:p w:rsidR="00C35671" w:rsidRPr="00C35671" w:rsidRDefault="00C35671" w:rsidP="00C35671">
      <w:pPr>
        <w:autoSpaceDE w:val="0"/>
        <w:adjustRightInd w:val="0"/>
        <w:spacing w:after="0"/>
        <w:jc w:val="both"/>
        <w:rPr>
          <w:rFonts w:ascii="Lato" w:hAnsi="Lato"/>
          <w:sz w:val="20"/>
          <w:szCs w:val="20"/>
        </w:rPr>
      </w:pPr>
      <w:r w:rsidRPr="00C35671">
        <w:rPr>
          <w:rFonts w:ascii="Lato" w:hAnsi="Lato"/>
          <w:sz w:val="20"/>
          <w:szCs w:val="20"/>
        </w:rPr>
        <w:t>Warunki gruntowo wodne określono na podstawie wywiadu przeprowadzonego w</w:t>
      </w:r>
      <w:r>
        <w:rPr>
          <w:rFonts w:ascii="Lato" w:hAnsi="Lato"/>
          <w:sz w:val="20"/>
          <w:szCs w:val="20"/>
        </w:rPr>
        <w:t xml:space="preserve"> </w:t>
      </w:r>
      <w:r w:rsidRPr="00C35671">
        <w:rPr>
          <w:rFonts w:ascii="Lato" w:hAnsi="Lato"/>
          <w:sz w:val="20"/>
          <w:szCs w:val="20"/>
        </w:rPr>
        <w:t>terenie oraz oceny wizualnej terenu przyległego do drogi. Na tej podstawie stwierdzono w podłożu grunty piaszczyste o dobrej przepuszczalności wody. Poziom wody gruntowej stwierdzono - na podstawie poziomu wody w studniach i rowach istniejących w pobliżu drogi - na głębokości poniżej 1.30m od poziomu terenu. Grunty zalęgające w podłożu zaliczono do grupy nośności G1-2.</w:t>
      </w:r>
    </w:p>
    <w:p w:rsidR="00C35671" w:rsidRPr="00C35671" w:rsidRDefault="00C35671" w:rsidP="00C35671">
      <w:pPr>
        <w:spacing w:after="0"/>
        <w:ind w:firstLine="360"/>
        <w:jc w:val="both"/>
        <w:rPr>
          <w:rFonts w:ascii="Lato" w:hAnsi="Lato"/>
          <w:sz w:val="20"/>
          <w:szCs w:val="20"/>
        </w:rPr>
      </w:pPr>
    </w:p>
    <w:p w:rsidR="00C35671" w:rsidRPr="00C35671" w:rsidRDefault="00C35671" w:rsidP="00C35671">
      <w:pPr>
        <w:shd w:val="clear" w:color="auto" w:fill="FFFFFF"/>
        <w:spacing w:after="0"/>
        <w:rPr>
          <w:rFonts w:ascii="Lato" w:hAnsi="Lato"/>
          <w:sz w:val="20"/>
          <w:szCs w:val="20"/>
        </w:rPr>
      </w:pPr>
      <w:r w:rsidRPr="00C35671">
        <w:rPr>
          <w:rFonts w:ascii="Lato" w:hAnsi="Lato"/>
          <w:color w:val="000000"/>
          <w:sz w:val="20"/>
          <w:szCs w:val="20"/>
        </w:rPr>
        <w:t>Poniżej zestawia się planowane roboty:</w:t>
      </w:r>
    </w:p>
    <w:p w:rsidR="00C35671" w:rsidRPr="00C35671" w:rsidRDefault="00C35671" w:rsidP="0072476D">
      <w:pPr>
        <w:widowControl w:val="0"/>
        <w:numPr>
          <w:ilvl w:val="0"/>
          <w:numId w:val="39"/>
        </w:numPr>
        <w:shd w:val="clear" w:color="auto" w:fill="FFFFFF"/>
        <w:tabs>
          <w:tab w:val="left" w:pos="142"/>
        </w:tabs>
        <w:autoSpaceDE w:val="0"/>
        <w:autoSpaceDN w:val="0"/>
        <w:adjustRightInd w:val="0"/>
        <w:spacing w:after="0" w:line="240" w:lineRule="auto"/>
        <w:ind w:left="142" w:right="442" w:hanging="142"/>
        <w:rPr>
          <w:rFonts w:ascii="Lato" w:hAnsi="Lato"/>
          <w:b/>
          <w:bCs/>
          <w:color w:val="000000"/>
          <w:spacing w:val="-14"/>
          <w:sz w:val="20"/>
          <w:szCs w:val="20"/>
        </w:rPr>
      </w:pPr>
      <w:r w:rsidRPr="00C35671">
        <w:rPr>
          <w:rFonts w:ascii="Lato" w:hAnsi="Lato"/>
          <w:b/>
          <w:bCs/>
          <w:color w:val="000000"/>
          <w:sz w:val="20"/>
          <w:szCs w:val="20"/>
          <w:u w:val="single"/>
        </w:rPr>
        <w:t>prace przygotowawcze:</w:t>
      </w:r>
      <w:r w:rsidRPr="00C35671">
        <w:rPr>
          <w:rFonts w:ascii="Lato" w:hAnsi="Lato"/>
          <w:b/>
          <w:bCs/>
          <w:color w:val="000000"/>
          <w:sz w:val="20"/>
          <w:szCs w:val="20"/>
        </w:rPr>
        <w:t xml:space="preserve">                                                                                  </w:t>
      </w:r>
      <w:r w:rsidRPr="00C35671">
        <w:rPr>
          <w:rFonts w:ascii="Lato" w:hAnsi="Lato"/>
          <w:color w:val="000000"/>
          <w:sz w:val="20"/>
          <w:szCs w:val="20"/>
        </w:rPr>
        <w:t>- roboty pomiarowe – 3,861 km</w:t>
      </w:r>
    </w:p>
    <w:p w:rsidR="00C35671" w:rsidRPr="00C35671" w:rsidRDefault="00C35671" w:rsidP="0072476D">
      <w:pPr>
        <w:widowControl w:val="0"/>
        <w:shd w:val="clear" w:color="auto" w:fill="FFFFFF"/>
        <w:tabs>
          <w:tab w:val="left" w:pos="142"/>
        </w:tabs>
        <w:autoSpaceDE w:val="0"/>
        <w:adjustRightInd w:val="0"/>
        <w:spacing w:after="0"/>
        <w:ind w:left="142" w:right="442" w:hanging="142"/>
        <w:rPr>
          <w:rFonts w:ascii="Lato" w:hAnsi="Lato"/>
          <w:bCs/>
          <w:color w:val="000000"/>
          <w:spacing w:val="-14"/>
          <w:sz w:val="20"/>
          <w:szCs w:val="20"/>
        </w:rPr>
      </w:pPr>
      <w:r w:rsidRPr="00C35671">
        <w:rPr>
          <w:rFonts w:ascii="Lato" w:hAnsi="Lato"/>
          <w:bCs/>
          <w:color w:val="000000"/>
          <w:sz w:val="20"/>
          <w:szCs w:val="20"/>
        </w:rPr>
        <w:t>-</w:t>
      </w:r>
      <w:r w:rsidRPr="00C35671">
        <w:rPr>
          <w:rFonts w:ascii="Lato" w:hAnsi="Lato"/>
          <w:bCs/>
          <w:color w:val="000000"/>
          <w:spacing w:val="-14"/>
          <w:sz w:val="20"/>
          <w:szCs w:val="20"/>
        </w:rPr>
        <w:t xml:space="preserve"> frezowanie nawierzchni bitumicznej o gr. 4 cm – 600,00 m2</w:t>
      </w:r>
    </w:p>
    <w:p w:rsidR="00C35671" w:rsidRPr="00C35671" w:rsidRDefault="00C35671" w:rsidP="0072476D">
      <w:pPr>
        <w:widowControl w:val="0"/>
        <w:shd w:val="clear" w:color="auto" w:fill="FFFFFF"/>
        <w:tabs>
          <w:tab w:val="left" w:pos="142"/>
        </w:tabs>
        <w:autoSpaceDE w:val="0"/>
        <w:adjustRightInd w:val="0"/>
        <w:spacing w:after="0"/>
        <w:ind w:left="142" w:right="442" w:hanging="142"/>
        <w:rPr>
          <w:rFonts w:ascii="Lato" w:hAnsi="Lato"/>
          <w:bCs/>
          <w:color w:val="000000"/>
          <w:spacing w:val="-14"/>
          <w:sz w:val="20"/>
          <w:szCs w:val="20"/>
        </w:rPr>
      </w:pPr>
      <w:r w:rsidRPr="00C35671">
        <w:rPr>
          <w:rFonts w:ascii="Lato" w:hAnsi="Lato"/>
          <w:bCs/>
          <w:color w:val="000000"/>
          <w:spacing w:val="-14"/>
          <w:sz w:val="20"/>
          <w:szCs w:val="20"/>
        </w:rPr>
        <w:t xml:space="preserve">- rozebranie przepustów rurowych o </w:t>
      </w:r>
      <w:proofErr w:type="spellStart"/>
      <w:r w:rsidRPr="00C35671">
        <w:rPr>
          <w:rFonts w:ascii="Lato" w:hAnsi="Lato"/>
          <w:bCs/>
          <w:color w:val="000000"/>
          <w:spacing w:val="-14"/>
          <w:sz w:val="20"/>
          <w:szCs w:val="20"/>
        </w:rPr>
        <w:t>sr</w:t>
      </w:r>
      <w:proofErr w:type="spellEnd"/>
      <w:r w:rsidRPr="00C35671">
        <w:rPr>
          <w:rFonts w:ascii="Lato" w:hAnsi="Lato"/>
          <w:bCs/>
          <w:color w:val="000000"/>
          <w:spacing w:val="-14"/>
          <w:sz w:val="20"/>
          <w:szCs w:val="20"/>
        </w:rPr>
        <w:t>. 40 cm – 160,00 m</w:t>
      </w:r>
    </w:p>
    <w:p w:rsidR="00C35671" w:rsidRPr="00C35671" w:rsidRDefault="00C35671" w:rsidP="0072476D">
      <w:pPr>
        <w:widowControl w:val="0"/>
        <w:shd w:val="clear" w:color="auto" w:fill="FFFFFF"/>
        <w:tabs>
          <w:tab w:val="left" w:pos="142"/>
        </w:tabs>
        <w:autoSpaceDE w:val="0"/>
        <w:adjustRightInd w:val="0"/>
        <w:spacing w:after="0"/>
        <w:ind w:left="142" w:right="442" w:hanging="142"/>
        <w:rPr>
          <w:rFonts w:ascii="Lato" w:hAnsi="Lato"/>
          <w:bCs/>
          <w:color w:val="000000"/>
          <w:spacing w:val="-14"/>
          <w:sz w:val="20"/>
          <w:szCs w:val="20"/>
        </w:rPr>
      </w:pPr>
      <w:r w:rsidRPr="00C35671">
        <w:rPr>
          <w:rFonts w:ascii="Lato" w:hAnsi="Lato"/>
          <w:bCs/>
          <w:color w:val="000000"/>
          <w:spacing w:val="-14"/>
          <w:sz w:val="20"/>
          <w:szCs w:val="20"/>
        </w:rPr>
        <w:t xml:space="preserve">- rozebranie przepustów rurowych o </w:t>
      </w:r>
      <w:proofErr w:type="spellStart"/>
      <w:r w:rsidRPr="00C35671">
        <w:rPr>
          <w:rFonts w:ascii="Lato" w:hAnsi="Lato"/>
          <w:bCs/>
          <w:color w:val="000000"/>
          <w:spacing w:val="-14"/>
          <w:sz w:val="20"/>
          <w:szCs w:val="20"/>
        </w:rPr>
        <w:t>sr</w:t>
      </w:r>
      <w:proofErr w:type="spellEnd"/>
      <w:r w:rsidRPr="00C35671">
        <w:rPr>
          <w:rFonts w:ascii="Lato" w:hAnsi="Lato"/>
          <w:bCs/>
          <w:color w:val="000000"/>
          <w:spacing w:val="-14"/>
          <w:sz w:val="20"/>
          <w:szCs w:val="20"/>
        </w:rPr>
        <w:t>. 50 cm  - 12,00 m</w:t>
      </w:r>
    </w:p>
    <w:p w:rsidR="00C35671" w:rsidRPr="00C35671" w:rsidRDefault="00C35671" w:rsidP="0072476D">
      <w:pPr>
        <w:widowControl w:val="0"/>
        <w:shd w:val="clear" w:color="auto" w:fill="FFFFFF"/>
        <w:tabs>
          <w:tab w:val="left" w:pos="142"/>
        </w:tabs>
        <w:autoSpaceDE w:val="0"/>
        <w:adjustRightInd w:val="0"/>
        <w:spacing w:after="0"/>
        <w:ind w:left="142" w:right="442" w:hanging="142"/>
        <w:rPr>
          <w:rFonts w:ascii="Lato" w:hAnsi="Lato"/>
          <w:bCs/>
          <w:color w:val="000000"/>
          <w:spacing w:val="-14"/>
          <w:sz w:val="20"/>
          <w:szCs w:val="20"/>
        </w:rPr>
      </w:pPr>
      <w:r w:rsidRPr="00C35671">
        <w:rPr>
          <w:rFonts w:ascii="Lato" w:hAnsi="Lato"/>
          <w:bCs/>
          <w:color w:val="000000"/>
          <w:spacing w:val="-14"/>
          <w:sz w:val="20"/>
          <w:szCs w:val="20"/>
        </w:rPr>
        <w:t>- rozebranie chodników – 70,00 m2</w:t>
      </w:r>
    </w:p>
    <w:p w:rsidR="00C35671" w:rsidRPr="00C35671" w:rsidRDefault="00C35671" w:rsidP="0072476D">
      <w:pPr>
        <w:widowControl w:val="0"/>
        <w:shd w:val="clear" w:color="auto" w:fill="FFFFFF"/>
        <w:tabs>
          <w:tab w:val="left" w:pos="142"/>
        </w:tabs>
        <w:autoSpaceDE w:val="0"/>
        <w:adjustRightInd w:val="0"/>
        <w:spacing w:after="0"/>
        <w:ind w:left="142" w:right="442" w:hanging="142"/>
        <w:rPr>
          <w:rFonts w:ascii="Lato" w:hAnsi="Lato"/>
          <w:bCs/>
          <w:color w:val="000000"/>
          <w:spacing w:val="-14"/>
          <w:sz w:val="20"/>
          <w:szCs w:val="20"/>
        </w:rPr>
      </w:pPr>
      <w:r w:rsidRPr="00C35671">
        <w:rPr>
          <w:rFonts w:ascii="Lato" w:hAnsi="Lato"/>
          <w:bCs/>
          <w:color w:val="000000"/>
          <w:spacing w:val="-14"/>
          <w:sz w:val="20"/>
          <w:szCs w:val="20"/>
        </w:rPr>
        <w:t>- rozebranie nawierzchni z mieszanek mineralno-bitum. o gr. 3 cm – 100,00 m2</w:t>
      </w:r>
    </w:p>
    <w:p w:rsidR="00C35671" w:rsidRPr="00C35671" w:rsidRDefault="00C35671" w:rsidP="0072476D">
      <w:pPr>
        <w:widowControl w:val="0"/>
        <w:shd w:val="clear" w:color="auto" w:fill="FFFFFF"/>
        <w:tabs>
          <w:tab w:val="left" w:pos="142"/>
        </w:tabs>
        <w:autoSpaceDE w:val="0"/>
        <w:adjustRightInd w:val="0"/>
        <w:spacing w:after="0"/>
        <w:ind w:left="142" w:right="442" w:hanging="142"/>
        <w:rPr>
          <w:rFonts w:ascii="Lato" w:hAnsi="Lato"/>
          <w:bCs/>
          <w:color w:val="000000"/>
          <w:spacing w:val="-14"/>
          <w:sz w:val="20"/>
          <w:szCs w:val="20"/>
        </w:rPr>
      </w:pPr>
      <w:r w:rsidRPr="00C35671">
        <w:rPr>
          <w:rFonts w:ascii="Lato" w:hAnsi="Lato"/>
          <w:bCs/>
          <w:color w:val="000000"/>
          <w:spacing w:val="-14"/>
          <w:sz w:val="20"/>
          <w:szCs w:val="20"/>
        </w:rPr>
        <w:t>- rozebranie nawierzchni betonowej o gr. 10 cm – 10,00 m2</w:t>
      </w:r>
    </w:p>
    <w:p w:rsidR="00C35671" w:rsidRPr="00C35671" w:rsidRDefault="00C35671" w:rsidP="0072476D">
      <w:pPr>
        <w:widowControl w:val="0"/>
        <w:shd w:val="clear" w:color="auto" w:fill="FFFFFF"/>
        <w:tabs>
          <w:tab w:val="left" w:pos="142"/>
        </w:tabs>
        <w:autoSpaceDE w:val="0"/>
        <w:adjustRightInd w:val="0"/>
        <w:spacing w:after="0"/>
        <w:ind w:left="142" w:right="442" w:hanging="142"/>
        <w:rPr>
          <w:rFonts w:ascii="Lato" w:hAnsi="Lato"/>
          <w:bCs/>
          <w:color w:val="000000"/>
          <w:spacing w:val="-14"/>
          <w:sz w:val="20"/>
          <w:szCs w:val="20"/>
        </w:rPr>
      </w:pPr>
      <w:r w:rsidRPr="00C35671">
        <w:rPr>
          <w:rFonts w:ascii="Lato" w:hAnsi="Lato"/>
          <w:bCs/>
          <w:color w:val="000000"/>
          <w:spacing w:val="-14"/>
          <w:sz w:val="20"/>
          <w:szCs w:val="20"/>
        </w:rPr>
        <w:t>- ścinanie drzew – 186 szt.</w:t>
      </w:r>
    </w:p>
    <w:p w:rsidR="00C35671" w:rsidRPr="00C35671" w:rsidRDefault="00C35671" w:rsidP="00C35671">
      <w:pPr>
        <w:widowControl w:val="0"/>
        <w:shd w:val="clear" w:color="auto" w:fill="FFFFFF"/>
        <w:tabs>
          <w:tab w:val="left" w:pos="480"/>
        </w:tabs>
        <w:autoSpaceDE w:val="0"/>
        <w:adjustRightInd w:val="0"/>
        <w:spacing w:after="0"/>
        <w:ind w:left="120" w:right="442"/>
        <w:rPr>
          <w:rFonts w:ascii="Lato" w:hAnsi="Lato"/>
          <w:b/>
          <w:bCs/>
          <w:color w:val="000000"/>
          <w:spacing w:val="-14"/>
          <w:sz w:val="20"/>
          <w:szCs w:val="20"/>
        </w:rPr>
      </w:pPr>
    </w:p>
    <w:p w:rsidR="00C35671" w:rsidRPr="00C35671" w:rsidRDefault="00C35671" w:rsidP="00C35671">
      <w:pPr>
        <w:widowControl w:val="0"/>
        <w:numPr>
          <w:ilvl w:val="0"/>
          <w:numId w:val="39"/>
        </w:numPr>
        <w:shd w:val="clear" w:color="auto" w:fill="FFFFFF"/>
        <w:tabs>
          <w:tab w:val="left" w:pos="480"/>
        </w:tabs>
        <w:autoSpaceDE w:val="0"/>
        <w:autoSpaceDN w:val="0"/>
        <w:adjustRightInd w:val="0"/>
        <w:spacing w:after="0" w:line="240" w:lineRule="auto"/>
        <w:ind w:left="120"/>
        <w:rPr>
          <w:rFonts w:ascii="Lato" w:hAnsi="Lato"/>
          <w:b/>
          <w:bCs/>
          <w:color w:val="000000"/>
          <w:spacing w:val="-11"/>
          <w:sz w:val="20"/>
          <w:szCs w:val="20"/>
        </w:rPr>
      </w:pPr>
      <w:r w:rsidRPr="00C35671">
        <w:rPr>
          <w:rFonts w:ascii="Lato" w:hAnsi="Lato"/>
          <w:b/>
          <w:bCs/>
          <w:color w:val="000000"/>
          <w:spacing w:val="-1"/>
          <w:sz w:val="20"/>
          <w:szCs w:val="20"/>
          <w:u w:val="single"/>
        </w:rPr>
        <w:t>Roboty ziemne:</w:t>
      </w:r>
    </w:p>
    <w:p w:rsidR="00C35671" w:rsidRPr="00C35671" w:rsidRDefault="00C35671" w:rsidP="0072476D">
      <w:pPr>
        <w:widowControl w:val="0"/>
        <w:shd w:val="clear" w:color="auto" w:fill="FFFFFF"/>
        <w:tabs>
          <w:tab w:val="left" w:pos="821"/>
          <w:tab w:val="left" w:pos="9072"/>
        </w:tabs>
        <w:autoSpaceDE w:val="0"/>
        <w:adjustRightInd w:val="0"/>
        <w:spacing w:after="0"/>
        <w:rPr>
          <w:rFonts w:ascii="Lato" w:hAnsi="Lato"/>
          <w:b/>
          <w:bCs/>
          <w:color w:val="000000"/>
          <w:sz w:val="20"/>
          <w:szCs w:val="20"/>
        </w:rPr>
      </w:pPr>
      <w:r w:rsidRPr="00C35671">
        <w:rPr>
          <w:rFonts w:ascii="Lato" w:hAnsi="Lato"/>
          <w:color w:val="000000"/>
          <w:spacing w:val="-2"/>
          <w:sz w:val="20"/>
          <w:szCs w:val="20"/>
        </w:rPr>
        <w:t>- roboty zimne – 2070,00 m3</w:t>
      </w:r>
    </w:p>
    <w:p w:rsidR="00C35671" w:rsidRPr="00C35671" w:rsidRDefault="00C35671" w:rsidP="00C35671">
      <w:pPr>
        <w:widowControl w:val="0"/>
        <w:shd w:val="clear" w:color="auto" w:fill="FFFFFF"/>
        <w:tabs>
          <w:tab w:val="left" w:pos="821"/>
          <w:tab w:val="left" w:pos="5074"/>
        </w:tabs>
        <w:autoSpaceDE w:val="0"/>
        <w:adjustRightInd w:val="0"/>
        <w:spacing w:after="0"/>
        <w:ind w:left="480"/>
        <w:rPr>
          <w:rFonts w:ascii="Lato" w:hAnsi="Lato"/>
          <w:b/>
          <w:bCs/>
          <w:color w:val="000000"/>
          <w:sz w:val="20"/>
          <w:szCs w:val="20"/>
        </w:rPr>
      </w:pPr>
    </w:p>
    <w:p w:rsidR="00C35671" w:rsidRPr="00C35671" w:rsidRDefault="00C35671" w:rsidP="00C35671">
      <w:pPr>
        <w:autoSpaceDE w:val="0"/>
        <w:adjustRightInd w:val="0"/>
        <w:spacing w:after="0"/>
        <w:rPr>
          <w:rFonts w:ascii="Lato" w:hAnsi="Lato"/>
          <w:b/>
          <w:bCs/>
          <w:color w:val="000000"/>
          <w:sz w:val="20"/>
          <w:szCs w:val="20"/>
        </w:rPr>
      </w:pPr>
      <w:r w:rsidRPr="00C35671">
        <w:rPr>
          <w:rFonts w:ascii="Lato" w:hAnsi="Lato"/>
          <w:b/>
          <w:bCs/>
          <w:color w:val="000000"/>
          <w:spacing w:val="-10"/>
          <w:sz w:val="20"/>
          <w:szCs w:val="20"/>
        </w:rPr>
        <w:t xml:space="preserve">  3.</w:t>
      </w:r>
      <w:r w:rsidRPr="00C35671">
        <w:rPr>
          <w:rFonts w:ascii="Lato" w:hAnsi="Lato"/>
          <w:b/>
          <w:bCs/>
          <w:color w:val="000000"/>
          <w:sz w:val="20"/>
          <w:szCs w:val="20"/>
        </w:rPr>
        <w:t xml:space="preserve"> </w:t>
      </w:r>
      <w:r w:rsidRPr="00C35671">
        <w:rPr>
          <w:rFonts w:ascii="Lato" w:hAnsi="Lato"/>
          <w:b/>
          <w:bCs/>
          <w:color w:val="000000"/>
          <w:sz w:val="20"/>
          <w:szCs w:val="20"/>
          <w:u w:val="single"/>
        </w:rPr>
        <w:t>Podbudowa:</w:t>
      </w:r>
    </w:p>
    <w:p w:rsidR="00C35671" w:rsidRPr="00C35671" w:rsidRDefault="00C35671" w:rsidP="0072476D">
      <w:pPr>
        <w:autoSpaceDE w:val="0"/>
        <w:adjustRightInd w:val="0"/>
        <w:spacing w:after="0"/>
        <w:ind w:left="-142"/>
        <w:rPr>
          <w:rFonts w:ascii="Lato" w:hAnsi="Lato"/>
          <w:bCs/>
          <w:color w:val="000000"/>
          <w:sz w:val="20"/>
          <w:szCs w:val="20"/>
        </w:rPr>
      </w:pPr>
      <w:r w:rsidRPr="00C35671">
        <w:rPr>
          <w:rFonts w:ascii="Lato" w:hAnsi="Lato"/>
          <w:b/>
          <w:bCs/>
          <w:color w:val="000000"/>
          <w:sz w:val="20"/>
          <w:szCs w:val="20"/>
        </w:rPr>
        <w:t xml:space="preserve">   </w:t>
      </w:r>
      <w:r w:rsidRPr="00C35671">
        <w:rPr>
          <w:rFonts w:ascii="Lato" w:hAnsi="Lato"/>
          <w:bCs/>
          <w:color w:val="000000"/>
          <w:sz w:val="20"/>
          <w:szCs w:val="20"/>
        </w:rPr>
        <w:t>- stabilizacja podłoża cementem, po zagęszczeniu 20 cm – 4600,00 m2</w:t>
      </w:r>
    </w:p>
    <w:p w:rsidR="00C35671" w:rsidRPr="00C35671" w:rsidRDefault="00C35671" w:rsidP="0072476D">
      <w:pPr>
        <w:autoSpaceDE w:val="0"/>
        <w:adjustRightInd w:val="0"/>
        <w:spacing w:after="0"/>
        <w:ind w:left="-284"/>
        <w:rPr>
          <w:rFonts w:ascii="Lato" w:hAnsi="Lato"/>
          <w:bCs/>
          <w:color w:val="000000"/>
          <w:sz w:val="20"/>
          <w:szCs w:val="20"/>
        </w:rPr>
      </w:pPr>
      <w:r w:rsidRPr="00C35671">
        <w:rPr>
          <w:rFonts w:ascii="Lato" w:hAnsi="Lato"/>
          <w:bCs/>
          <w:color w:val="000000"/>
          <w:sz w:val="20"/>
          <w:szCs w:val="20"/>
        </w:rPr>
        <w:t xml:space="preserve">   - warstwa górna podbudowy z kruszyw łamanych gr. 10 cm – 4600,00 m2 </w:t>
      </w:r>
    </w:p>
    <w:p w:rsidR="00C35671" w:rsidRPr="00C35671" w:rsidRDefault="00C35671" w:rsidP="00C35671">
      <w:pPr>
        <w:autoSpaceDE w:val="0"/>
        <w:adjustRightInd w:val="0"/>
        <w:spacing w:after="0"/>
        <w:rPr>
          <w:rFonts w:ascii="Lato" w:hAnsi="Lato"/>
          <w:b/>
          <w:bCs/>
          <w:color w:val="000000"/>
          <w:sz w:val="20"/>
          <w:szCs w:val="20"/>
        </w:rPr>
      </w:pPr>
    </w:p>
    <w:p w:rsidR="00C35671" w:rsidRPr="00C35671" w:rsidRDefault="00C35671" w:rsidP="00C35671">
      <w:pPr>
        <w:autoSpaceDE w:val="0"/>
        <w:adjustRightInd w:val="0"/>
        <w:spacing w:after="0"/>
        <w:rPr>
          <w:rFonts w:ascii="Lato" w:hAnsi="Lato"/>
          <w:b/>
          <w:bCs/>
          <w:color w:val="000000"/>
          <w:sz w:val="20"/>
          <w:szCs w:val="20"/>
        </w:rPr>
      </w:pPr>
      <w:r w:rsidRPr="00C35671">
        <w:rPr>
          <w:rFonts w:ascii="Lato" w:hAnsi="Lato"/>
          <w:b/>
          <w:bCs/>
          <w:color w:val="000000"/>
          <w:spacing w:val="-10"/>
          <w:sz w:val="20"/>
          <w:szCs w:val="20"/>
        </w:rPr>
        <w:t>4.</w:t>
      </w:r>
      <w:r w:rsidRPr="00C35671">
        <w:rPr>
          <w:rFonts w:ascii="Lato" w:hAnsi="Lato"/>
          <w:b/>
          <w:bCs/>
          <w:color w:val="000000"/>
          <w:sz w:val="20"/>
          <w:szCs w:val="20"/>
        </w:rPr>
        <w:t xml:space="preserve"> </w:t>
      </w:r>
      <w:r w:rsidRPr="00C35671">
        <w:rPr>
          <w:rFonts w:ascii="Lato" w:hAnsi="Lato"/>
          <w:b/>
          <w:bCs/>
          <w:color w:val="000000"/>
          <w:sz w:val="20"/>
          <w:szCs w:val="20"/>
          <w:u w:val="single"/>
        </w:rPr>
        <w:t>Roboty drogowe:</w:t>
      </w:r>
    </w:p>
    <w:p w:rsidR="00C35671" w:rsidRPr="00C35671" w:rsidRDefault="00C35671" w:rsidP="0072476D">
      <w:pPr>
        <w:autoSpaceDE w:val="0"/>
        <w:adjustRightInd w:val="0"/>
        <w:spacing w:after="0"/>
        <w:ind w:left="-284"/>
        <w:jc w:val="both"/>
        <w:rPr>
          <w:rFonts w:ascii="Lato" w:hAnsi="Lato"/>
          <w:bCs/>
          <w:color w:val="000000"/>
          <w:sz w:val="20"/>
          <w:szCs w:val="20"/>
        </w:rPr>
      </w:pPr>
      <w:r w:rsidRPr="00C35671">
        <w:rPr>
          <w:rFonts w:ascii="Lato" w:hAnsi="Lato"/>
          <w:bCs/>
          <w:color w:val="000000"/>
          <w:sz w:val="20"/>
          <w:szCs w:val="20"/>
        </w:rPr>
        <w:t xml:space="preserve">- podbudowa z mieszanek mineralno-bitumicznych asfaltowych gr 4 cm – 4570,00 m2 </w:t>
      </w:r>
    </w:p>
    <w:p w:rsidR="00C35671" w:rsidRPr="00C35671" w:rsidRDefault="00C35671" w:rsidP="0072476D">
      <w:pPr>
        <w:autoSpaceDE w:val="0"/>
        <w:adjustRightInd w:val="0"/>
        <w:spacing w:after="0"/>
        <w:ind w:left="-284"/>
        <w:jc w:val="both"/>
        <w:rPr>
          <w:rFonts w:ascii="Lato" w:hAnsi="Lato"/>
          <w:bCs/>
          <w:color w:val="000000"/>
          <w:sz w:val="20"/>
          <w:szCs w:val="20"/>
        </w:rPr>
      </w:pPr>
      <w:r w:rsidRPr="00C35671">
        <w:rPr>
          <w:rFonts w:ascii="Lato" w:hAnsi="Lato"/>
          <w:bCs/>
          <w:color w:val="000000"/>
          <w:sz w:val="20"/>
          <w:szCs w:val="20"/>
        </w:rPr>
        <w:t>- warstwa wyrównawcza z betonu asfaltowego w ilości 100 kg/m2 –2405,70t</w:t>
      </w:r>
    </w:p>
    <w:p w:rsidR="00C35671" w:rsidRPr="00C35671" w:rsidRDefault="00C35671" w:rsidP="0072476D">
      <w:pPr>
        <w:autoSpaceDE w:val="0"/>
        <w:adjustRightInd w:val="0"/>
        <w:spacing w:after="0"/>
        <w:ind w:left="-284"/>
        <w:jc w:val="both"/>
        <w:rPr>
          <w:rFonts w:ascii="Lato" w:hAnsi="Lato"/>
          <w:bCs/>
          <w:color w:val="000000"/>
          <w:sz w:val="20"/>
          <w:szCs w:val="20"/>
        </w:rPr>
      </w:pPr>
      <w:r w:rsidRPr="00C35671">
        <w:rPr>
          <w:rFonts w:ascii="Lato" w:hAnsi="Lato"/>
          <w:bCs/>
          <w:color w:val="000000"/>
          <w:sz w:val="20"/>
          <w:szCs w:val="20"/>
        </w:rPr>
        <w:t xml:space="preserve">- nawierzchnia z mieszanek mineralno-bitumicznych asfaltowych o gr. 4 cm (warstwa ścieralna) – 23673,00 m2 </w:t>
      </w:r>
    </w:p>
    <w:p w:rsidR="00C35671" w:rsidRPr="00C35671" w:rsidRDefault="00C35671" w:rsidP="00C35671">
      <w:pPr>
        <w:autoSpaceDE w:val="0"/>
        <w:adjustRightInd w:val="0"/>
        <w:spacing w:after="0"/>
        <w:rPr>
          <w:rFonts w:ascii="Lato" w:hAnsi="Lato"/>
          <w:b/>
          <w:bCs/>
          <w:color w:val="000000"/>
          <w:sz w:val="20"/>
          <w:szCs w:val="20"/>
        </w:rPr>
      </w:pPr>
    </w:p>
    <w:p w:rsidR="00C35671" w:rsidRPr="00C35671" w:rsidRDefault="00C35671" w:rsidP="00C35671">
      <w:pPr>
        <w:autoSpaceDE w:val="0"/>
        <w:adjustRightInd w:val="0"/>
        <w:spacing w:after="0"/>
        <w:rPr>
          <w:rFonts w:ascii="Lato" w:hAnsi="Lato"/>
          <w:b/>
          <w:bCs/>
          <w:color w:val="auto"/>
          <w:sz w:val="20"/>
          <w:szCs w:val="20"/>
        </w:rPr>
      </w:pPr>
      <w:r w:rsidRPr="00C35671">
        <w:rPr>
          <w:rFonts w:ascii="Lato" w:hAnsi="Lato"/>
          <w:b/>
          <w:bCs/>
          <w:color w:val="000000"/>
          <w:sz w:val="20"/>
          <w:szCs w:val="20"/>
        </w:rPr>
        <w:t xml:space="preserve">  5. </w:t>
      </w:r>
      <w:r w:rsidRPr="00C35671">
        <w:rPr>
          <w:rFonts w:ascii="Lato" w:hAnsi="Lato"/>
          <w:b/>
          <w:bCs/>
          <w:color w:val="000000"/>
          <w:sz w:val="20"/>
          <w:szCs w:val="20"/>
          <w:u w:val="single"/>
        </w:rPr>
        <w:t>Krawężniki i obrzeża</w:t>
      </w:r>
      <w:r w:rsidRPr="00C35671">
        <w:rPr>
          <w:rFonts w:ascii="Lato" w:hAnsi="Lato"/>
          <w:b/>
          <w:bCs/>
          <w:sz w:val="20"/>
          <w:szCs w:val="20"/>
        </w:rPr>
        <w:t>:</w:t>
      </w:r>
    </w:p>
    <w:p w:rsidR="00C35671" w:rsidRPr="00C35671" w:rsidRDefault="00C35671" w:rsidP="0072476D">
      <w:pPr>
        <w:autoSpaceDE w:val="0"/>
        <w:adjustRightInd w:val="0"/>
        <w:spacing w:after="0"/>
        <w:ind w:left="-426"/>
        <w:rPr>
          <w:rFonts w:ascii="Lato" w:hAnsi="Lato"/>
          <w:bCs/>
          <w:sz w:val="20"/>
          <w:szCs w:val="20"/>
        </w:rPr>
      </w:pPr>
      <w:r w:rsidRPr="00C35671">
        <w:rPr>
          <w:rFonts w:ascii="Lato" w:hAnsi="Lato"/>
          <w:b/>
          <w:bCs/>
          <w:sz w:val="20"/>
          <w:szCs w:val="20"/>
        </w:rPr>
        <w:t xml:space="preserve">  </w:t>
      </w:r>
      <w:r w:rsidRPr="00C35671">
        <w:rPr>
          <w:rFonts w:ascii="Lato" w:hAnsi="Lato"/>
          <w:bCs/>
          <w:sz w:val="20"/>
          <w:szCs w:val="20"/>
        </w:rPr>
        <w:t>- krawężniki betonowe o wym. 15x10 cm na podsypce cementowo- piaskowej – 2410,00 m2</w:t>
      </w:r>
    </w:p>
    <w:p w:rsidR="00C35671" w:rsidRPr="00C35671" w:rsidRDefault="00C35671" w:rsidP="0072476D">
      <w:pPr>
        <w:autoSpaceDE w:val="0"/>
        <w:adjustRightInd w:val="0"/>
        <w:spacing w:after="0"/>
        <w:ind w:left="-426"/>
        <w:rPr>
          <w:rFonts w:ascii="Lato" w:hAnsi="Lato"/>
          <w:bCs/>
          <w:sz w:val="20"/>
          <w:szCs w:val="20"/>
        </w:rPr>
      </w:pPr>
      <w:r w:rsidRPr="00C35671">
        <w:rPr>
          <w:rFonts w:ascii="Lato" w:hAnsi="Lato"/>
          <w:bCs/>
          <w:sz w:val="20"/>
          <w:szCs w:val="20"/>
        </w:rPr>
        <w:t xml:space="preserve">  - obrzeża betonowe o wym. 30x8 cm na podsypce cementowo</w:t>
      </w:r>
      <w:r>
        <w:rPr>
          <w:rFonts w:ascii="Lato" w:hAnsi="Lato"/>
          <w:bCs/>
          <w:sz w:val="20"/>
          <w:szCs w:val="20"/>
        </w:rPr>
        <w:t>-</w:t>
      </w:r>
      <w:r w:rsidRPr="00C35671">
        <w:rPr>
          <w:rFonts w:ascii="Lato" w:hAnsi="Lato"/>
          <w:bCs/>
          <w:sz w:val="20"/>
          <w:szCs w:val="20"/>
        </w:rPr>
        <w:t>piaskowej – 1510,00 m</w:t>
      </w:r>
    </w:p>
    <w:p w:rsidR="00C35671" w:rsidRPr="00C35671" w:rsidRDefault="00C35671" w:rsidP="00C35671">
      <w:pPr>
        <w:autoSpaceDE w:val="0"/>
        <w:adjustRightInd w:val="0"/>
        <w:spacing w:after="0"/>
        <w:rPr>
          <w:rFonts w:ascii="Lato" w:hAnsi="Lato"/>
          <w:bCs/>
          <w:sz w:val="20"/>
          <w:szCs w:val="20"/>
        </w:rPr>
      </w:pPr>
    </w:p>
    <w:p w:rsidR="00C35671" w:rsidRPr="00C35671" w:rsidRDefault="00C35671" w:rsidP="00C35671">
      <w:pPr>
        <w:autoSpaceDE w:val="0"/>
        <w:adjustRightInd w:val="0"/>
        <w:spacing w:after="0"/>
        <w:rPr>
          <w:rFonts w:ascii="Lato" w:hAnsi="Lato"/>
          <w:b/>
          <w:bCs/>
          <w:sz w:val="20"/>
          <w:szCs w:val="20"/>
        </w:rPr>
      </w:pPr>
      <w:r w:rsidRPr="00C35671">
        <w:rPr>
          <w:rFonts w:ascii="Lato" w:hAnsi="Lato"/>
          <w:b/>
          <w:bCs/>
          <w:color w:val="000000"/>
          <w:sz w:val="20"/>
          <w:szCs w:val="20"/>
        </w:rPr>
        <w:t xml:space="preserve">   6. Odtworzenie rowów</w:t>
      </w:r>
      <w:r w:rsidRPr="00C35671">
        <w:rPr>
          <w:rFonts w:ascii="Lato" w:hAnsi="Lato"/>
          <w:b/>
          <w:bCs/>
          <w:sz w:val="20"/>
          <w:szCs w:val="20"/>
        </w:rPr>
        <w:t>:</w:t>
      </w:r>
    </w:p>
    <w:p w:rsidR="00C35671" w:rsidRPr="00C35671" w:rsidRDefault="00C35671" w:rsidP="0072476D">
      <w:pPr>
        <w:autoSpaceDE w:val="0"/>
        <w:adjustRightInd w:val="0"/>
        <w:spacing w:after="0"/>
        <w:ind w:left="-567"/>
        <w:rPr>
          <w:rFonts w:ascii="Lato" w:hAnsi="Lato"/>
          <w:bCs/>
          <w:sz w:val="20"/>
          <w:szCs w:val="20"/>
        </w:rPr>
      </w:pPr>
      <w:r w:rsidRPr="00C35671">
        <w:rPr>
          <w:rFonts w:ascii="Lato" w:hAnsi="Lato"/>
          <w:b/>
          <w:bCs/>
          <w:sz w:val="20"/>
          <w:szCs w:val="20"/>
        </w:rPr>
        <w:t xml:space="preserve">       </w:t>
      </w:r>
      <w:r w:rsidRPr="00C35671">
        <w:rPr>
          <w:rFonts w:ascii="Lato" w:hAnsi="Lato"/>
          <w:bCs/>
          <w:sz w:val="20"/>
          <w:szCs w:val="20"/>
        </w:rPr>
        <w:t>- odtworzenie rowów – 13900,00 m3</w:t>
      </w:r>
    </w:p>
    <w:p w:rsidR="00C35671" w:rsidRPr="00C35671" w:rsidRDefault="00C35671" w:rsidP="00C35671">
      <w:pPr>
        <w:autoSpaceDE w:val="0"/>
        <w:adjustRightInd w:val="0"/>
        <w:spacing w:after="0"/>
        <w:rPr>
          <w:rFonts w:ascii="Lato" w:hAnsi="Lato"/>
          <w:bCs/>
          <w:sz w:val="20"/>
          <w:szCs w:val="20"/>
        </w:rPr>
      </w:pPr>
      <w:r w:rsidRPr="00C35671">
        <w:rPr>
          <w:rFonts w:ascii="Lato" w:hAnsi="Lato"/>
          <w:bCs/>
          <w:sz w:val="20"/>
          <w:szCs w:val="20"/>
        </w:rPr>
        <w:t xml:space="preserve">       </w:t>
      </w:r>
    </w:p>
    <w:p w:rsidR="00C35671" w:rsidRPr="00C35671" w:rsidRDefault="00C35671" w:rsidP="00C35671">
      <w:pPr>
        <w:autoSpaceDE w:val="0"/>
        <w:adjustRightInd w:val="0"/>
        <w:spacing w:after="0"/>
        <w:rPr>
          <w:rFonts w:ascii="Lato" w:hAnsi="Lato"/>
          <w:b/>
          <w:bCs/>
          <w:sz w:val="20"/>
          <w:szCs w:val="20"/>
        </w:rPr>
      </w:pPr>
      <w:r w:rsidRPr="00C35671">
        <w:rPr>
          <w:rFonts w:ascii="Lato" w:hAnsi="Lato"/>
          <w:b/>
          <w:bCs/>
          <w:color w:val="000000"/>
          <w:sz w:val="20"/>
          <w:szCs w:val="20"/>
        </w:rPr>
        <w:t xml:space="preserve">   7. </w:t>
      </w:r>
      <w:r w:rsidRPr="00C35671">
        <w:rPr>
          <w:rFonts w:ascii="Lato" w:hAnsi="Lato"/>
          <w:b/>
          <w:bCs/>
          <w:color w:val="000000"/>
          <w:sz w:val="20"/>
          <w:szCs w:val="20"/>
          <w:u w:val="single"/>
        </w:rPr>
        <w:t>Pobocza</w:t>
      </w:r>
      <w:r w:rsidRPr="00C35671">
        <w:rPr>
          <w:rFonts w:ascii="Lato" w:hAnsi="Lato"/>
          <w:b/>
          <w:bCs/>
          <w:sz w:val="20"/>
          <w:szCs w:val="20"/>
          <w:u w:val="single"/>
        </w:rPr>
        <w:t>:</w:t>
      </w:r>
    </w:p>
    <w:p w:rsidR="00C35671" w:rsidRPr="00C35671" w:rsidRDefault="00C35671" w:rsidP="0072476D">
      <w:pPr>
        <w:autoSpaceDE w:val="0"/>
        <w:adjustRightInd w:val="0"/>
        <w:spacing w:after="0"/>
        <w:ind w:left="-426"/>
        <w:rPr>
          <w:rFonts w:ascii="Lato" w:hAnsi="Lato"/>
          <w:bCs/>
          <w:sz w:val="20"/>
          <w:szCs w:val="20"/>
        </w:rPr>
      </w:pPr>
      <w:r w:rsidRPr="00C35671">
        <w:rPr>
          <w:rFonts w:ascii="Lato" w:hAnsi="Lato"/>
          <w:b/>
          <w:bCs/>
          <w:sz w:val="20"/>
          <w:szCs w:val="20"/>
        </w:rPr>
        <w:t xml:space="preserve">    </w:t>
      </w:r>
      <w:r w:rsidRPr="00C35671">
        <w:rPr>
          <w:rFonts w:ascii="Lato" w:hAnsi="Lato"/>
          <w:bCs/>
          <w:sz w:val="20"/>
          <w:szCs w:val="20"/>
        </w:rPr>
        <w:t>- warstwa górna podbudowy z kruszyw łamanych gr. 10 cm – 5720,00 m2</w:t>
      </w:r>
    </w:p>
    <w:p w:rsidR="00C35671" w:rsidRPr="00C35671" w:rsidRDefault="00C35671" w:rsidP="0072476D">
      <w:pPr>
        <w:autoSpaceDE w:val="0"/>
        <w:adjustRightInd w:val="0"/>
        <w:spacing w:after="0"/>
        <w:ind w:left="-426"/>
        <w:rPr>
          <w:rFonts w:ascii="Lato" w:hAnsi="Lato"/>
          <w:bCs/>
          <w:sz w:val="20"/>
          <w:szCs w:val="20"/>
        </w:rPr>
      </w:pPr>
      <w:r w:rsidRPr="00C35671">
        <w:rPr>
          <w:rFonts w:ascii="Lato" w:hAnsi="Lato"/>
          <w:bCs/>
          <w:sz w:val="20"/>
          <w:szCs w:val="20"/>
        </w:rPr>
        <w:t xml:space="preserve">    - pobocze ziemne – 3454,00 m2</w:t>
      </w:r>
    </w:p>
    <w:p w:rsidR="00C35671" w:rsidRPr="00C35671" w:rsidRDefault="00C35671" w:rsidP="00C35671">
      <w:pPr>
        <w:autoSpaceDE w:val="0"/>
        <w:adjustRightInd w:val="0"/>
        <w:spacing w:after="0"/>
        <w:rPr>
          <w:rFonts w:ascii="Lato" w:hAnsi="Lato"/>
          <w:bCs/>
          <w:sz w:val="20"/>
          <w:szCs w:val="20"/>
        </w:rPr>
      </w:pPr>
    </w:p>
    <w:p w:rsidR="00C35671" w:rsidRPr="00C35671" w:rsidRDefault="00C35671" w:rsidP="00C35671">
      <w:pPr>
        <w:autoSpaceDE w:val="0"/>
        <w:adjustRightInd w:val="0"/>
        <w:spacing w:after="0"/>
        <w:rPr>
          <w:rFonts w:ascii="Lato" w:hAnsi="Lato"/>
          <w:b/>
          <w:bCs/>
          <w:sz w:val="20"/>
          <w:szCs w:val="20"/>
        </w:rPr>
      </w:pPr>
      <w:r w:rsidRPr="00C35671">
        <w:rPr>
          <w:rFonts w:ascii="Lato" w:hAnsi="Lato"/>
          <w:b/>
          <w:bCs/>
          <w:color w:val="000000"/>
          <w:sz w:val="20"/>
          <w:szCs w:val="20"/>
        </w:rPr>
        <w:t xml:space="preserve">   8. </w:t>
      </w:r>
      <w:r w:rsidRPr="00C35671">
        <w:rPr>
          <w:rFonts w:ascii="Lato" w:hAnsi="Lato"/>
          <w:b/>
          <w:bCs/>
          <w:color w:val="000000"/>
          <w:sz w:val="20"/>
          <w:szCs w:val="20"/>
          <w:u w:val="single"/>
        </w:rPr>
        <w:t>Studzienki</w:t>
      </w:r>
      <w:r w:rsidRPr="00C35671">
        <w:rPr>
          <w:rFonts w:ascii="Lato" w:hAnsi="Lato"/>
          <w:b/>
          <w:bCs/>
          <w:sz w:val="20"/>
          <w:szCs w:val="20"/>
          <w:u w:val="single"/>
        </w:rPr>
        <w:t>:</w:t>
      </w:r>
    </w:p>
    <w:p w:rsidR="00C35671" w:rsidRPr="00C35671" w:rsidRDefault="00C35671" w:rsidP="0072476D">
      <w:pPr>
        <w:autoSpaceDE w:val="0"/>
        <w:adjustRightInd w:val="0"/>
        <w:spacing w:after="0"/>
        <w:ind w:left="-567"/>
        <w:rPr>
          <w:rFonts w:ascii="Lato" w:hAnsi="Lato"/>
          <w:bCs/>
          <w:sz w:val="20"/>
          <w:szCs w:val="20"/>
        </w:rPr>
      </w:pPr>
      <w:r w:rsidRPr="00C35671">
        <w:rPr>
          <w:rFonts w:ascii="Lato" w:hAnsi="Lato"/>
          <w:b/>
          <w:bCs/>
          <w:sz w:val="20"/>
          <w:szCs w:val="20"/>
        </w:rPr>
        <w:t xml:space="preserve">    </w:t>
      </w:r>
      <w:r w:rsidRPr="00C35671">
        <w:rPr>
          <w:rFonts w:ascii="Lato" w:hAnsi="Lato"/>
          <w:bCs/>
          <w:sz w:val="20"/>
          <w:szCs w:val="20"/>
        </w:rPr>
        <w:t xml:space="preserve">- studzienki ściekowe o </w:t>
      </w:r>
      <w:r w:rsidR="0072476D">
        <w:rPr>
          <w:rFonts w:ascii="Lato" w:hAnsi="Lato"/>
          <w:bCs/>
          <w:sz w:val="20"/>
          <w:szCs w:val="20"/>
        </w:rPr>
        <w:t>ś</w:t>
      </w:r>
      <w:r w:rsidRPr="00C35671">
        <w:rPr>
          <w:rFonts w:ascii="Lato" w:hAnsi="Lato"/>
          <w:bCs/>
          <w:sz w:val="20"/>
          <w:szCs w:val="20"/>
        </w:rPr>
        <w:t xml:space="preserve">r. 50 cm z osadnikiem i syfonem – 36,00 </w:t>
      </w:r>
      <w:r w:rsidR="0072476D" w:rsidRPr="00C35671">
        <w:rPr>
          <w:rFonts w:ascii="Lato" w:hAnsi="Lato"/>
          <w:bCs/>
          <w:sz w:val="20"/>
          <w:szCs w:val="20"/>
        </w:rPr>
        <w:t>szt.</w:t>
      </w:r>
    </w:p>
    <w:p w:rsidR="00C35671" w:rsidRPr="00C35671" w:rsidRDefault="00C35671" w:rsidP="0072476D">
      <w:pPr>
        <w:autoSpaceDE w:val="0"/>
        <w:adjustRightInd w:val="0"/>
        <w:spacing w:after="0"/>
        <w:ind w:left="-567"/>
        <w:rPr>
          <w:rFonts w:ascii="Lato" w:hAnsi="Lato"/>
          <w:bCs/>
          <w:sz w:val="20"/>
          <w:szCs w:val="20"/>
        </w:rPr>
      </w:pPr>
      <w:r w:rsidRPr="00C35671">
        <w:rPr>
          <w:rFonts w:ascii="Lato" w:hAnsi="Lato"/>
          <w:bCs/>
          <w:sz w:val="20"/>
          <w:szCs w:val="20"/>
        </w:rPr>
        <w:t xml:space="preserve">    - kanały z rur PVC o Sr zewn. 200 mm – 230,00 m</w:t>
      </w:r>
    </w:p>
    <w:p w:rsidR="00C35671" w:rsidRPr="00C35671" w:rsidRDefault="00C35671" w:rsidP="00C35671">
      <w:pPr>
        <w:autoSpaceDE w:val="0"/>
        <w:adjustRightInd w:val="0"/>
        <w:spacing w:after="0"/>
        <w:rPr>
          <w:rFonts w:ascii="Lato" w:hAnsi="Lato"/>
          <w:bCs/>
          <w:sz w:val="20"/>
          <w:szCs w:val="20"/>
        </w:rPr>
      </w:pPr>
    </w:p>
    <w:p w:rsidR="00C35671" w:rsidRPr="00C35671" w:rsidRDefault="00C35671" w:rsidP="00C35671">
      <w:pPr>
        <w:autoSpaceDE w:val="0"/>
        <w:adjustRightInd w:val="0"/>
        <w:spacing w:after="0"/>
        <w:rPr>
          <w:rFonts w:ascii="Lato" w:hAnsi="Lato"/>
          <w:b/>
          <w:bCs/>
          <w:sz w:val="20"/>
          <w:szCs w:val="20"/>
        </w:rPr>
      </w:pPr>
      <w:r w:rsidRPr="00C35671">
        <w:rPr>
          <w:rFonts w:ascii="Lato" w:hAnsi="Lato"/>
          <w:b/>
          <w:bCs/>
          <w:color w:val="000000"/>
          <w:sz w:val="20"/>
          <w:szCs w:val="20"/>
        </w:rPr>
        <w:t xml:space="preserve">  9. </w:t>
      </w:r>
      <w:r w:rsidRPr="00C35671">
        <w:rPr>
          <w:rFonts w:ascii="Lato" w:hAnsi="Lato"/>
          <w:b/>
          <w:bCs/>
          <w:color w:val="000000"/>
          <w:sz w:val="20"/>
          <w:szCs w:val="20"/>
          <w:u w:val="single"/>
        </w:rPr>
        <w:t>Przepusty</w:t>
      </w:r>
      <w:r w:rsidRPr="00C35671">
        <w:rPr>
          <w:rFonts w:ascii="Lato" w:hAnsi="Lato"/>
          <w:b/>
          <w:bCs/>
          <w:sz w:val="20"/>
          <w:szCs w:val="20"/>
          <w:u w:val="single"/>
        </w:rPr>
        <w:t>:</w:t>
      </w:r>
    </w:p>
    <w:p w:rsidR="00C35671" w:rsidRPr="00C35671" w:rsidRDefault="00C35671" w:rsidP="0072476D">
      <w:pPr>
        <w:autoSpaceDE w:val="0"/>
        <w:adjustRightInd w:val="0"/>
        <w:spacing w:after="0"/>
        <w:ind w:left="-851"/>
        <w:rPr>
          <w:rFonts w:ascii="Lato" w:hAnsi="Lato"/>
          <w:bCs/>
          <w:sz w:val="20"/>
          <w:szCs w:val="20"/>
        </w:rPr>
      </w:pPr>
      <w:r w:rsidRPr="00C35671">
        <w:rPr>
          <w:rFonts w:ascii="Lato" w:hAnsi="Lato"/>
          <w:b/>
          <w:bCs/>
          <w:sz w:val="20"/>
          <w:szCs w:val="20"/>
        </w:rPr>
        <w:t xml:space="preserve">       </w:t>
      </w:r>
      <w:r w:rsidRPr="00C35671">
        <w:rPr>
          <w:rFonts w:ascii="Lato" w:hAnsi="Lato"/>
          <w:bCs/>
          <w:sz w:val="20"/>
          <w:szCs w:val="20"/>
        </w:rPr>
        <w:t xml:space="preserve">- przepusty z rur PEHD o </w:t>
      </w:r>
      <w:r>
        <w:rPr>
          <w:rFonts w:ascii="Lato" w:hAnsi="Lato"/>
          <w:bCs/>
          <w:sz w:val="20"/>
          <w:szCs w:val="20"/>
        </w:rPr>
        <w:t>ś</w:t>
      </w:r>
      <w:r w:rsidRPr="00C35671">
        <w:rPr>
          <w:rFonts w:ascii="Lato" w:hAnsi="Lato"/>
          <w:bCs/>
          <w:sz w:val="20"/>
          <w:szCs w:val="20"/>
        </w:rPr>
        <w:t>r. 400 mm – 468,00 m</w:t>
      </w:r>
    </w:p>
    <w:p w:rsidR="00C35671" w:rsidRPr="00C35671" w:rsidRDefault="00C35671" w:rsidP="0072476D">
      <w:pPr>
        <w:autoSpaceDE w:val="0"/>
        <w:adjustRightInd w:val="0"/>
        <w:spacing w:after="0"/>
        <w:ind w:left="-851"/>
        <w:rPr>
          <w:rFonts w:ascii="Lato" w:hAnsi="Lato"/>
          <w:bCs/>
          <w:sz w:val="20"/>
          <w:szCs w:val="20"/>
        </w:rPr>
      </w:pPr>
      <w:r w:rsidRPr="00C35671">
        <w:rPr>
          <w:rFonts w:ascii="Lato" w:hAnsi="Lato"/>
          <w:bCs/>
          <w:sz w:val="20"/>
          <w:szCs w:val="20"/>
        </w:rPr>
        <w:t xml:space="preserve">       - przepusty z rur PEHD o </w:t>
      </w:r>
      <w:r>
        <w:rPr>
          <w:rFonts w:ascii="Lato" w:hAnsi="Lato"/>
          <w:bCs/>
          <w:sz w:val="20"/>
          <w:szCs w:val="20"/>
        </w:rPr>
        <w:t>ś</w:t>
      </w:r>
      <w:r w:rsidRPr="00C35671">
        <w:rPr>
          <w:rFonts w:ascii="Lato" w:hAnsi="Lato"/>
          <w:bCs/>
          <w:sz w:val="20"/>
          <w:szCs w:val="20"/>
        </w:rPr>
        <w:t>r. 500 mm – 144,00 m</w:t>
      </w:r>
    </w:p>
    <w:p w:rsidR="00C35671" w:rsidRPr="00C35671" w:rsidRDefault="00C35671" w:rsidP="0072476D">
      <w:pPr>
        <w:autoSpaceDE w:val="0"/>
        <w:adjustRightInd w:val="0"/>
        <w:spacing w:after="0"/>
        <w:ind w:left="-851"/>
        <w:rPr>
          <w:rFonts w:ascii="Lato" w:hAnsi="Lato"/>
          <w:bCs/>
          <w:sz w:val="20"/>
          <w:szCs w:val="20"/>
        </w:rPr>
      </w:pPr>
      <w:r w:rsidRPr="00C35671">
        <w:rPr>
          <w:rFonts w:ascii="Lato" w:hAnsi="Lato"/>
          <w:bCs/>
          <w:sz w:val="20"/>
          <w:szCs w:val="20"/>
        </w:rPr>
        <w:t xml:space="preserve">       - przepusty z rur PEHD o </w:t>
      </w:r>
      <w:r>
        <w:rPr>
          <w:rFonts w:ascii="Lato" w:hAnsi="Lato"/>
          <w:bCs/>
          <w:sz w:val="20"/>
          <w:szCs w:val="20"/>
        </w:rPr>
        <w:t>ś</w:t>
      </w:r>
      <w:r w:rsidRPr="00C35671">
        <w:rPr>
          <w:rFonts w:ascii="Lato" w:hAnsi="Lato"/>
          <w:bCs/>
          <w:sz w:val="20"/>
          <w:szCs w:val="20"/>
        </w:rPr>
        <w:t>r. 1000 mm – 12,00 m</w:t>
      </w:r>
    </w:p>
    <w:p w:rsidR="00C35671" w:rsidRPr="00C35671" w:rsidRDefault="00C35671" w:rsidP="0072476D">
      <w:pPr>
        <w:autoSpaceDE w:val="0"/>
        <w:adjustRightInd w:val="0"/>
        <w:spacing w:after="0"/>
        <w:ind w:left="-851"/>
        <w:rPr>
          <w:rFonts w:ascii="Lato" w:hAnsi="Lato"/>
          <w:bCs/>
          <w:sz w:val="20"/>
          <w:szCs w:val="20"/>
        </w:rPr>
      </w:pPr>
      <w:r w:rsidRPr="00C35671">
        <w:rPr>
          <w:rFonts w:ascii="Lato" w:hAnsi="Lato"/>
          <w:bCs/>
          <w:sz w:val="20"/>
          <w:szCs w:val="20"/>
        </w:rPr>
        <w:t xml:space="preserve">       - przepusty rurowe pod zjazdami o </w:t>
      </w:r>
      <w:r>
        <w:rPr>
          <w:rFonts w:ascii="Lato" w:hAnsi="Lato"/>
          <w:bCs/>
          <w:sz w:val="20"/>
          <w:szCs w:val="20"/>
        </w:rPr>
        <w:t>ś</w:t>
      </w:r>
      <w:r w:rsidRPr="00C35671">
        <w:rPr>
          <w:rFonts w:ascii="Lato" w:hAnsi="Lato"/>
          <w:bCs/>
          <w:sz w:val="20"/>
          <w:szCs w:val="20"/>
        </w:rPr>
        <w:t>r. 40cm – ścianki czołowe – 156,00 szt.</w:t>
      </w:r>
    </w:p>
    <w:p w:rsidR="00C35671" w:rsidRPr="00C35671" w:rsidRDefault="00C35671" w:rsidP="0072476D">
      <w:pPr>
        <w:autoSpaceDE w:val="0"/>
        <w:adjustRightInd w:val="0"/>
        <w:spacing w:after="0"/>
        <w:ind w:left="-851"/>
        <w:rPr>
          <w:rFonts w:ascii="Lato" w:hAnsi="Lato"/>
          <w:bCs/>
          <w:sz w:val="20"/>
          <w:szCs w:val="20"/>
        </w:rPr>
      </w:pPr>
      <w:r w:rsidRPr="00C35671">
        <w:rPr>
          <w:rFonts w:ascii="Lato" w:hAnsi="Lato"/>
          <w:bCs/>
          <w:sz w:val="20"/>
          <w:szCs w:val="20"/>
        </w:rPr>
        <w:t xml:space="preserve">        - przepusty rurowe pod zjazdami o </w:t>
      </w:r>
      <w:r>
        <w:rPr>
          <w:rFonts w:ascii="Lato" w:hAnsi="Lato"/>
          <w:bCs/>
          <w:sz w:val="20"/>
          <w:szCs w:val="20"/>
        </w:rPr>
        <w:t>ś</w:t>
      </w:r>
      <w:r w:rsidRPr="00C35671">
        <w:rPr>
          <w:rFonts w:ascii="Lato" w:hAnsi="Lato"/>
          <w:bCs/>
          <w:sz w:val="20"/>
          <w:szCs w:val="20"/>
        </w:rPr>
        <w:t xml:space="preserve">r. 50cm – ścianki czołowe – 16,00 szt. </w:t>
      </w:r>
    </w:p>
    <w:p w:rsidR="0072476D" w:rsidRDefault="00C35671" w:rsidP="0072476D">
      <w:pPr>
        <w:autoSpaceDE w:val="0"/>
        <w:adjustRightInd w:val="0"/>
        <w:spacing w:after="0"/>
        <w:ind w:left="-851"/>
        <w:rPr>
          <w:rFonts w:ascii="Lato" w:hAnsi="Lato"/>
          <w:bCs/>
          <w:sz w:val="20"/>
          <w:szCs w:val="20"/>
        </w:rPr>
      </w:pPr>
      <w:r w:rsidRPr="00C35671">
        <w:rPr>
          <w:rFonts w:ascii="Lato" w:hAnsi="Lato"/>
          <w:bCs/>
          <w:sz w:val="20"/>
          <w:szCs w:val="20"/>
        </w:rPr>
        <w:t xml:space="preserve">        - przepusty rurowe pod zjazdami o </w:t>
      </w:r>
      <w:r>
        <w:rPr>
          <w:rFonts w:ascii="Lato" w:hAnsi="Lato"/>
          <w:bCs/>
          <w:sz w:val="20"/>
          <w:szCs w:val="20"/>
        </w:rPr>
        <w:t>ś</w:t>
      </w:r>
      <w:r w:rsidRPr="00C35671">
        <w:rPr>
          <w:rFonts w:ascii="Lato" w:hAnsi="Lato"/>
          <w:bCs/>
          <w:sz w:val="20"/>
          <w:szCs w:val="20"/>
        </w:rPr>
        <w:t>r. 60cm – ścianki czołowe  (krotność 2) - 2,00 szt.</w:t>
      </w:r>
    </w:p>
    <w:p w:rsidR="00C35671" w:rsidRPr="00C35671" w:rsidRDefault="00C35671" w:rsidP="00C35671">
      <w:pPr>
        <w:autoSpaceDE w:val="0"/>
        <w:adjustRightInd w:val="0"/>
        <w:spacing w:after="0"/>
        <w:rPr>
          <w:rFonts w:ascii="Lato" w:hAnsi="Lato"/>
          <w:bCs/>
          <w:sz w:val="20"/>
          <w:szCs w:val="20"/>
        </w:rPr>
      </w:pPr>
      <w:r w:rsidRPr="00C35671">
        <w:rPr>
          <w:rFonts w:ascii="Lato" w:hAnsi="Lato"/>
          <w:bCs/>
          <w:sz w:val="20"/>
          <w:szCs w:val="20"/>
        </w:rPr>
        <w:t xml:space="preserve"> </w:t>
      </w:r>
    </w:p>
    <w:p w:rsidR="00C35671" w:rsidRPr="00C35671" w:rsidRDefault="00C35671" w:rsidP="00C35671">
      <w:pPr>
        <w:autoSpaceDE w:val="0"/>
        <w:adjustRightInd w:val="0"/>
        <w:spacing w:after="0"/>
        <w:rPr>
          <w:rFonts w:ascii="Lato" w:hAnsi="Lato"/>
          <w:b/>
          <w:bCs/>
          <w:sz w:val="20"/>
          <w:szCs w:val="20"/>
        </w:rPr>
      </w:pPr>
      <w:r w:rsidRPr="00C35671">
        <w:rPr>
          <w:rFonts w:ascii="Lato" w:hAnsi="Lato"/>
          <w:b/>
          <w:bCs/>
          <w:color w:val="000000"/>
          <w:sz w:val="20"/>
          <w:szCs w:val="20"/>
        </w:rPr>
        <w:t xml:space="preserve">   10. </w:t>
      </w:r>
      <w:r w:rsidRPr="00C35671">
        <w:rPr>
          <w:rFonts w:ascii="Lato" w:hAnsi="Lato"/>
          <w:b/>
          <w:bCs/>
          <w:color w:val="000000"/>
          <w:sz w:val="20"/>
          <w:szCs w:val="20"/>
          <w:u w:val="single"/>
        </w:rPr>
        <w:t>Studnia</w:t>
      </w:r>
      <w:r w:rsidRPr="00C35671">
        <w:rPr>
          <w:rFonts w:ascii="Lato" w:hAnsi="Lato"/>
          <w:b/>
          <w:bCs/>
          <w:sz w:val="20"/>
          <w:szCs w:val="20"/>
          <w:u w:val="single"/>
        </w:rPr>
        <w:t>:</w:t>
      </w:r>
    </w:p>
    <w:p w:rsidR="00C35671" w:rsidRPr="00C35671" w:rsidRDefault="00C35671" w:rsidP="00C35671">
      <w:pPr>
        <w:autoSpaceDE w:val="0"/>
        <w:adjustRightInd w:val="0"/>
        <w:spacing w:after="0"/>
        <w:rPr>
          <w:rFonts w:ascii="Lato" w:hAnsi="Lato"/>
          <w:bCs/>
          <w:sz w:val="20"/>
          <w:szCs w:val="20"/>
        </w:rPr>
      </w:pPr>
      <w:r w:rsidRPr="00C35671">
        <w:rPr>
          <w:rFonts w:ascii="Lato" w:hAnsi="Lato"/>
          <w:b/>
          <w:bCs/>
          <w:sz w:val="20"/>
          <w:szCs w:val="20"/>
        </w:rPr>
        <w:t xml:space="preserve">       </w:t>
      </w:r>
      <w:r w:rsidRPr="00C35671">
        <w:rPr>
          <w:rFonts w:ascii="Lato" w:hAnsi="Lato"/>
          <w:bCs/>
          <w:sz w:val="20"/>
          <w:szCs w:val="20"/>
        </w:rPr>
        <w:t xml:space="preserve">- studnia rewizyjna o </w:t>
      </w:r>
      <w:r>
        <w:rPr>
          <w:rFonts w:ascii="Lato" w:hAnsi="Lato"/>
          <w:bCs/>
          <w:sz w:val="20"/>
          <w:szCs w:val="20"/>
        </w:rPr>
        <w:t>ś</w:t>
      </w:r>
      <w:r w:rsidRPr="00C35671">
        <w:rPr>
          <w:rFonts w:ascii="Lato" w:hAnsi="Lato"/>
          <w:bCs/>
          <w:sz w:val="20"/>
          <w:szCs w:val="20"/>
        </w:rPr>
        <w:t>r. 1250 mm – 2,00 szt.</w:t>
      </w:r>
    </w:p>
    <w:p w:rsidR="00C35671" w:rsidRPr="00C35671" w:rsidRDefault="00C35671" w:rsidP="00C35671">
      <w:pPr>
        <w:autoSpaceDE w:val="0"/>
        <w:adjustRightInd w:val="0"/>
        <w:spacing w:after="0"/>
        <w:rPr>
          <w:rFonts w:ascii="Lato" w:hAnsi="Lato"/>
          <w:b/>
          <w:bCs/>
          <w:color w:val="000000"/>
          <w:sz w:val="20"/>
          <w:szCs w:val="20"/>
        </w:rPr>
      </w:pPr>
    </w:p>
    <w:p w:rsidR="00C35671" w:rsidRPr="00C35671" w:rsidRDefault="00C35671" w:rsidP="00C35671">
      <w:pPr>
        <w:autoSpaceDE w:val="0"/>
        <w:adjustRightInd w:val="0"/>
        <w:spacing w:after="0"/>
        <w:rPr>
          <w:rFonts w:ascii="Lato" w:hAnsi="Lato"/>
          <w:b/>
          <w:bCs/>
          <w:color w:val="auto"/>
          <w:sz w:val="20"/>
          <w:szCs w:val="20"/>
        </w:rPr>
      </w:pPr>
      <w:r w:rsidRPr="00C35671">
        <w:rPr>
          <w:rFonts w:ascii="Lato" w:hAnsi="Lato"/>
          <w:b/>
          <w:bCs/>
          <w:color w:val="000000"/>
          <w:sz w:val="20"/>
          <w:szCs w:val="20"/>
        </w:rPr>
        <w:t xml:space="preserve">    11. </w:t>
      </w:r>
      <w:r w:rsidRPr="00C35671">
        <w:rPr>
          <w:rFonts w:ascii="Lato" w:hAnsi="Lato"/>
          <w:b/>
          <w:bCs/>
          <w:color w:val="000000"/>
          <w:sz w:val="20"/>
          <w:szCs w:val="20"/>
          <w:u w:val="single"/>
        </w:rPr>
        <w:t>Chodnik, zjazdy, wyspy, zatoki autobusowe</w:t>
      </w:r>
      <w:r w:rsidRPr="00C35671">
        <w:rPr>
          <w:rFonts w:ascii="Lato" w:hAnsi="Lato"/>
          <w:b/>
          <w:bCs/>
          <w:sz w:val="20"/>
          <w:szCs w:val="20"/>
          <w:u w:val="single"/>
        </w:rPr>
        <w:t>:</w:t>
      </w:r>
    </w:p>
    <w:p w:rsidR="00C35671" w:rsidRPr="00C35671" w:rsidRDefault="00C35671" w:rsidP="00C35671">
      <w:pPr>
        <w:autoSpaceDE w:val="0"/>
        <w:adjustRightInd w:val="0"/>
        <w:spacing w:after="0"/>
        <w:ind w:hanging="709"/>
        <w:rPr>
          <w:rFonts w:ascii="Lato" w:hAnsi="Lato"/>
          <w:bCs/>
          <w:sz w:val="20"/>
          <w:szCs w:val="20"/>
        </w:rPr>
      </w:pPr>
      <w:r w:rsidRPr="00C35671">
        <w:rPr>
          <w:rFonts w:ascii="Lato" w:hAnsi="Lato"/>
          <w:b/>
          <w:bCs/>
          <w:sz w:val="20"/>
          <w:szCs w:val="20"/>
        </w:rPr>
        <w:t xml:space="preserve">       </w:t>
      </w:r>
      <w:r w:rsidRPr="00C35671">
        <w:rPr>
          <w:rFonts w:ascii="Lato" w:hAnsi="Lato"/>
          <w:bCs/>
          <w:sz w:val="20"/>
          <w:szCs w:val="20"/>
        </w:rPr>
        <w:t>- stabilizacja podłoża cementem, po zagęszczeniu 20 cm – 6103,00 m2</w:t>
      </w:r>
    </w:p>
    <w:p w:rsidR="00C35671" w:rsidRPr="00C35671" w:rsidRDefault="00C35671" w:rsidP="00C35671">
      <w:pPr>
        <w:autoSpaceDE w:val="0"/>
        <w:adjustRightInd w:val="0"/>
        <w:spacing w:after="0"/>
        <w:ind w:hanging="709"/>
        <w:rPr>
          <w:rFonts w:ascii="Lato" w:hAnsi="Lato"/>
          <w:bCs/>
          <w:sz w:val="20"/>
          <w:szCs w:val="20"/>
        </w:rPr>
      </w:pPr>
      <w:r w:rsidRPr="00C35671">
        <w:rPr>
          <w:rFonts w:ascii="Lato" w:hAnsi="Lato"/>
          <w:bCs/>
          <w:sz w:val="20"/>
          <w:szCs w:val="20"/>
        </w:rPr>
        <w:t xml:space="preserve">       - warstwa górna podbudowy z kruszyw łamanych gr. 10 cm – chodnik –  3000,00 m2</w:t>
      </w:r>
    </w:p>
    <w:p w:rsidR="00C35671" w:rsidRPr="00C35671" w:rsidRDefault="00C35671" w:rsidP="00C35671">
      <w:pPr>
        <w:autoSpaceDE w:val="0"/>
        <w:adjustRightInd w:val="0"/>
        <w:spacing w:after="0"/>
        <w:ind w:hanging="709"/>
        <w:rPr>
          <w:rFonts w:ascii="Lato" w:hAnsi="Lato"/>
          <w:sz w:val="20"/>
          <w:szCs w:val="20"/>
        </w:rPr>
      </w:pPr>
      <w:r w:rsidRPr="00C35671">
        <w:rPr>
          <w:rFonts w:ascii="Lato" w:hAnsi="Lato"/>
          <w:sz w:val="20"/>
          <w:szCs w:val="20"/>
        </w:rPr>
        <w:t xml:space="preserve">       - warstwa górna podbudowy z kruszyw łamanych gr 15 cm – zjazdy –  2570,00 m2        </w:t>
      </w:r>
    </w:p>
    <w:p w:rsidR="00C35671" w:rsidRPr="00C35671" w:rsidRDefault="00C35671" w:rsidP="00C35671">
      <w:pPr>
        <w:autoSpaceDE w:val="0"/>
        <w:adjustRightInd w:val="0"/>
        <w:spacing w:after="0"/>
        <w:ind w:hanging="709"/>
        <w:rPr>
          <w:rFonts w:ascii="Lato" w:hAnsi="Lato"/>
          <w:sz w:val="20"/>
          <w:szCs w:val="20"/>
        </w:rPr>
      </w:pPr>
      <w:r w:rsidRPr="00C35671">
        <w:rPr>
          <w:rFonts w:ascii="Lato" w:hAnsi="Lato"/>
          <w:sz w:val="20"/>
          <w:szCs w:val="20"/>
        </w:rPr>
        <w:t xml:space="preserve">       - warstwa górna podbudowy z kruszyw łamanych gr 10 cm (wyspa) –  przejście dla pieszych – 44,00 m2</w:t>
      </w:r>
    </w:p>
    <w:p w:rsidR="00C35671" w:rsidRPr="00C35671" w:rsidRDefault="00C35671" w:rsidP="00C35671">
      <w:pPr>
        <w:autoSpaceDE w:val="0"/>
        <w:adjustRightInd w:val="0"/>
        <w:spacing w:after="0"/>
        <w:ind w:hanging="709"/>
        <w:rPr>
          <w:rFonts w:ascii="Lato" w:hAnsi="Lato"/>
          <w:sz w:val="20"/>
          <w:szCs w:val="20"/>
        </w:rPr>
      </w:pPr>
      <w:r w:rsidRPr="00C35671">
        <w:rPr>
          <w:rFonts w:ascii="Lato" w:hAnsi="Lato"/>
          <w:sz w:val="20"/>
          <w:szCs w:val="20"/>
        </w:rPr>
        <w:t xml:space="preserve">       - warstwa górna podbudowy z kruszyw łamanych gr 10 cm (wyspa najazdowa) – 9,00 m2</w:t>
      </w:r>
    </w:p>
    <w:p w:rsidR="00C35671" w:rsidRPr="00C35671" w:rsidRDefault="00C35671" w:rsidP="00C35671">
      <w:pPr>
        <w:autoSpaceDE w:val="0"/>
        <w:adjustRightInd w:val="0"/>
        <w:spacing w:after="0"/>
        <w:ind w:hanging="709"/>
        <w:rPr>
          <w:rFonts w:ascii="Lato" w:hAnsi="Lato"/>
          <w:sz w:val="20"/>
          <w:szCs w:val="20"/>
        </w:rPr>
      </w:pPr>
      <w:r w:rsidRPr="00C35671">
        <w:rPr>
          <w:rFonts w:ascii="Lato" w:hAnsi="Lato"/>
          <w:sz w:val="20"/>
          <w:szCs w:val="20"/>
        </w:rPr>
        <w:t xml:space="preserve">       - warstwa </w:t>
      </w:r>
      <w:r w:rsidR="0072476D" w:rsidRPr="00C35671">
        <w:rPr>
          <w:rFonts w:ascii="Lato" w:hAnsi="Lato"/>
          <w:sz w:val="20"/>
          <w:szCs w:val="20"/>
        </w:rPr>
        <w:t>górna</w:t>
      </w:r>
      <w:r w:rsidRPr="00C35671">
        <w:rPr>
          <w:rFonts w:ascii="Lato" w:hAnsi="Lato"/>
          <w:sz w:val="20"/>
          <w:szCs w:val="20"/>
        </w:rPr>
        <w:t xml:space="preserve"> podbudowy z kruszyw </w:t>
      </w:r>
      <w:r w:rsidR="0072476D" w:rsidRPr="00C35671">
        <w:rPr>
          <w:rFonts w:ascii="Lato" w:hAnsi="Lato"/>
          <w:sz w:val="20"/>
          <w:szCs w:val="20"/>
        </w:rPr>
        <w:t>łamanych</w:t>
      </w:r>
      <w:r w:rsidRPr="00C35671">
        <w:rPr>
          <w:rFonts w:ascii="Lato" w:hAnsi="Lato"/>
          <w:sz w:val="20"/>
          <w:szCs w:val="20"/>
        </w:rPr>
        <w:t xml:space="preserve"> gr 10 cm (zatoka autobusowa) – 480,00 m2</w:t>
      </w:r>
    </w:p>
    <w:p w:rsidR="00C35671" w:rsidRPr="00C35671" w:rsidRDefault="00C35671" w:rsidP="00C35671">
      <w:pPr>
        <w:autoSpaceDE w:val="0"/>
        <w:adjustRightInd w:val="0"/>
        <w:spacing w:after="0"/>
        <w:ind w:hanging="709"/>
        <w:rPr>
          <w:rFonts w:ascii="Lato" w:hAnsi="Lato"/>
          <w:sz w:val="20"/>
          <w:szCs w:val="20"/>
        </w:rPr>
      </w:pPr>
      <w:r w:rsidRPr="00C35671">
        <w:rPr>
          <w:rFonts w:ascii="Lato" w:hAnsi="Lato"/>
          <w:b/>
          <w:bCs/>
          <w:color w:val="000000"/>
          <w:sz w:val="20"/>
          <w:szCs w:val="20"/>
        </w:rPr>
        <w:t xml:space="preserve">  </w:t>
      </w:r>
      <w:r w:rsidRPr="00C35671">
        <w:rPr>
          <w:rFonts w:ascii="Lato" w:hAnsi="Lato"/>
          <w:sz w:val="20"/>
          <w:szCs w:val="20"/>
        </w:rPr>
        <w:t xml:space="preserve">     - nawierzchnia z kostki brukowe gr. 8 cm na podsypce cementowo-piaskowej (chodnik) – 3000,00 m2</w:t>
      </w:r>
    </w:p>
    <w:p w:rsidR="00C35671" w:rsidRPr="00C35671" w:rsidRDefault="00C35671" w:rsidP="00C35671">
      <w:pPr>
        <w:autoSpaceDE w:val="0"/>
        <w:adjustRightInd w:val="0"/>
        <w:spacing w:after="0"/>
        <w:ind w:hanging="709"/>
        <w:rPr>
          <w:rFonts w:ascii="Lato" w:hAnsi="Lato"/>
          <w:sz w:val="20"/>
          <w:szCs w:val="20"/>
        </w:rPr>
      </w:pPr>
      <w:r w:rsidRPr="00C35671">
        <w:rPr>
          <w:rFonts w:ascii="Lato" w:hAnsi="Lato"/>
          <w:sz w:val="20"/>
          <w:szCs w:val="20"/>
        </w:rPr>
        <w:t xml:space="preserve">       - nawierzchnia z kostki brukowe gr. 8 cm na podsypce cementowo- piaskowej (zjazd) – 790,00 m2</w:t>
      </w:r>
    </w:p>
    <w:p w:rsidR="00C35671" w:rsidRPr="00C35671" w:rsidRDefault="00C35671" w:rsidP="00C35671">
      <w:pPr>
        <w:autoSpaceDE w:val="0"/>
        <w:adjustRightInd w:val="0"/>
        <w:spacing w:after="0"/>
        <w:ind w:hanging="709"/>
        <w:rPr>
          <w:rFonts w:ascii="Lato" w:hAnsi="Lato"/>
          <w:sz w:val="20"/>
          <w:szCs w:val="20"/>
        </w:rPr>
      </w:pPr>
      <w:r w:rsidRPr="00C35671">
        <w:rPr>
          <w:rFonts w:ascii="Lato" w:hAnsi="Lato"/>
          <w:sz w:val="20"/>
          <w:szCs w:val="20"/>
        </w:rPr>
        <w:t xml:space="preserve">       - nawierzchnia z kostki brukowe gr. 8 cm na podsypce cementowo- piaskowej (wyspy) – 53,00 m2</w:t>
      </w:r>
    </w:p>
    <w:p w:rsidR="00C35671" w:rsidRPr="00C35671" w:rsidRDefault="00C35671" w:rsidP="00C35671">
      <w:pPr>
        <w:autoSpaceDE w:val="0"/>
        <w:adjustRightInd w:val="0"/>
        <w:spacing w:after="0"/>
        <w:ind w:hanging="709"/>
        <w:rPr>
          <w:rFonts w:ascii="Lato" w:hAnsi="Lato"/>
          <w:sz w:val="20"/>
          <w:szCs w:val="20"/>
        </w:rPr>
      </w:pPr>
      <w:r w:rsidRPr="00C35671">
        <w:rPr>
          <w:rFonts w:ascii="Lato" w:hAnsi="Lato"/>
          <w:sz w:val="20"/>
          <w:szCs w:val="20"/>
        </w:rPr>
        <w:lastRenderedPageBreak/>
        <w:t xml:space="preserve">        - nawierzchnia z kostki brukowe gr. 8 cm na podsypce cementowo- piaskowej (zatoka</w:t>
      </w:r>
      <w:r>
        <w:rPr>
          <w:rFonts w:ascii="Lato" w:hAnsi="Lato"/>
          <w:sz w:val="20"/>
          <w:szCs w:val="20"/>
        </w:rPr>
        <w:t xml:space="preserve"> </w:t>
      </w:r>
      <w:r w:rsidRPr="00C35671">
        <w:rPr>
          <w:rFonts w:ascii="Lato" w:hAnsi="Lato"/>
          <w:sz w:val="20"/>
          <w:szCs w:val="20"/>
        </w:rPr>
        <w:t>autobusowa) – 480,00 m2</w:t>
      </w:r>
    </w:p>
    <w:p w:rsidR="00C35671" w:rsidRPr="00C35671" w:rsidRDefault="00C35671" w:rsidP="00C35671">
      <w:pPr>
        <w:autoSpaceDE w:val="0"/>
        <w:adjustRightInd w:val="0"/>
        <w:spacing w:after="0"/>
        <w:rPr>
          <w:rFonts w:ascii="Lato" w:hAnsi="Lato"/>
          <w:sz w:val="20"/>
          <w:szCs w:val="20"/>
        </w:rPr>
      </w:pPr>
    </w:p>
    <w:p w:rsidR="00C35671" w:rsidRPr="00C35671" w:rsidRDefault="00C35671" w:rsidP="00C35671">
      <w:pPr>
        <w:autoSpaceDE w:val="0"/>
        <w:adjustRightInd w:val="0"/>
        <w:spacing w:after="0"/>
        <w:rPr>
          <w:rFonts w:ascii="Lato" w:hAnsi="Lato"/>
          <w:b/>
          <w:bCs/>
          <w:sz w:val="20"/>
          <w:szCs w:val="20"/>
        </w:rPr>
      </w:pPr>
      <w:r w:rsidRPr="00C35671">
        <w:rPr>
          <w:rFonts w:ascii="Lato" w:hAnsi="Lato"/>
          <w:b/>
          <w:bCs/>
          <w:color w:val="000000"/>
          <w:sz w:val="20"/>
          <w:szCs w:val="20"/>
        </w:rPr>
        <w:t xml:space="preserve">12. </w:t>
      </w:r>
      <w:r w:rsidRPr="00C35671">
        <w:rPr>
          <w:rFonts w:ascii="Lato" w:hAnsi="Lato"/>
          <w:b/>
          <w:bCs/>
          <w:color w:val="000000"/>
          <w:sz w:val="20"/>
          <w:szCs w:val="20"/>
          <w:u w:val="single"/>
        </w:rPr>
        <w:t>Oznakowanie pionowe i poziome</w:t>
      </w:r>
      <w:r w:rsidRPr="00C35671">
        <w:rPr>
          <w:rFonts w:ascii="Lato" w:hAnsi="Lato"/>
          <w:b/>
          <w:bCs/>
          <w:sz w:val="20"/>
          <w:szCs w:val="20"/>
          <w:u w:val="single"/>
        </w:rPr>
        <w:t>:</w:t>
      </w:r>
    </w:p>
    <w:p w:rsidR="00C35671" w:rsidRPr="00C35671" w:rsidRDefault="00C35671" w:rsidP="00C35671">
      <w:pPr>
        <w:autoSpaceDE w:val="0"/>
        <w:adjustRightInd w:val="0"/>
        <w:spacing w:after="0"/>
        <w:rPr>
          <w:rFonts w:ascii="Lato" w:hAnsi="Lato"/>
          <w:bCs/>
          <w:sz w:val="20"/>
          <w:szCs w:val="20"/>
        </w:rPr>
      </w:pPr>
      <w:r w:rsidRPr="00C35671">
        <w:rPr>
          <w:rFonts w:ascii="Lato" w:hAnsi="Lato"/>
          <w:bCs/>
          <w:sz w:val="20"/>
          <w:szCs w:val="20"/>
        </w:rPr>
        <w:t xml:space="preserve">- pionowe znaki drogowe A, B, C, E – 82,00 </w:t>
      </w:r>
      <w:proofErr w:type="spellStart"/>
      <w:r w:rsidRPr="00C35671">
        <w:rPr>
          <w:rFonts w:ascii="Lato" w:hAnsi="Lato"/>
          <w:bCs/>
          <w:sz w:val="20"/>
          <w:szCs w:val="20"/>
        </w:rPr>
        <w:t>szt</w:t>
      </w:r>
      <w:proofErr w:type="spellEnd"/>
    </w:p>
    <w:p w:rsidR="00C35671" w:rsidRPr="00C35671" w:rsidRDefault="00C35671" w:rsidP="00C35671">
      <w:pPr>
        <w:autoSpaceDE w:val="0"/>
        <w:adjustRightInd w:val="0"/>
        <w:spacing w:after="0"/>
        <w:rPr>
          <w:rFonts w:ascii="Lato" w:hAnsi="Lato"/>
          <w:bCs/>
          <w:sz w:val="20"/>
          <w:szCs w:val="20"/>
        </w:rPr>
      </w:pPr>
      <w:r w:rsidRPr="00C35671">
        <w:rPr>
          <w:rFonts w:ascii="Lato" w:hAnsi="Lato"/>
          <w:bCs/>
          <w:sz w:val="20"/>
          <w:szCs w:val="20"/>
        </w:rPr>
        <w:t>- poziome znaki drogowe – 460,00 m2</w:t>
      </w:r>
    </w:p>
    <w:p w:rsidR="00C35671" w:rsidRPr="00C35671" w:rsidRDefault="00C35671" w:rsidP="00C35671">
      <w:pPr>
        <w:autoSpaceDE w:val="0"/>
        <w:adjustRightInd w:val="0"/>
        <w:spacing w:after="0"/>
        <w:rPr>
          <w:rFonts w:ascii="Lato" w:hAnsi="Lato"/>
          <w:bCs/>
          <w:sz w:val="20"/>
          <w:szCs w:val="20"/>
        </w:rPr>
      </w:pPr>
      <w:r w:rsidRPr="00C35671">
        <w:rPr>
          <w:rFonts w:ascii="Lato" w:hAnsi="Lato"/>
          <w:bCs/>
          <w:sz w:val="20"/>
          <w:szCs w:val="20"/>
        </w:rPr>
        <w:t xml:space="preserve"> - aktywne oznakowanie przejścia dla pieszych – 8,00 szt.</w:t>
      </w:r>
    </w:p>
    <w:p w:rsidR="00C35671" w:rsidRPr="00C35671" w:rsidRDefault="00C35671" w:rsidP="00C35671">
      <w:pPr>
        <w:autoSpaceDE w:val="0"/>
        <w:adjustRightInd w:val="0"/>
        <w:spacing w:after="0"/>
        <w:rPr>
          <w:rFonts w:ascii="Lato" w:hAnsi="Lato"/>
          <w:bCs/>
          <w:sz w:val="20"/>
          <w:szCs w:val="20"/>
        </w:rPr>
      </w:pPr>
    </w:p>
    <w:p w:rsidR="00C35671" w:rsidRPr="0072476D" w:rsidRDefault="00C35671" w:rsidP="00C35671">
      <w:pPr>
        <w:autoSpaceDE w:val="0"/>
        <w:adjustRightInd w:val="0"/>
        <w:spacing w:after="0"/>
        <w:rPr>
          <w:rFonts w:ascii="Lato" w:hAnsi="Lato"/>
          <w:b/>
          <w:bCs/>
          <w:color w:val="000000"/>
          <w:sz w:val="20"/>
          <w:szCs w:val="20"/>
          <w:u w:val="single"/>
        </w:rPr>
      </w:pPr>
      <w:r w:rsidRPr="0072476D">
        <w:rPr>
          <w:rFonts w:ascii="Lato" w:hAnsi="Lato"/>
          <w:b/>
          <w:bCs/>
          <w:color w:val="000000"/>
          <w:sz w:val="20"/>
          <w:szCs w:val="20"/>
        </w:rPr>
        <w:t xml:space="preserve">13. </w:t>
      </w:r>
      <w:r w:rsidRPr="0072476D">
        <w:rPr>
          <w:rFonts w:ascii="Lato" w:hAnsi="Lato"/>
          <w:b/>
          <w:bCs/>
          <w:color w:val="000000"/>
          <w:sz w:val="20"/>
          <w:szCs w:val="20"/>
          <w:u w:val="single"/>
        </w:rPr>
        <w:t>Inwentaryzacja powykonawcza</w:t>
      </w:r>
    </w:p>
    <w:p w:rsidR="0072476D" w:rsidRPr="0072476D" w:rsidRDefault="0072476D" w:rsidP="00C35671">
      <w:pPr>
        <w:autoSpaceDE w:val="0"/>
        <w:adjustRightInd w:val="0"/>
        <w:spacing w:after="0"/>
        <w:rPr>
          <w:rFonts w:ascii="Lato" w:hAnsi="Lato"/>
          <w:b/>
          <w:bCs/>
          <w:color w:val="000000"/>
          <w:sz w:val="20"/>
          <w:szCs w:val="20"/>
          <w:u w:val="single"/>
        </w:rPr>
      </w:pPr>
    </w:p>
    <w:p w:rsidR="0072476D" w:rsidRPr="0072476D" w:rsidRDefault="0072476D" w:rsidP="0072476D">
      <w:pPr>
        <w:widowControl w:val="0"/>
        <w:spacing w:before="120" w:after="0" w:line="256" w:lineRule="auto"/>
        <w:jc w:val="both"/>
        <w:rPr>
          <w:rFonts w:ascii="Lato" w:eastAsia="Calibri" w:hAnsi="Lato" w:cs="Times New Roman"/>
          <w:color w:val="000000"/>
          <w:sz w:val="20"/>
          <w:szCs w:val="20"/>
          <w:lang w:eastAsia="pl-PL" w:bidi="ar-SA"/>
        </w:rPr>
      </w:pPr>
      <w:r w:rsidRPr="0072476D">
        <w:rPr>
          <w:rFonts w:ascii="Lato" w:eastAsia="Calibri" w:hAnsi="Lato" w:cs="Times New Roman"/>
          <w:snapToGrid w:val="0"/>
          <w:color w:val="auto"/>
          <w:sz w:val="20"/>
          <w:szCs w:val="20"/>
          <w:lang w:eastAsia="pl-PL" w:bidi="ar-SA"/>
        </w:rPr>
        <w:t xml:space="preserve">W przypadku, gdy w opisie przedmiotu zamówienia /dokumentacji, </w:t>
      </w:r>
      <w:proofErr w:type="spellStart"/>
      <w:r w:rsidRPr="0072476D">
        <w:rPr>
          <w:rFonts w:ascii="Lato" w:eastAsia="Calibri" w:hAnsi="Lato" w:cs="Times New Roman"/>
          <w:snapToGrid w:val="0"/>
          <w:color w:val="auto"/>
          <w:sz w:val="20"/>
          <w:szCs w:val="20"/>
          <w:lang w:eastAsia="pl-PL" w:bidi="ar-SA"/>
        </w:rPr>
        <w:t>STWiOR</w:t>
      </w:r>
      <w:proofErr w:type="spellEnd"/>
      <w:r w:rsidRPr="0072476D">
        <w:rPr>
          <w:rFonts w:ascii="Lato" w:eastAsia="Calibri" w:hAnsi="Lato" w:cs="Times New Roman"/>
          <w:snapToGrid w:val="0"/>
          <w:color w:val="auto"/>
          <w:sz w:val="20"/>
          <w:szCs w:val="20"/>
          <w:lang w:eastAsia="pl-PL" w:bidi="ar-SA"/>
        </w:rPr>
        <w:t xml:space="preserve"> itp./ określono jakikolwiek materiał, urządzenie lub wyrób poprzez podanie nazwy producenta lub w inny podobny sposób, który mógłby utrudniać uczciwą konkurencję, dopuszcza się dla tych materiałów, urządzeń lub wyrobów możliwość zastosowania rozwiązań równoważnych tzn. przy zachowaniu nie gorszych parametrów niż przewidziane w projekcie. Każdorazowo zastosowanie rozwiązania zamiennego wymaga uzgodnienia z inspektorem nadzoru. Zmiany takie nie stanowią zmiany umowy. Wszelkie znaki towarowe, patenty lub pochodzenie użyte w niniejszej SIWZ winny być interpretowane, jako definicje standardów i propozycje projektanta, na podstawie, których dokonał on stosownych obliczeń, rozmieszczenia urządzeń itp., a nie jako nazwy konkretnych rozwiązań mających zastosowanie w projekcie i należy je odczytać z dopiskiem „lub równoważne” </w:t>
      </w:r>
    </w:p>
    <w:p w:rsidR="00C35671" w:rsidRPr="008D5A6C" w:rsidRDefault="00C35671" w:rsidP="00AF6175">
      <w:pPr>
        <w:spacing w:after="0" w:line="240" w:lineRule="auto"/>
        <w:jc w:val="both"/>
        <w:rPr>
          <w:rFonts w:ascii="Lato" w:hAnsi="Lato"/>
          <w:b/>
          <w:i/>
          <w:iCs/>
          <w:sz w:val="20"/>
          <w:szCs w:val="20"/>
        </w:rPr>
      </w:pPr>
    </w:p>
    <w:p w:rsidR="008A03D5" w:rsidRPr="002D0E30" w:rsidRDefault="008A03D5" w:rsidP="004B7395">
      <w:pPr>
        <w:widowControl w:val="0"/>
        <w:spacing w:before="120" w:after="0" w:line="256" w:lineRule="auto"/>
        <w:jc w:val="both"/>
        <w:rPr>
          <w:rFonts w:ascii="Lato" w:eastAsia="Calibri" w:hAnsi="Lato" w:cs="Times New Roman"/>
          <w:snapToGrid w:val="0"/>
          <w:color w:val="auto"/>
          <w:sz w:val="20"/>
          <w:szCs w:val="20"/>
          <w:lang w:eastAsia="pl-PL" w:bidi="ar-SA"/>
        </w:rPr>
      </w:pPr>
      <w:r w:rsidRPr="002D0E30">
        <w:rPr>
          <w:rFonts w:ascii="Lato" w:eastAsia="Calibri" w:hAnsi="Lato" w:cs="Times New Roman"/>
          <w:color w:val="auto"/>
          <w:sz w:val="20"/>
          <w:szCs w:val="20"/>
          <w:lang w:eastAsia="pl-PL" w:bidi="ar-SA"/>
        </w:rPr>
        <w:t>Specyfikacja Istotnych Warunków Zamówienia (SIWZ) dostępna jest w wersji elektron</w:t>
      </w:r>
      <w:r w:rsidR="00B76C87" w:rsidRPr="002D0E30">
        <w:rPr>
          <w:rFonts w:ascii="Lato" w:eastAsia="Calibri" w:hAnsi="Lato" w:cs="Times New Roman"/>
          <w:color w:val="auto"/>
          <w:sz w:val="20"/>
          <w:szCs w:val="20"/>
          <w:lang w:eastAsia="pl-PL" w:bidi="ar-SA"/>
        </w:rPr>
        <w:t xml:space="preserve">icznej na stronie internetowej </w:t>
      </w:r>
      <w:r w:rsidRPr="002D0E30">
        <w:rPr>
          <w:rFonts w:ascii="Lato" w:eastAsia="Calibri" w:hAnsi="Lato" w:cs="Times New Roman"/>
          <w:snapToGrid w:val="0"/>
          <w:color w:val="auto"/>
          <w:sz w:val="20"/>
          <w:szCs w:val="20"/>
          <w:u w:val="single"/>
          <w:lang w:eastAsia="pl-PL" w:bidi="ar-SA"/>
        </w:rPr>
        <w:t>http://www.bip.</w:t>
      </w:r>
      <w:r w:rsidR="00B76C87" w:rsidRPr="002D0E30">
        <w:rPr>
          <w:rFonts w:ascii="Lato" w:eastAsia="Calibri" w:hAnsi="Lato" w:cs="Times New Roman"/>
          <w:snapToGrid w:val="0"/>
          <w:color w:val="auto"/>
          <w:sz w:val="20"/>
          <w:szCs w:val="20"/>
          <w:u w:val="single"/>
          <w:lang w:eastAsia="pl-PL" w:bidi="ar-SA"/>
        </w:rPr>
        <w:t>powiat-zyrardowski.pl</w:t>
      </w:r>
    </w:p>
    <w:p w:rsidR="008A03D5" w:rsidRPr="008D5A6C" w:rsidRDefault="008A03D5">
      <w:pPr>
        <w:widowControl w:val="0"/>
        <w:spacing w:before="120" w:after="0" w:line="240" w:lineRule="auto"/>
        <w:jc w:val="both"/>
        <w:rPr>
          <w:rFonts w:ascii="Lato" w:eastAsia="Calibri" w:hAnsi="Lato" w:cs="Arial"/>
          <w:b/>
          <w:color w:val="FF0000"/>
          <w:sz w:val="20"/>
          <w:szCs w:val="20"/>
          <w:u w:val="single"/>
          <w:lang w:eastAsia="pl-PL"/>
        </w:rPr>
      </w:pPr>
    </w:p>
    <w:p w:rsidR="008A03D5" w:rsidRPr="008D5A6C" w:rsidRDefault="008A03D5">
      <w:pPr>
        <w:widowControl w:val="0"/>
        <w:spacing w:before="120" w:after="0" w:line="240" w:lineRule="auto"/>
        <w:jc w:val="both"/>
        <w:rPr>
          <w:rFonts w:ascii="Lato" w:eastAsia="Calibri" w:hAnsi="Lato" w:cs="Arial"/>
          <w:b/>
          <w:color w:val="auto"/>
          <w:sz w:val="20"/>
          <w:szCs w:val="20"/>
          <w:u w:val="single"/>
          <w:lang w:eastAsia="pl-PL"/>
        </w:rPr>
      </w:pPr>
      <w:r w:rsidRPr="008D5A6C">
        <w:rPr>
          <w:rFonts w:ascii="Lato" w:eastAsia="Calibri" w:hAnsi="Lato" w:cs="Arial"/>
          <w:b/>
          <w:color w:val="auto"/>
          <w:sz w:val="20"/>
          <w:szCs w:val="20"/>
          <w:u w:val="single"/>
          <w:lang w:eastAsia="pl-PL"/>
        </w:rPr>
        <w:t>Klasyfikacja przedmiotu zamówienia wg kodu CPV:</w:t>
      </w:r>
    </w:p>
    <w:p w:rsidR="00307771" w:rsidRDefault="00026BCA">
      <w:pPr>
        <w:widowControl w:val="0"/>
        <w:spacing w:before="120" w:after="0" w:line="240" w:lineRule="auto"/>
        <w:jc w:val="both"/>
        <w:rPr>
          <w:rFonts w:ascii="Lato" w:eastAsia="Calibri" w:hAnsi="Lato" w:cs="Arial"/>
          <w:b/>
          <w:color w:val="auto"/>
          <w:sz w:val="20"/>
          <w:szCs w:val="20"/>
          <w:u w:val="single"/>
          <w:lang w:eastAsia="pl-PL"/>
        </w:rPr>
      </w:pPr>
      <w:r>
        <w:rPr>
          <w:rFonts w:ascii="Lato" w:eastAsia="Calibri" w:hAnsi="Lato" w:cs="Arial"/>
          <w:b/>
          <w:color w:val="auto"/>
          <w:sz w:val="20"/>
          <w:szCs w:val="20"/>
          <w:u w:val="single"/>
          <w:lang w:eastAsia="pl-PL"/>
        </w:rPr>
        <w:t>45233140-2 Roboty drogowe;</w:t>
      </w:r>
    </w:p>
    <w:p w:rsidR="00026BCA" w:rsidRPr="008D5A6C" w:rsidRDefault="00026BCA">
      <w:pPr>
        <w:widowControl w:val="0"/>
        <w:spacing w:before="120" w:after="0" w:line="240" w:lineRule="auto"/>
        <w:jc w:val="both"/>
        <w:rPr>
          <w:rFonts w:ascii="Lato" w:eastAsia="Calibri" w:hAnsi="Lato" w:cs="Arial"/>
          <w:b/>
          <w:color w:val="auto"/>
          <w:sz w:val="20"/>
          <w:szCs w:val="20"/>
          <w:u w:val="single"/>
          <w:lang w:eastAsia="pl-PL"/>
        </w:rPr>
      </w:pPr>
      <w:r>
        <w:rPr>
          <w:rFonts w:ascii="Lato" w:eastAsia="Calibri" w:hAnsi="Lato" w:cs="Arial"/>
          <w:b/>
          <w:color w:val="auto"/>
          <w:sz w:val="20"/>
          <w:szCs w:val="20"/>
          <w:u w:val="single"/>
          <w:lang w:eastAsia="pl-PL"/>
        </w:rPr>
        <w:t>45233142-6 Roboty w zakresie naprawy dróg</w:t>
      </w:r>
    </w:p>
    <w:p w:rsidR="008A03D5" w:rsidRPr="008D5A6C" w:rsidRDefault="008A03D5">
      <w:pPr>
        <w:widowControl w:val="0"/>
        <w:spacing w:before="120" w:after="0" w:line="240" w:lineRule="auto"/>
        <w:jc w:val="both"/>
        <w:rPr>
          <w:rFonts w:ascii="Lato" w:eastAsia="Calibri" w:hAnsi="Lato" w:cs="Arial"/>
          <w:b/>
          <w:color w:val="auto"/>
          <w:sz w:val="20"/>
          <w:szCs w:val="20"/>
          <w:u w:val="single"/>
          <w:lang w:eastAsia="pl-PL"/>
        </w:rPr>
      </w:pPr>
    </w:p>
    <w:p w:rsidR="00891F33" w:rsidRPr="008D5A6C" w:rsidRDefault="00E9409E">
      <w:pPr>
        <w:widowControl w:val="0"/>
        <w:spacing w:before="120" w:after="0" w:line="240" w:lineRule="auto"/>
        <w:jc w:val="both"/>
        <w:rPr>
          <w:rFonts w:ascii="Lato" w:eastAsia="Calibri" w:hAnsi="Lato" w:cs="Arial"/>
          <w:b/>
          <w:color w:val="auto"/>
          <w:sz w:val="20"/>
          <w:szCs w:val="20"/>
          <w:u w:val="single"/>
          <w:lang w:eastAsia="pl-PL"/>
        </w:rPr>
      </w:pPr>
      <w:r w:rsidRPr="008D5A6C">
        <w:rPr>
          <w:rFonts w:ascii="Lato" w:eastAsia="Calibri" w:hAnsi="Lato" w:cs="Arial"/>
          <w:b/>
          <w:color w:val="auto"/>
          <w:sz w:val="20"/>
          <w:szCs w:val="20"/>
          <w:u w:val="single"/>
          <w:lang w:eastAsia="pl-PL"/>
        </w:rPr>
        <w:t xml:space="preserve">Wymagania dotyczące zatrudnienia osób wykonujących czynności w zakresie realizacji przedmiotu zamówienia na podstawie art. 29 ust. 3A ustawy Prawo zamówień publicznych. </w:t>
      </w:r>
    </w:p>
    <w:p w:rsidR="00891F33" w:rsidRPr="008D5A6C" w:rsidRDefault="00891F33">
      <w:pPr>
        <w:shd w:val="clear" w:color="auto" w:fill="FFFFFF"/>
        <w:spacing w:after="120"/>
        <w:jc w:val="both"/>
        <w:rPr>
          <w:rFonts w:ascii="Lato" w:hAnsi="Lato" w:cs="Arial"/>
          <w:b/>
          <w:color w:val="auto"/>
          <w:sz w:val="20"/>
          <w:szCs w:val="20"/>
        </w:rPr>
      </w:pPr>
    </w:p>
    <w:p w:rsidR="00891F33" w:rsidRPr="008D5A6C" w:rsidRDefault="00E9409E">
      <w:pPr>
        <w:pStyle w:val="Nagwek1"/>
        <w:spacing w:before="120" w:after="120" w:line="240" w:lineRule="auto"/>
        <w:jc w:val="both"/>
        <w:rPr>
          <w:rFonts w:ascii="Lato" w:hAnsi="Lato" w:cs="Arial"/>
          <w:b w:val="0"/>
          <w:color w:val="auto"/>
          <w:sz w:val="20"/>
          <w:szCs w:val="20"/>
        </w:rPr>
      </w:pPr>
      <w:r w:rsidRPr="008D5A6C">
        <w:rPr>
          <w:rFonts w:ascii="Lato" w:hAnsi="Lato" w:cs="Arial"/>
          <w:b w:val="0"/>
          <w:color w:val="auto"/>
          <w:sz w:val="20"/>
          <w:szCs w:val="20"/>
        </w:rPr>
        <w:t>Zamawiający wymaga, by czynności polegające na faktycznym wykonywaniu robót budowlanych o ile nie będą wykonywane przez daną osobę w ramach prowadzonej przez nią działalności gospodarczej, były wykonywane przez osoby zatrudnione (przez Wykonawcę lub podwykonawcę) na podstawie umowy o pracę chyba, że wykonanie tych czynności nie polega na wykonaniu pracy w sposób określony w art. 22 § 1 ustawy z dnia 26 czerwca 1974 roku - Kodeks pracy.</w:t>
      </w:r>
    </w:p>
    <w:p w:rsidR="00891F33" w:rsidRPr="008D5A6C" w:rsidRDefault="00891F33">
      <w:pPr>
        <w:pStyle w:val="Nagwek1"/>
        <w:spacing w:before="120" w:after="120" w:line="240" w:lineRule="auto"/>
        <w:rPr>
          <w:rFonts w:ascii="Lato" w:eastAsiaTheme="minorEastAsia" w:hAnsi="Lato" w:cstheme="minorBidi"/>
          <w:b w:val="0"/>
          <w:bCs w:val="0"/>
          <w:color w:val="FF3300"/>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IV. Termin wykonania zamówienia: </w:t>
      </w:r>
    </w:p>
    <w:p w:rsidR="008A03D5" w:rsidRPr="008D5A6C" w:rsidRDefault="008A03D5" w:rsidP="008A03D5">
      <w:pPr>
        <w:pStyle w:val="Nagwek1"/>
        <w:spacing w:before="120" w:after="120" w:line="240" w:lineRule="auto"/>
        <w:jc w:val="both"/>
        <w:rPr>
          <w:rFonts w:ascii="Lato" w:eastAsia="Times New Roman" w:hAnsi="Lato" w:cs="Arial"/>
          <w:b w:val="0"/>
          <w:sz w:val="20"/>
          <w:szCs w:val="20"/>
          <w:lang w:eastAsia="pl-PL"/>
        </w:rPr>
      </w:pPr>
    </w:p>
    <w:p w:rsidR="00891F33" w:rsidRPr="008D5A6C" w:rsidRDefault="00E9409E" w:rsidP="008A03D5">
      <w:pPr>
        <w:pStyle w:val="Nagwek1"/>
        <w:spacing w:before="120" w:after="120" w:line="240" w:lineRule="auto"/>
        <w:jc w:val="both"/>
        <w:rPr>
          <w:rFonts w:ascii="Lato" w:hAnsi="Lato"/>
          <w:color w:val="auto"/>
        </w:rPr>
      </w:pPr>
      <w:r w:rsidRPr="008D5A6C">
        <w:rPr>
          <w:rFonts w:ascii="Lato" w:eastAsia="Times New Roman" w:hAnsi="Lato" w:cs="Arial"/>
          <w:b w:val="0"/>
          <w:sz w:val="20"/>
          <w:szCs w:val="20"/>
          <w:lang w:eastAsia="pl-PL"/>
        </w:rPr>
        <w:t>Wymagan</w:t>
      </w:r>
      <w:r w:rsidR="00350127" w:rsidRPr="008D5A6C">
        <w:rPr>
          <w:rFonts w:ascii="Lato" w:eastAsia="Times New Roman" w:hAnsi="Lato" w:cs="Arial"/>
          <w:b w:val="0"/>
          <w:sz w:val="20"/>
          <w:szCs w:val="20"/>
          <w:lang w:eastAsia="pl-PL"/>
        </w:rPr>
        <w:t xml:space="preserve">y termin wykonania </w:t>
      </w:r>
      <w:r w:rsidR="00350127" w:rsidRPr="008D5A6C">
        <w:rPr>
          <w:rFonts w:ascii="Lato" w:eastAsia="Times New Roman" w:hAnsi="Lato" w:cs="Arial"/>
          <w:b w:val="0"/>
          <w:color w:val="auto"/>
          <w:sz w:val="20"/>
          <w:szCs w:val="20"/>
          <w:lang w:eastAsia="pl-PL"/>
        </w:rPr>
        <w:t>zamówienia –</w:t>
      </w:r>
      <w:r w:rsidR="0072476D">
        <w:rPr>
          <w:rFonts w:ascii="Lato" w:eastAsia="Times New Roman" w:hAnsi="Lato" w:cs="Arial"/>
          <w:b w:val="0"/>
          <w:color w:val="auto"/>
          <w:sz w:val="20"/>
          <w:szCs w:val="20"/>
          <w:lang w:eastAsia="pl-PL"/>
        </w:rPr>
        <w:t>15</w:t>
      </w:r>
      <w:r w:rsidR="001C5595">
        <w:rPr>
          <w:rFonts w:ascii="Lato" w:eastAsia="Times New Roman" w:hAnsi="Lato" w:cs="Arial"/>
          <w:b w:val="0"/>
          <w:color w:val="auto"/>
          <w:sz w:val="20"/>
          <w:szCs w:val="20"/>
          <w:lang w:eastAsia="pl-PL"/>
        </w:rPr>
        <w:t>.11</w:t>
      </w:r>
      <w:r w:rsidR="004B7395" w:rsidRPr="008D5A6C">
        <w:rPr>
          <w:rFonts w:ascii="Lato" w:eastAsia="Times New Roman" w:hAnsi="Lato" w:cs="Arial"/>
          <w:b w:val="0"/>
          <w:color w:val="auto"/>
          <w:sz w:val="20"/>
          <w:szCs w:val="20"/>
          <w:lang w:eastAsia="pl-PL"/>
        </w:rPr>
        <w:t>.201</w:t>
      </w:r>
      <w:r w:rsidR="00307771" w:rsidRPr="008D5A6C">
        <w:rPr>
          <w:rFonts w:ascii="Lato" w:eastAsia="Times New Roman" w:hAnsi="Lato" w:cs="Arial"/>
          <w:b w:val="0"/>
          <w:color w:val="auto"/>
          <w:sz w:val="20"/>
          <w:szCs w:val="20"/>
          <w:lang w:eastAsia="pl-PL"/>
        </w:rPr>
        <w:t>9</w:t>
      </w:r>
      <w:r w:rsidR="004B7395" w:rsidRPr="008D5A6C">
        <w:rPr>
          <w:rFonts w:ascii="Lato" w:eastAsia="Times New Roman" w:hAnsi="Lato" w:cs="Arial"/>
          <w:b w:val="0"/>
          <w:color w:val="auto"/>
          <w:sz w:val="20"/>
          <w:szCs w:val="20"/>
          <w:lang w:eastAsia="pl-PL"/>
        </w:rPr>
        <w:t xml:space="preserve"> r.</w:t>
      </w:r>
    </w:p>
    <w:p w:rsidR="00891F33" w:rsidRPr="008D5A6C" w:rsidRDefault="00891F33">
      <w:pPr>
        <w:pStyle w:val="Nagwek1"/>
        <w:spacing w:before="120" w:after="120" w:line="240" w:lineRule="auto"/>
        <w:rPr>
          <w:rFonts w:ascii="Lato" w:hAnsi="Lato" w:cs="Arial"/>
          <w:b w:val="0"/>
          <w:color w:val="FF3300"/>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V. Warunki udziału w postępowaniu: </w:t>
      </w: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1. O udzielenie zamówienia mogą ubiegać się Wykonawcy, którzy:</w:t>
      </w:r>
    </w:p>
    <w:p w:rsidR="00891F33" w:rsidRPr="008D5A6C" w:rsidRDefault="00E9409E">
      <w:pPr>
        <w:spacing w:after="0" w:line="240" w:lineRule="auto"/>
        <w:rPr>
          <w:rFonts w:ascii="Lato" w:hAnsi="Lato" w:cs="Arial"/>
          <w:sz w:val="20"/>
          <w:szCs w:val="20"/>
        </w:rPr>
      </w:pPr>
      <w:r w:rsidRPr="008D5A6C">
        <w:rPr>
          <w:rFonts w:ascii="Lato" w:hAnsi="Lato" w:cs="Arial"/>
          <w:sz w:val="20"/>
          <w:szCs w:val="20"/>
        </w:rPr>
        <w:lastRenderedPageBreak/>
        <w:t>1.1) nie podlegają wykluczeniu;</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1.2) spełniają warunki w postępowaniu, o ile zostały one określone przez zamawiającego w ogłoszeniu o zamówieniu.</w:t>
      </w:r>
    </w:p>
    <w:p w:rsidR="00891F33" w:rsidRPr="008D5A6C" w:rsidRDefault="00891F33">
      <w:pPr>
        <w:spacing w:after="0" w:line="240" w:lineRule="auto"/>
        <w:rPr>
          <w:rFonts w:ascii="Lato" w:hAnsi="Lato" w:cs="Arial"/>
          <w:color w:val="FF3300"/>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 xml:space="preserve">2. O udzielenie zamówienia mogą ubiegać się Wykonawcy, którzy spełniają warunki dotyczące </w:t>
      </w:r>
      <w:r w:rsidRPr="008D5A6C">
        <w:rPr>
          <w:rFonts w:ascii="Lato" w:hAnsi="Lato" w:cs="Arial"/>
          <w:i/>
          <w:iCs/>
          <w:sz w:val="20"/>
          <w:szCs w:val="20"/>
        </w:rPr>
        <w:t>(wymagane w postępowaniu):</w:t>
      </w:r>
    </w:p>
    <w:p w:rsidR="00891F33" w:rsidRPr="008D5A6C" w:rsidRDefault="00891F33">
      <w:pPr>
        <w:spacing w:after="0" w:line="240" w:lineRule="auto"/>
        <w:rPr>
          <w:rFonts w:ascii="Lato" w:hAnsi="Lato" w:cs="Arial"/>
          <w:i/>
          <w:iCs/>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2.1) kompetencji lub uprawnień do prowadzenia określonej działalności zawodowej,  o ile wynika to z odrębnych przepisów;</w:t>
      </w:r>
    </w:p>
    <w:p w:rsidR="00891F33" w:rsidRPr="008D5A6C" w:rsidRDefault="00891F33">
      <w:pPr>
        <w:spacing w:after="0" w:line="240" w:lineRule="auto"/>
        <w:rPr>
          <w:rFonts w:ascii="Lato" w:hAnsi="Lato" w:cs="Arial"/>
          <w:b/>
          <w:bCs/>
          <w:sz w:val="20"/>
          <w:szCs w:val="20"/>
        </w:rPr>
      </w:pPr>
    </w:p>
    <w:p w:rsidR="00891F33" w:rsidRPr="008D5A6C" w:rsidRDefault="00E9409E">
      <w:pPr>
        <w:spacing w:after="0" w:line="240" w:lineRule="auto"/>
        <w:rPr>
          <w:rFonts w:ascii="Lato" w:hAnsi="Lato" w:cs="Arial"/>
          <w:sz w:val="20"/>
          <w:szCs w:val="20"/>
        </w:rPr>
      </w:pPr>
      <w:r w:rsidRPr="008D5A6C">
        <w:rPr>
          <w:rFonts w:ascii="Lato" w:hAnsi="Lato" w:cs="Arial"/>
          <w:sz w:val="20"/>
          <w:szCs w:val="20"/>
        </w:rPr>
        <w:t xml:space="preserve">Zamawiający nie stawia wymagań w tym zakresie. </w:t>
      </w:r>
    </w:p>
    <w:p w:rsidR="00891F33" w:rsidRPr="008D5A6C" w:rsidRDefault="00891F33">
      <w:pPr>
        <w:spacing w:after="0" w:line="240" w:lineRule="auto"/>
        <w:rPr>
          <w:rFonts w:ascii="Lato" w:hAnsi="Lato" w:cs="Arial"/>
          <w:color w:val="FF3300"/>
          <w:sz w:val="20"/>
          <w:szCs w:val="20"/>
        </w:rPr>
      </w:pPr>
    </w:p>
    <w:p w:rsidR="00891F33" w:rsidRPr="008D5A6C" w:rsidRDefault="00E9409E">
      <w:pPr>
        <w:rPr>
          <w:rFonts w:ascii="Lato" w:hAnsi="Lato" w:cs="Arial"/>
          <w:b/>
          <w:bCs/>
          <w:sz w:val="20"/>
          <w:szCs w:val="20"/>
        </w:rPr>
      </w:pPr>
      <w:r w:rsidRPr="008D5A6C">
        <w:rPr>
          <w:rFonts w:ascii="Lato" w:hAnsi="Lato" w:cs="Arial"/>
          <w:b/>
          <w:bCs/>
          <w:sz w:val="20"/>
          <w:szCs w:val="20"/>
        </w:rPr>
        <w:t>2.2) Sytuacji ekonomicznej lub finansowej;</w:t>
      </w:r>
    </w:p>
    <w:p w:rsidR="00F35389" w:rsidRPr="008D5A6C" w:rsidRDefault="00AF6175" w:rsidP="00E303B5">
      <w:pPr>
        <w:autoSpaceDE w:val="0"/>
        <w:autoSpaceDN w:val="0"/>
        <w:adjustRightInd w:val="0"/>
        <w:spacing w:after="0" w:line="240" w:lineRule="auto"/>
        <w:jc w:val="both"/>
        <w:rPr>
          <w:rFonts w:ascii="Lato" w:hAnsi="Lato" w:cs="Verdana"/>
          <w:b/>
          <w:color w:val="000000" w:themeColor="text1"/>
          <w:sz w:val="20"/>
          <w:szCs w:val="20"/>
        </w:rPr>
      </w:pPr>
      <w:r w:rsidRPr="008D5A6C">
        <w:rPr>
          <w:rFonts w:ascii="Lato" w:hAnsi="Lato" w:cs="Arial"/>
          <w:sz w:val="20"/>
          <w:szCs w:val="20"/>
        </w:rPr>
        <w:t>Zamawiający nie stawia wymagań w tym zakresie.</w:t>
      </w:r>
    </w:p>
    <w:p w:rsidR="00891F33" w:rsidRPr="008D5A6C" w:rsidRDefault="00891F33">
      <w:pPr>
        <w:spacing w:after="0" w:line="240" w:lineRule="auto"/>
        <w:rPr>
          <w:rFonts w:ascii="Lato" w:hAnsi="Lato" w:cs="Arial"/>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2.3) Zdolności technicznej lub zawodowej.</w:t>
      </w:r>
    </w:p>
    <w:p w:rsidR="00891F33" w:rsidRPr="008D5A6C" w:rsidRDefault="00E9409E">
      <w:pPr>
        <w:tabs>
          <w:tab w:val="left" w:pos="1080"/>
        </w:tabs>
        <w:spacing w:before="240"/>
        <w:jc w:val="both"/>
        <w:rPr>
          <w:rFonts w:ascii="Lato" w:hAnsi="Lato" w:cs="Arial"/>
          <w:sz w:val="20"/>
          <w:szCs w:val="20"/>
        </w:rPr>
      </w:pPr>
      <w:r w:rsidRPr="008D5A6C">
        <w:rPr>
          <w:rFonts w:ascii="Lato" w:hAnsi="Lato" w:cs="Arial"/>
          <w:b/>
          <w:sz w:val="20"/>
          <w:szCs w:val="20"/>
        </w:rPr>
        <w:t>a)</w:t>
      </w:r>
      <w:r w:rsidRPr="008D5A6C">
        <w:rPr>
          <w:rFonts w:ascii="Lato" w:hAnsi="Lato" w:cs="Arial"/>
          <w:sz w:val="20"/>
          <w:szCs w:val="20"/>
        </w:rPr>
        <w:t xml:space="preserve"> Zdolność techniczna</w:t>
      </w:r>
    </w:p>
    <w:p w:rsidR="00891F33" w:rsidRPr="008D5A6C" w:rsidRDefault="00E9409E">
      <w:pPr>
        <w:tabs>
          <w:tab w:val="left" w:pos="1080"/>
        </w:tabs>
        <w:spacing w:before="240"/>
        <w:jc w:val="both"/>
        <w:rPr>
          <w:rFonts w:ascii="Lato" w:hAnsi="Lato" w:cs="Arial"/>
          <w:sz w:val="20"/>
          <w:szCs w:val="20"/>
        </w:rPr>
      </w:pPr>
      <w:r w:rsidRPr="008D5A6C">
        <w:rPr>
          <w:rFonts w:ascii="Lato" w:hAnsi="Lato" w:cs="Arial"/>
          <w:sz w:val="20"/>
          <w:szCs w:val="20"/>
        </w:rPr>
        <w:t>Warunek zostanie spełniony jeśli Wykonawca wykaże, że nie wcześniej niż w okresie ostatnich pięciu lat przed upływem terminu składania ofert, a jeżeli okres prowadzenia działalności jest krótszy, to w tym okresie, wykonał:</w:t>
      </w:r>
    </w:p>
    <w:p w:rsidR="00504E2D" w:rsidRPr="001C5595" w:rsidRDefault="00E9409E" w:rsidP="007974FB">
      <w:pPr>
        <w:jc w:val="both"/>
        <w:rPr>
          <w:rFonts w:ascii="Lato" w:hAnsi="Lato" w:cs="Times New Roman"/>
          <w:b/>
          <w:color w:val="auto"/>
          <w:sz w:val="20"/>
          <w:szCs w:val="20"/>
        </w:rPr>
      </w:pPr>
      <w:r w:rsidRPr="001C5595">
        <w:rPr>
          <w:rFonts w:ascii="Lato" w:hAnsi="Lato" w:cs="Arial"/>
          <w:color w:val="auto"/>
          <w:sz w:val="20"/>
          <w:szCs w:val="20"/>
        </w:rPr>
        <w:t xml:space="preserve"> </w:t>
      </w:r>
      <w:r w:rsidR="005E44D3" w:rsidRPr="001C5595">
        <w:rPr>
          <w:rFonts w:ascii="Lato" w:hAnsi="Lato"/>
          <w:color w:val="auto"/>
          <w:sz w:val="20"/>
          <w:szCs w:val="20"/>
        </w:rPr>
        <w:t xml:space="preserve">- co najmniej dwie roboty budowlane polegające </w:t>
      </w:r>
      <w:r w:rsidR="005E44D3" w:rsidRPr="001C5595">
        <w:rPr>
          <w:rFonts w:ascii="Lato" w:hAnsi="Lato" w:cs="Times New Roman"/>
          <w:color w:val="auto"/>
          <w:sz w:val="20"/>
          <w:szCs w:val="20"/>
        </w:rPr>
        <w:t xml:space="preserve">na </w:t>
      </w:r>
      <w:r w:rsidR="001C5595" w:rsidRPr="001C5595">
        <w:rPr>
          <w:rFonts w:ascii="Lato" w:hAnsi="Lato" w:cs="Times New Roman"/>
          <w:color w:val="auto"/>
          <w:sz w:val="20"/>
          <w:szCs w:val="20"/>
        </w:rPr>
        <w:t>budowie/przebudowie/remoncie dróg/drogi o wartości min. 2.500.000,00 zł</w:t>
      </w:r>
      <w:r w:rsidR="00F225AE">
        <w:rPr>
          <w:rFonts w:ascii="Lato" w:hAnsi="Lato" w:cs="Times New Roman"/>
          <w:color w:val="auto"/>
          <w:sz w:val="20"/>
          <w:szCs w:val="20"/>
        </w:rPr>
        <w:t xml:space="preserve"> brutto</w:t>
      </w:r>
      <w:r w:rsidR="001C5595" w:rsidRPr="001C5595">
        <w:rPr>
          <w:rFonts w:ascii="Lato" w:hAnsi="Lato" w:cs="Times New Roman"/>
          <w:color w:val="auto"/>
          <w:sz w:val="20"/>
          <w:szCs w:val="20"/>
        </w:rPr>
        <w:t xml:space="preserve"> każda robota.</w:t>
      </w:r>
    </w:p>
    <w:p w:rsidR="001C5595" w:rsidRPr="001C5595" w:rsidRDefault="00504E2D" w:rsidP="001C5595">
      <w:pPr>
        <w:spacing w:after="0" w:line="240" w:lineRule="auto"/>
        <w:contextualSpacing/>
        <w:jc w:val="both"/>
        <w:rPr>
          <w:rFonts w:ascii="Lato" w:eastAsia="Times New Roman" w:hAnsi="Lato" w:cs="Times New Roman"/>
          <w:color w:val="auto"/>
          <w:sz w:val="20"/>
          <w:szCs w:val="20"/>
          <w:lang w:eastAsia="pl-PL" w:bidi="ar-SA"/>
        </w:rPr>
      </w:pPr>
      <w:r w:rsidRPr="008D5A6C">
        <w:rPr>
          <w:rFonts w:ascii="Lato" w:eastAsia="Calibri" w:hAnsi="Lato" w:cs="Times New Roman"/>
          <w:b/>
          <w:color w:val="auto"/>
          <w:sz w:val="20"/>
          <w:szCs w:val="20"/>
          <w:lang w:bidi="ar-SA"/>
        </w:rPr>
        <w:t xml:space="preserve">b) </w:t>
      </w:r>
      <w:r w:rsidRPr="008D5A6C">
        <w:rPr>
          <w:rFonts w:ascii="Lato" w:eastAsia="Times New Roman" w:hAnsi="Lato" w:cs="Times New Roman"/>
          <w:color w:val="auto"/>
          <w:sz w:val="20"/>
          <w:szCs w:val="20"/>
          <w:lang w:eastAsia="pl-PL" w:bidi="ar-SA"/>
        </w:rPr>
        <w:t>Zdolność zawodowa:</w:t>
      </w:r>
    </w:p>
    <w:p w:rsidR="00504E2D" w:rsidRPr="001C5595" w:rsidRDefault="001C5595" w:rsidP="001C5595">
      <w:pPr>
        <w:spacing w:before="240" w:after="240" w:line="254" w:lineRule="auto"/>
        <w:jc w:val="both"/>
        <w:rPr>
          <w:rFonts w:ascii="Lato" w:hAnsi="Lato" w:cs="Times New Roman"/>
          <w:color w:val="auto"/>
          <w:sz w:val="20"/>
          <w:szCs w:val="20"/>
        </w:rPr>
      </w:pPr>
      <w:r w:rsidRPr="001C5595">
        <w:rPr>
          <w:rFonts w:ascii="Lato" w:hAnsi="Lato" w:cs="Times New Roman"/>
          <w:color w:val="auto"/>
          <w:sz w:val="20"/>
          <w:szCs w:val="20"/>
        </w:rPr>
        <w:t>Zamawiający nie stawia wymagań w tym zakresie.</w:t>
      </w:r>
    </w:p>
    <w:p w:rsidR="00891F33" w:rsidRPr="008D5A6C" w:rsidRDefault="00E9409E" w:rsidP="00FD06E4">
      <w:pPr>
        <w:shd w:val="clear" w:color="auto" w:fill="FFFFFF"/>
        <w:tabs>
          <w:tab w:val="left" w:pos="3119"/>
        </w:tabs>
        <w:spacing w:after="120" w:line="240" w:lineRule="auto"/>
        <w:jc w:val="both"/>
        <w:rPr>
          <w:rFonts w:ascii="Lato" w:hAnsi="Lato"/>
          <w:color w:val="FF3300"/>
        </w:rPr>
      </w:pPr>
      <w:r w:rsidRPr="008D5A6C">
        <w:rPr>
          <w:rFonts w:ascii="Lato" w:hAnsi="Lato" w:cs="Arial"/>
          <w:b/>
          <w:sz w:val="20"/>
          <w:szCs w:val="20"/>
        </w:rPr>
        <w:t>3.</w:t>
      </w:r>
      <w:r w:rsidR="00FD06E4" w:rsidRPr="008D5A6C">
        <w:rPr>
          <w:rFonts w:ascii="Lato" w:hAnsi="Lato" w:cs="Arial"/>
          <w:b/>
          <w:sz w:val="20"/>
          <w:szCs w:val="20"/>
        </w:rPr>
        <w:t xml:space="preserve"> </w:t>
      </w:r>
      <w:r w:rsidRPr="008D5A6C">
        <w:rPr>
          <w:rFonts w:ascii="Lato" w:hAnsi="Lato" w:cs="Arial"/>
          <w:sz w:val="20"/>
          <w:szCs w:val="20"/>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w:t>
      </w:r>
    </w:p>
    <w:p w:rsidR="00891F33" w:rsidRPr="008D5A6C" w:rsidRDefault="00E9409E" w:rsidP="00FD06E4">
      <w:pPr>
        <w:shd w:val="clear" w:color="auto" w:fill="FFFFFF"/>
        <w:tabs>
          <w:tab w:val="left" w:pos="3119"/>
        </w:tabs>
        <w:spacing w:after="120" w:line="240" w:lineRule="auto"/>
        <w:jc w:val="both"/>
        <w:rPr>
          <w:rFonts w:ascii="Lato" w:hAnsi="Lato" w:cs="Arial"/>
          <w:iCs/>
          <w:sz w:val="20"/>
          <w:szCs w:val="20"/>
        </w:rPr>
      </w:pPr>
      <w:r w:rsidRPr="008D5A6C">
        <w:rPr>
          <w:rFonts w:ascii="Lato" w:hAnsi="Lato" w:cs="Arial"/>
          <w:b/>
          <w:sz w:val="20"/>
          <w:szCs w:val="20"/>
        </w:rPr>
        <w:t>4.</w:t>
      </w:r>
      <w:r w:rsidR="00FD06E4" w:rsidRPr="008D5A6C">
        <w:rPr>
          <w:rFonts w:ascii="Lato" w:hAnsi="Lato" w:cs="Arial"/>
          <w:b/>
          <w:sz w:val="20"/>
          <w:szCs w:val="20"/>
        </w:rPr>
        <w:t xml:space="preserve"> </w:t>
      </w:r>
      <w:r w:rsidRPr="008D5A6C">
        <w:rPr>
          <w:rFonts w:ascii="Lato" w:hAnsi="Lato" w:cs="Arial"/>
          <w:sz w:val="20"/>
          <w:szCs w:val="20"/>
        </w:rPr>
        <w:t xml:space="preserve">Wykonawca, który polega na zdolnościach lub sytuacji innych podmiotów, musi udowodnić zamawiającemu, że realizując zamówienie, będzie dysponował niezbędnymi zasobami tych podmiotów, w szczególności przedstawiając </w:t>
      </w:r>
      <w:r w:rsidRPr="008D5A6C">
        <w:rPr>
          <w:rFonts w:ascii="Lato" w:hAnsi="Lato" w:cs="Arial"/>
          <w:b/>
          <w:bCs/>
          <w:sz w:val="20"/>
          <w:szCs w:val="20"/>
        </w:rPr>
        <w:t>zobowiązanie tych podmiotów do oddania mu do dyspozycji niezbędnych zasobów na potrzeby realizacji zamówienia.</w:t>
      </w:r>
    </w:p>
    <w:p w:rsidR="00891F33" w:rsidRPr="008D5A6C" w:rsidRDefault="00E9409E">
      <w:pPr>
        <w:shd w:val="clear" w:color="auto" w:fill="FFFFFF"/>
        <w:tabs>
          <w:tab w:val="left" w:pos="3119"/>
        </w:tabs>
        <w:spacing w:after="0" w:line="240" w:lineRule="auto"/>
        <w:jc w:val="both"/>
        <w:rPr>
          <w:rFonts w:ascii="Lato" w:hAnsi="Lato" w:cs="Arial"/>
          <w:iCs/>
          <w:sz w:val="20"/>
          <w:szCs w:val="20"/>
        </w:rPr>
      </w:pPr>
      <w:r w:rsidRPr="008D5A6C">
        <w:rPr>
          <w:rFonts w:ascii="Lato" w:hAnsi="Lato" w:cs="Arial"/>
          <w:b/>
          <w:iCs/>
          <w:sz w:val="20"/>
          <w:szCs w:val="20"/>
        </w:rPr>
        <w:t>5.</w:t>
      </w:r>
      <w:r w:rsidR="00FD06E4" w:rsidRPr="008D5A6C">
        <w:rPr>
          <w:rFonts w:ascii="Lato" w:hAnsi="Lato" w:cs="Arial"/>
          <w:b/>
          <w:iCs/>
          <w:sz w:val="20"/>
          <w:szCs w:val="20"/>
        </w:rPr>
        <w:t xml:space="preserve"> </w:t>
      </w:r>
      <w:r w:rsidRPr="008D5A6C">
        <w:rPr>
          <w:rFonts w:ascii="Lato" w:hAnsi="Lato" w:cs="Arial"/>
          <w:iCs/>
          <w:sz w:val="20"/>
          <w:szCs w:val="20"/>
        </w:rPr>
        <w:t>Jeżeli zdolności techniczne lub zawodowe lub sytuacja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891F33" w:rsidRPr="008D5A6C" w:rsidRDefault="00E9409E">
      <w:pPr>
        <w:pStyle w:val="Tekstpodstawowy2"/>
        <w:spacing w:line="240" w:lineRule="auto"/>
        <w:ind w:left="709" w:hanging="709"/>
        <w:jc w:val="both"/>
        <w:rPr>
          <w:rFonts w:ascii="Lato" w:hAnsi="Lato" w:cs="Arial"/>
          <w:iCs/>
          <w:sz w:val="20"/>
          <w:szCs w:val="20"/>
        </w:rPr>
      </w:pPr>
      <w:r w:rsidRPr="008D5A6C">
        <w:rPr>
          <w:rFonts w:ascii="Lato" w:hAnsi="Lato" w:cs="Arial"/>
          <w:bCs/>
          <w:sz w:val="20"/>
          <w:szCs w:val="20"/>
        </w:rPr>
        <w:t xml:space="preserve">    a)</w:t>
      </w:r>
      <w:r w:rsidRPr="008D5A6C">
        <w:rPr>
          <w:rFonts w:ascii="Lato" w:hAnsi="Lato" w:cs="Arial"/>
          <w:bCs/>
          <w:sz w:val="20"/>
          <w:szCs w:val="20"/>
        </w:rPr>
        <w:tab/>
      </w:r>
      <w:r w:rsidRPr="008D5A6C">
        <w:rPr>
          <w:rFonts w:ascii="Lato" w:hAnsi="Lato" w:cs="Arial"/>
          <w:iCs/>
          <w:sz w:val="20"/>
          <w:szCs w:val="20"/>
        </w:rPr>
        <w:t>zastąpił ten podmiot innym podmiotem lub podmiotami lub</w:t>
      </w:r>
    </w:p>
    <w:p w:rsidR="00891F33" w:rsidRPr="008D5A6C" w:rsidRDefault="00E9409E" w:rsidP="00AF6175">
      <w:pPr>
        <w:pStyle w:val="Tekstpodstawowy2"/>
        <w:spacing w:line="240" w:lineRule="auto"/>
        <w:ind w:left="709" w:hanging="709"/>
        <w:jc w:val="both"/>
        <w:rPr>
          <w:rFonts w:ascii="Lato" w:hAnsi="Lato" w:cs="Arial"/>
          <w:sz w:val="20"/>
          <w:szCs w:val="20"/>
        </w:rPr>
      </w:pPr>
      <w:r w:rsidRPr="008D5A6C">
        <w:rPr>
          <w:rFonts w:ascii="Lato" w:hAnsi="Lato" w:cs="Arial"/>
          <w:bCs/>
          <w:sz w:val="20"/>
          <w:szCs w:val="20"/>
        </w:rPr>
        <w:t xml:space="preserve">    b)</w:t>
      </w:r>
      <w:r w:rsidRPr="008D5A6C">
        <w:rPr>
          <w:rFonts w:ascii="Lato" w:hAnsi="Lato" w:cs="Arial"/>
          <w:bCs/>
          <w:sz w:val="20"/>
          <w:szCs w:val="20"/>
        </w:rPr>
        <w:tab/>
      </w:r>
      <w:r w:rsidRPr="008D5A6C">
        <w:rPr>
          <w:rFonts w:ascii="Lato" w:hAnsi="Lato" w:cs="Arial"/>
          <w:iCs/>
          <w:sz w:val="20"/>
          <w:szCs w:val="20"/>
        </w:rPr>
        <w:t xml:space="preserve">zobowiązał się do osobistego wykonania odpowiedniej części zamówienia, jeżeli wykaże zdolności techniczne lub zawodowe lub sytuację finansową, o których mowa w ust. </w:t>
      </w:r>
      <w:r w:rsidR="00833217" w:rsidRPr="008D5A6C">
        <w:rPr>
          <w:rFonts w:ascii="Lato" w:hAnsi="Lato" w:cs="Arial"/>
          <w:iCs/>
          <w:sz w:val="20"/>
          <w:szCs w:val="20"/>
        </w:rPr>
        <w:t>2.</w:t>
      </w:r>
      <w:r w:rsidR="00AF6175" w:rsidRPr="008D5A6C">
        <w:rPr>
          <w:rFonts w:ascii="Lato" w:hAnsi="Lato" w:cs="Arial"/>
          <w:iCs/>
          <w:sz w:val="20"/>
          <w:szCs w:val="20"/>
        </w:rPr>
        <w:t>3</w:t>
      </w:r>
      <w:r w:rsidRPr="008D5A6C">
        <w:rPr>
          <w:rFonts w:ascii="Lato" w:hAnsi="Lato" w:cs="Arial"/>
          <w:iCs/>
          <w:sz w:val="20"/>
          <w:szCs w:val="20"/>
        </w:rPr>
        <w:t xml:space="preserve"> rozdział V.</w:t>
      </w: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6</w:t>
      </w:r>
      <w:r w:rsidR="00E9409E" w:rsidRPr="008D5A6C">
        <w:rPr>
          <w:rFonts w:ascii="Lato" w:hAnsi="Lato" w:cs="Arial"/>
          <w:b/>
          <w:sz w:val="20"/>
          <w:szCs w:val="20"/>
        </w:rPr>
        <w:t>.</w:t>
      </w:r>
      <w:r w:rsidR="00E9409E" w:rsidRPr="008D5A6C">
        <w:rPr>
          <w:rFonts w:ascii="Lato" w:hAnsi="Lato" w:cs="Arial"/>
          <w:sz w:val="20"/>
          <w:szCs w:val="20"/>
        </w:rPr>
        <w:t xml:space="preserve"> Zamawiający oceni, czy udostępniane wykonawcy przez inne podmioty zdolności techniczne lub zawodowe lub sytuacja finansowa lub ekonomiczna, pozwalają na wykonanie przez wykonawcę </w:t>
      </w:r>
      <w:r w:rsidR="00E9409E" w:rsidRPr="008D5A6C">
        <w:rPr>
          <w:rFonts w:ascii="Lato" w:hAnsi="Lato" w:cs="Arial"/>
          <w:sz w:val="20"/>
          <w:szCs w:val="20"/>
        </w:rPr>
        <w:lastRenderedPageBreak/>
        <w:t>spełniania warunków udziału w postępowaniu oraz bada, czy nie zachodzą wobec tego podmiotu podstawy wykluczenia, o których mowa w art. 24 ust. 1 pkt 13-23 i ust. 5 pkt 1 i 8.</w:t>
      </w:r>
    </w:p>
    <w:p w:rsidR="00891F33" w:rsidRPr="008D5A6C" w:rsidRDefault="00891F33">
      <w:pPr>
        <w:spacing w:after="0" w:line="240" w:lineRule="auto"/>
        <w:rPr>
          <w:rFonts w:ascii="Lato" w:hAnsi="Lato" w:cs="Arial"/>
          <w:color w:val="FF3300"/>
          <w:sz w:val="20"/>
          <w:szCs w:val="20"/>
        </w:rPr>
      </w:pP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7</w:t>
      </w:r>
      <w:r w:rsidR="00E9409E" w:rsidRPr="008D5A6C">
        <w:rPr>
          <w:rFonts w:ascii="Lato" w:hAnsi="Lato" w:cs="Arial"/>
          <w:b/>
          <w:sz w:val="20"/>
          <w:szCs w:val="20"/>
        </w:rPr>
        <w:t>.</w:t>
      </w:r>
      <w:r w:rsidR="00E9409E" w:rsidRPr="008D5A6C">
        <w:rPr>
          <w:rFonts w:ascii="Lato" w:hAnsi="Lato" w:cs="Arial"/>
          <w:sz w:val="20"/>
          <w:szCs w:val="20"/>
        </w:rPr>
        <w:t xml:space="preserve"> W odniesieniu do warunków dotyczących wykształcenia, kwalifikacji zawodowych lub doświadczenia, wykonawcy mogą polegać na zdolnościach innych podmiotów, jeśli podmioty te zrealizują usługi</w:t>
      </w:r>
      <w:r w:rsidR="008D5A6C">
        <w:rPr>
          <w:rFonts w:ascii="Lato" w:hAnsi="Lato" w:cs="Arial"/>
          <w:sz w:val="20"/>
          <w:szCs w:val="20"/>
        </w:rPr>
        <w:t xml:space="preserve"> lub roboty budowlane</w:t>
      </w:r>
      <w:r w:rsidR="00E9409E" w:rsidRPr="008D5A6C">
        <w:rPr>
          <w:rFonts w:ascii="Lato" w:hAnsi="Lato" w:cs="Arial"/>
          <w:sz w:val="20"/>
          <w:szCs w:val="20"/>
        </w:rPr>
        <w:t>, do realizacji których te zdolności są wymagane.</w:t>
      </w:r>
    </w:p>
    <w:p w:rsidR="00891F33" w:rsidRPr="008D5A6C" w:rsidRDefault="00891F33">
      <w:pPr>
        <w:spacing w:after="0" w:line="240" w:lineRule="auto"/>
        <w:rPr>
          <w:rFonts w:ascii="Lato" w:hAnsi="Lato" w:cs="Arial"/>
          <w:color w:val="FF3300"/>
          <w:sz w:val="20"/>
          <w:szCs w:val="20"/>
        </w:rPr>
      </w:pPr>
    </w:p>
    <w:p w:rsidR="00891F33" w:rsidRPr="008D5A6C" w:rsidRDefault="00AF6175">
      <w:pPr>
        <w:spacing w:after="0" w:line="240" w:lineRule="auto"/>
        <w:jc w:val="both"/>
        <w:rPr>
          <w:rFonts w:ascii="Lato" w:hAnsi="Lato"/>
        </w:rPr>
      </w:pPr>
      <w:r w:rsidRPr="008D5A6C">
        <w:rPr>
          <w:rFonts w:ascii="Lato" w:hAnsi="Lato" w:cs="Arial"/>
          <w:b/>
          <w:sz w:val="20"/>
          <w:szCs w:val="20"/>
        </w:rPr>
        <w:t>8</w:t>
      </w:r>
      <w:r w:rsidR="00E9409E" w:rsidRPr="008D5A6C">
        <w:rPr>
          <w:rFonts w:ascii="Lato" w:hAnsi="Lato" w:cs="Arial"/>
          <w:b/>
          <w:sz w:val="20"/>
          <w:szCs w:val="20"/>
        </w:rPr>
        <w:t>.</w:t>
      </w:r>
      <w:r w:rsidR="00E9409E" w:rsidRPr="008D5A6C">
        <w:rPr>
          <w:rFonts w:ascii="Lato" w:hAnsi="Lato" w:cs="Arial"/>
          <w:sz w:val="20"/>
          <w:szCs w:val="20"/>
        </w:rPr>
        <w:t xml:space="preserve"> Wykonawca, który polega na sytuacji finansowej lub ekonomicznej innych podmiotów,  odpowiada solidarnie z podmiotem, który zobowiązał się do udostępnienia zasobów, za szkodę poniesioną przez zamawiającego powstała wskutek nieudostępnienia chyba, że za nieudostępnienie zasobów nie ponosi winy.</w:t>
      </w:r>
    </w:p>
    <w:p w:rsidR="00891F33" w:rsidRPr="008D5A6C" w:rsidRDefault="00891F33">
      <w:pPr>
        <w:spacing w:after="0" w:line="240" w:lineRule="auto"/>
        <w:rPr>
          <w:rFonts w:ascii="Lato" w:hAnsi="Lato" w:cs="Arial"/>
          <w:sz w:val="20"/>
          <w:szCs w:val="20"/>
        </w:rPr>
      </w:pP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9</w:t>
      </w:r>
      <w:r w:rsidR="00E9409E" w:rsidRPr="008D5A6C">
        <w:rPr>
          <w:rFonts w:ascii="Lato" w:hAnsi="Lato" w:cs="Arial"/>
          <w:b/>
          <w:sz w:val="20"/>
          <w:szCs w:val="20"/>
        </w:rPr>
        <w:t>.</w:t>
      </w:r>
      <w:r w:rsidR="00E9409E" w:rsidRPr="008D5A6C">
        <w:rPr>
          <w:rFonts w:ascii="Lato" w:hAnsi="Lato" w:cs="Arial"/>
          <w:sz w:val="20"/>
          <w:szCs w:val="20"/>
        </w:rPr>
        <w:t xml:space="preserve"> Wykonawcy mogą wspólnie ubiegać się o udzielenie zamówienia i w takim przypadku ustanawiają pełnomocnika do reprezentowania ich w postępowaniu o udzielenie zamówienia albo reprezentowania w postępowaniu i zawarciu umowy w sprawie zamówienia publicznego.</w:t>
      </w:r>
    </w:p>
    <w:p w:rsidR="00891F33" w:rsidRPr="008D5A6C" w:rsidRDefault="00E9409E">
      <w:pPr>
        <w:pStyle w:val="Nagwek1"/>
        <w:spacing w:before="120" w:after="120" w:line="240" w:lineRule="auto"/>
        <w:rPr>
          <w:rFonts w:ascii="Lato" w:hAnsi="Lato"/>
          <w:color w:val="FF3300"/>
        </w:rPr>
      </w:pPr>
      <w:r w:rsidRPr="008D5A6C">
        <w:rPr>
          <w:rFonts w:ascii="Lato" w:hAnsi="Lato"/>
        </w:rPr>
        <w:t>VI. Podstawy wykluczenia</w:t>
      </w:r>
    </w:p>
    <w:p w:rsidR="00891F33" w:rsidRPr="008D5A6C" w:rsidRDefault="00E9409E">
      <w:pPr>
        <w:pStyle w:val="Tekstpodstawowy22"/>
        <w:spacing w:before="120"/>
        <w:rPr>
          <w:rFonts w:ascii="Lato" w:hAnsi="Lato" w:cs="Arial"/>
          <w:b/>
          <w:color w:val="00000A"/>
        </w:rPr>
      </w:pPr>
      <w:r w:rsidRPr="008D5A6C">
        <w:rPr>
          <w:rFonts w:ascii="Lato" w:hAnsi="Lato" w:cs="Arial"/>
          <w:b/>
          <w:color w:val="00000A"/>
        </w:rPr>
        <w:t>1. Z postępowania o udzielenie zamówienia wyklucza się:</w:t>
      </w:r>
    </w:p>
    <w:p w:rsidR="00891F33" w:rsidRPr="008D5A6C" w:rsidRDefault="00891F33">
      <w:pPr>
        <w:spacing w:after="0" w:line="240" w:lineRule="auto"/>
        <w:jc w:val="both"/>
        <w:rPr>
          <w:rFonts w:ascii="Lato" w:eastAsia="Times New Roman" w:hAnsi="Lato" w:cs="Arial"/>
          <w:b/>
          <w:sz w:val="20"/>
          <w:szCs w:val="20"/>
          <w:lang w:eastAsia="ar-SA"/>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1)</w:t>
      </w:r>
      <w:r w:rsidRPr="008D5A6C">
        <w:rPr>
          <w:rFonts w:ascii="Lato" w:hAnsi="Lato" w:cs="Arial"/>
          <w:sz w:val="20"/>
          <w:szCs w:val="20"/>
        </w:rPr>
        <w:t xml:space="preserve"> Wykonawcę, który nie wykazał spełnienia warunków udziału w postępowaniu lub nie został zaproszony do złożenia ofert lub nie wykazał braku podstaw wykluczenia,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2)</w:t>
      </w:r>
      <w:r w:rsidRPr="008D5A6C">
        <w:rPr>
          <w:rFonts w:ascii="Lato" w:hAnsi="Lato" w:cs="Arial"/>
          <w:sz w:val="20"/>
          <w:szCs w:val="20"/>
        </w:rPr>
        <w:t xml:space="preserve"> wykonawcę, będącego osoba fizyczną, którego prawomocnie skazano za przestępstwo:</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a)</w:t>
      </w:r>
      <w:r w:rsidRPr="008D5A6C">
        <w:rPr>
          <w:rFonts w:ascii="Lato" w:hAnsi="Lato" w:cs="Arial"/>
          <w:sz w:val="20"/>
          <w:szCs w:val="20"/>
        </w:rPr>
        <w:t xml:space="preserve">  o którym mowa w art. 165a, art. 181-188, art. 189a, art. 218-221, art. 228-230a, art. 250a, art. 258 lub art. 270-309 ustawy z dnia 6 czerwca 1997 r. – Kodeks karny (Dz. U. poz. 553, z późn. zm.) lub art. 46 lub art. 48 ustawy z dnia 25 czerwca 2010 r. o sporcie (Dz. U. z 2016 r. poz</w:t>
      </w:r>
      <w:r w:rsidR="00FD06E4" w:rsidRPr="008D5A6C">
        <w:rPr>
          <w:rFonts w:ascii="Lato" w:hAnsi="Lato" w:cs="Arial"/>
          <w:sz w:val="20"/>
          <w:szCs w:val="20"/>
        </w:rPr>
        <w:t>.</w:t>
      </w:r>
      <w:r w:rsidRPr="008D5A6C">
        <w:rPr>
          <w:rFonts w:ascii="Lato" w:hAnsi="Lato" w:cs="Arial"/>
          <w:sz w:val="20"/>
          <w:szCs w:val="20"/>
        </w:rPr>
        <w:t xml:space="preserve"> 176),</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b)</w:t>
      </w:r>
      <w:r w:rsidRPr="008D5A6C">
        <w:rPr>
          <w:rFonts w:ascii="Lato" w:hAnsi="Lato" w:cs="Arial"/>
          <w:sz w:val="20"/>
          <w:szCs w:val="20"/>
        </w:rPr>
        <w:t xml:space="preserve">  o charakterze terrorystycznym, o którym mowa w art. 115 § 20 ustawy z dnia 6 czerwca1997 r. – Kodeks karny,</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c)</w:t>
      </w:r>
      <w:r w:rsidRPr="008D5A6C">
        <w:rPr>
          <w:rFonts w:ascii="Lato" w:hAnsi="Lato" w:cs="Arial"/>
          <w:sz w:val="20"/>
          <w:szCs w:val="20"/>
        </w:rPr>
        <w:t xml:space="preserve">  skarbowe,</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d)</w:t>
      </w:r>
      <w:r w:rsidRPr="008D5A6C">
        <w:rPr>
          <w:rFonts w:ascii="Lato" w:hAnsi="Lato" w:cs="Arial"/>
          <w:sz w:val="20"/>
          <w:szCs w:val="20"/>
        </w:rPr>
        <w:t xml:space="preserve">  o którym mowa w art. 9 lub art. 10 ustawy z dnia 15 czerwca 2012 r. o skutkach powierzania wykonywania pracy cudzoziemcom przebywającym wbrew przepisom na terytorium Rzeczypospolitej Polskiej (Dz. U. poz. 769);</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3)</w:t>
      </w:r>
      <w:r w:rsidRPr="008D5A6C">
        <w:rPr>
          <w:rFonts w:ascii="Lato" w:hAnsi="Lato" w:cs="Arial"/>
          <w:sz w:val="20"/>
          <w:szCs w:val="20"/>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pkt.13;</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4)</w:t>
      </w:r>
      <w:r w:rsidRPr="008D5A6C">
        <w:rPr>
          <w:rFonts w:ascii="Lato" w:hAnsi="Lato" w:cs="Arial"/>
          <w:sz w:val="20"/>
          <w:szCs w:val="20"/>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5)</w:t>
      </w:r>
      <w:r w:rsidRPr="008D5A6C">
        <w:rPr>
          <w:rFonts w:ascii="Lato" w:hAnsi="Lato" w:cs="Arial"/>
          <w:sz w:val="20"/>
          <w:szCs w:val="20"/>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lastRenderedPageBreak/>
        <w:t>6)</w:t>
      </w:r>
      <w:r w:rsidRPr="008D5A6C">
        <w:rPr>
          <w:rFonts w:ascii="Lato" w:hAnsi="Lato" w:cs="Arial"/>
          <w:sz w:val="20"/>
          <w:szCs w:val="20"/>
        </w:rPr>
        <w:t xml:space="preserve"> wykonawcę, który w wyniku lekkomyślności lub niedbalstwa przedstawił informacje wprowadzające w błąd zamawiającego, mogące mieć istotny wpływ na decyzje podejmowane przez zamawiającego w postępowaniu o udzielenie zamówienia;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7)</w:t>
      </w:r>
      <w:r w:rsidRPr="008D5A6C">
        <w:rPr>
          <w:rFonts w:ascii="Lato" w:hAnsi="Lato" w:cs="Arial"/>
          <w:sz w:val="20"/>
          <w:szCs w:val="20"/>
        </w:rPr>
        <w:t xml:space="preserve"> wykonawcę, który bezprawnie wpływał lub próbował wpłynąć na czynności zamawiającego lub pozyskać informacje poufne, mogące dać mu przewagę w postępowaniu o udzielenie zamówienia;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8)</w:t>
      </w:r>
      <w:r w:rsidRPr="008D5A6C">
        <w:rPr>
          <w:rFonts w:ascii="Lato" w:hAnsi="Lato" w:cs="Arial"/>
          <w:sz w:val="20"/>
          <w:szCs w:val="20"/>
        </w:rPr>
        <w:t xml:space="preserve">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891F33" w:rsidRPr="008D5A6C" w:rsidRDefault="00E9409E">
      <w:pPr>
        <w:spacing w:after="0" w:line="240" w:lineRule="auto"/>
        <w:jc w:val="both"/>
        <w:rPr>
          <w:rFonts w:ascii="Lato" w:hAnsi="Lato"/>
        </w:rPr>
      </w:pPr>
      <w:r w:rsidRPr="008D5A6C">
        <w:rPr>
          <w:rFonts w:ascii="Lato" w:hAnsi="Lato" w:cs="Arial"/>
          <w:b/>
          <w:sz w:val="20"/>
          <w:szCs w:val="20"/>
        </w:rPr>
        <w:t>9)</w:t>
      </w:r>
      <w:r w:rsidRPr="008D5A6C">
        <w:rPr>
          <w:rFonts w:ascii="Lato" w:hAnsi="Lato" w:cs="Arial"/>
          <w:sz w:val="20"/>
          <w:szCs w:val="20"/>
        </w:rPr>
        <w:t xml:space="preserve"> wykonawcę, który z innymi wykonawcami zawarł porozumienie mające na celu zakłócenie konkurencji miedzy wykonawcami w postępowaniu o udzielenie zamówienia, co zamawiający jest w stanie wykazać za pomocą stosownych środków dowodowych;</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10)</w:t>
      </w:r>
      <w:r w:rsidRPr="008D5A6C">
        <w:rPr>
          <w:rFonts w:ascii="Lato" w:hAnsi="Lato" w:cs="Arial"/>
          <w:sz w:val="20"/>
          <w:szCs w:val="20"/>
        </w:rPr>
        <w:t xml:space="preserve">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11)</w:t>
      </w:r>
      <w:r w:rsidRPr="008D5A6C">
        <w:rPr>
          <w:rFonts w:ascii="Lato" w:hAnsi="Lato" w:cs="Arial"/>
          <w:sz w:val="20"/>
          <w:szCs w:val="20"/>
        </w:rPr>
        <w:t xml:space="preserve"> wykonawcę, wobec którego orzeczono tytułem środka zapobiegawczego zakaz ubiegania się o zamówienie publiczne;</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12)</w:t>
      </w:r>
      <w:r w:rsidRPr="008D5A6C">
        <w:rPr>
          <w:rFonts w:ascii="Lato" w:hAnsi="Lato" w:cs="Arial"/>
          <w:sz w:val="20"/>
          <w:szCs w:val="20"/>
        </w:rPr>
        <w:t xml:space="preserve">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891F33" w:rsidRPr="008D5A6C" w:rsidRDefault="00891F33">
      <w:pPr>
        <w:pStyle w:val="Tekstpodstawowy22"/>
        <w:spacing w:before="120"/>
        <w:rPr>
          <w:rFonts w:ascii="Lato" w:hAnsi="Lato" w:cs="Arial"/>
          <w:color w:val="FF3300"/>
        </w:rPr>
      </w:pPr>
    </w:p>
    <w:p w:rsidR="00891F33" w:rsidRPr="008D5A6C" w:rsidRDefault="00E9409E">
      <w:pPr>
        <w:pStyle w:val="Tekstpodstawowy22"/>
        <w:spacing w:before="120"/>
        <w:rPr>
          <w:rFonts w:ascii="Lato" w:hAnsi="Lato" w:cs="Arial"/>
          <w:b/>
          <w:color w:val="00000A"/>
        </w:rPr>
      </w:pPr>
      <w:r w:rsidRPr="008D5A6C">
        <w:rPr>
          <w:rFonts w:ascii="Lato" w:hAnsi="Lato" w:cs="Arial"/>
          <w:b/>
          <w:color w:val="00000A"/>
        </w:rPr>
        <w:t>2. Dodatkowo Zamawiający wykluczy z postępowania Wykonawcę:</w:t>
      </w:r>
    </w:p>
    <w:p w:rsidR="00891F33" w:rsidRPr="008D5A6C" w:rsidRDefault="00E9409E">
      <w:pPr>
        <w:pStyle w:val="Tekstpodstawowy22"/>
        <w:numPr>
          <w:ilvl w:val="0"/>
          <w:numId w:val="2"/>
        </w:numPr>
        <w:spacing w:before="120"/>
        <w:ind w:left="284" w:hanging="284"/>
        <w:rPr>
          <w:rFonts w:ascii="Lato" w:hAnsi="Lato" w:cs="Arial"/>
          <w:color w:val="00000A"/>
        </w:rPr>
      </w:pPr>
      <w:r w:rsidRPr="008D5A6C">
        <w:rPr>
          <w:rFonts w:ascii="Lato" w:hAnsi="Lato" w:cs="Arial"/>
          <w:color w:val="00000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91F33" w:rsidRPr="008D5A6C" w:rsidRDefault="00E9409E">
      <w:pPr>
        <w:pStyle w:val="Tekstpodstawowy22"/>
        <w:numPr>
          <w:ilvl w:val="0"/>
          <w:numId w:val="2"/>
        </w:numPr>
        <w:spacing w:before="120"/>
        <w:ind w:left="284" w:hanging="284"/>
        <w:rPr>
          <w:rFonts w:ascii="Lato" w:hAnsi="Lato" w:cs="Arial"/>
          <w:color w:val="00000A"/>
        </w:rPr>
      </w:pPr>
      <w:r w:rsidRPr="008D5A6C">
        <w:rPr>
          <w:rFonts w:ascii="Lato" w:hAnsi="Lato" w:cs="Arial"/>
          <w:color w:val="00000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891F33" w:rsidRPr="008D5A6C" w:rsidRDefault="00E9409E">
      <w:pPr>
        <w:pStyle w:val="Tekstpodstawowy22"/>
        <w:spacing w:before="120"/>
        <w:rPr>
          <w:rFonts w:ascii="Lato" w:hAnsi="Lato" w:cs="Arial"/>
          <w:color w:val="00000A"/>
        </w:rPr>
      </w:pPr>
      <w:r w:rsidRPr="008D5A6C">
        <w:rPr>
          <w:rFonts w:ascii="Lato" w:hAnsi="Lato" w:cs="Arial"/>
          <w:color w:val="00000A"/>
        </w:rPr>
        <w:t>Wykonawcy wspólnie ubiegające się o udzielenie zamówienia (konsorcjum), wskazane w rozdziale V SIWZ warunki udziału w postępowaniu mogą spełniać łącznie. Żaden z podmiotów występujących wspólnie nie może podlegać wykluczeniu na podstawie art. 24</w:t>
      </w:r>
      <w:r w:rsidR="00AF6175" w:rsidRPr="008D5A6C">
        <w:rPr>
          <w:rFonts w:ascii="Lato" w:hAnsi="Lato" w:cs="Arial"/>
          <w:color w:val="00000A"/>
        </w:rPr>
        <w:t xml:space="preserve"> ust. 1 pkt. 12-23 i ust. 5 pkt. 1</w:t>
      </w:r>
      <w:r w:rsidR="00F225AE">
        <w:rPr>
          <w:rFonts w:ascii="Lato" w:hAnsi="Lato" w:cs="Arial"/>
          <w:color w:val="00000A"/>
        </w:rPr>
        <w:t xml:space="preserve"> i </w:t>
      </w:r>
      <w:r w:rsidR="00AF6175" w:rsidRPr="008D5A6C">
        <w:rPr>
          <w:rFonts w:ascii="Lato" w:hAnsi="Lato" w:cs="Arial"/>
          <w:color w:val="00000A"/>
        </w:rPr>
        <w:t>8</w:t>
      </w:r>
      <w:r w:rsidRPr="008D5A6C">
        <w:rPr>
          <w:rFonts w:ascii="Lato" w:hAnsi="Lato" w:cs="Arial"/>
          <w:color w:val="00000A"/>
        </w:rPr>
        <w:t xml:space="preserve"> ustawy Prawo zamówień publicznych.</w:t>
      </w:r>
    </w:p>
    <w:p w:rsidR="00891F33" w:rsidRPr="008D5A6C" w:rsidRDefault="00E9409E">
      <w:pPr>
        <w:pStyle w:val="Tekstpodstawowy22"/>
        <w:spacing w:before="120"/>
        <w:rPr>
          <w:rFonts w:ascii="Lato" w:hAnsi="Lato" w:cs="Arial"/>
          <w:color w:val="00000A"/>
        </w:rPr>
      </w:pPr>
      <w:r w:rsidRPr="008D5A6C">
        <w:rPr>
          <w:rFonts w:ascii="Lato" w:hAnsi="Lato" w:cs="Arial"/>
          <w:color w:val="00000A"/>
        </w:rPr>
        <w:lastRenderedPageBreak/>
        <w:t>Niespełnienie choćby jednego z warunków skutkować będzie wykluczeniem Wykonawcy z postępowania.</w:t>
      </w:r>
    </w:p>
    <w:p w:rsidR="00891F33" w:rsidRPr="008D5A6C" w:rsidRDefault="00E9409E" w:rsidP="002B7CE8">
      <w:pPr>
        <w:pStyle w:val="Nagwek1"/>
        <w:spacing w:before="120" w:after="120" w:line="240" w:lineRule="auto"/>
        <w:jc w:val="both"/>
        <w:rPr>
          <w:rFonts w:ascii="Lato" w:hAnsi="Lato"/>
          <w:color w:val="FF3300"/>
        </w:rPr>
      </w:pPr>
      <w:r w:rsidRPr="008D5A6C">
        <w:rPr>
          <w:rFonts w:ascii="Lato" w:hAnsi="Lato"/>
        </w:rPr>
        <w:t xml:space="preserve">VII. Wykaz oświadczeń lub dokumentów, potwierdzających spełnianie warunków udziału w postępowaniu oraz brak podstaw wykluczenia: </w:t>
      </w:r>
    </w:p>
    <w:p w:rsidR="00891F33" w:rsidRPr="008D5A6C" w:rsidRDefault="00E9409E">
      <w:pPr>
        <w:spacing w:after="0" w:line="240" w:lineRule="auto"/>
        <w:jc w:val="both"/>
        <w:rPr>
          <w:rFonts w:ascii="Lato" w:hAnsi="Lato" w:cs="Arial"/>
          <w:b/>
          <w:bCs/>
          <w:sz w:val="20"/>
          <w:szCs w:val="20"/>
        </w:rPr>
      </w:pPr>
      <w:r w:rsidRPr="008D5A6C">
        <w:rPr>
          <w:rFonts w:ascii="Lato" w:hAnsi="Lato" w:cs="Arial"/>
          <w:b/>
          <w:bCs/>
          <w:sz w:val="20"/>
          <w:szCs w:val="20"/>
        </w:rPr>
        <w:t xml:space="preserve"> 1). Wykaz oświadczeń w celu wstępnego potwierdzenia, że wykonawca spełnia warunki udziału w postępowaniu oraz nie podlega wykluczeniu z postępowania</w:t>
      </w:r>
    </w:p>
    <w:p w:rsidR="00891F33" w:rsidRPr="008D5A6C" w:rsidRDefault="00891F33">
      <w:pPr>
        <w:spacing w:after="0" w:line="240" w:lineRule="auto"/>
        <w:rPr>
          <w:rFonts w:ascii="Lato" w:hAnsi="Lato" w:cs="Arial"/>
          <w:b/>
          <w:bCs/>
          <w:sz w:val="18"/>
          <w:szCs w:val="18"/>
        </w:rPr>
      </w:pPr>
    </w:p>
    <w:p w:rsidR="00891F33" w:rsidRPr="008D5A6C" w:rsidRDefault="00E9409E">
      <w:pPr>
        <w:spacing w:after="0" w:line="240" w:lineRule="auto"/>
        <w:rPr>
          <w:rFonts w:ascii="Lato" w:hAnsi="Lato" w:cs="Arial"/>
          <w:b/>
          <w:i/>
          <w:iCs/>
          <w:sz w:val="20"/>
          <w:szCs w:val="20"/>
        </w:rPr>
      </w:pPr>
      <w:r w:rsidRPr="008D5A6C">
        <w:rPr>
          <w:rFonts w:ascii="Lato" w:hAnsi="Lato" w:cs="Arial"/>
          <w:i/>
          <w:iCs/>
          <w:sz w:val="20"/>
          <w:szCs w:val="20"/>
        </w:rPr>
        <w:t xml:space="preserve">Wykonawcy wraz ofertą winni przedłożyć następujące dokumenty: </w:t>
      </w:r>
    </w:p>
    <w:p w:rsidR="00891F33" w:rsidRPr="008D5A6C" w:rsidRDefault="00891F33">
      <w:pPr>
        <w:spacing w:after="0" w:line="240" w:lineRule="auto"/>
        <w:rPr>
          <w:rFonts w:ascii="Lato" w:hAnsi="Lato" w:cs="Arial"/>
          <w:i/>
          <w:iCs/>
          <w:color w:val="FF3300"/>
          <w:sz w:val="18"/>
          <w:szCs w:val="18"/>
        </w:rPr>
      </w:pPr>
    </w:p>
    <w:p w:rsidR="00891F33" w:rsidRPr="008D5A6C" w:rsidRDefault="00E9409E">
      <w:pPr>
        <w:spacing w:after="0" w:line="240" w:lineRule="auto"/>
        <w:jc w:val="both"/>
        <w:rPr>
          <w:rFonts w:ascii="Lato" w:hAnsi="Lato"/>
        </w:rPr>
      </w:pPr>
      <w:r w:rsidRPr="008D5A6C">
        <w:rPr>
          <w:rFonts w:ascii="Lato" w:hAnsi="Lato" w:cs="Arial"/>
          <w:sz w:val="20"/>
          <w:szCs w:val="20"/>
        </w:rPr>
        <w:t xml:space="preserve">1.1) oświadczenie o spełnieniu warunków udziału i nie podleganiu wykluczeniu z postępowania (zwane dalej Oświadczeniem) stanowiące wstępne potwierdzenie, że wykonawca nie podlega wykluczeniu oraz spełnia warunki udziału w postępowaniu – </w:t>
      </w:r>
      <w:r w:rsidRPr="008D5A6C">
        <w:rPr>
          <w:rFonts w:ascii="Lato" w:hAnsi="Lato" w:cs="Arial"/>
          <w:b/>
          <w:sz w:val="20"/>
          <w:szCs w:val="20"/>
        </w:rPr>
        <w:t>załącznik nr 2 i 3 do SIWZ,</w:t>
      </w:r>
    </w:p>
    <w:p w:rsidR="00891F33" w:rsidRPr="008D5A6C" w:rsidRDefault="00891F33">
      <w:pPr>
        <w:spacing w:after="0" w:line="240" w:lineRule="auto"/>
        <w:jc w:val="both"/>
        <w:rPr>
          <w:rFonts w:ascii="Lato" w:hAnsi="Lato" w:cs="Arial"/>
          <w:b/>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a) Wykonawca, który powołuje się na zasoby innych podmiotów, w celu wykazania braku istnienia wobec nich podstaw wykluczenia oraz spełnienia, w zakresie, w jakim powołuje się na ich zasoby, warunków udziału w postępowaniu lub kryteriów selekcji: składa także Oświadczenie wg załącznika nr 3 do SIWZ w pkt 2,</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b) W przypadku wspólnego ubiegania się o zamówienie przez wykonawców, Oświadczenie wg załącznika nr 3 składa każdy z wykonawców wspólnie ubiegających się o zamówienie.</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cs="Arial"/>
          <w:b/>
          <w:bCs/>
          <w:sz w:val="20"/>
          <w:szCs w:val="20"/>
        </w:rPr>
      </w:pPr>
      <w:r w:rsidRPr="008D5A6C">
        <w:rPr>
          <w:rFonts w:ascii="Lato" w:hAnsi="Lato" w:cs="Arial"/>
          <w:b/>
          <w:bCs/>
          <w:sz w:val="20"/>
          <w:szCs w:val="20"/>
        </w:rPr>
        <w:t>2) W terminie 3 dni od zamieszczenia na stronie internetowej zamawiającego informacji z otwarcia ofert, o której mowa w art. 86 ust. 5 Pzp Wykonawca zobowiązany jest przekazać Zamawiającemu oświadczenie o przynależności lub braku przynależności do tej samej grupy kapitałowej, o której mowa w art. 24 ust. 1 pkt 23 ustawy Pzp – załącznik nr 4.</w:t>
      </w:r>
    </w:p>
    <w:p w:rsidR="00891F33" w:rsidRPr="008D5A6C" w:rsidRDefault="00891F33">
      <w:pPr>
        <w:spacing w:after="0" w:line="240" w:lineRule="auto"/>
        <w:jc w:val="both"/>
        <w:rPr>
          <w:rFonts w:ascii="Lato" w:hAnsi="Lato" w:cs="Arial"/>
          <w:b/>
          <w:bCs/>
          <w:color w:val="FF3300"/>
          <w:sz w:val="20"/>
          <w:szCs w:val="20"/>
        </w:rPr>
      </w:pPr>
    </w:p>
    <w:p w:rsidR="00891F33" w:rsidRPr="008D5A6C" w:rsidRDefault="00E9409E">
      <w:pPr>
        <w:spacing w:after="0" w:line="240" w:lineRule="auto"/>
        <w:jc w:val="both"/>
        <w:rPr>
          <w:rFonts w:ascii="Lato" w:hAnsi="Lato" w:cs="Arial"/>
          <w:bCs/>
          <w:i/>
          <w:iCs/>
          <w:sz w:val="20"/>
          <w:szCs w:val="20"/>
          <w:u w:val="single"/>
        </w:rPr>
      </w:pPr>
      <w:r w:rsidRPr="008D5A6C">
        <w:rPr>
          <w:rFonts w:ascii="Lato" w:hAnsi="Lato" w:cs="Arial"/>
          <w:bCs/>
          <w:i/>
          <w:iCs/>
          <w:sz w:val="20"/>
          <w:szCs w:val="20"/>
          <w:u w:val="single"/>
        </w:rPr>
        <w:t>Niżej wymienionych dokumentów nie należy dołączyć do oferty. Wykonawca, którego oferta zostanie uznana za najkorzystniejszą zostanie powiadomiony odrębnym pismem o terminie i miejscu ich dostarczenia:</w:t>
      </w:r>
    </w:p>
    <w:p w:rsidR="00891F33" w:rsidRPr="008D5A6C" w:rsidRDefault="00891F33">
      <w:pPr>
        <w:spacing w:after="0" w:line="240" w:lineRule="auto"/>
        <w:rPr>
          <w:rFonts w:ascii="Lato" w:hAnsi="Lato" w:cs="Arial"/>
          <w:b/>
          <w:bCs/>
          <w:sz w:val="18"/>
          <w:szCs w:val="18"/>
        </w:rPr>
      </w:pPr>
    </w:p>
    <w:p w:rsidR="00891F33" w:rsidRPr="008D5A6C" w:rsidRDefault="00E9409E">
      <w:pPr>
        <w:spacing w:after="0" w:line="240" w:lineRule="auto"/>
        <w:jc w:val="both"/>
        <w:rPr>
          <w:rFonts w:ascii="Lato" w:hAnsi="Lato" w:cs="Arial"/>
          <w:b/>
          <w:bCs/>
          <w:sz w:val="20"/>
          <w:szCs w:val="20"/>
        </w:rPr>
      </w:pPr>
      <w:r w:rsidRPr="008D5A6C">
        <w:rPr>
          <w:rFonts w:ascii="Lato" w:hAnsi="Lato" w:cs="Arial"/>
          <w:b/>
          <w:bCs/>
          <w:sz w:val="20"/>
          <w:szCs w:val="20"/>
        </w:rPr>
        <w:t>3)  Wykaz dokumentów i oświadczeń, które wykonawca składa w postępowaniu na wezwanie zamawiającego na potwierdzenie okoliczności o których mowa w art. 25 ust. 1 pkt 1 ustawy:</w:t>
      </w:r>
    </w:p>
    <w:p w:rsidR="00891F33" w:rsidRPr="008D5A6C" w:rsidRDefault="00891F33" w:rsidP="002B7CE8">
      <w:pPr>
        <w:spacing w:after="120"/>
        <w:jc w:val="both"/>
        <w:rPr>
          <w:rFonts w:ascii="Lato" w:eastAsia="TimesNewRoman" w:hAnsi="Lato" w:cs="Arial"/>
          <w:sz w:val="20"/>
          <w:szCs w:val="20"/>
        </w:rPr>
      </w:pPr>
    </w:p>
    <w:p w:rsidR="00891F33" w:rsidRPr="008D5A6C" w:rsidRDefault="00E9409E" w:rsidP="002B7CE8">
      <w:pPr>
        <w:spacing w:after="120"/>
        <w:jc w:val="both"/>
        <w:rPr>
          <w:rFonts w:ascii="Lato" w:eastAsia="TimesNewRoman" w:hAnsi="Lato" w:cs="Arial"/>
          <w:sz w:val="20"/>
          <w:szCs w:val="20"/>
        </w:rPr>
      </w:pPr>
      <w:r w:rsidRPr="008D5A6C">
        <w:rPr>
          <w:rFonts w:ascii="Lato" w:eastAsia="TimesNewRoman" w:hAnsi="Lato" w:cs="Arial"/>
          <w:sz w:val="20"/>
          <w:szCs w:val="20"/>
        </w:rPr>
        <w:t xml:space="preserve">- Wykaz robót budowlanych wykonanych nie wcześniej niż w okresie 5 lat przed upływem terminu składania ofert, a jeżeli okres prowadzenia działalności jest krótszy – w tym okresie, wraz z podaniem ich rodzaju, wartości, daty, miejsca wykonania i podmiotów, na rzecz których roboty te zostały wykonane - </w:t>
      </w:r>
      <w:r w:rsidRPr="008D5A6C">
        <w:rPr>
          <w:rFonts w:ascii="Lato" w:eastAsia="TimesNewRoman" w:hAnsi="Lato" w:cs="Arial"/>
          <w:b/>
          <w:sz w:val="20"/>
          <w:szCs w:val="20"/>
        </w:rPr>
        <w:t>wg. wzoru załącznik nr</w:t>
      </w:r>
      <w:r w:rsidRPr="008D5A6C">
        <w:rPr>
          <w:rFonts w:ascii="Lato" w:eastAsia="TimesNewRoman" w:hAnsi="Lato" w:cs="Arial"/>
          <w:sz w:val="20"/>
          <w:szCs w:val="20"/>
        </w:rPr>
        <w:t xml:space="preserve"> </w:t>
      </w:r>
      <w:r w:rsidRPr="008D5A6C">
        <w:rPr>
          <w:rFonts w:ascii="Lato" w:eastAsia="TimesNewRoman" w:hAnsi="Lato" w:cs="Arial"/>
          <w:b/>
          <w:sz w:val="20"/>
          <w:szCs w:val="20"/>
        </w:rPr>
        <w:t>6</w:t>
      </w:r>
      <w:r w:rsidRPr="008D5A6C">
        <w:rPr>
          <w:rFonts w:ascii="Lato" w:eastAsia="TimesNewRoman" w:hAnsi="Lato" w:cs="Arial"/>
          <w:sz w:val="20"/>
          <w:szCs w:val="20"/>
        </w:rPr>
        <w:t xml:space="preserve"> wraz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891F33" w:rsidRPr="008D5A6C" w:rsidRDefault="00E9409E" w:rsidP="00812A78">
      <w:pPr>
        <w:spacing w:after="0" w:line="240" w:lineRule="auto"/>
        <w:jc w:val="both"/>
        <w:rPr>
          <w:rFonts w:ascii="Lato" w:eastAsia="TimesNewRoman" w:hAnsi="Lato" w:cs="Arial"/>
          <w:sz w:val="20"/>
          <w:szCs w:val="20"/>
        </w:rPr>
      </w:pPr>
      <w:r w:rsidRPr="008D5A6C">
        <w:rPr>
          <w:rFonts w:ascii="Lato" w:hAnsi="Lato" w:cs="Arial"/>
          <w:b/>
          <w:bCs/>
          <w:sz w:val="20"/>
          <w:szCs w:val="20"/>
        </w:rPr>
        <w:t>4) Wykaz dokumentów i oświadczeń, które wykonawca składa w postępowaniu na wezwanie zamawiającego na potwierdzenie okoliczności, o których mowa w art. 25 ust. 1 pkt 2 ustawy:</w:t>
      </w:r>
    </w:p>
    <w:p w:rsidR="00891F33" w:rsidRPr="008D5A6C" w:rsidRDefault="00E9409E">
      <w:pPr>
        <w:jc w:val="both"/>
        <w:rPr>
          <w:rFonts w:ascii="Lato" w:hAnsi="Lato" w:cs="Arial"/>
          <w:sz w:val="20"/>
          <w:szCs w:val="20"/>
        </w:rPr>
      </w:pPr>
      <w:r w:rsidRPr="008D5A6C">
        <w:rPr>
          <w:rFonts w:ascii="Lato" w:hAnsi="Lato" w:cs="Arial"/>
          <w:sz w:val="20"/>
          <w:szCs w:val="20"/>
        </w:rPr>
        <w:t>Nie dotyczy</w:t>
      </w:r>
    </w:p>
    <w:p w:rsidR="00891F33" w:rsidRPr="008D5A6C" w:rsidRDefault="00E9409E">
      <w:pPr>
        <w:jc w:val="both"/>
        <w:rPr>
          <w:rFonts w:ascii="Lato" w:hAnsi="Lato" w:cs="Arial"/>
          <w:b/>
          <w:bCs/>
          <w:sz w:val="20"/>
          <w:szCs w:val="20"/>
        </w:rPr>
      </w:pPr>
      <w:r w:rsidRPr="008D5A6C">
        <w:rPr>
          <w:rFonts w:ascii="Lato" w:hAnsi="Lato" w:cs="Arial"/>
          <w:b/>
          <w:bCs/>
          <w:sz w:val="20"/>
          <w:szCs w:val="20"/>
        </w:rPr>
        <w:lastRenderedPageBreak/>
        <w:t>5) Wykaz dokumentów i oświadczeń, które wykonawca składa w postępowaniu na wezwanie zamawiającego na potwierdzenie okoliczności, o których mowa w art. 25 ust. 1 pkt 3 ustawy:</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a) odpis z właściwego rejestru lub z centralnej ewidencji i informacji o działalności gospodarczej, jeżeli odrębne przepisy wymagają wpisu do rejestru lub ewidencji, w celu potwierdzenia braku podstaw do wykluczenia na podstawie art. 24 ust. 5 pkt 1 ustawy,</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olor w:val="FF3300"/>
        </w:rPr>
      </w:pPr>
      <w:r w:rsidRPr="008D5A6C">
        <w:rPr>
          <w:rFonts w:ascii="Lato" w:hAnsi="Lato" w:cs="Arial"/>
          <w:sz w:val="20"/>
          <w:szCs w:val="20"/>
        </w:rPr>
        <w:t xml:space="preserve">b) zaświadczenie właściwego naczelnika urzędu skarbowego potwierdzającego, że Wykonawca nie zalega z opłacaniem podatków, wystawionego nie wcześniej </w:t>
      </w:r>
      <w:r w:rsidRPr="008D5A6C">
        <w:rPr>
          <w:rFonts w:ascii="Lato" w:hAnsi="Lato" w:cs="Arial"/>
          <w:b/>
          <w:bCs/>
          <w:sz w:val="20"/>
          <w:szCs w:val="20"/>
        </w:rPr>
        <w:t xml:space="preserve">niż 3 miesiące </w:t>
      </w:r>
      <w:r w:rsidRPr="008D5A6C">
        <w:rPr>
          <w:rFonts w:ascii="Lato" w:hAnsi="Lato" w:cs="Arial"/>
          <w:sz w:val="20"/>
          <w:szCs w:val="20"/>
        </w:rPr>
        <w:t>przed upływem terminu składania ofert albo wniosków o dopuszczenie do udziału w postępowaniu, lub innego dokumentu potwierdzającego, ze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91F33" w:rsidRPr="008D5A6C" w:rsidRDefault="00891F33">
      <w:pPr>
        <w:spacing w:after="0" w:line="240" w:lineRule="auto"/>
        <w:jc w:val="both"/>
        <w:rPr>
          <w:rFonts w:ascii="Lato" w:hAnsi="Lato" w:cs="Arial"/>
          <w:color w:val="FF3300"/>
          <w:sz w:val="20"/>
          <w:szCs w:val="20"/>
        </w:rPr>
      </w:pPr>
    </w:p>
    <w:p w:rsidR="00891F33" w:rsidRPr="008D5A6C" w:rsidRDefault="00F35389">
      <w:pPr>
        <w:spacing w:after="0" w:line="240" w:lineRule="auto"/>
        <w:jc w:val="both"/>
        <w:rPr>
          <w:rFonts w:ascii="Lato" w:hAnsi="Lato"/>
        </w:rPr>
      </w:pPr>
      <w:r w:rsidRPr="008D5A6C">
        <w:rPr>
          <w:rFonts w:ascii="Lato" w:hAnsi="Lato" w:cs="Arial"/>
          <w:sz w:val="20"/>
          <w:szCs w:val="20"/>
        </w:rPr>
        <w:t>c) zaświadczenie</w:t>
      </w:r>
      <w:r w:rsidR="00E9409E" w:rsidRPr="008D5A6C">
        <w:rPr>
          <w:rFonts w:ascii="Lato" w:hAnsi="Lato" w:cs="Arial"/>
          <w:sz w:val="20"/>
          <w:szCs w:val="20"/>
        </w:rPr>
        <w:t xml:space="preserve"> właściwej terenowej jednostki organizacyjnej Zakładu Ubezpieczeń Społecznych lub Kasy Rolniczego Ubezpieczenia Społecznego albo innego dokumentu potwierdzającego, że wykonawca nie zalega z opłacaniem składek na ubezpieczenie społeczne, lub zdrowotne, wystawionego nie wcześniej </w:t>
      </w:r>
      <w:r w:rsidR="00E9409E" w:rsidRPr="008D5A6C">
        <w:rPr>
          <w:rFonts w:ascii="Lato" w:hAnsi="Lato" w:cs="Arial"/>
          <w:b/>
          <w:bCs/>
          <w:sz w:val="20"/>
          <w:szCs w:val="20"/>
        </w:rPr>
        <w:t xml:space="preserve">niż 3 miesiące </w:t>
      </w:r>
      <w:r w:rsidR="00E9409E" w:rsidRPr="008D5A6C">
        <w:rPr>
          <w:rFonts w:ascii="Lato" w:hAnsi="Lato" w:cs="Arial"/>
          <w:sz w:val="20"/>
          <w:szCs w:val="20"/>
        </w:rPr>
        <w:t>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w:t>
      </w:r>
      <w:r w:rsidR="00E9409E" w:rsidRPr="008D5A6C">
        <w:rPr>
          <w:rFonts w:ascii="Lato" w:hAnsi="Lato" w:cs="Arial"/>
          <w:bCs/>
          <w:sz w:val="20"/>
          <w:szCs w:val="20"/>
        </w:rPr>
        <w:t xml:space="preserve"> </w:t>
      </w:r>
      <w:r w:rsidR="00E9409E" w:rsidRPr="008D5A6C">
        <w:rPr>
          <w:rFonts w:ascii="Lato" w:hAnsi="Lato" w:cs="Arial"/>
          <w:sz w:val="20"/>
          <w:szCs w:val="20"/>
        </w:rPr>
        <w:t>przewidziane prawem zwolnienie, odroczenie lub rozłożenie na raty zaległych płatności lub</w:t>
      </w:r>
      <w:r w:rsidR="00E9409E" w:rsidRPr="008D5A6C">
        <w:rPr>
          <w:rFonts w:ascii="Lato" w:hAnsi="Lato" w:cs="Arial"/>
          <w:bCs/>
          <w:sz w:val="20"/>
          <w:szCs w:val="20"/>
        </w:rPr>
        <w:t xml:space="preserve"> </w:t>
      </w:r>
      <w:r w:rsidR="00E9409E" w:rsidRPr="008D5A6C">
        <w:rPr>
          <w:rFonts w:ascii="Lato" w:hAnsi="Lato" w:cs="Arial"/>
          <w:sz w:val="20"/>
          <w:szCs w:val="20"/>
        </w:rPr>
        <w:t>wstrzymanie w całości wykonania decyzji właściwego organu.</w:t>
      </w:r>
    </w:p>
    <w:p w:rsidR="00891F33" w:rsidRPr="008D5A6C" w:rsidRDefault="00891F33">
      <w:pPr>
        <w:spacing w:after="0" w:line="240" w:lineRule="auto"/>
        <w:jc w:val="both"/>
        <w:rPr>
          <w:rFonts w:ascii="Lato" w:hAnsi="Lato" w:cs="Arial"/>
          <w:bCs/>
          <w:color w:val="FF3300"/>
          <w:sz w:val="20"/>
          <w:szCs w:val="20"/>
        </w:rPr>
      </w:pPr>
    </w:p>
    <w:p w:rsidR="00891F33" w:rsidRPr="008D5A6C" w:rsidRDefault="00E9409E">
      <w:pPr>
        <w:spacing w:after="0" w:line="240" w:lineRule="auto"/>
        <w:jc w:val="both"/>
        <w:rPr>
          <w:rFonts w:ascii="Lato" w:hAnsi="Lato" w:cs="Arial"/>
          <w:bCs/>
          <w:sz w:val="20"/>
          <w:szCs w:val="20"/>
        </w:rPr>
      </w:pPr>
      <w:r w:rsidRPr="008D5A6C">
        <w:rPr>
          <w:rFonts w:ascii="Lato" w:hAnsi="Lato" w:cs="Arial"/>
          <w:bCs/>
          <w:sz w:val="20"/>
          <w:szCs w:val="20"/>
        </w:rPr>
        <w:t>Zamawiający żąda od wykonawcy, który polega na zdolnościach lub sytuacji innych podmiotów na zasadach określonych w art. 22a ustawy, przedstawienia w odniesieniu do tych podmiotów dokumentów wymienionych w ust. 5 lit. a-c.</w:t>
      </w:r>
    </w:p>
    <w:p w:rsidR="00891F33" w:rsidRPr="008D5A6C" w:rsidRDefault="00891F33">
      <w:pPr>
        <w:spacing w:after="0" w:line="240" w:lineRule="auto"/>
        <w:jc w:val="both"/>
        <w:rPr>
          <w:rFonts w:ascii="Lato" w:hAnsi="Lato" w:cs="Arial"/>
          <w:i/>
          <w:iCs/>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Jeżeli wykonawca ma siedzibę lub miejsce zamieszkania poza terytorium Rzeczypospolitej Polskiej zamiast dokumentów o których mowa w rozdziale VII ust. 5 lit. a-c niniejszej specyfikacji składa dokument wystawiony w kraju, w którym ma siedzibę lub miejsce zamieszkania potwierdzający odpowiednio, że:</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sz w:val="20"/>
          <w:szCs w:val="20"/>
        </w:rPr>
        <w:t>a)  nie zalega z uiszczeniem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891F33" w:rsidRPr="008D5A6C" w:rsidRDefault="00E9409E" w:rsidP="00AF6175">
      <w:pPr>
        <w:spacing w:before="120" w:after="120"/>
        <w:jc w:val="both"/>
        <w:rPr>
          <w:rFonts w:ascii="Lato" w:hAnsi="Lato"/>
        </w:rPr>
      </w:pPr>
      <w:r w:rsidRPr="008D5A6C">
        <w:rPr>
          <w:rFonts w:ascii="Lato" w:hAnsi="Lato" w:cs="Arial"/>
          <w:sz w:val="20"/>
          <w:szCs w:val="20"/>
        </w:rPr>
        <w:t>b) nie otwarto jego likwidacji ani nie ogłoszono upadłości, wystawione nie wcześniej niż  6 miesięcy przed upływem terminu składania ofert albo wniosków o dopuszczenie do udziału w postępowaniu.</w:t>
      </w:r>
    </w:p>
    <w:p w:rsidR="00891F33" w:rsidRPr="008D5A6C" w:rsidRDefault="00E9409E">
      <w:pPr>
        <w:spacing w:after="0" w:line="240" w:lineRule="auto"/>
        <w:jc w:val="both"/>
        <w:rPr>
          <w:rFonts w:ascii="Lato" w:hAnsi="Lato"/>
        </w:rPr>
      </w:pPr>
      <w:r w:rsidRPr="008D5A6C">
        <w:rPr>
          <w:rFonts w:ascii="Lato" w:hAnsi="Lato" w:cs="Arial"/>
          <w:sz w:val="20"/>
          <w:szCs w:val="20"/>
        </w:rPr>
        <w:t>Jeżeli w kraju, w którym wykonawca ma siedzibę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sadowym, administracyjnym albo organem samorządu zawodowego lub gospodarczego właściwym ze względu na siedzibę lub miejsce zamieszkania wykonawcy lub miejsce zamieszkania tej osoby.</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rsidP="001C5595">
      <w:pPr>
        <w:spacing w:after="0" w:line="240" w:lineRule="auto"/>
        <w:jc w:val="both"/>
        <w:rPr>
          <w:rFonts w:ascii="Lato" w:hAnsi="Lato"/>
        </w:rPr>
      </w:pPr>
      <w:r w:rsidRPr="008D5A6C">
        <w:rPr>
          <w:rFonts w:ascii="Lato" w:hAnsi="Lato" w:cs="Arial"/>
          <w:b/>
          <w:sz w:val="20"/>
          <w:szCs w:val="20"/>
        </w:rPr>
        <w:lastRenderedPageBreak/>
        <w:t>6)</w:t>
      </w:r>
      <w:r w:rsidRPr="008D5A6C">
        <w:rPr>
          <w:rFonts w:ascii="Lato" w:hAnsi="Lato" w:cs="Arial"/>
          <w:sz w:val="20"/>
          <w:szCs w:val="20"/>
        </w:rPr>
        <w:t xml:space="preserve"> </w:t>
      </w:r>
      <w:r w:rsidR="001C5595">
        <w:rPr>
          <w:rFonts w:ascii="Lato" w:hAnsi="Lato" w:cs="Arial"/>
          <w:sz w:val="20"/>
          <w:szCs w:val="20"/>
        </w:rPr>
        <w:t>Dokumenty lub oświadczenia, o których mowa w Rozporządzeniu Ministra Rozwoju z dnia 26 lipca 2016 r. w sprawie rodzajów dokumentów, jakich może żądać zamawiający od wykonawcy w postępowaniu o udzielenie zamówienia (Dz. U. z 2016 r. poz. 1126 z późn. zm.) składane są w oryginale lub kopii poświadczonej za zgodność z oryginałem. Poświadczenie za zgodność z oryginałem następuje poprzez opatrzenie kopii dokumentu lub kopii oświadczenia, sporządzonych w postaci papierowej własnoręcznym podpisem.</w:t>
      </w:r>
    </w:p>
    <w:p w:rsidR="00891F33" w:rsidRPr="008D5A6C" w:rsidRDefault="00891F33">
      <w:pPr>
        <w:spacing w:after="0" w:line="240" w:lineRule="auto"/>
        <w:jc w:val="both"/>
        <w:rPr>
          <w:rFonts w:ascii="Lato" w:hAnsi="Lato" w:cs="Arial"/>
          <w:color w:val="FF3300"/>
          <w:sz w:val="20"/>
          <w:szCs w:val="20"/>
        </w:rPr>
      </w:pPr>
    </w:p>
    <w:p w:rsidR="00891F33" w:rsidRPr="008D5A6C" w:rsidRDefault="00EF161A">
      <w:pPr>
        <w:spacing w:after="0" w:line="240" w:lineRule="auto"/>
        <w:jc w:val="both"/>
        <w:rPr>
          <w:rFonts w:ascii="Lato" w:hAnsi="Lato"/>
        </w:rPr>
      </w:pPr>
      <w:r>
        <w:rPr>
          <w:rFonts w:ascii="Lato" w:hAnsi="Lato" w:cs="Arial"/>
          <w:b/>
          <w:sz w:val="20"/>
          <w:szCs w:val="20"/>
        </w:rPr>
        <w:t>7</w:t>
      </w:r>
      <w:r w:rsidR="00E9409E" w:rsidRPr="008D5A6C">
        <w:rPr>
          <w:rFonts w:ascii="Lato" w:hAnsi="Lato" w:cs="Arial"/>
          <w:b/>
          <w:sz w:val="20"/>
          <w:szCs w:val="20"/>
        </w:rPr>
        <w:t>)</w:t>
      </w:r>
      <w:r w:rsidR="00E9409E" w:rsidRPr="008D5A6C">
        <w:rPr>
          <w:rFonts w:ascii="Lato" w:hAnsi="Lato" w:cs="Arial"/>
          <w:sz w:val="20"/>
          <w:szCs w:val="20"/>
        </w:rPr>
        <w:t xml:space="preserve">  Dokumenty </w:t>
      </w:r>
      <w:r w:rsidR="001C5595">
        <w:rPr>
          <w:rFonts w:ascii="Lato" w:hAnsi="Lato" w:cs="Arial"/>
          <w:sz w:val="20"/>
          <w:szCs w:val="20"/>
        </w:rPr>
        <w:t>lub oświadczenia, o których mowa w rozporządzeniu, sporządzone w języku obcym są składane wraz z tłumaczeniem na język polski.</w:t>
      </w:r>
    </w:p>
    <w:p w:rsidR="00891F33" w:rsidRPr="008D5A6C" w:rsidRDefault="00E9409E">
      <w:pPr>
        <w:spacing w:after="0" w:line="240" w:lineRule="auto"/>
        <w:jc w:val="both"/>
        <w:rPr>
          <w:rFonts w:ascii="Lato" w:hAnsi="Lato" w:cs="Arial"/>
          <w:sz w:val="20"/>
          <w:szCs w:val="20"/>
        </w:rPr>
      </w:pPr>
      <w:r w:rsidRPr="008D5A6C">
        <w:rPr>
          <w:rFonts w:ascii="Lato" w:hAnsi="Lato" w:cs="Arial"/>
          <w:color w:val="FF3300"/>
          <w:sz w:val="20"/>
          <w:szCs w:val="20"/>
        </w:rPr>
        <w:t xml:space="preserve"> </w:t>
      </w:r>
    </w:p>
    <w:p w:rsidR="00891F33" w:rsidRPr="008D5A6C" w:rsidRDefault="00EF161A">
      <w:pPr>
        <w:spacing w:after="0" w:line="240" w:lineRule="auto"/>
        <w:jc w:val="both"/>
        <w:rPr>
          <w:rFonts w:ascii="Lato" w:hAnsi="Lato" w:cs="Arial"/>
          <w:sz w:val="20"/>
          <w:szCs w:val="20"/>
        </w:rPr>
      </w:pPr>
      <w:r>
        <w:rPr>
          <w:rFonts w:ascii="Lato" w:hAnsi="Lato" w:cs="Arial"/>
          <w:b/>
          <w:sz w:val="20"/>
          <w:szCs w:val="20"/>
        </w:rPr>
        <w:t>8</w:t>
      </w:r>
      <w:r w:rsidR="00E9409E" w:rsidRPr="008D5A6C">
        <w:rPr>
          <w:rFonts w:ascii="Lato" w:hAnsi="Lato" w:cs="Arial"/>
          <w:b/>
          <w:sz w:val="20"/>
          <w:szCs w:val="20"/>
        </w:rPr>
        <w:t>)</w:t>
      </w:r>
      <w:r w:rsidR="00E9409E" w:rsidRPr="008D5A6C">
        <w:rPr>
          <w:rFonts w:ascii="Lato" w:hAnsi="Lato" w:cs="Arial"/>
          <w:sz w:val="20"/>
          <w:szCs w:val="20"/>
        </w:rPr>
        <w:t xml:space="preserve"> Wszelkie druki, stanowiące załączniki do niniejszej SIWZ są wzorami mającymi ułatwić Wykonawcy złożenie oferty. Dopuszcza się zastosowanie innych druków oświadczeń i wykazów pod warunkiem, że będą one zawierały wszystkie wymagane informacje.</w:t>
      </w:r>
    </w:p>
    <w:p w:rsidR="00891F33" w:rsidRPr="008D5A6C" w:rsidRDefault="00891F33">
      <w:pPr>
        <w:spacing w:after="0" w:line="240" w:lineRule="auto"/>
        <w:jc w:val="both"/>
        <w:rPr>
          <w:rFonts w:ascii="Lato" w:hAnsi="Lato" w:cs="Arial"/>
          <w:color w:val="FF3300"/>
          <w:sz w:val="20"/>
          <w:szCs w:val="20"/>
        </w:rPr>
      </w:pPr>
    </w:p>
    <w:p w:rsidR="00891F33" w:rsidRPr="008D5A6C" w:rsidRDefault="00EF161A">
      <w:pPr>
        <w:spacing w:after="0" w:line="240" w:lineRule="auto"/>
        <w:jc w:val="both"/>
        <w:rPr>
          <w:rFonts w:ascii="Lato" w:hAnsi="Lato" w:cs="Arial"/>
          <w:sz w:val="20"/>
          <w:szCs w:val="20"/>
        </w:rPr>
      </w:pPr>
      <w:r>
        <w:rPr>
          <w:rFonts w:ascii="Lato" w:hAnsi="Lato" w:cs="Arial"/>
          <w:b/>
          <w:sz w:val="20"/>
          <w:szCs w:val="20"/>
        </w:rPr>
        <w:t>9</w:t>
      </w:r>
      <w:r w:rsidR="00E9409E" w:rsidRPr="008D5A6C">
        <w:rPr>
          <w:rFonts w:ascii="Lato" w:hAnsi="Lato" w:cs="Arial"/>
          <w:b/>
          <w:sz w:val="20"/>
          <w:szCs w:val="20"/>
        </w:rPr>
        <w:t>)</w:t>
      </w:r>
      <w:r w:rsidR="00E9409E" w:rsidRPr="008D5A6C">
        <w:rPr>
          <w:rFonts w:ascii="Lato" w:hAnsi="Lato" w:cs="Arial"/>
          <w:sz w:val="20"/>
          <w:szCs w:val="20"/>
        </w:rPr>
        <w:t xml:space="preserve"> Ocena spełnienia warunków zostanie dokonana wg formuły: spełnia/nie spełnia.</w:t>
      </w:r>
    </w:p>
    <w:p w:rsidR="00891F33" w:rsidRPr="008D5A6C" w:rsidRDefault="00E9409E" w:rsidP="00F83269">
      <w:pPr>
        <w:pStyle w:val="Nagwek1"/>
        <w:spacing w:before="120" w:after="120" w:line="240" w:lineRule="auto"/>
        <w:jc w:val="both"/>
        <w:rPr>
          <w:rFonts w:ascii="Lato" w:hAnsi="Lato"/>
          <w:color w:val="FF3300"/>
        </w:rPr>
      </w:pPr>
      <w:r w:rsidRPr="008D5A6C">
        <w:rPr>
          <w:rFonts w:ascii="Lato" w:hAnsi="Lato"/>
        </w:rPr>
        <w:t>VIII. Informacje o sposobie porozumiewania się Zamawiającego z Wykonawcami oraz przekazywania oświadczeń lub dokumentów, a także wskazanie osób uprawnionych do porozumiewania się z Wykonawcami</w:t>
      </w:r>
    </w:p>
    <w:p w:rsidR="00891F33" w:rsidRPr="008D5A6C" w:rsidRDefault="00891F33">
      <w:pPr>
        <w:spacing w:after="0" w:line="240" w:lineRule="auto"/>
        <w:rPr>
          <w:rFonts w:ascii="Lato" w:hAnsi="Lato" w:cs="Arial"/>
          <w:b/>
          <w:bCs/>
          <w:color w:val="FF3300"/>
          <w:sz w:val="20"/>
          <w:szCs w:val="20"/>
        </w:rPr>
      </w:pP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 xml:space="preserve">Wszelkie oświadczenia i dokumenty, jakie Wykonawcy obowiązani są dostarczyć Zamawiającemu, a wymienione w Specyfikacji Istotnych Warunków Zamówienia, dalej „SIWZ”, przekazywane są pisemnie wraz z Ofertą. </w:t>
      </w: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Komunikacja między Zamawiającym a Wykonawcami odbywa się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za pośrednictwem operatora pocztowego w rozumieniu ustawy z dnia 23 listopada 2012 r. – Prawo pocztowe (Dz. U. z </w:t>
      </w:r>
      <w:r w:rsidR="00F83269" w:rsidRPr="008D5A6C">
        <w:rPr>
          <w:rFonts w:ascii="Lato" w:hAnsi="Lato" w:cs="Arial"/>
          <w:b w:val="0"/>
          <w:i w:val="0"/>
          <w:sz w:val="20"/>
        </w:rPr>
        <w:t>201</w:t>
      </w:r>
      <w:r w:rsidR="00EF161A">
        <w:rPr>
          <w:rFonts w:ascii="Lato" w:hAnsi="Lato" w:cs="Arial"/>
          <w:b w:val="0"/>
          <w:i w:val="0"/>
          <w:sz w:val="20"/>
        </w:rPr>
        <w:t>8</w:t>
      </w:r>
      <w:r w:rsidR="00F83269" w:rsidRPr="008D5A6C">
        <w:rPr>
          <w:rFonts w:ascii="Lato" w:hAnsi="Lato" w:cs="Arial"/>
          <w:b w:val="0"/>
          <w:i w:val="0"/>
          <w:sz w:val="20"/>
        </w:rPr>
        <w:t xml:space="preserve"> r. poz. </w:t>
      </w:r>
      <w:r w:rsidR="00EF161A">
        <w:rPr>
          <w:rFonts w:ascii="Lato" w:hAnsi="Lato" w:cs="Arial"/>
          <w:b w:val="0"/>
          <w:i w:val="0"/>
          <w:sz w:val="20"/>
        </w:rPr>
        <w:t>2188</w:t>
      </w:r>
      <w:r w:rsidR="00F83269" w:rsidRPr="008D5A6C">
        <w:rPr>
          <w:rFonts w:ascii="Lato" w:hAnsi="Lato" w:cs="Arial"/>
          <w:b w:val="0"/>
          <w:i w:val="0"/>
          <w:sz w:val="20"/>
        </w:rPr>
        <w:t xml:space="preserve"> z późniejszymi zmianami</w:t>
      </w:r>
      <w:r w:rsidRPr="008D5A6C">
        <w:rPr>
          <w:rFonts w:ascii="Lato" w:hAnsi="Lato" w:cs="Arial"/>
          <w:b w:val="0"/>
          <w:i w:val="0"/>
          <w:sz w:val="20"/>
        </w:rPr>
        <w:t xml:space="preserve">),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osobiście,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za pośrednictwem posłańca,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przy użyciu środków komunikacji elektronicznej w rozumieniu ustawy z dnia 18 lipca 2002 r. o świadczeniu usług drogą elektroniczną (Dz. U. z </w:t>
      </w:r>
      <w:r w:rsidR="00F83269" w:rsidRPr="008D5A6C">
        <w:rPr>
          <w:rFonts w:ascii="Lato" w:hAnsi="Lato" w:cs="Arial"/>
          <w:b w:val="0"/>
          <w:i w:val="0"/>
          <w:sz w:val="20"/>
        </w:rPr>
        <w:t>2</w:t>
      </w:r>
      <w:r w:rsidR="00EF161A">
        <w:rPr>
          <w:rFonts w:ascii="Lato" w:hAnsi="Lato" w:cs="Arial"/>
          <w:b w:val="0"/>
          <w:i w:val="0"/>
          <w:sz w:val="20"/>
        </w:rPr>
        <w:t>019</w:t>
      </w:r>
      <w:r w:rsidR="00F83269" w:rsidRPr="008D5A6C">
        <w:rPr>
          <w:rFonts w:ascii="Lato" w:hAnsi="Lato" w:cs="Arial"/>
          <w:b w:val="0"/>
          <w:i w:val="0"/>
          <w:sz w:val="20"/>
        </w:rPr>
        <w:t xml:space="preserve"> r. poz. 12</w:t>
      </w:r>
      <w:r w:rsidR="00EF161A">
        <w:rPr>
          <w:rFonts w:ascii="Lato" w:hAnsi="Lato" w:cs="Arial"/>
          <w:b w:val="0"/>
          <w:i w:val="0"/>
          <w:sz w:val="20"/>
        </w:rPr>
        <w:t>3</w:t>
      </w:r>
      <w:r w:rsidR="002D0E30">
        <w:rPr>
          <w:rFonts w:ascii="Lato" w:hAnsi="Lato" w:cs="Arial"/>
          <w:b w:val="0"/>
          <w:i w:val="0"/>
          <w:sz w:val="20"/>
        </w:rPr>
        <w:t xml:space="preserve"> z późn. zm.</w:t>
      </w:r>
      <w:r w:rsidRPr="008D5A6C">
        <w:rPr>
          <w:rFonts w:ascii="Lato" w:hAnsi="Lato" w:cs="Arial"/>
          <w:b w:val="0"/>
          <w:i w:val="0"/>
          <w:sz w:val="20"/>
        </w:rPr>
        <w:t>) - porozumiewanie się w formie poczty elektronicznej – na adres:</w:t>
      </w:r>
      <w:r w:rsidR="00F225AE">
        <w:rPr>
          <w:rFonts w:ascii="Lato" w:hAnsi="Lato" w:cs="Arial"/>
          <w:b w:val="0"/>
          <w:i w:val="0"/>
          <w:sz w:val="20"/>
        </w:rPr>
        <w:t xml:space="preserve"> </w:t>
      </w:r>
      <w:r w:rsidR="00FD06E4" w:rsidRPr="008D5A6C">
        <w:rPr>
          <w:rFonts w:ascii="Lato" w:hAnsi="Lato" w:cs="Arial"/>
          <w:b w:val="0"/>
          <w:i w:val="0"/>
          <w:sz w:val="20"/>
        </w:rPr>
        <w:t>zam</w:t>
      </w:r>
      <w:r w:rsidR="00F225AE">
        <w:rPr>
          <w:rFonts w:ascii="Lato" w:hAnsi="Lato" w:cs="Arial"/>
          <w:b w:val="0"/>
          <w:i w:val="0"/>
          <w:sz w:val="20"/>
        </w:rPr>
        <w:t>o</w:t>
      </w:r>
      <w:r w:rsidR="00FD06E4" w:rsidRPr="008D5A6C">
        <w:rPr>
          <w:rFonts w:ascii="Lato" w:hAnsi="Lato" w:cs="Arial"/>
          <w:b w:val="0"/>
          <w:i w:val="0"/>
          <w:sz w:val="20"/>
        </w:rPr>
        <w:t>wienia.publiczne@powiat-zyrardowski.pl</w:t>
      </w:r>
      <w:r w:rsidRPr="008D5A6C">
        <w:rPr>
          <w:rFonts w:ascii="Lato" w:hAnsi="Lato" w:cs="Arial"/>
          <w:b w:val="0"/>
          <w:i w:val="0"/>
          <w:sz w:val="20"/>
        </w:rPr>
        <w:t xml:space="preserve"> </w:t>
      </w:r>
    </w:p>
    <w:p w:rsidR="00FD06E4" w:rsidRPr="008D5A6C" w:rsidRDefault="00FD06E4">
      <w:pPr>
        <w:pStyle w:val="Tretekstu"/>
        <w:numPr>
          <w:ilvl w:val="0"/>
          <w:numId w:val="1"/>
        </w:numPr>
        <w:spacing w:after="120"/>
        <w:rPr>
          <w:rFonts w:ascii="Lato" w:hAnsi="Lato" w:cs="Arial"/>
          <w:b w:val="0"/>
          <w:i w:val="0"/>
          <w:sz w:val="20"/>
        </w:rPr>
      </w:pPr>
      <w:r w:rsidRPr="008D5A6C">
        <w:rPr>
          <w:rFonts w:ascii="Lato" w:hAnsi="Lato" w:cs="Arial"/>
          <w:b w:val="0"/>
          <w:i w:val="0"/>
          <w:sz w:val="20"/>
        </w:rPr>
        <w:t>Uzupełnienia dokumentów, oświadczeń lub pełnomocnictw dla swej skuteczności powinny zostać dostarczone do siedziby Zamawiającego w formie pisemnej przed upływem wyznaczonego przez Zamawiającego terminu.</w:t>
      </w: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F161A" w:rsidRDefault="00E9409E" w:rsidP="00EF161A">
      <w:pPr>
        <w:ind w:firstLine="360"/>
        <w:jc w:val="both"/>
        <w:rPr>
          <w:rFonts w:ascii="Lato" w:hAnsi="Lato" w:cs="Arial"/>
          <w:sz w:val="20"/>
          <w:szCs w:val="20"/>
        </w:rPr>
      </w:pPr>
      <w:r w:rsidRPr="008D5A6C">
        <w:rPr>
          <w:rFonts w:ascii="Lato" w:hAnsi="Lato" w:cs="Arial"/>
          <w:sz w:val="20"/>
          <w:szCs w:val="20"/>
        </w:rPr>
        <w:t>Osobami upoważnionymi przez Zamawiającego do kontaktowania się z Wykonawcami są:</w:t>
      </w:r>
    </w:p>
    <w:p w:rsidR="00891F33" w:rsidRPr="008D5A6C" w:rsidRDefault="00E34714" w:rsidP="00EF161A">
      <w:pPr>
        <w:ind w:left="426"/>
        <w:jc w:val="both"/>
        <w:rPr>
          <w:rFonts w:ascii="Lato" w:hAnsi="Lato" w:cs="Arial"/>
          <w:sz w:val="20"/>
          <w:szCs w:val="20"/>
        </w:rPr>
      </w:pPr>
      <w:r w:rsidRPr="008D5A6C">
        <w:rPr>
          <w:rFonts w:ascii="Lato" w:hAnsi="Lato" w:cs="Arial"/>
          <w:sz w:val="20"/>
          <w:szCs w:val="20"/>
        </w:rPr>
        <w:t>Katarzyna Krawczyk</w:t>
      </w:r>
      <w:r w:rsidR="00E9409E" w:rsidRPr="008D5A6C">
        <w:rPr>
          <w:rFonts w:ascii="Lato" w:hAnsi="Lato" w:cs="Arial"/>
          <w:sz w:val="20"/>
          <w:szCs w:val="20"/>
        </w:rPr>
        <w:t xml:space="preserve"> – </w:t>
      </w:r>
      <w:r w:rsidRPr="008D5A6C">
        <w:rPr>
          <w:rFonts w:ascii="Lato" w:hAnsi="Lato" w:cs="Arial"/>
          <w:sz w:val="20"/>
          <w:szCs w:val="20"/>
        </w:rPr>
        <w:t xml:space="preserve">Główny Specjalista – Pełnomocnik ds. Zamówień Publicznych i Inwestycji </w:t>
      </w:r>
      <w:r w:rsidR="00EF161A">
        <w:rPr>
          <w:rFonts w:ascii="Lato" w:hAnsi="Lato" w:cs="Arial"/>
          <w:sz w:val="20"/>
          <w:szCs w:val="20"/>
        </w:rPr>
        <w:br/>
      </w:r>
      <w:r w:rsidR="00E9409E" w:rsidRPr="008D5A6C">
        <w:rPr>
          <w:rFonts w:ascii="Lato" w:hAnsi="Lato" w:cs="Arial"/>
          <w:b/>
          <w:bCs/>
          <w:color w:val="auto"/>
          <w:sz w:val="20"/>
          <w:szCs w:val="20"/>
        </w:rPr>
        <w:t xml:space="preserve">mail: </w:t>
      </w:r>
      <w:hyperlink r:id="rId8" w:history="1">
        <w:r w:rsidR="00436C9F" w:rsidRPr="008D5A6C">
          <w:rPr>
            <w:rStyle w:val="Hipercze"/>
            <w:rFonts w:ascii="Lato" w:hAnsi="Lato" w:cs="Arial"/>
            <w:sz w:val="20"/>
            <w:szCs w:val="20"/>
          </w:rPr>
          <w:t>zamowienia.publiczne@powiat-zyrardowski.pl</w:t>
        </w:r>
      </w:hyperlink>
    </w:p>
    <w:p w:rsidR="00891F33" w:rsidRPr="008D5A6C" w:rsidRDefault="00E9409E">
      <w:pPr>
        <w:pStyle w:val="Nagwek1"/>
        <w:spacing w:before="120" w:after="120" w:line="240" w:lineRule="auto"/>
        <w:rPr>
          <w:rFonts w:ascii="Lato" w:hAnsi="Lato"/>
          <w:color w:val="FF3300"/>
        </w:rPr>
      </w:pPr>
      <w:r w:rsidRPr="008D5A6C">
        <w:rPr>
          <w:rFonts w:ascii="Lato" w:hAnsi="Lato"/>
        </w:rPr>
        <w:lastRenderedPageBreak/>
        <w:t xml:space="preserve">IX. Wymagania dotyczące wadium: </w:t>
      </w:r>
    </w:p>
    <w:p w:rsidR="00891F33" w:rsidRPr="008D5A6C" w:rsidRDefault="00891F33">
      <w:pPr>
        <w:pStyle w:val="Nagwek1"/>
        <w:ind w:left="2880" w:hanging="2880"/>
        <w:rPr>
          <w:rFonts w:ascii="Lato" w:hAnsi="Lato" w:cs="Arial"/>
          <w:sz w:val="20"/>
          <w:szCs w:val="20"/>
        </w:rPr>
      </w:pPr>
    </w:p>
    <w:p w:rsidR="00F1729C" w:rsidRPr="008D5A6C" w:rsidRDefault="00E9409E" w:rsidP="007974FB">
      <w:pPr>
        <w:pStyle w:val="Nagwek1"/>
        <w:spacing w:before="0" w:after="120"/>
        <w:ind w:hanging="45"/>
        <w:rPr>
          <w:rFonts w:ascii="Lato" w:hAnsi="Lato" w:cs="Arial"/>
          <w:b w:val="0"/>
          <w:sz w:val="20"/>
          <w:szCs w:val="20"/>
        </w:rPr>
      </w:pPr>
      <w:r w:rsidRPr="00EF161A">
        <w:rPr>
          <w:rFonts w:ascii="Lato" w:hAnsi="Lato" w:cs="Arial"/>
          <w:b w:val="0"/>
          <w:sz w:val="20"/>
          <w:szCs w:val="20"/>
        </w:rPr>
        <w:t>1.</w:t>
      </w:r>
      <w:r w:rsidR="002D5009" w:rsidRPr="008D5A6C">
        <w:rPr>
          <w:rFonts w:ascii="Lato" w:hAnsi="Lato" w:cs="Arial"/>
          <w:b w:val="0"/>
          <w:sz w:val="20"/>
          <w:szCs w:val="20"/>
        </w:rPr>
        <w:t xml:space="preserve"> </w:t>
      </w:r>
      <w:bookmarkStart w:id="2" w:name="_Toc350942091"/>
      <w:bookmarkStart w:id="3" w:name="_Toc350935097"/>
      <w:r w:rsidRPr="008D5A6C">
        <w:rPr>
          <w:rFonts w:ascii="Lato" w:hAnsi="Lato" w:cs="Arial"/>
          <w:b w:val="0"/>
          <w:sz w:val="20"/>
          <w:szCs w:val="20"/>
        </w:rPr>
        <w:t xml:space="preserve">Zamawiający </w:t>
      </w:r>
      <w:bookmarkEnd w:id="2"/>
      <w:bookmarkEnd w:id="3"/>
      <w:r w:rsidR="007974FB" w:rsidRPr="008D5A6C">
        <w:rPr>
          <w:rFonts w:ascii="Lato" w:hAnsi="Lato" w:cs="Arial"/>
          <w:b w:val="0"/>
          <w:sz w:val="20"/>
          <w:szCs w:val="20"/>
        </w:rPr>
        <w:t>nie wymaga wniesienia wadium.</w:t>
      </w:r>
    </w:p>
    <w:p w:rsidR="007974FB" w:rsidRPr="008D5A6C" w:rsidRDefault="007974FB" w:rsidP="007974FB">
      <w:pPr>
        <w:pStyle w:val="Nagwek1"/>
        <w:spacing w:before="0" w:after="120"/>
        <w:ind w:hanging="45"/>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 Termin związania ofertą </w:t>
      </w:r>
    </w:p>
    <w:p w:rsidR="00891F33" w:rsidRPr="008D5A6C" w:rsidRDefault="00891F33">
      <w:pPr>
        <w:pStyle w:val="Default"/>
        <w:jc w:val="both"/>
        <w:rPr>
          <w:rFonts w:ascii="Lato" w:hAnsi="Lato" w:cs="Arial"/>
          <w:color w:val="FF3300"/>
          <w:sz w:val="20"/>
          <w:szCs w:val="20"/>
        </w:rPr>
      </w:pPr>
    </w:p>
    <w:p w:rsidR="00891F33" w:rsidRPr="008D5A6C" w:rsidRDefault="00E9409E" w:rsidP="00E34714">
      <w:pPr>
        <w:spacing w:after="120" w:line="240" w:lineRule="auto"/>
        <w:jc w:val="both"/>
        <w:rPr>
          <w:rFonts w:ascii="Lato" w:hAnsi="Lato" w:cs="Arial"/>
          <w:sz w:val="20"/>
          <w:szCs w:val="20"/>
        </w:rPr>
      </w:pPr>
      <w:r w:rsidRPr="008D5A6C">
        <w:rPr>
          <w:rFonts w:ascii="Lato" w:hAnsi="Lato" w:cs="Arial"/>
          <w:sz w:val="20"/>
          <w:szCs w:val="20"/>
        </w:rPr>
        <w:t xml:space="preserve">1. Wykonawca związany jest ofertą przez okres 30 dni. Bieg terminu związania ofertą rozpoczyna się wraz z upływem terminu składania ofert.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 nie dłuższy jednak niż 60 dni. </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2. Przedłużenie terminu związania ofertą jest dopuszczalne tylko z jednoczesnym przedłużeniem okresu ważności wadium albo, jeżeli nie jest to możliwe,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34714" w:rsidRPr="008D5A6C" w:rsidRDefault="00E34714">
      <w:pPr>
        <w:spacing w:after="0" w:line="240" w:lineRule="auto"/>
        <w:jc w:val="both"/>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 Opis sposobu przygotowywania ofert: </w:t>
      </w:r>
    </w:p>
    <w:p w:rsidR="00891F33" w:rsidRPr="008D5A6C" w:rsidRDefault="00E9409E">
      <w:pPr>
        <w:pStyle w:val="Nagwek2"/>
        <w:numPr>
          <w:ilvl w:val="0"/>
          <w:numId w:val="5"/>
        </w:numPr>
        <w:tabs>
          <w:tab w:val="left" w:pos="360"/>
        </w:tabs>
        <w:ind w:left="360"/>
        <w:rPr>
          <w:rFonts w:ascii="Lato" w:hAnsi="Lato" w:cs="Arial"/>
          <w:i/>
          <w:iCs/>
          <w:sz w:val="20"/>
          <w:szCs w:val="20"/>
        </w:rPr>
      </w:pPr>
      <w:r w:rsidRPr="008D5A6C">
        <w:rPr>
          <w:rFonts w:ascii="Lato" w:hAnsi="Lato" w:cs="Arial"/>
          <w:i/>
          <w:iCs/>
          <w:sz w:val="20"/>
          <w:szCs w:val="20"/>
        </w:rPr>
        <w:t>Wymagania podstawowe.</w:t>
      </w:r>
    </w:p>
    <w:p w:rsidR="00891F33" w:rsidRPr="008D5A6C" w:rsidRDefault="00E9409E" w:rsidP="00EF161A">
      <w:pPr>
        <w:numPr>
          <w:ilvl w:val="1"/>
          <w:numId w:val="5"/>
        </w:numPr>
        <w:tabs>
          <w:tab w:val="left" w:pos="426"/>
        </w:tabs>
        <w:spacing w:before="120" w:after="0" w:line="240" w:lineRule="auto"/>
        <w:ind w:left="284" w:hanging="284"/>
        <w:jc w:val="both"/>
        <w:rPr>
          <w:rFonts w:ascii="Lato" w:hAnsi="Lato" w:cs="Arial"/>
          <w:sz w:val="20"/>
          <w:szCs w:val="20"/>
        </w:rPr>
      </w:pPr>
      <w:r w:rsidRPr="008D5A6C">
        <w:rPr>
          <w:rFonts w:ascii="Lato" w:hAnsi="Lato" w:cs="Arial"/>
          <w:sz w:val="20"/>
          <w:szCs w:val="20"/>
        </w:rPr>
        <w:t>Ofertę należy przygotować ściśle według wymagań określonych w niniejszej SIWZ.</w:t>
      </w:r>
    </w:p>
    <w:p w:rsidR="00891F33" w:rsidRPr="008D5A6C" w:rsidRDefault="00E9409E" w:rsidP="00EF161A">
      <w:pPr>
        <w:numPr>
          <w:ilvl w:val="1"/>
          <w:numId w:val="5"/>
        </w:numPr>
        <w:tabs>
          <w:tab w:val="left" w:pos="426"/>
        </w:tabs>
        <w:spacing w:before="120" w:after="0" w:line="240" w:lineRule="auto"/>
        <w:ind w:left="284" w:hanging="284"/>
        <w:jc w:val="both"/>
        <w:rPr>
          <w:rFonts w:ascii="Lato" w:hAnsi="Lato" w:cs="Arial"/>
          <w:sz w:val="20"/>
          <w:szCs w:val="20"/>
        </w:rPr>
      </w:pPr>
      <w:r w:rsidRPr="008D5A6C">
        <w:rPr>
          <w:rFonts w:ascii="Lato" w:hAnsi="Lato" w:cs="Arial"/>
          <w:sz w:val="20"/>
          <w:szCs w:val="20"/>
        </w:rPr>
        <w:t>Oferta musi być podpisana przez osobę /osoby/ upoważnione do reprezentowania Wykonawcy /Wykonawców wspólnie ubiegających się o udzielenie zamówienia/. Oznacza to, iż jeżeli z dokumentu(ów) określającego(ych) status prawny Wykonawcy(ów) lub pełnomocnictwa(pełnomocnictw) wynika, iż do reprezentowania Wykonawcy(ów) upoważnionych jest łącznie kilka osób dokumenty wchodzące w skład oferty muszą być podpisane przez wszystkie te osoby.</w:t>
      </w:r>
    </w:p>
    <w:p w:rsidR="00891F33" w:rsidRPr="008D5A6C" w:rsidRDefault="00E9409E" w:rsidP="00EF161A">
      <w:pPr>
        <w:numPr>
          <w:ilvl w:val="1"/>
          <w:numId w:val="5"/>
        </w:numPr>
        <w:tabs>
          <w:tab w:val="left" w:pos="426"/>
        </w:tabs>
        <w:spacing w:before="120" w:after="0" w:line="240" w:lineRule="auto"/>
        <w:ind w:left="284" w:hanging="284"/>
        <w:jc w:val="both"/>
        <w:rPr>
          <w:rFonts w:ascii="Lato" w:hAnsi="Lato" w:cs="Arial"/>
          <w:sz w:val="20"/>
          <w:szCs w:val="20"/>
        </w:rPr>
      </w:pPr>
      <w:r w:rsidRPr="008D5A6C">
        <w:rPr>
          <w:rFonts w:ascii="Lato" w:hAnsi="Lato" w:cs="Arial"/>
          <w:sz w:val="20"/>
          <w:szCs w:val="20"/>
        </w:rPr>
        <w:t xml:space="preserve">Upoważnienie osób podpisujących ofertę do jej podpisania musi bezpośrednio wynikać z dokumentów dołączonych do oferty. Oznacza to, że jeżeli upoważnienie takie nie wynika wprost z dokumentu stwierdzającego status prawny Wykonawcy (odpisu z właściwego rejestru) to do oferty należy dołączyć oryginał lub poświadczoną notarialnie za zgodność z oryginałem kopię stosownego pełnomocnictwa wystawionego przez osoby do tego upoważnione. </w:t>
      </w:r>
      <w:r w:rsidRPr="008D5A6C">
        <w:rPr>
          <w:rFonts w:ascii="Lato" w:hAnsi="Lato" w:cs="Arial"/>
          <w:color w:val="FF3300"/>
          <w:sz w:val="20"/>
          <w:szCs w:val="20"/>
        </w:rPr>
        <w:t xml:space="preserve">   </w:t>
      </w:r>
    </w:p>
    <w:p w:rsidR="00891F33" w:rsidRPr="008D5A6C" w:rsidRDefault="00E9409E" w:rsidP="00EF161A">
      <w:pPr>
        <w:numPr>
          <w:ilvl w:val="1"/>
          <w:numId w:val="5"/>
        </w:numPr>
        <w:tabs>
          <w:tab w:val="left" w:pos="426"/>
        </w:tabs>
        <w:spacing w:before="120" w:after="0" w:line="240" w:lineRule="auto"/>
        <w:ind w:left="284" w:hanging="284"/>
        <w:jc w:val="both"/>
        <w:rPr>
          <w:rFonts w:ascii="Lato" w:hAnsi="Lato" w:cs="Arial"/>
          <w:sz w:val="20"/>
          <w:szCs w:val="20"/>
        </w:rPr>
      </w:pPr>
      <w:r w:rsidRPr="008D5A6C">
        <w:rPr>
          <w:rFonts w:ascii="Lato" w:hAnsi="Lato" w:cs="Arial"/>
          <w:sz w:val="20"/>
          <w:szCs w:val="20"/>
        </w:rPr>
        <w:t xml:space="preserve">Wzory dokumentów dołączonych do niniejszej SIWZ powinny zostać wypełnione przez Wykonawcę i dołączone do oferty bądź też przygotowane przez Wykonawcę w zgodnej z niniejszą SIWZ formie /dopuszcza się dokonanie we wzorach zmian pod warunkiem, że będą w nich zawarte co najmniej wszystkie wymagane informacje/.  </w:t>
      </w:r>
      <w:r w:rsidRPr="008D5A6C">
        <w:rPr>
          <w:rFonts w:ascii="Lato" w:hAnsi="Lato" w:cs="Arial"/>
          <w:color w:val="FF3300"/>
          <w:sz w:val="20"/>
          <w:szCs w:val="20"/>
        </w:rPr>
        <w:t xml:space="preserve">  </w:t>
      </w:r>
    </w:p>
    <w:p w:rsidR="00891F33" w:rsidRPr="008D5A6C" w:rsidRDefault="00E9409E" w:rsidP="00EF161A">
      <w:pPr>
        <w:numPr>
          <w:ilvl w:val="1"/>
          <w:numId w:val="5"/>
        </w:numPr>
        <w:tabs>
          <w:tab w:val="left" w:pos="426"/>
        </w:tabs>
        <w:spacing w:before="120" w:after="0" w:line="240" w:lineRule="auto"/>
        <w:ind w:left="284" w:hanging="284"/>
        <w:jc w:val="both"/>
        <w:rPr>
          <w:rFonts w:ascii="Lato" w:hAnsi="Lato" w:cs="Arial"/>
          <w:sz w:val="20"/>
          <w:szCs w:val="20"/>
        </w:rPr>
      </w:pPr>
      <w:r w:rsidRPr="008D5A6C">
        <w:rPr>
          <w:rFonts w:ascii="Lato" w:hAnsi="Lato" w:cs="Arial"/>
          <w:sz w:val="20"/>
          <w:szCs w:val="20"/>
        </w:rPr>
        <w:t xml:space="preserve">We wszystkich przypadkach, gdzie jest mowa o pieczątkach, Zamawiający dopuszcza złożenie czytelnego zapisu o treści pieczęci zawierającego, co najmniej oznaczenie nazwy firmy i siedziby. </w:t>
      </w:r>
      <w:r w:rsidRPr="008D5A6C">
        <w:rPr>
          <w:rFonts w:ascii="Lato" w:hAnsi="Lato" w:cs="Arial"/>
          <w:color w:val="FF3300"/>
          <w:sz w:val="20"/>
          <w:szCs w:val="20"/>
        </w:rPr>
        <w:t xml:space="preserve"> </w:t>
      </w:r>
    </w:p>
    <w:p w:rsidR="00891F33" w:rsidRPr="008D5A6C" w:rsidRDefault="00E9409E" w:rsidP="00EF161A">
      <w:pPr>
        <w:numPr>
          <w:ilvl w:val="1"/>
          <w:numId w:val="5"/>
        </w:numPr>
        <w:tabs>
          <w:tab w:val="left" w:pos="426"/>
        </w:tabs>
        <w:spacing w:before="120" w:after="0" w:line="240" w:lineRule="auto"/>
        <w:ind w:left="284" w:hanging="284"/>
        <w:jc w:val="both"/>
        <w:rPr>
          <w:rFonts w:ascii="Lato" w:hAnsi="Lato" w:cs="Arial"/>
          <w:sz w:val="20"/>
          <w:szCs w:val="20"/>
        </w:rPr>
      </w:pPr>
      <w:r w:rsidRPr="008D5A6C">
        <w:rPr>
          <w:rFonts w:ascii="Lato" w:hAnsi="Lato" w:cs="Arial"/>
          <w:sz w:val="20"/>
          <w:szCs w:val="20"/>
        </w:rPr>
        <w:t xml:space="preserve">Wykonawca ponosi wszelkie koszty związane z przygotowaniem i złożeniem oferty z uwzględnieniem treści art. 93 ust. 4 ustawy </w:t>
      </w:r>
      <w:proofErr w:type="spellStart"/>
      <w:r w:rsidRPr="008D5A6C">
        <w:rPr>
          <w:rFonts w:ascii="Lato" w:hAnsi="Lato" w:cs="Arial"/>
          <w:sz w:val="20"/>
          <w:szCs w:val="20"/>
        </w:rPr>
        <w:t>p.z.p</w:t>
      </w:r>
      <w:proofErr w:type="spellEnd"/>
      <w:r w:rsidRPr="008D5A6C">
        <w:rPr>
          <w:rFonts w:ascii="Lato" w:hAnsi="Lato" w:cs="Arial"/>
          <w:sz w:val="20"/>
          <w:szCs w:val="20"/>
        </w:rPr>
        <w:t>.</w:t>
      </w:r>
    </w:p>
    <w:p w:rsidR="00891F33" w:rsidRPr="008D5A6C" w:rsidRDefault="00891F33">
      <w:pPr>
        <w:rPr>
          <w:rFonts w:ascii="Lato" w:hAnsi="Lato" w:cs="Arial"/>
          <w:color w:val="FF3300"/>
          <w:sz w:val="20"/>
          <w:szCs w:val="20"/>
        </w:rPr>
      </w:pPr>
    </w:p>
    <w:p w:rsidR="00891F33" w:rsidRPr="008D5A6C" w:rsidRDefault="00E9409E">
      <w:pPr>
        <w:pStyle w:val="Nagwek2"/>
        <w:numPr>
          <w:ilvl w:val="0"/>
          <w:numId w:val="5"/>
        </w:numPr>
        <w:tabs>
          <w:tab w:val="left" w:pos="360"/>
        </w:tabs>
        <w:spacing w:before="120" w:after="120"/>
        <w:ind w:left="357" w:hanging="357"/>
        <w:rPr>
          <w:rFonts w:ascii="Lato" w:hAnsi="Lato" w:cs="Arial"/>
          <w:i/>
          <w:iCs/>
          <w:sz w:val="20"/>
          <w:szCs w:val="20"/>
        </w:rPr>
      </w:pPr>
      <w:bookmarkStart w:id="4" w:name="_Toc504465391"/>
      <w:r w:rsidRPr="008D5A6C">
        <w:rPr>
          <w:rFonts w:ascii="Lato" w:hAnsi="Lato" w:cs="Arial"/>
          <w:i/>
          <w:iCs/>
          <w:sz w:val="20"/>
          <w:szCs w:val="20"/>
        </w:rPr>
        <w:t>Forma oferty</w:t>
      </w:r>
      <w:bookmarkEnd w:id="4"/>
      <w:r w:rsidRPr="008D5A6C">
        <w:rPr>
          <w:rFonts w:ascii="Lato" w:hAnsi="Lato" w:cs="Arial"/>
          <w:i/>
          <w:iCs/>
          <w:sz w:val="20"/>
          <w:szCs w:val="20"/>
        </w:rPr>
        <w:t>:</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Oferta musi być sporządzona w języku polskim, w 1 egzemplarzu, mieć formę pisemną</w:t>
      </w:r>
      <w:r w:rsidR="002D0E30">
        <w:rPr>
          <w:rFonts w:ascii="Lato" w:hAnsi="Lato" w:cs="Arial"/>
          <w:sz w:val="20"/>
          <w:szCs w:val="20"/>
        </w:rPr>
        <w:t xml:space="preserve"> pod rygorem nieważności</w:t>
      </w:r>
      <w:r w:rsidRPr="008D5A6C">
        <w:rPr>
          <w:rFonts w:ascii="Lato" w:hAnsi="Lato" w:cs="Arial"/>
          <w:sz w:val="20"/>
          <w:szCs w:val="20"/>
        </w:rPr>
        <w:t xml:space="preserve"> i format nie większy niż A4. Arkusze o większych formatach należy złożyć do formatu A4. </w:t>
      </w:r>
      <w:r w:rsidRPr="008D5A6C">
        <w:rPr>
          <w:rFonts w:ascii="Lato" w:hAnsi="Lato" w:cs="Arial"/>
          <w:sz w:val="20"/>
          <w:szCs w:val="20"/>
        </w:rPr>
        <w:lastRenderedPageBreak/>
        <w:t xml:space="preserve">Stosowne wypełnienia we wzorach dokumentów stanowiących załączniki do niniejszej SIWZ i wchodzących następnie w skład oferty mogą być dokonane komputerowo, maszynowo lub ręcznie trwałą techniką. </w:t>
      </w:r>
      <w:r w:rsidRPr="008D5A6C">
        <w:rPr>
          <w:rFonts w:ascii="Lato" w:hAnsi="Lato" w:cs="Arial"/>
          <w:b/>
          <w:i/>
          <w:sz w:val="20"/>
          <w:szCs w:val="20"/>
        </w:rPr>
        <w:t>Zamawiający nie dopuszcza składania oferty w postaci elektronicznej.</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Dokumenty przygotowywane samodzielnie przez Wykonawcę na podstawie wzorów stanowiących załączniki do niniejszej SIWZ powinny mieć formę wydruku komputerowego lub maszynopisu.</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Całość oferty powinna być złożona w formie uniemożliwiającej jej przypadkowe zdekompletowanie.</w:t>
      </w:r>
      <w:r w:rsidRPr="008D5A6C">
        <w:rPr>
          <w:rFonts w:ascii="Lato" w:hAnsi="Lato" w:cs="Arial"/>
          <w:b/>
          <w:bCs/>
          <w:i/>
          <w:iCs/>
          <w:sz w:val="20"/>
          <w:szCs w:val="20"/>
        </w:rPr>
        <w:t xml:space="preserve"> </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Wszystkie zapisane strony oferty powinny być ponumerowane. Strony te powinny być parafowane przez osobę (lub osoby, jeżeli do reprezentowania Wykonawcy upoważnione są dwie lub więcej osoby)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w:t>
      </w:r>
    </w:p>
    <w:p w:rsidR="00891F33" w:rsidRPr="00EF161A" w:rsidRDefault="00E9409E" w:rsidP="00EF161A">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Wszelkie miejsca w ofercie, w których Wykonawca naniósł poprawki lub zmiany wpisywanej przez siebie treści muszą być parafowane przez osobę (osoby) podpisującą (podpisujące) ofertę.</w:t>
      </w:r>
    </w:p>
    <w:p w:rsidR="00891F33" w:rsidRPr="008D5A6C" w:rsidRDefault="00E9409E">
      <w:pPr>
        <w:numPr>
          <w:ilvl w:val="1"/>
          <w:numId w:val="6"/>
        </w:numPr>
        <w:tabs>
          <w:tab w:val="left" w:pos="360"/>
        </w:tabs>
        <w:spacing w:before="120" w:after="120" w:line="240" w:lineRule="auto"/>
        <w:ind w:left="357" w:hanging="357"/>
        <w:jc w:val="both"/>
        <w:rPr>
          <w:rFonts w:ascii="Lato" w:hAnsi="Lato" w:cs="Arial"/>
          <w:b/>
          <w:bCs/>
          <w:sz w:val="20"/>
          <w:szCs w:val="20"/>
        </w:rPr>
      </w:pPr>
      <w:r w:rsidRPr="008D5A6C">
        <w:rPr>
          <w:rFonts w:ascii="Lato" w:hAnsi="Lato" w:cs="Arial"/>
          <w:b/>
          <w:bCs/>
          <w:sz w:val="20"/>
          <w:szCs w:val="20"/>
        </w:rPr>
        <w:t>Zawartość oferty:</w:t>
      </w:r>
    </w:p>
    <w:p w:rsidR="00891F33" w:rsidRPr="008D5A6C" w:rsidRDefault="00E9409E">
      <w:pPr>
        <w:spacing w:after="0" w:line="240" w:lineRule="auto"/>
        <w:ind w:firstLine="357"/>
        <w:jc w:val="both"/>
        <w:rPr>
          <w:rFonts w:ascii="Lato" w:hAnsi="Lato" w:cs="Arial"/>
          <w:b/>
          <w:bCs/>
          <w:sz w:val="20"/>
          <w:szCs w:val="20"/>
          <w:u w:val="single"/>
        </w:rPr>
      </w:pPr>
      <w:r w:rsidRPr="008D5A6C">
        <w:rPr>
          <w:rFonts w:ascii="Lato" w:hAnsi="Lato" w:cs="Arial"/>
          <w:b/>
          <w:bCs/>
          <w:sz w:val="20"/>
          <w:szCs w:val="20"/>
          <w:u w:val="single"/>
        </w:rPr>
        <w:t>Kompletna oferta musi zawierać:</w:t>
      </w:r>
    </w:p>
    <w:p w:rsidR="00891F33" w:rsidRPr="008D5A6C" w:rsidRDefault="00891F33">
      <w:pPr>
        <w:spacing w:after="0" w:line="240" w:lineRule="auto"/>
        <w:rPr>
          <w:rFonts w:ascii="Lato" w:hAnsi="Lato" w:cs="Arial"/>
          <w:sz w:val="18"/>
          <w:szCs w:val="18"/>
        </w:rPr>
      </w:pPr>
    </w:p>
    <w:p w:rsidR="00891F33" w:rsidRPr="008D5A6C" w:rsidRDefault="00E9409E">
      <w:pPr>
        <w:spacing w:after="0" w:line="240" w:lineRule="auto"/>
        <w:rPr>
          <w:rFonts w:ascii="Lato" w:hAnsi="Lato" w:cs="Arial"/>
          <w:sz w:val="20"/>
          <w:szCs w:val="20"/>
        </w:rPr>
      </w:pPr>
      <w:r w:rsidRPr="008D5A6C">
        <w:rPr>
          <w:rFonts w:ascii="Lato" w:hAnsi="Lato" w:cs="Arial"/>
          <w:sz w:val="20"/>
          <w:szCs w:val="20"/>
        </w:rPr>
        <w:t>Oferta powinna składać się z :</w:t>
      </w:r>
    </w:p>
    <w:p w:rsidR="00891F33" w:rsidRPr="008D5A6C" w:rsidRDefault="00891F33">
      <w:pPr>
        <w:spacing w:after="0" w:line="240" w:lineRule="auto"/>
        <w:rPr>
          <w:rFonts w:ascii="Lato" w:hAnsi="Lato" w:cs="Arial"/>
          <w:sz w:val="20"/>
          <w:szCs w:val="20"/>
        </w:rPr>
      </w:pPr>
    </w:p>
    <w:p w:rsidR="00891F33" w:rsidRPr="00EF161A" w:rsidRDefault="00E9409E" w:rsidP="00EF161A">
      <w:pPr>
        <w:pStyle w:val="Akapitzlist"/>
        <w:numPr>
          <w:ilvl w:val="2"/>
          <w:numId w:val="6"/>
        </w:numPr>
        <w:tabs>
          <w:tab w:val="clear" w:pos="2340"/>
          <w:tab w:val="num" w:pos="1985"/>
        </w:tabs>
        <w:spacing w:after="0" w:line="240" w:lineRule="auto"/>
        <w:ind w:left="426"/>
        <w:jc w:val="both"/>
        <w:rPr>
          <w:rFonts w:ascii="Lato" w:hAnsi="Lato" w:cs="Arial"/>
          <w:color w:val="auto"/>
          <w:sz w:val="20"/>
          <w:szCs w:val="20"/>
        </w:rPr>
      </w:pPr>
      <w:r w:rsidRPr="00EF161A">
        <w:rPr>
          <w:rFonts w:ascii="Lato" w:hAnsi="Lato" w:cs="Arial"/>
          <w:color w:val="auto"/>
          <w:sz w:val="20"/>
          <w:szCs w:val="20"/>
        </w:rPr>
        <w:t xml:space="preserve">Formularza ofertowego zgodnego z treścią </w:t>
      </w:r>
      <w:r w:rsidRPr="00EF161A">
        <w:rPr>
          <w:rFonts w:ascii="Lato" w:hAnsi="Lato" w:cs="Arial"/>
          <w:b/>
          <w:bCs/>
          <w:color w:val="auto"/>
          <w:sz w:val="20"/>
          <w:szCs w:val="20"/>
        </w:rPr>
        <w:t>Załącznika nr 1</w:t>
      </w:r>
      <w:r w:rsidRPr="00EF161A">
        <w:rPr>
          <w:rFonts w:ascii="Lato" w:hAnsi="Lato" w:cs="Arial"/>
          <w:color w:val="auto"/>
          <w:sz w:val="20"/>
          <w:szCs w:val="20"/>
        </w:rPr>
        <w:t>,</w:t>
      </w:r>
    </w:p>
    <w:p w:rsidR="00EF161A" w:rsidRDefault="00EF161A" w:rsidP="00EF161A">
      <w:pPr>
        <w:pStyle w:val="Akapitzlist"/>
        <w:numPr>
          <w:ilvl w:val="2"/>
          <w:numId w:val="6"/>
        </w:numPr>
        <w:tabs>
          <w:tab w:val="clear" w:pos="2340"/>
          <w:tab w:val="num" w:pos="1985"/>
        </w:tabs>
        <w:spacing w:after="0" w:line="240" w:lineRule="auto"/>
        <w:ind w:left="426"/>
        <w:jc w:val="both"/>
        <w:rPr>
          <w:rFonts w:ascii="Lato" w:hAnsi="Lato" w:cs="Arial"/>
          <w:color w:val="auto"/>
          <w:sz w:val="20"/>
          <w:szCs w:val="20"/>
        </w:rPr>
      </w:pPr>
      <w:r>
        <w:rPr>
          <w:rFonts w:ascii="Lato" w:hAnsi="Lato" w:cs="Arial"/>
          <w:color w:val="auto"/>
          <w:sz w:val="20"/>
          <w:szCs w:val="20"/>
        </w:rPr>
        <w:t>Kosztorysu ofertowego sporządzonego zgodnie z zał. Nr 1A do SIWZ;</w:t>
      </w:r>
    </w:p>
    <w:p w:rsidR="00891F33" w:rsidRPr="00EF161A" w:rsidRDefault="00E9409E" w:rsidP="00EF161A">
      <w:pPr>
        <w:pStyle w:val="Akapitzlist"/>
        <w:numPr>
          <w:ilvl w:val="2"/>
          <w:numId w:val="6"/>
        </w:numPr>
        <w:tabs>
          <w:tab w:val="clear" w:pos="2340"/>
          <w:tab w:val="num" w:pos="1985"/>
        </w:tabs>
        <w:spacing w:after="0" w:line="240" w:lineRule="auto"/>
        <w:ind w:left="426"/>
        <w:jc w:val="both"/>
        <w:rPr>
          <w:rFonts w:ascii="Lato" w:hAnsi="Lato" w:cs="Arial"/>
          <w:color w:val="auto"/>
          <w:sz w:val="20"/>
          <w:szCs w:val="20"/>
        </w:rPr>
      </w:pPr>
      <w:r w:rsidRPr="00EF161A">
        <w:rPr>
          <w:rFonts w:ascii="Lato" w:hAnsi="Lato" w:cs="Arial"/>
          <w:sz w:val="20"/>
          <w:szCs w:val="20"/>
        </w:rPr>
        <w:t>Oświadczenia o spełnieniu warunków udziału i nie podleganiu wykluczeniu z postępowania (zwane dalej Oświadczeniem) stanowiącego wstępne potwierdzenie, że wykonawca nie podlega wykluczeniu oraz spełnia warunki udziału w postępowaniu;</w:t>
      </w:r>
      <w:r w:rsidRPr="00EF161A">
        <w:rPr>
          <w:rFonts w:ascii="Lato" w:hAnsi="Lato" w:cs="Arial"/>
          <w:b/>
          <w:bCs/>
          <w:sz w:val="20"/>
          <w:szCs w:val="20"/>
        </w:rPr>
        <w:t>–</w:t>
      </w:r>
      <w:r w:rsidRPr="00EF161A">
        <w:rPr>
          <w:rFonts w:ascii="Lato" w:hAnsi="Lato" w:cs="Arial"/>
          <w:sz w:val="20"/>
          <w:szCs w:val="20"/>
        </w:rPr>
        <w:t xml:space="preserve"> zgodnego z treścią </w:t>
      </w:r>
      <w:r w:rsidRPr="00EF161A">
        <w:rPr>
          <w:rFonts w:ascii="Lato" w:hAnsi="Lato" w:cs="Arial"/>
          <w:b/>
          <w:bCs/>
          <w:sz w:val="20"/>
          <w:szCs w:val="20"/>
        </w:rPr>
        <w:t>Załącznika nr 2 i 3,</w:t>
      </w:r>
    </w:p>
    <w:p w:rsidR="00891F33" w:rsidRPr="00EF161A" w:rsidRDefault="00E9409E" w:rsidP="00EF161A">
      <w:pPr>
        <w:pStyle w:val="Akapitzlist"/>
        <w:numPr>
          <w:ilvl w:val="2"/>
          <w:numId w:val="6"/>
        </w:numPr>
        <w:tabs>
          <w:tab w:val="clear" w:pos="2340"/>
          <w:tab w:val="num" w:pos="1985"/>
        </w:tabs>
        <w:spacing w:after="0" w:line="240" w:lineRule="auto"/>
        <w:ind w:left="426"/>
        <w:jc w:val="both"/>
        <w:rPr>
          <w:rFonts w:ascii="Lato" w:hAnsi="Lato" w:cs="Arial"/>
          <w:color w:val="auto"/>
          <w:sz w:val="20"/>
          <w:szCs w:val="20"/>
        </w:rPr>
      </w:pPr>
      <w:r w:rsidRPr="00EF161A">
        <w:rPr>
          <w:rFonts w:ascii="Lato" w:hAnsi="Lato" w:cs="Arial"/>
          <w:sz w:val="20"/>
          <w:szCs w:val="20"/>
        </w:rPr>
        <w:t xml:space="preserve">zobowiązania innych podmiotów do oddania wykonawcy do dyspozycji niezbędnych zasobów na potrzeby realizacji zamówienia (art. 22a ust. 2 ustawy) </w:t>
      </w:r>
      <w:r w:rsidRPr="00EF161A">
        <w:rPr>
          <w:rFonts w:ascii="Lato" w:hAnsi="Lato" w:cs="Arial"/>
          <w:i/>
          <w:iCs/>
          <w:sz w:val="20"/>
          <w:szCs w:val="20"/>
        </w:rPr>
        <w:t>(jeżeli dotyczy),</w:t>
      </w:r>
    </w:p>
    <w:p w:rsidR="006C4DDF" w:rsidRPr="00EF161A" w:rsidRDefault="00605B47" w:rsidP="00EF161A">
      <w:pPr>
        <w:pStyle w:val="Akapitzlist"/>
        <w:numPr>
          <w:ilvl w:val="2"/>
          <w:numId w:val="6"/>
        </w:numPr>
        <w:tabs>
          <w:tab w:val="clear" w:pos="2340"/>
          <w:tab w:val="num" w:pos="1985"/>
        </w:tabs>
        <w:spacing w:after="0" w:line="240" w:lineRule="auto"/>
        <w:ind w:left="426"/>
        <w:jc w:val="both"/>
        <w:rPr>
          <w:rFonts w:ascii="Lato" w:hAnsi="Lato" w:cs="Arial"/>
          <w:color w:val="auto"/>
          <w:sz w:val="20"/>
          <w:szCs w:val="20"/>
        </w:rPr>
      </w:pPr>
      <w:r w:rsidRPr="00EF161A">
        <w:rPr>
          <w:rFonts w:ascii="Lato" w:hAnsi="Lato" w:cs="Arial"/>
          <w:sz w:val="20"/>
          <w:szCs w:val="20"/>
        </w:rPr>
        <w:t>dokumentów</w:t>
      </w:r>
      <w:r w:rsidR="006C4DDF" w:rsidRPr="00EF161A">
        <w:rPr>
          <w:rFonts w:ascii="Lato" w:hAnsi="Lato" w:cs="Arial"/>
          <w:sz w:val="20"/>
          <w:szCs w:val="20"/>
        </w:rPr>
        <w:t>, z których wynika prawo do podpisania oferty</w:t>
      </w:r>
      <w:r w:rsidR="00E34714" w:rsidRPr="00EF161A">
        <w:rPr>
          <w:rFonts w:ascii="Lato" w:hAnsi="Lato" w:cs="Arial"/>
          <w:sz w:val="20"/>
          <w:szCs w:val="20"/>
        </w:rPr>
        <w:t>,</w:t>
      </w:r>
      <w:r w:rsidR="006C4DDF" w:rsidRPr="00EF161A">
        <w:rPr>
          <w:rFonts w:ascii="Lato" w:hAnsi="Lato" w:cs="Arial"/>
          <w:sz w:val="20"/>
          <w:szCs w:val="20"/>
        </w:rPr>
        <w:t xml:space="preserve">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w:t>
      </w:r>
      <w:r w:rsidR="00EF161A">
        <w:rPr>
          <w:rFonts w:ascii="Lato" w:hAnsi="Lato" w:cs="Arial"/>
          <w:sz w:val="20"/>
          <w:szCs w:val="20"/>
        </w:rPr>
        <w:t>9</w:t>
      </w:r>
      <w:r w:rsidR="006C4DDF" w:rsidRPr="00EF161A">
        <w:rPr>
          <w:rFonts w:ascii="Lato" w:hAnsi="Lato" w:cs="Arial"/>
          <w:sz w:val="20"/>
          <w:szCs w:val="20"/>
        </w:rPr>
        <w:t xml:space="preserve"> poz. </w:t>
      </w:r>
      <w:r w:rsidR="00EF161A">
        <w:rPr>
          <w:rFonts w:ascii="Lato" w:hAnsi="Lato" w:cs="Arial"/>
          <w:sz w:val="20"/>
          <w:szCs w:val="20"/>
        </w:rPr>
        <w:t>700</w:t>
      </w:r>
      <w:r w:rsidR="006C4DDF" w:rsidRPr="00EF161A">
        <w:rPr>
          <w:rFonts w:ascii="Lato" w:hAnsi="Lato" w:cs="Arial"/>
          <w:sz w:val="20"/>
          <w:szCs w:val="20"/>
        </w:rPr>
        <w:t>), a wykonawca wskazał to wraz ze złożeniem oferty, o ile prawo do ich podpisania nie wynika z dokumentów złożonych wraz z ofertą,</w:t>
      </w:r>
    </w:p>
    <w:p w:rsidR="006C4DDF" w:rsidRPr="00EF161A" w:rsidRDefault="00605B47" w:rsidP="00EF161A">
      <w:pPr>
        <w:pStyle w:val="Akapitzlist"/>
        <w:numPr>
          <w:ilvl w:val="2"/>
          <w:numId w:val="6"/>
        </w:numPr>
        <w:tabs>
          <w:tab w:val="clear" w:pos="2340"/>
          <w:tab w:val="num" w:pos="1985"/>
        </w:tabs>
        <w:spacing w:after="0" w:line="240" w:lineRule="auto"/>
        <w:ind w:left="426"/>
        <w:jc w:val="both"/>
        <w:rPr>
          <w:rFonts w:ascii="Lato" w:hAnsi="Lato" w:cs="Arial"/>
          <w:color w:val="auto"/>
          <w:sz w:val="20"/>
          <w:szCs w:val="20"/>
        </w:rPr>
      </w:pPr>
      <w:r w:rsidRPr="00EF161A">
        <w:rPr>
          <w:rFonts w:ascii="Lato" w:hAnsi="Lato" w:cs="Verdana"/>
          <w:sz w:val="20"/>
          <w:szCs w:val="20"/>
        </w:rPr>
        <w:t>pełnomocnictw</w:t>
      </w:r>
      <w:r w:rsidR="006C4DDF" w:rsidRPr="00EF161A">
        <w:rPr>
          <w:rFonts w:ascii="Lato" w:hAnsi="Lato" w:cs="Verdana"/>
          <w:sz w:val="20"/>
          <w:szCs w:val="20"/>
        </w:rPr>
        <w:t xml:space="preserve"> w oryginale lub kopii potwierdzonej za zgodność z oryginałem przez notariusza </w:t>
      </w:r>
      <w:r w:rsidR="006C4DDF" w:rsidRPr="00EF161A">
        <w:rPr>
          <w:rFonts w:ascii="Lato" w:hAnsi="Lato" w:cs="Verdana-Italic"/>
          <w:i/>
          <w:iCs/>
          <w:sz w:val="20"/>
          <w:szCs w:val="20"/>
        </w:rPr>
        <w:t>(jeżeli dotyczy),</w:t>
      </w:r>
    </w:p>
    <w:p w:rsidR="00EF161A" w:rsidRPr="00EF161A" w:rsidRDefault="00EF161A" w:rsidP="00EF161A">
      <w:pPr>
        <w:pStyle w:val="Akapitzlist"/>
        <w:spacing w:after="0" w:line="240" w:lineRule="auto"/>
        <w:ind w:left="426"/>
        <w:jc w:val="both"/>
        <w:rPr>
          <w:rFonts w:ascii="Lato" w:hAnsi="Lato" w:cs="Arial"/>
          <w:color w:val="auto"/>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Oferta oraz pozostałe oświadczenia i dokumenty, dla których zamawiający określił wzory w formie formularzy winny być sporządzone zgodnie z tymi wzorami.</w:t>
      </w:r>
    </w:p>
    <w:p w:rsidR="00E34714" w:rsidRPr="008D5A6C" w:rsidRDefault="00E34714">
      <w:pPr>
        <w:spacing w:after="0" w:line="240" w:lineRule="auto"/>
        <w:jc w:val="both"/>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XII. Miejsce oraz termin składania i otwarcia ofert: </w:t>
      </w:r>
    </w:p>
    <w:p w:rsidR="00891F33" w:rsidRPr="008D5A6C" w:rsidRDefault="00E9409E" w:rsidP="006B2DFE">
      <w:pPr>
        <w:numPr>
          <w:ilvl w:val="0"/>
          <w:numId w:val="9"/>
        </w:numPr>
        <w:tabs>
          <w:tab w:val="left" w:pos="360"/>
        </w:tabs>
        <w:spacing w:after="0" w:line="240" w:lineRule="auto"/>
        <w:ind w:left="360"/>
        <w:jc w:val="both"/>
        <w:rPr>
          <w:rFonts w:ascii="Lato" w:hAnsi="Lato" w:cs="Arial"/>
          <w:sz w:val="20"/>
          <w:szCs w:val="20"/>
        </w:rPr>
      </w:pPr>
      <w:bookmarkStart w:id="5" w:name="_Toc350942099"/>
      <w:bookmarkStart w:id="6" w:name="_Toc350935105"/>
      <w:bookmarkEnd w:id="5"/>
      <w:bookmarkEnd w:id="6"/>
      <w:r w:rsidRPr="008D5A6C">
        <w:rPr>
          <w:rFonts w:ascii="Lato" w:hAnsi="Lato" w:cs="Arial"/>
          <w:sz w:val="20"/>
          <w:szCs w:val="20"/>
        </w:rPr>
        <w:t>Ofertę należy złożyć w</w:t>
      </w:r>
      <w:r w:rsidR="00E34714" w:rsidRPr="008D5A6C">
        <w:rPr>
          <w:rFonts w:ascii="Lato" w:hAnsi="Lato" w:cs="Arial"/>
          <w:sz w:val="20"/>
          <w:szCs w:val="20"/>
        </w:rPr>
        <w:t xml:space="preserve"> Starostwie Powiatowym w Żyrardowie, ul. Limanowskiego 45, 96-300 Żyrardów, Punkt Przyjmowania Korespondencji (pokój 102)</w:t>
      </w:r>
      <w:r w:rsidRPr="008D5A6C">
        <w:rPr>
          <w:rFonts w:ascii="Lato" w:hAnsi="Lato" w:cs="Arial"/>
          <w:sz w:val="20"/>
          <w:szCs w:val="20"/>
        </w:rPr>
        <w:t>, w nieprzekraczalnym terminie:</w:t>
      </w:r>
    </w:p>
    <w:p w:rsidR="00891F33" w:rsidRPr="008D5A6C" w:rsidRDefault="00891F33">
      <w:pPr>
        <w:tabs>
          <w:tab w:val="left" w:pos="360"/>
        </w:tabs>
        <w:jc w:val="both"/>
        <w:rPr>
          <w:rFonts w:ascii="Lato" w:hAnsi="Lato"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1985"/>
        <w:gridCol w:w="2056"/>
        <w:gridCol w:w="2020"/>
        <w:gridCol w:w="2019"/>
      </w:tblGrid>
      <w:tr w:rsidR="00891F33" w:rsidRPr="008D5A6C">
        <w:tc>
          <w:tcPr>
            <w:tcW w:w="19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tabs>
                <w:tab w:val="left" w:pos="360"/>
                <w:tab w:val="center" w:pos="940"/>
                <w:tab w:val="right" w:pos="1880"/>
              </w:tabs>
              <w:rPr>
                <w:rFonts w:ascii="Lato" w:hAnsi="Lato" w:cs="Arial"/>
                <w:b/>
                <w:bCs/>
                <w:sz w:val="20"/>
                <w:szCs w:val="20"/>
              </w:rPr>
            </w:pPr>
            <w:r w:rsidRPr="008D5A6C">
              <w:rPr>
                <w:rFonts w:ascii="Lato" w:hAnsi="Lato" w:cs="Arial"/>
                <w:b/>
                <w:bCs/>
                <w:sz w:val="20"/>
                <w:szCs w:val="20"/>
              </w:rPr>
              <w:tab/>
            </w:r>
            <w:r w:rsidRPr="008D5A6C">
              <w:rPr>
                <w:rFonts w:ascii="Lato" w:hAnsi="Lato" w:cs="Arial"/>
                <w:b/>
                <w:bCs/>
                <w:sz w:val="20"/>
                <w:szCs w:val="20"/>
              </w:rPr>
              <w:tab/>
              <w:t xml:space="preserve">do dnia </w:t>
            </w:r>
            <w:r w:rsidRPr="008D5A6C">
              <w:rPr>
                <w:rFonts w:ascii="Lato" w:hAnsi="Lato" w:cs="Arial"/>
                <w:b/>
                <w:bCs/>
                <w:sz w:val="20"/>
                <w:szCs w:val="20"/>
              </w:rPr>
              <w:tab/>
            </w:r>
          </w:p>
        </w:tc>
        <w:tc>
          <w:tcPr>
            <w:tcW w:w="205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72476D" w:rsidRDefault="00EF161A">
            <w:pPr>
              <w:tabs>
                <w:tab w:val="left" w:pos="360"/>
              </w:tabs>
              <w:jc w:val="center"/>
              <w:rPr>
                <w:rFonts w:ascii="Lato" w:hAnsi="Lato"/>
                <w:color w:val="auto"/>
              </w:rPr>
            </w:pPr>
            <w:r w:rsidRPr="0072476D">
              <w:rPr>
                <w:rFonts w:ascii="Lato" w:hAnsi="Lato" w:cs="Arial"/>
                <w:b/>
                <w:bCs/>
                <w:color w:val="auto"/>
                <w:sz w:val="20"/>
                <w:szCs w:val="20"/>
              </w:rPr>
              <w:t>0</w:t>
            </w:r>
            <w:r w:rsidR="0072476D" w:rsidRPr="0072476D">
              <w:rPr>
                <w:rFonts w:ascii="Lato" w:hAnsi="Lato" w:cs="Arial"/>
                <w:b/>
                <w:bCs/>
                <w:color w:val="auto"/>
                <w:sz w:val="20"/>
                <w:szCs w:val="20"/>
              </w:rPr>
              <w:t>5</w:t>
            </w:r>
            <w:r w:rsidRPr="0072476D">
              <w:rPr>
                <w:rFonts w:ascii="Lato" w:hAnsi="Lato" w:cs="Arial"/>
                <w:b/>
                <w:bCs/>
                <w:color w:val="auto"/>
                <w:sz w:val="20"/>
                <w:szCs w:val="20"/>
              </w:rPr>
              <w:t>.06.</w:t>
            </w:r>
            <w:r w:rsidR="00E9409E" w:rsidRPr="0072476D">
              <w:rPr>
                <w:rFonts w:ascii="Lato" w:hAnsi="Lato" w:cs="Arial"/>
                <w:b/>
                <w:bCs/>
                <w:color w:val="auto"/>
                <w:sz w:val="20"/>
                <w:szCs w:val="20"/>
              </w:rPr>
              <w:t>201</w:t>
            </w:r>
            <w:r w:rsidR="00026BCA" w:rsidRPr="0072476D">
              <w:rPr>
                <w:rFonts w:ascii="Lato" w:hAnsi="Lato" w:cs="Arial"/>
                <w:b/>
                <w:bCs/>
                <w:color w:val="auto"/>
                <w:sz w:val="20"/>
                <w:szCs w:val="20"/>
              </w:rPr>
              <w:t>9</w:t>
            </w:r>
            <w:r w:rsidR="00E9409E" w:rsidRPr="0072476D">
              <w:rPr>
                <w:rFonts w:ascii="Lato" w:hAnsi="Lato" w:cs="Arial"/>
                <w:b/>
                <w:bCs/>
                <w:color w:val="auto"/>
                <w:sz w:val="20"/>
                <w:szCs w:val="20"/>
              </w:rPr>
              <w:t xml:space="preserve"> r.</w:t>
            </w:r>
          </w:p>
        </w:tc>
        <w:tc>
          <w:tcPr>
            <w:tcW w:w="2020"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8D5A6C" w:rsidRDefault="00E9409E">
            <w:pPr>
              <w:tabs>
                <w:tab w:val="left" w:pos="360"/>
              </w:tabs>
              <w:jc w:val="center"/>
              <w:rPr>
                <w:rFonts w:ascii="Lato" w:hAnsi="Lato" w:cs="Arial"/>
                <w:b/>
                <w:bCs/>
                <w:sz w:val="20"/>
                <w:szCs w:val="20"/>
              </w:rPr>
            </w:pPr>
            <w:r w:rsidRPr="008D5A6C">
              <w:rPr>
                <w:rFonts w:ascii="Lato" w:hAnsi="Lato" w:cs="Arial"/>
                <w:b/>
                <w:bCs/>
                <w:sz w:val="20"/>
                <w:szCs w:val="20"/>
              </w:rPr>
              <w:t xml:space="preserve">do godz. </w:t>
            </w:r>
          </w:p>
        </w:tc>
        <w:tc>
          <w:tcPr>
            <w:tcW w:w="2019"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8D5A6C" w:rsidRDefault="00752161">
            <w:pPr>
              <w:tabs>
                <w:tab w:val="left" w:pos="360"/>
              </w:tabs>
              <w:jc w:val="center"/>
              <w:rPr>
                <w:rFonts w:ascii="Lato" w:hAnsi="Lato" w:cs="Arial"/>
                <w:b/>
                <w:bCs/>
                <w:sz w:val="20"/>
                <w:szCs w:val="20"/>
              </w:rPr>
            </w:pPr>
            <w:r w:rsidRPr="008D5A6C">
              <w:rPr>
                <w:rFonts w:ascii="Lato" w:hAnsi="Lato" w:cs="Arial"/>
                <w:b/>
                <w:bCs/>
                <w:sz w:val="20"/>
                <w:szCs w:val="20"/>
              </w:rPr>
              <w:t>10</w:t>
            </w:r>
            <w:r w:rsidR="00E9409E" w:rsidRPr="008D5A6C">
              <w:rPr>
                <w:rFonts w:ascii="Lato" w:hAnsi="Lato" w:cs="Arial"/>
                <w:b/>
                <w:bCs/>
                <w:sz w:val="20"/>
                <w:szCs w:val="20"/>
              </w:rPr>
              <w:t>:00</w:t>
            </w:r>
          </w:p>
        </w:tc>
      </w:tr>
    </w:tbl>
    <w:p w:rsidR="00891F33" w:rsidRPr="008D5A6C" w:rsidRDefault="00F1729C" w:rsidP="000B25C3">
      <w:pPr>
        <w:tabs>
          <w:tab w:val="left" w:pos="360"/>
        </w:tabs>
        <w:spacing w:before="240" w:after="0" w:line="240" w:lineRule="auto"/>
        <w:jc w:val="both"/>
        <w:rPr>
          <w:rFonts w:ascii="Lato" w:hAnsi="Lato" w:cs="Arial"/>
          <w:sz w:val="20"/>
          <w:szCs w:val="20"/>
        </w:rPr>
      </w:pPr>
      <w:r w:rsidRPr="008D5A6C">
        <w:rPr>
          <w:rFonts w:ascii="Lato" w:hAnsi="Lato" w:cs="Arial"/>
          <w:sz w:val="20"/>
          <w:szCs w:val="20"/>
        </w:rPr>
        <w:lastRenderedPageBreak/>
        <w:t xml:space="preserve">2. </w:t>
      </w:r>
      <w:r w:rsidR="00E9409E" w:rsidRPr="008D5A6C">
        <w:rPr>
          <w:rFonts w:ascii="Lato" w:hAnsi="Lato" w:cs="Arial"/>
          <w:sz w:val="20"/>
          <w:szCs w:val="20"/>
        </w:rPr>
        <w:t>Ofertę należy przygotować w nieprzezroczystej, zabezpieczonej przed otwarciem kopercie (paczce). Kopertę (paczkę)  należy opisać następująco:</w:t>
      </w:r>
    </w:p>
    <w:p w:rsidR="00891F33" w:rsidRPr="008D5A6C" w:rsidRDefault="00891F33" w:rsidP="00C34FA3">
      <w:pPr>
        <w:rPr>
          <w:rFonts w:ascii="Lato" w:hAnsi="Lato" w:cs="Arial"/>
          <w:b/>
          <w:bCs/>
          <w:i/>
          <w:iCs/>
          <w:color w:val="FF3300"/>
          <w:sz w:val="20"/>
          <w:szCs w:val="20"/>
        </w:rPr>
      </w:pPr>
    </w:p>
    <w:p w:rsidR="00891F33" w:rsidRPr="008D5A6C" w:rsidRDefault="00E34714">
      <w:pPr>
        <w:ind w:left="1843" w:hanging="1843"/>
        <w:jc w:val="center"/>
        <w:rPr>
          <w:rFonts w:ascii="Lato" w:hAnsi="Lato" w:cs="Arial"/>
          <w:b/>
          <w:bCs/>
          <w:i/>
          <w:iCs/>
          <w:sz w:val="20"/>
          <w:szCs w:val="20"/>
        </w:rPr>
      </w:pPr>
      <w:r w:rsidRPr="008D5A6C">
        <w:rPr>
          <w:rFonts w:ascii="Lato" w:hAnsi="Lato" w:cs="Arial"/>
          <w:b/>
          <w:bCs/>
          <w:i/>
          <w:iCs/>
          <w:sz w:val="20"/>
          <w:szCs w:val="20"/>
        </w:rPr>
        <w:t>Powiat Żyrardowski</w:t>
      </w:r>
    </w:p>
    <w:p w:rsidR="00891F33" w:rsidRPr="008D5A6C" w:rsidRDefault="00E34714" w:rsidP="00E34714">
      <w:pPr>
        <w:ind w:left="1843" w:hanging="1843"/>
        <w:jc w:val="center"/>
        <w:rPr>
          <w:rFonts w:ascii="Lato" w:hAnsi="Lato" w:cs="Arial"/>
          <w:b/>
          <w:bCs/>
          <w:i/>
          <w:iCs/>
          <w:sz w:val="20"/>
          <w:szCs w:val="20"/>
        </w:rPr>
      </w:pPr>
      <w:r w:rsidRPr="008D5A6C">
        <w:rPr>
          <w:rFonts w:ascii="Lato" w:hAnsi="Lato" w:cs="Arial"/>
          <w:b/>
          <w:bCs/>
          <w:i/>
          <w:iCs/>
          <w:sz w:val="20"/>
          <w:szCs w:val="20"/>
        </w:rPr>
        <w:t>96-300 Żyrardów</w:t>
      </w:r>
    </w:p>
    <w:p w:rsidR="00891F33" w:rsidRPr="008D5A6C" w:rsidRDefault="00E34714">
      <w:pPr>
        <w:ind w:left="1843" w:hanging="1843"/>
        <w:jc w:val="center"/>
        <w:rPr>
          <w:rFonts w:ascii="Lato" w:hAnsi="Lato" w:cs="Arial"/>
          <w:b/>
          <w:bCs/>
          <w:i/>
          <w:iCs/>
          <w:sz w:val="20"/>
          <w:szCs w:val="20"/>
        </w:rPr>
      </w:pPr>
      <w:r w:rsidRPr="008D5A6C">
        <w:rPr>
          <w:rFonts w:ascii="Lato" w:hAnsi="Lato" w:cs="Arial"/>
          <w:b/>
          <w:bCs/>
          <w:i/>
          <w:iCs/>
          <w:sz w:val="20"/>
          <w:szCs w:val="20"/>
        </w:rPr>
        <w:t>ul. Limanowskiego 45</w:t>
      </w:r>
    </w:p>
    <w:p w:rsidR="00891F33" w:rsidRPr="008D5A6C" w:rsidRDefault="00891F33">
      <w:pPr>
        <w:pStyle w:val="Gwka"/>
        <w:jc w:val="center"/>
        <w:rPr>
          <w:rFonts w:ascii="Lato" w:hAnsi="Lato" w:cs="Arial"/>
          <w:sz w:val="20"/>
          <w:szCs w:val="20"/>
        </w:rPr>
      </w:pPr>
    </w:p>
    <w:p w:rsidR="00891F33" w:rsidRPr="008D5A6C" w:rsidRDefault="00E9409E">
      <w:pPr>
        <w:pStyle w:val="Gwka"/>
        <w:jc w:val="center"/>
        <w:rPr>
          <w:rFonts w:ascii="Lato" w:hAnsi="Lato" w:cs="Arial"/>
          <w:sz w:val="20"/>
          <w:szCs w:val="20"/>
        </w:rPr>
      </w:pPr>
      <w:r w:rsidRPr="008D5A6C">
        <w:rPr>
          <w:rFonts w:ascii="Lato" w:hAnsi="Lato" w:cs="Arial"/>
          <w:sz w:val="20"/>
          <w:szCs w:val="20"/>
        </w:rPr>
        <w:t>Oferta w postępowaniu:</w:t>
      </w:r>
    </w:p>
    <w:p w:rsidR="007974FB" w:rsidRPr="008D5A6C" w:rsidRDefault="007974FB">
      <w:pPr>
        <w:pStyle w:val="Gwka"/>
        <w:jc w:val="center"/>
        <w:rPr>
          <w:rFonts w:ascii="Lato" w:hAnsi="Lato" w:cs="Arial"/>
          <w:sz w:val="20"/>
          <w:szCs w:val="20"/>
        </w:rPr>
      </w:pPr>
    </w:p>
    <w:p w:rsidR="007974FB" w:rsidRPr="008D5A6C" w:rsidRDefault="007974FB" w:rsidP="007974FB">
      <w:pPr>
        <w:spacing w:before="120" w:after="120" w:line="360" w:lineRule="auto"/>
        <w:jc w:val="center"/>
        <w:rPr>
          <w:rFonts w:ascii="Lato" w:hAnsi="Lato" w:cs="Arial"/>
          <w:b/>
          <w:color w:val="auto"/>
          <w:sz w:val="20"/>
          <w:szCs w:val="20"/>
        </w:rPr>
      </w:pPr>
      <w:bookmarkStart w:id="7" w:name="_Hlk529353694"/>
      <w:r w:rsidRPr="008D5A6C">
        <w:rPr>
          <w:rFonts w:ascii="Lato" w:hAnsi="Lato" w:cs="Arial"/>
          <w:b/>
          <w:sz w:val="20"/>
          <w:szCs w:val="20"/>
        </w:rPr>
        <w:t>„</w:t>
      </w:r>
      <w:r w:rsidR="00026BCA">
        <w:rPr>
          <w:rFonts w:ascii="Lato" w:hAnsi="Lato" w:cs="Arial"/>
          <w:b/>
          <w:sz w:val="20"/>
          <w:szCs w:val="20"/>
        </w:rPr>
        <w:t>Rozbudowa drogi powiatowej nr 4719W Puszcza Mariańska – Mszczonów na odcinku Wola Polska – Górki od km 2+068,00 do km 5+928,58</w:t>
      </w:r>
      <w:r w:rsidRPr="008D5A6C">
        <w:rPr>
          <w:rFonts w:ascii="Lato" w:hAnsi="Lato" w:cs="Arial"/>
          <w:b/>
          <w:sz w:val="20"/>
          <w:szCs w:val="20"/>
        </w:rPr>
        <w:t>”</w:t>
      </w:r>
    </w:p>
    <w:bookmarkEnd w:id="7"/>
    <w:p w:rsidR="00891F33" w:rsidRPr="008D5A6C" w:rsidRDefault="00891F33" w:rsidP="007974FB">
      <w:pPr>
        <w:pStyle w:val="Gwka"/>
        <w:jc w:val="left"/>
        <w:rPr>
          <w:rFonts w:ascii="Lato" w:hAnsi="Lato" w:cs="Arial"/>
          <w:i/>
          <w:iCs/>
          <w:sz w:val="20"/>
          <w:szCs w:val="20"/>
        </w:rPr>
      </w:pPr>
    </w:p>
    <w:p w:rsidR="00891F33" w:rsidRPr="0072476D" w:rsidRDefault="00752161">
      <w:pPr>
        <w:pStyle w:val="Gwka"/>
        <w:jc w:val="center"/>
        <w:rPr>
          <w:rFonts w:ascii="Lato" w:hAnsi="Lato"/>
          <w:color w:val="auto"/>
        </w:rPr>
      </w:pPr>
      <w:r w:rsidRPr="0072476D">
        <w:rPr>
          <w:rFonts w:ascii="Lato" w:hAnsi="Lato" w:cs="Arial"/>
          <w:i/>
          <w:iCs/>
          <w:color w:val="auto"/>
          <w:sz w:val="20"/>
          <w:szCs w:val="20"/>
        </w:rPr>
        <w:t>Nie otw</w:t>
      </w:r>
      <w:r w:rsidR="00E07D84" w:rsidRPr="0072476D">
        <w:rPr>
          <w:rFonts w:ascii="Lato" w:hAnsi="Lato" w:cs="Arial"/>
          <w:i/>
          <w:iCs/>
          <w:color w:val="auto"/>
          <w:sz w:val="20"/>
          <w:szCs w:val="20"/>
        </w:rPr>
        <w:t xml:space="preserve">ierać przed dniem: </w:t>
      </w:r>
      <w:r w:rsidR="00EF161A" w:rsidRPr="0072476D">
        <w:rPr>
          <w:rFonts w:ascii="Lato" w:hAnsi="Lato" w:cs="Arial"/>
          <w:i/>
          <w:iCs/>
          <w:color w:val="auto"/>
          <w:sz w:val="20"/>
          <w:szCs w:val="20"/>
        </w:rPr>
        <w:t>0</w:t>
      </w:r>
      <w:r w:rsidR="0072476D" w:rsidRPr="0072476D">
        <w:rPr>
          <w:rFonts w:ascii="Lato" w:hAnsi="Lato" w:cs="Arial"/>
          <w:i/>
          <w:iCs/>
          <w:color w:val="auto"/>
          <w:sz w:val="20"/>
          <w:szCs w:val="20"/>
        </w:rPr>
        <w:t>5</w:t>
      </w:r>
      <w:r w:rsidR="00EF161A" w:rsidRPr="0072476D">
        <w:rPr>
          <w:rFonts w:ascii="Lato" w:hAnsi="Lato" w:cs="Arial"/>
          <w:i/>
          <w:iCs/>
          <w:color w:val="auto"/>
          <w:sz w:val="20"/>
          <w:szCs w:val="20"/>
        </w:rPr>
        <w:t>.06.</w:t>
      </w:r>
      <w:r w:rsidRPr="0072476D">
        <w:rPr>
          <w:rFonts w:ascii="Lato" w:hAnsi="Lato" w:cs="Arial"/>
          <w:i/>
          <w:iCs/>
          <w:color w:val="auto"/>
          <w:sz w:val="20"/>
          <w:szCs w:val="20"/>
        </w:rPr>
        <w:t>201</w:t>
      </w:r>
      <w:r w:rsidR="00026BCA" w:rsidRPr="0072476D">
        <w:rPr>
          <w:rFonts w:ascii="Lato" w:hAnsi="Lato" w:cs="Arial"/>
          <w:i/>
          <w:iCs/>
          <w:color w:val="auto"/>
          <w:sz w:val="20"/>
          <w:szCs w:val="20"/>
        </w:rPr>
        <w:t>9</w:t>
      </w:r>
      <w:r w:rsidRPr="0072476D">
        <w:rPr>
          <w:rFonts w:ascii="Lato" w:hAnsi="Lato" w:cs="Arial"/>
          <w:i/>
          <w:iCs/>
          <w:color w:val="auto"/>
          <w:sz w:val="20"/>
          <w:szCs w:val="20"/>
        </w:rPr>
        <w:t xml:space="preserve"> r. godz. 1</w:t>
      </w:r>
      <w:r w:rsidR="00026BCA" w:rsidRPr="0072476D">
        <w:rPr>
          <w:rFonts w:ascii="Lato" w:hAnsi="Lato" w:cs="Arial"/>
          <w:i/>
          <w:iCs/>
          <w:color w:val="auto"/>
          <w:sz w:val="20"/>
          <w:szCs w:val="20"/>
        </w:rPr>
        <w:t>0</w:t>
      </w:r>
      <w:r w:rsidR="00812A78" w:rsidRPr="0072476D">
        <w:rPr>
          <w:rFonts w:ascii="Lato" w:hAnsi="Lato" w:cs="Arial"/>
          <w:i/>
          <w:iCs/>
          <w:color w:val="auto"/>
          <w:sz w:val="20"/>
          <w:szCs w:val="20"/>
        </w:rPr>
        <w:t>.</w:t>
      </w:r>
      <w:r w:rsidR="00026BCA" w:rsidRPr="0072476D">
        <w:rPr>
          <w:rFonts w:ascii="Lato" w:hAnsi="Lato" w:cs="Arial"/>
          <w:i/>
          <w:iCs/>
          <w:color w:val="auto"/>
          <w:sz w:val="20"/>
          <w:szCs w:val="20"/>
        </w:rPr>
        <w:t>3</w:t>
      </w:r>
      <w:r w:rsidR="00E9409E" w:rsidRPr="0072476D">
        <w:rPr>
          <w:rFonts w:ascii="Lato" w:hAnsi="Lato" w:cs="Arial"/>
          <w:i/>
          <w:iCs/>
          <w:color w:val="auto"/>
          <w:sz w:val="20"/>
          <w:szCs w:val="20"/>
        </w:rPr>
        <w:t>0.</w:t>
      </w:r>
    </w:p>
    <w:p w:rsidR="00891F33" w:rsidRPr="008D5A6C" w:rsidRDefault="00891F33">
      <w:pPr>
        <w:ind w:left="1843"/>
        <w:jc w:val="center"/>
        <w:rPr>
          <w:rFonts w:ascii="Lato" w:hAnsi="Lato" w:cs="Arial"/>
          <w:color w:val="FF3300"/>
          <w:sz w:val="20"/>
          <w:szCs w:val="20"/>
        </w:rPr>
      </w:pPr>
    </w:p>
    <w:p w:rsidR="00891F33" w:rsidRPr="008D5A6C" w:rsidRDefault="00E9409E" w:rsidP="006B2DFE">
      <w:pPr>
        <w:numPr>
          <w:ilvl w:val="0"/>
          <w:numId w:val="8"/>
        </w:numPr>
        <w:tabs>
          <w:tab w:val="left" w:pos="360"/>
        </w:tabs>
        <w:spacing w:after="0" w:line="240" w:lineRule="auto"/>
        <w:ind w:left="360"/>
        <w:jc w:val="both"/>
        <w:rPr>
          <w:rFonts w:ascii="Lato" w:hAnsi="Lato" w:cs="Arial"/>
          <w:sz w:val="20"/>
          <w:szCs w:val="20"/>
        </w:rPr>
      </w:pPr>
      <w:r w:rsidRPr="008D5A6C">
        <w:rPr>
          <w:rFonts w:ascii="Lato" w:hAnsi="Lato" w:cs="Arial"/>
          <w:sz w:val="20"/>
          <w:szCs w:val="20"/>
        </w:rPr>
        <w:t>Na kopercie (paczce) oprócz opisu jw. należy umieścić nazwę i adres Wykonawcy.</w:t>
      </w:r>
    </w:p>
    <w:p w:rsidR="00287C93" w:rsidRPr="008D5A6C" w:rsidRDefault="00287C93" w:rsidP="00287C93">
      <w:pPr>
        <w:tabs>
          <w:tab w:val="left" w:pos="708"/>
          <w:tab w:val="center" w:pos="4536"/>
          <w:tab w:val="right" w:pos="9072"/>
        </w:tabs>
        <w:spacing w:after="0" w:line="240" w:lineRule="auto"/>
        <w:jc w:val="both"/>
        <w:rPr>
          <w:rFonts w:ascii="Lato" w:hAnsi="Lato" w:cs="Arial"/>
          <w:sz w:val="20"/>
          <w:szCs w:val="20"/>
        </w:rPr>
      </w:pPr>
    </w:p>
    <w:p w:rsidR="00891F33" w:rsidRPr="008D5A6C" w:rsidRDefault="00287C93" w:rsidP="006B2DFE">
      <w:pPr>
        <w:pStyle w:val="Akapitzlist"/>
        <w:numPr>
          <w:ilvl w:val="0"/>
          <w:numId w:val="8"/>
        </w:numPr>
        <w:tabs>
          <w:tab w:val="left" w:pos="708"/>
          <w:tab w:val="center" w:pos="4536"/>
          <w:tab w:val="right" w:pos="9072"/>
        </w:tabs>
        <w:spacing w:after="0" w:line="240" w:lineRule="auto"/>
        <w:ind w:left="426"/>
        <w:jc w:val="both"/>
        <w:rPr>
          <w:rFonts w:ascii="Lato" w:eastAsia="Calibri" w:hAnsi="Lato" w:cs="Verdana"/>
          <w:b/>
          <w:bCs/>
          <w:color w:val="000000"/>
          <w:sz w:val="20"/>
          <w:szCs w:val="20"/>
          <w:lang w:bidi="ar-SA"/>
        </w:rPr>
      </w:pPr>
      <w:r w:rsidRPr="008D5A6C">
        <w:rPr>
          <w:rFonts w:ascii="Lato" w:eastAsia="Calibri" w:hAnsi="Lato" w:cs="Verdana"/>
          <w:color w:val="000000"/>
          <w:sz w:val="20"/>
          <w:szCs w:val="20"/>
          <w:lang w:bidi="ar-SA"/>
        </w:rPr>
        <w:t>Otwarcie ofert nastąpi w Starostwie Powiatowym w Żyrardowie,</w:t>
      </w:r>
      <w:r w:rsidRPr="008D5A6C">
        <w:rPr>
          <w:rFonts w:ascii="Lato" w:eastAsiaTheme="minorHAnsi" w:hAnsi="Lato" w:cs="Arial"/>
          <w:color w:val="auto"/>
          <w:sz w:val="20"/>
          <w:szCs w:val="20"/>
          <w:lang w:bidi="ar-SA"/>
        </w:rPr>
        <w:t xml:space="preserve"> ul. Limanowskiego 45, </w:t>
      </w:r>
      <w:r w:rsidRPr="008D5A6C">
        <w:rPr>
          <w:rFonts w:ascii="Lato" w:eastAsiaTheme="minorHAnsi" w:hAnsi="Lato" w:cs="Arial"/>
          <w:color w:val="auto"/>
          <w:sz w:val="20"/>
          <w:szCs w:val="20"/>
          <w:lang w:bidi="ar-SA"/>
        </w:rPr>
        <w:br/>
        <w:t>96-300 Żyrardów, (pokój 206)</w:t>
      </w:r>
    </w:p>
    <w:p w:rsidR="00891F33" w:rsidRPr="008D5A6C" w:rsidRDefault="00891F33">
      <w:pPr>
        <w:pStyle w:val="Stopka"/>
        <w:rPr>
          <w:rFonts w:ascii="Lato" w:hAnsi="Lato"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2021"/>
        <w:gridCol w:w="2020"/>
        <w:gridCol w:w="2020"/>
        <w:gridCol w:w="2019"/>
      </w:tblGrid>
      <w:tr w:rsidR="00891F33" w:rsidRPr="008D5A6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tabs>
                <w:tab w:val="left" w:pos="360"/>
              </w:tabs>
              <w:jc w:val="center"/>
              <w:rPr>
                <w:rFonts w:ascii="Lato" w:hAnsi="Lato" w:cs="Arial"/>
                <w:sz w:val="20"/>
                <w:szCs w:val="20"/>
              </w:rPr>
            </w:pPr>
            <w:r w:rsidRPr="008D5A6C">
              <w:rPr>
                <w:rFonts w:ascii="Lato" w:hAnsi="Lato" w:cs="Arial"/>
                <w:sz w:val="20"/>
                <w:szCs w:val="20"/>
              </w:rPr>
              <w:t>w dniu</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026BCA" w:rsidRDefault="00E07D84" w:rsidP="00287C93">
            <w:pPr>
              <w:tabs>
                <w:tab w:val="left" w:pos="360"/>
              </w:tabs>
              <w:rPr>
                <w:rFonts w:ascii="Lato" w:hAnsi="Lato"/>
                <w:color w:val="FF0000"/>
              </w:rPr>
            </w:pPr>
            <w:r w:rsidRPr="00026BCA">
              <w:rPr>
                <w:rFonts w:ascii="Lato" w:hAnsi="Lato" w:cs="Arial"/>
                <w:b/>
                <w:bCs/>
                <w:color w:val="FF0000"/>
                <w:sz w:val="20"/>
                <w:szCs w:val="20"/>
              </w:rPr>
              <w:t xml:space="preserve">    </w:t>
            </w:r>
            <w:r w:rsidR="00EF161A" w:rsidRPr="0072476D">
              <w:rPr>
                <w:rFonts w:ascii="Lato" w:hAnsi="Lato" w:cs="Arial"/>
                <w:b/>
                <w:bCs/>
                <w:color w:val="auto"/>
                <w:sz w:val="20"/>
                <w:szCs w:val="20"/>
              </w:rPr>
              <w:t>0</w:t>
            </w:r>
            <w:r w:rsidR="0072476D" w:rsidRPr="0072476D">
              <w:rPr>
                <w:rFonts w:ascii="Lato" w:hAnsi="Lato" w:cs="Arial"/>
                <w:b/>
                <w:bCs/>
                <w:color w:val="auto"/>
                <w:sz w:val="20"/>
                <w:szCs w:val="20"/>
              </w:rPr>
              <w:t>5</w:t>
            </w:r>
            <w:r w:rsidR="00EF161A" w:rsidRPr="0072476D">
              <w:rPr>
                <w:rFonts w:ascii="Lato" w:hAnsi="Lato" w:cs="Arial"/>
                <w:b/>
                <w:bCs/>
                <w:color w:val="auto"/>
                <w:sz w:val="20"/>
                <w:szCs w:val="20"/>
              </w:rPr>
              <w:t>.06.</w:t>
            </w:r>
            <w:r w:rsidR="00E9409E" w:rsidRPr="0072476D">
              <w:rPr>
                <w:rFonts w:ascii="Lato" w:hAnsi="Lato" w:cs="Arial"/>
                <w:b/>
                <w:bCs/>
                <w:color w:val="auto"/>
                <w:sz w:val="20"/>
                <w:szCs w:val="20"/>
              </w:rPr>
              <w:t>201</w:t>
            </w:r>
            <w:r w:rsidR="00026BCA" w:rsidRPr="0072476D">
              <w:rPr>
                <w:rFonts w:ascii="Lato" w:hAnsi="Lato" w:cs="Arial"/>
                <w:b/>
                <w:bCs/>
                <w:color w:val="auto"/>
                <w:sz w:val="20"/>
                <w:szCs w:val="20"/>
              </w:rPr>
              <w:t>9</w:t>
            </w:r>
            <w:r w:rsidR="00E9409E" w:rsidRPr="0072476D">
              <w:rPr>
                <w:rFonts w:ascii="Lato" w:hAnsi="Lato" w:cs="Arial"/>
                <w:b/>
                <w:bCs/>
                <w:color w:val="auto"/>
                <w:sz w:val="20"/>
                <w:szCs w:val="20"/>
              </w:rPr>
              <w:t xml:space="preserve"> r.</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tabs>
                <w:tab w:val="left" w:pos="360"/>
              </w:tabs>
              <w:jc w:val="center"/>
              <w:rPr>
                <w:rFonts w:ascii="Lato" w:hAnsi="Lato" w:cs="Arial"/>
                <w:sz w:val="20"/>
                <w:szCs w:val="20"/>
              </w:rPr>
            </w:pPr>
            <w:r w:rsidRPr="008D5A6C">
              <w:rPr>
                <w:rFonts w:ascii="Lato" w:hAnsi="Lato" w:cs="Arial"/>
                <w:sz w:val="20"/>
                <w:szCs w:val="20"/>
              </w:rPr>
              <w:t>o godz.</w:t>
            </w:r>
          </w:p>
        </w:tc>
        <w:tc>
          <w:tcPr>
            <w:tcW w:w="201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BA066A">
            <w:pPr>
              <w:tabs>
                <w:tab w:val="left" w:pos="360"/>
              </w:tabs>
              <w:jc w:val="center"/>
              <w:rPr>
                <w:rFonts w:ascii="Lato" w:hAnsi="Lato" w:cs="Arial"/>
                <w:b/>
                <w:bCs/>
                <w:sz w:val="20"/>
                <w:szCs w:val="20"/>
              </w:rPr>
            </w:pPr>
            <w:r w:rsidRPr="008D5A6C">
              <w:rPr>
                <w:rFonts w:ascii="Lato" w:hAnsi="Lato" w:cs="Arial"/>
                <w:b/>
                <w:bCs/>
                <w:sz w:val="20"/>
                <w:szCs w:val="20"/>
              </w:rPr>
              <w:t>1</w:t>
            </w:r>
            <w:r w:rsidR="00003DA8" w:rsidRPr="008D5A6C">
              <w:rPr>
                <w:rFonts w:ascii="Lato" w:hAnsi="Lato" w:cs="Arial"/>
                <w:b/>
                <w:bCs/>
                <w:sz w:val="20"/>
                <w:szCs w:val="20"/>
              </w:rPr>
              <w:t>0</w:t>
            </w:r>
            <w:r w:rsidR="00812A78" w:rsidRPr="008D5A6C">
              <w:rPr>
                <w:rFonts w:ascii="Lato" w:hAnsi="Lato" w:cs="Arial"/>
                <w:b/>
                <w:bCs/>
                <w:sz w:val="20"/>
                <w:szCs w:val="20"/>
              </w:rPr>
              <w:t>.</w:t>
            </w:r>
            <w:r w:rsidR="00003DA8" w:rsidRPr="008D5A6C">
              <w:rPr>
                <w:rFonts w:ascii="Lato" w:hAnsi="Lato" w:cs="Arial"/>
                <w:b/>
                <w:bCs/>
                <w:sz w:val="20"/>
                <w:szCs w:val="20"/>
              </w:rPr>
              <w:t>3</w:t>
            </w:r>
            <w:r w:rsidR="00E9409E" w:rsidRPr="008D5A6C">
              <w:rPr>
                <w:rFonts w:ascii="Lato" w:hAnsi="Lato" w:cs="Arial"/>
                <w:b/>
                <w:bCs/>
                <w:sz w:val="20"/>
                <w:szCs w:val="20"/>
              </w:rPr>
              <w:t>0.</w:t>
            </w:r>
          </w:p>
        </w:tc>
      </w:tr>
    </w:tbl>
    <w:p w:rsidR="00891F33" w:rsidRPr="008D5A6C" w:rsidRDefault="00891F33">
      <w:pPr>
        <w:rPr>
          <w:rFonts w:ascii="Lato" w:hAnsi="Lato" w:cs="Arial"/>
          <w:color w:val="FF3300"/>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XIII. Opis sposobu obliczenia ceny: </w:t>
      </w:r>
    </w:p>
    <w:p w:rsidR="00891F33" w:rsidRPr="008D5A6C" w:rsidRDefault="00891F33">
      <w:pPr>
        <w:pStyle w:val="Default"/>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Podana w ofercie cena musi być wyrażona w PLN.</w:t>
      </w:r>
      <w:r w:rsidRPr="008D5A6C">
        <w:rPr>
          <w:rFonts w:ascii="Lato" w:hAnsi="Lato" w:cs="Arial"/>
          <w:b/>
          <w:bCs/>
          <w:i/>
          <w:iCs/>
          <w:sz w:val="20"/>
          <w:szCs w:val="20"/>
        </w:rPr>
        <w:t xml:space="preserve"> </w:t>
      </w:r>
      <w:r w:rsidRPr="008D5A6C">
        <w:rPr>
          <w:rFonts w:ascii="Lato" w:hAnsi="Lato" w:cs="Arial"/>
          <w:sz w:val="20"/>
          <w:szCs w:val="20"/>
        </w:rPr>
        <w:t>Cena musi uwzględniać wszystkie wymagania  zawarte w niniejszej SIWZ oraz obejmować wszelkie koszty, jakie poniesie Wykonawca z tytułu należytej oraz zgodnej z obowiązującymi przepisami realizacji przedmiotu zamówienia (łącznie ze wszystkimi podatkami i opłatami oraz podatkiem VAT). W przypadku urzędowej zmiany podatku VAT wynagrodzenie zostanie odpowiednio zmienione przy uwzględnieniu zapłaconych przed zmianą części wynagrodzenia.</w:t>
      </w:r>
    </w:p>
    <w:p w:rsidR="00891F33" w:rsidRPr="008D5A6C" w:rsidRDefault="00891F33">
      <w:pPr>
        <w:tabs>
          <w:tab w:val="left" w:pos="720"/>
        </w:tabs>
        <w:spacing w:after="0" w:line="240" w:lineRule="auto"/>
        <w:ind w:left="357"/>
        <w:jc w:val="both"/>
        <w:rPr>
          <w:rFonts w:ascii="Lato" w:hAnsi="Lato" w:cs="Arial"/>
          <w:color w:val="FF3300"/>
          <w:sz w:val="20"/>
          <w:szCs w:val="20"/>
        </w:rPr>
      </w:pPr>
    </w:p>
    <w:p w:rsidR="00891F33" w:rsidRPr="008D5A6C" w:rsidRDefault="00EF161A" w:rsidP="006B2DFE">
      <w:pPr>
        <w:numPr>
          <w:ilvl w:val="0"/>
          <w:numId w:val="10"/>
        </w:numPr>
        <w:tabs>
          <w:tab w:val="left" w:pos="360"/>
          <w:tab w:val="left" w:pos="720"/>
        </w:tabs>
        <w:spacing w:after="0" w:line="240" w:lineRule="auto"/>
        <w:ind w:left="357" w:hanging="357"/>
        <w:jc w:val="both"/>
        <w:rPr>
          <w:rFonts w:ascii="Lato" w:hAnsi="Lato" w:cs="Arial"/>
          <w:sz w:val="20"/>
          <w:szCs w:val="20"/>
        </w:rPr>
      </w:pPr>
      <w:r>
        <w:rPr>
          <w:rFonts w:ascii="Lato" w:hAnsi="Lato" w:cs="Arial"/>
          <w:b/>
          <w:bCs/>
          <w:sz w:val="20"/>
          <w:szCs w:val="20"/>
        </w:rPr>
        <w:t>Kosztorysową</w:t>
      </w:r>
      <w:r w:rsidR="00E9409E" w:rsidRPr="008D5A6C">
        <w:rPr>
          <w:rFonts w:ascii="Lato" w:hAnsi="Lato" w:cs="Arial"/>
          <w:b/>
          <w:bCs/>
          <w:sz w:val="20"/>
          <w:szCs w:val="20"/>
        </w:rPr>
        <w:t xml:space="preserve"> ceną oferty</w:t>
      </w:r>
      <w:r w:rsidR="00E9409E" w:rsidRPr="008D5A6C">
        <w:rPr>
          <w:rFonts w:ascii="Lato" w:hAnsi="Lato" w:cs="Arial"/>
          <w:sz w:val="20"/>
          <w:szCs w:val="20"/>
        </w:rPr>
        <w:t xml:space="preserve"> jest </w:t>
      </w:r>
      <w:r>
        <w:rPr>
          <w:rFonts w:ascii="Lato" w:hAnsi="Lato" w:cs="Arial"/>
          <w:sz w:val="20"/>
          <w:szCs w:val="20"/>
        </w:rPr>
        <w:t>kwota wskazana przez Wykonawcę w Formularzu Ofertowym, obliczona na podstawie kosztorysu ofertowego.</w:t>
      </w:r>
    </w:p>
    <w:p w:rsidR="00891F33" w:rsidRPr="008D5A6C" w:rsidRDefault="00891F33">
      <w:pPr>
        <w:tabs>
          <w:tab w:val="left" w:pos="720"/>
        </w:tabs>
        <w:spacing w:after="0" w:line="240" w:lineRule="auto"/>
        <w:ind w:left="357"/>
        <w:jc w:val="both"/>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Sposób zapłaty i rozliczenia za realizację niniejszego zamówienia, określone zostały we wzorze umowy w sprawie zamówienia publicznego – Zał. Nr 5 do SIWZ.</w:t>
      </w:r>
    </w:p>
    <w:p w:rsidR="00891F33" w:rsidRPr="008D5A6C" w:rsidRDefault="00891F33">
      <w:pPr>
        <w:tabs>
          <w:tab w:val="left" w:pos="720"/>
        </w:tabs>
        <w:spacing w:after="0" w:line="240" w:lineRule="auto"/>
        <w:jc w:val="both"/>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Zamawiający poprawi omyłki stosownie do treś</w:t>
      </w:r>
      <w:r w:rsidR="000F6C68" w:rsidRPr="008D5A6C">
        <w:rPr>
          <w:rFonts w:ascii="Lato" w:hAnsi="Lato" w:cs="Arial"/>
          <w:sz w:val="20"/>
          <w:szCs w:val="20"/>
        </w:rPr>
        <w:t>ci  art. 87 ust. 2 ustawy Pzp.</w:t>
      </w:r>
    </w:p>
    <w:p w:rsidR="00891F33" w:rsidRPr="008D5A6C" w:rsidRDefault="00E9409E">
      <w:pPr>
        <w:pStyle w:val="Nagwek1"/>
        <w:spacing w:before="120" w:after="120" w:line="240" w:lineRule="auto"/>
        <w:rPr>
          <w:rFonts w:ascii="Lato" w:hAnsi="Lato"/>
          <w:color w:val="FF3300"/>
        </w:rPr>
      </w:pPr>
      <w:r w:rsidRPr="008D5A6C">
        <w:rPr>
          <w:rFonts w:ascii="Lato" w:hAnsi="Lato"/>
        </w:rPr>
        <w:t>XIV. Opis kryteriów, którymi zamawiający będzie się kierował przy wyborze oferty, wraz z podaniem wag tych kryteriów i sposobu oceny ofert:</w:t>
      </w:r>
    </w:p>
    <w:p w:rsidR="00891F33" w:rsidRPr="008D5A6C" w:rsidRDefault="00891F33">
      <w:pPr>
        <w:spacing w:after="0" w:line="240" w:lineRule="auto"/>
        <w:rPr>
          <w:rFonts w:ascii="Lato" w:hAnsi="Lato" w:cs="Arial"/>
          <w:color w:val="FF3300"/>
          <w:sz w:val="20"/>
          <w:szCs w:val="20"/>
        </w:rPr>
      </w:pPr>
    </w:p>
    <w:p w:rsidR="00891F33" w:rsidRPr="008D5A6C" w:rsidRDefault="00E9409E" w:rsidP="006B2DFE">
      <w:pPr>
        <w:numPr>
          <w:ilvl w:val="0"/>
          <w:numId w:val="13"/>
        </w:numPr>
        <w:tabs>
          <w:tab w:val="left" w:pos="360"/>
        </w:tabs>
        <w:spacing w:before="120" w:after="0" w:line="240" w:lineRule="auto"/>
        <w:ind w:left="357" w:hanging="357"/>
        <w:jc w:val="both"/>
        <w:rPr>
          <w:rFonts w:ascii="Lato" w:hAnsi="Lato" w:cs="Arial"/>
          <w:sz w:val="20"/>
          <w:szCs w:val="20"/>
        </w:rPr>
      </w:pPr>
      <w:r w:rsidRPr="008D5A6C">
        <w:rPr>
          <w:rFonts w:ascii="Lato" w:hAnsi="Lato" w:cs="Arial"/>
          <w:sz w:val="20"/>
          <w:szCs w:val="20"/>
        </w:rPr>
        <w:t>Oferty zostaną ocenione przez Zamawiającego w oparciu o następujące kryteria i ich znaczenie:</w:t>
      </w:r>
    </w:p>
    <w:tbl>
      <w:tblPr>
        <w:tblW w:w="963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4A0" w:firstRow="1" w:lastRow="0" w:firstColumn="1" w:lastColumn="0" w:noHBand="0" w:noVBand="1"/>
      </w:tblPr>
      <w:tblGrid>
        <w:gridCol w:w="560"/>
        <w:gridCol w:w="4968"/>
        <w:gridCol w:w="1561"/>
        <w:gridCol w:w="2550"/>
      </w:tblGrid>
      <w:tr w:rsidR="00891F33" w:rsidRPr="008D5A6C" w:rsidTr="00FC5AC0">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891F33">
            <w:pPr>
              <w:jc w:val="center"/>
              <w:rPr>
                <w:rFonts w:ascii="Lato" w:hAnsi="Lato" w:cs="Arial"/>
                <w:sz w:val="20"/>
                <w:szCs w:val="20"/>
              </w:rPr>
            </w:pPr>
          </w:p>
          <w:p w:rsidR="00891F33" w:rsidRPr="008D5A6C" w:rsidRDefault="00E9409E">
            <w:pPr>
              <w:jc w:val="center"/>
              <w:rPr>
                <w:rFonts w:ascii="Lato" w:hAnsi="Lato" w:cs="Arial"/>
                <w:sz w:val="20"/>
                <w:szCs w:val="20"/>
              </w:rPr>
            </w:pPr>
            <w:r w:rsidRPr="008D5A6C">
              <w:rPr>
                <w:rFonts w:ascii="Lato" w:hAnsi="Lato" w:cs="Arial"/>
                <w:sz w:val="20"/>
                <w:szCs w:val="20"/>
              </w:rPr>
              <w:t>l.p.</w:t>
            </w: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891F33">
            <w:pPr>
              <w:jc w:val="center"/>
              <w:rPr>
                <w:rFonts w:ascii="Lato" w:hAnsi="Lato" w:cs="Arial"/>
                <w:sz w:val="20"/>
                <w:szCs w:val="20"/>
              </w:rPr>
            </w:pPr>
          </w:p>
          <w:p w:rsidR="00891F33" w:rsidRPr="008D5A6C" w:rsidRDefault="00E9409E">
            <w:pPr>
              <w:jc w:val="center"/>
              <w:rPr>
                <w:rFonts w:ascii="Lato" w:hAnsi="Lato" w:cs="Arial"/>
                <w:sz w:val="20"/>
                <w:szCs w:val="20"/>
              </w:rPr>
            </w:pPr>
            <w:r w:rsidRPr="008D5A6C">
              <w:rPr>
                <w:rFonts w:ascii="Lato" w:hAnsi="Lato" w:cs="Arial"/>
                <w:sz w:val="20"/>
                <w:szCs w:val="20"/>
              </w:rPr>
              <w:t>Kryterium</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center"/>
              <w:rPr>
                <w:rFonts w:ascii="Lato" w:hAnsi="Lato" w:cs="Arial"/>
                <w:sz w:val="20"/>
                <w:szCs w:val="20"/>
              </w:rPr>
            </w:pPr>
            <w:r w:rsidRPr="008D5A6C">
              <w:rPr>
                <w:rFonts w:ascii="Lato" w:hAnsi="Lato" w:cs="Arial"/>
                <w:sz w:val="20"/>
                <w:szCs w:val="20"/>
              </w:rPr>
              <w:t>Znaczenie</w:t>
            </w:r>
          </w:p>
          <w:p w:rsidR="00891F33" w:rsidRPr="008D5A6C" w:rsidRDefault="00E9409E">
            <w:pPr>
              <w:jc w:val="center"/>
              <w:rPr>
                <w:rFonts w:ascii="Lato" w:hAnsi="Lato" w:cs="Arial"/>
                <w:sz w:val="20"/>
                <w:szCs w:val="20"/>
              </w:rPr>
            </w:pPr>
            <w:r w:rsidRPr="008D5A6C">
              <w:rPr>
                <w:rFonts w:ascii="Lato" w:hAnsi="Lato" w:cs="Arial"/>
                <w:sz w:val="20"/>
                <w:szCs w:val="20"/>
              </w:rPr>
              <w:t>procentowe</w:t>
            </w:r>
          </w:p>
          <w:p w:rsidR="00891F33" w:rsidRPr="008D5A6C" w:rsidRDefault="00E9409E">
            <w:pPr>
              <w:jc w:val="center"/>
              <w:rPr>
                <w:rFonts w:ascii="Lato" w:hAnsi="Lato" w:cs="Arial"/>
                <w:sz w:val="20"/>
                <w:szCs w:val="20"/>
              </w:rPr>
            </w:pPr>
            <w:r w:rsidRPr="008D5A6C">
              <w:rPr>
                <w:rFonts w:ascii="Lato" w:hAnsi="Lato" w:cs="Arial"/>
                <w:sz w:val="20"/>
                <w:szCs w:val="20"/>
              </w:rPr>
              <w:t>kryterium</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center"/>
              <w:rPr>
                <w:rFonts w:ascii="Lato" w:hAnsi="Lato" w:cs="Arial"/>
                <w:sz w:val="20"/>
                <w:szCs w:val="20"/>
              </w:rPr>
            </w:pPr>
            <w:r w:rsidRPr="008D5A6C">
              <w:rPr>
                <w:rFonts w:ascii="Lato" w:hAnsi="Lato" w:cs="Arial"/>
                <w:sz w:val="20"/>
                <w:szCs w:val="20"/>
              </w:rPr>
              <w:t>Maksymalna ilość punktów jakie może otrzymać oferta</w:t>
            </w:r>
          </w:p>
          <w:p w:rsidR="00891F33" w:rsidRPr="008D5A6C" w:rsidRDefault="00E9409E">
            <w:pPr>
              <w:jc w:val="center"/>
              <w:rPr>
                <w:rFonts w:ascii="Lato" w:hAnsi="Lato" w:cs="Arial"/>
                <w:sz w:val="20"/>
                <w:szCs w:val="20"/>
              </w:rPr>
            </w:pPr>
            <w:r w:rsidRPr="008D5A6C">
              <w:rPr>
                <w:rFonts w:ascii="Lato" w:hAnsi="Lato" w:cs="Arial"/>
                <w:sz w:val="20"/>
                <w:szCs w:val="20"/>
              </w:rPr>
              <w:t>za dane kryterium</w:t>
            </w:r>
          </w:p>
        </w:tc>
      </w:tr>
      <w:tr w:rsidR="00891F33" w:rsidRPr="008D5A6C" w:rsidTr="00FC5AC0">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891F33" w:rsidP="006B2DFE">
            <w:pPr>
              <w:numPr>
                <w:ilvl w:val="0"/>
                <w:numId w:val="14"/>
              </w:numPr>
              <w:spacing w:after="0" w:line="240" w:lineRule="auto"/>
              <w:jc w:val="center"/>
              <w:rPr>
                <w:rFonts w:ascii="Lato" w:hAnsi="Lato" w:cs="Arial"/>
                <w:sz w:val="20"/>
                <w:szCs w:val="20"/>
              </w:rPr>
            </w:pP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both"/>
              <w:rPr>
                <w:rFonts w:ascii="Lato" w:hAnsi="Lato" w:cs="Arial"/>
                <w:sz w:val="20"/>
                <w:szCs w:val="20"/>
              </w:rPr>
            </w:pPr>
            <w:r w:rsidRPr="008D5A6C">
              <w:rPr>
                <w:rFonts w:ascii="Lato" w:hAnsi="Lato" w:cs="Arial"/>
                <w:sz w:val="20"/>
                <w:szCs w:val="20"/>
              </w:rPr>
              <w:t>Cena ( C )</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center"/>
              <w:rPr>
                <w:rFonts w:ascii="Lato" w:hAnsi="Lato" w:cs="Arial"/>
                <w:sz w:val="20"/>
                <w:szCs w:val="20"/>
              </w:rPr>
            </w:pPr>
            <w:r w:rsidRPr="008D5A6C">
              <w:rPr>
                <w:rFonts w:ascii="Lato" w:hAnsi="Lato" w:cs="Arial"/>
                <w:sz w:val="20"/>
                <w:szCs w:val="20"/>
              </w:rPr>
              <w:t>60 %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center"/>
              <w:rPr>
                <w:rFonts w:ascii="Lato" w:hAnsi="Lato" w:cs="Arial"/>
                <w:sz w:val="20"/>
                <w:szCs w:val="20"/>
              </w:rPr>
            </w:pPr>
            <w:r w:rsidRPr="008D5A6C">
              <w:rPr>
                <w:rFonts w:ascii="Lato" w:hAnsi="Lato" w:cs="Arial"/>
                <w:sz w:val="20"/>
                <w:szCs w:val="20"/>
              </w:rPr>
              <w:t>60 punktów</w:t>
            </w:r>
          </w:p>
        </w:tc>
      </w:tr>
      <w:tr w:rsidR="00891F33" w:rsidRPr="008D5A6C" w:rsidTr="00FC5AC0">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891F33" w:rsidP="006B2DFE">
            <w:pPr>
              <w:numPr>
                <w:ilvl w:val="0"/>
                <w:numId w:val="14"/>
              </w:numPr>
              <w:spacing w:after="0" w:line="240" w:lineRule="auto"/>
              <w:jc w:val="center"/>
              <w:rPr>
                <w:rFonts w:ascii="Lato" w:hAnsi="Lato" w:cs="Arial"/>
                <w:sz w:val="20"/>
                <w:szCs w:val="20"/>
              </w:rPr>
            </w:pP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0F6C68">
            <w:pPr>
              <w:jc w:val="both"/>
              <w:rPr>
                <w:rFonts w:ascii="Lato" w:hAnsi="Lato" w:cs="Arial"/>
                <w:sz w:val="20"/>
                <w:szCs w:val="20"/>
              </w:rPr>
            </w:pPr>
            <w:r w:rsidRPr="008D5A6C">
              <w:rPr>
                <w:rFonts w:ascii="Lato" w:hAnsi="Lato" w:cs="Arial"/>
                <w:sz w:val="20"/>
                <w:szCs w:val="20"/>
              </w:rPr>
              <w:t xml:space="preserve">Okres gwarancji i </w:t>
            </w:r>
            <w:r w:rsidR="00F81924" w:rsidRPr="008D5A6C">
              <w:rPr>
                <w:rFonts w:ascii="Lato" w:hAnsi="Lato" w:cs="Arial"/>
                <w:sz w:val="20"/>
                <w:szCs w:val="20"/>
              </w:rPr>
              <w:t>rękojmi</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FC5AC0">
            <w:pPr>
              <w:jc w:val="center"/>
              <w:rPr>
                <w:rFonts w:ascii="Lato" w:hAnsi="Lato" w:cs="Arial"/>
                <w:sz w:val="20"/>
                <w:szCs w:val="20"/>
              </w:rPr>
            </w:pPr>
            <w:r w:rsidRPr="008D5A6C">
              <w:rPr>
                <w:rFonts w:ascii="Lato" w:hAnsi="Lato" w:cs="Arial"/>
                <w:sz w:val="20"/>
                <w:szCs w:val="20"/>
              </w:rPr>
              <w:t>4</w:t>
            </w:r>
            <w:r w:rsidR="00E9409E" w:rsidRPr="008D5A6C">
              <w:rPr>
                <w:rFonts w:ascii="Lato" w:hAnsi="Lato" w:cs="Arial"/>
                <w:sz w:val="20"/>
                <w:szCs w:val="20"/>
              </w:rPr>
              <w:t>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FC5AC0">
            <w:pPr>
              <w:jc w:val="center"/>
              <w:rPr>
                <w:rFonts w:ascii="Lato" w:hAnsi="Lato" w:cs="Arial"/>
                <w:sz w:val="20"/>
                <w:szCs w:val="20"/>
              </w:rPr>
            </w:pPr>
            <w:r w:rsidRPr="008D5A6C">
              <w:rPr>
                <w:rFonts w:ascii="Lato" w:hAnsi="Lato" w:cs="Arial"/>
                <w:sz w:val="20"/>
                <w:szCs w:val="20"/>
              </w:rPr>
              <w:t>4</w:t>
            </w:r>
            <w:r w:rsidR="00E9409E" w:rsidRPr="008D5A6C">
              <w:rPr>
                <w:rFonts w:ascii="Lato" w:hAnsi="Lato" w:cs="Arial"/>
                <w:sz w:val="20"/>
                <w:szCs w:val="20"/>
              </w:rPr>
              <w:t>0 punktów</w:t>
            </w:r>
          </w:p>
        </w:tc>
      </w:tr>
    </w:tbl>
    <w:p w:rsidR="00891F33" w:rsidRPr="008D5A6C" w:rsidRDefault="00891F33">
      <w:pPr>
        <w:jc w:val="both"/>
        <w:rPr>
          <w:rFonts w:ascii="Lato" w:hAnsi="Lato" w:cs="Arial"/>
          <w:b/>
          <w:sz w:val="20"/>
          <w:szCs w:val="20"/>
        </w:rPr>
      </w:pPr>
    </w:p>
    <w:p w:rsidR="00891F33" w:rsidRPr="008D5A6C" w:rsidRDefault="00E9409E">
      <w:pPr>
        <w:pStyle w:val="Nagwek2"/>
        <w:rPr>
          <w:rFonts w:ascii="Lato" w:hAnsi="Lato" w:cs="Arial"/>
          <w:bCs w:val="0"/>
          <w:i/>
          <w:sz w:val="20"/>
          <w:szCs w:val="20"/>
        </w:rPr>
      </w:pPr>
      <w:r w:rsidRPr="008D5A6C">
        <w:rPr>
          <w:rFonts w:ascii="Lato" w:hAnsi="Lato" w:cs="Arial"/>
          <w:i/>
          <w:sz w:val="20"/>
          <w:szCs w:val="20"/>
        </w:rPr>
        <w:t xml:space="preserve">2. </w:t>
      </w:r>
      <w:bookmarkStart w:id="8" w:name="_Toc504465407"/>
      <w:r w:rsidRPr="008D5A6C">
        <w:rPr>
          <w:rFonts w:ascii="Lato" w:hAnsi="Lato" w:cs="Arial"/>
          <w:i/>
          <w:sz w:val="20"/>
          <w:szCs w:val="20"/>
        </w:rPr>
        <w:t>Zasady oceny kryterium "Cena" (C)</w:t>
      </w:r>
      <w:bookmarkEnd w:id="8"/>
      <w:r w:rsidRPr="008D5A6C">
        <w:rPr>
          <w:rFonts w:ascii="Lato" w:hAnsi="Lato" w:cs="Arial"/>
          <w:i/>
          <w:sz w:val="20"/>
          <w:szCs w:val="20"/>
        </w:rPr>
        <w:t>.</w:t>
      </w:r>
    </w:p>
    <w:p w:rsidR="00891F33" w:rsidRPr="008D5A6C" w:rsidRDefault="00E9409E">
      <w:pPr>
        <w:pStyle w:val="Tekstpodstawowy21"/>
        <w:tabs>
          <w:tab w:val="left" w:pos="360"/>
        </w:tabs>
        <w:spacing w:before="120"/>
        <w:ind w:left="0"/>
        <w:rPr>
          <w:rFonts w:ascii="Lato" w:hAnsi="Lato" w:cs="Arial"/>
          <w:sz w:val="20"/>
        </w:rPr>
      </w:pPr>
      <w:r w:rsidRPr="008D5A6C">
        <w:rPr>
          <w:rFonts w:ascii="Lato" w:hAnsi="Lato" w:cs="Arial"/>
          <w:sz w:val="20"/>
        </w:rPr>
        <w:t>W przypadku kryterium "Cena" oferta otrzyma zaokrągloną do dwóch miejsc po przecinku ilość punktów wynikającą z działania:</w:t>
      </w:r>
    </w:p>
    <w:p w:rsidR="00891F33" w:rsidRPr="008D5A6C" w:rsidRDefault="00E9409E">
      <w:pPr>
        <w:pStyle w:val="Tekstpodstawowy21"/>
        <w:ind w:left="3402"/>
        <w:rPr>
          <w:rFonts w:ascii="Lato" w:hAnsi="Lato" w:cs="Arial"/>
          <w:sz w:val="20"/>
        </w:rPr>
      </w:pPr>
      <w:r w:rsidRPr="008D5A6C">
        <w:rPr>
          <w:rFonts w:ascii="Lato" w:hAnsi="Lato" w:cs="Arial"/>
          <w:sz w:val="20"/>
        </w:rPr>
        <w:t>Pi (C) =  C</w:t>
      </w:r>
      <w:r w:rsidRPr="008D5A6C">
        <w:rPr>
          <w:rFonts w:ascii="Lato" w:hAnsi="Lato" w:cs="Arial"/>
          <w:sz w:val="20"/>
          <w:vertAlign w:val="subscript"/>
        </w:rPr>
        <w:t>min</w:t>
      </w:r>
      <w:r w:rsidRPr="008D5A6C">
        <w:rPr>
          <w:rFonts w:ascii="Lato" w:hAnsi="Lato" w:cs="Arial"/>
          <w:sz w:val="20"/>
        </w:rPr>
        <w:t>/C</w:t>
      </w:r>
      <w:r w:rsidRPr="008D5A6C">
        <w:rPr>
          <w:rFonts w:ascii="Lato" w:hAnsi="Lato" w:cs="Arial"/>
          <w:sz w:val="20"/>
          <w:vertAlign w:val="subscript"/>
        </w:rPr>
        <w:t xml:space="preserve">i </w:t>
      </w:r>
      <w:r w:rsidRPr="008D5A6C">
        <w:rPr>
          <w:rFonts w:ascii="Lato" w:hAnsi="Lato" w:cs="Arial"/>
          <w:sz w:val="20"/>
        </w:rPr>
        <w:t xml:space="preserve">  • Max  (C)</w:t>
      </w:r>
    </w:p>
    <w:p w:rsidR="00891F33" w:rsidRPr="008D5A6C" w:rsidRDefault="00E9409E">
      <w:pPr>
        <w:pStyle w:val="Tekstpodstawowy21"/>
        <w:ind w:left="0"/>
        <w:rPr>
          <w:rFonts w:ascii="Lato" w:hAnsi="Lato" w:cs="Arial"/>
          <w:sz w:val="20"/>
        </w:rPr>
      </w:pPr>
      <w:r w:rsidRPr="008D5A6C">
        <w:rPr>
          <w:rFonts w:ascii="Lato" w:hAnsi="Lato" w:cs="Arial"/>
          <w:sz w:val="20"/>
        </w:rPr>
        <w:t>gdzie:</w:t>
      </w:r>
    </w:p>
    <w:tbl>
      <w:tblPr>
        <w:tblW w:w="9212" w:type="dxa"/>
        <w:tblInd w:w="-3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4A0" w:firstRow="1" w:lastRow="0" w:firstColumn="1" w:lastColumn="0" w:noHBand="0" w:noVBand="1"/>
      </w:tblPr>
      <w:tblGrid>
        <w:gridCol w:w="970"/>
        <w:gridCol w:w="8242"/>
      </w:tblGrid>
      <w:tr w:rsidR="00891F33" w:rsidRPr="008D5A6C">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Pi(C)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ilość punktów jakie otrzyma oferta "i" za kryterium "Cena";</w:t>
            </w:r>
          </w:p>
        </w:tc>
      </w:tr>
      <w:tr w:rsidR="00891F33" w:rsidRPr="008D5A6C">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Cmin</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najniższa cena spośród wszystkich ważnych i nieodrzuconych ofert;</w:t>
            </w:r>
          </w:p>
        </w:tc>
      </w:tr>
      <w:tr w:rsidR="00891F33" w:rsidRPr="008D5A6C">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Ci</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cena oferty "i";</w:t>
            </w:r>
          </w:p>
        </w:tc>
      </w:tr>
      <w:tr w:rsidR="00891F33" w:rsidRPr="008D5A6C">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Max (C)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maksymalna ilość punktów jakie może otrzymać oferta za kryterium "Cena".</w:t>
            </w:r>
          </w:p>
        </w:tc>
      </w:tr>
    </w:tbl>
    <w:p w:rsidR="00891F33" w:rsidRPr="008D5A6C" w:rsidRDefault="00891F33">
      <w:pPr>
        <w:pStyle w:val="Nagwek2"/>
        <w:rPr>
          <w:rFonts w:ascii="Lato" w:hAnsi="Lato" w:cs="Arial"/>
          <w:b w:val="0"/>
          <w:bCs w:val="0"/>
          <w:i/>
          <w:color w:val="FF0000"/>
          <w:sz w:val="20"/>
          <w:szCs w:val="20"/>
        </w:rPr>
      </w:pPr>
    </w:p>
    <w:p w:rsidR="00F81924" w:rsidRPr="008D5A6C" w:rsidRDefault="00FC5AC0" w:rsidP="00F81924">
      <w:pPr>
        <w:tabs>
          <w:tab w:val="num" w:pos="360"/>
        </w:tabs>
        <w:overflowPunct w:val="0"/>
        <w:autoSpaceDE w:val="0"/>
        <w:autoSpaceDN w:val="0"/>
        <w:adjustRightInd w:val="0"/>
        <w:jc w:val="both"/>
        <w:textAlignment w:val="baseline"/>
        <w:rPr>
          <w:rFonts w:ascii="Lato" w:eastAsia="Calibri" w:hAnsi="Lato" w:cs="Arial"/>
          <w:b/>
          <w:noProof/>
          <w:color w:val="auto"/>
          <w:sz w:val="20"/>
          <w:szCs w:val="20"/>
          <w:lang w:bidi="ar-SA"/>
        </w:rPr>
      </w:pPr>
      <w:r w:rsidRPr="008D5A6C">
        <w:rPr>
          <w:rFonts w:ascii="Lato" w:hAnsi="Lato" w:cs="Arial"/>
          <w:b/>
          <w:color w:val="auto"/>
          <w:sz w:val="20"/>
          <w:szCs w:val="20"/>
        </w:rPr>
        <w:t>3</w:t>
      </w:r>
      <w:r w:rsidR="006D497E" w:rsidRPr="008D5A6C">
        <w:rPr>
          <w:rFonts w:ascii="Lato" w:hAnsi="Lato" w:cs="Arial"/>
          <w:b/>
          <w:color w:val="auto"/>
          <w:sz w:val="20"/>
          <w:szCs w:val="20"/>
        </w:rPr>
        <w:t xml:space="preserve">. </w:t>
      </w:r>
      <w:r w:rsidR="00F81924" w:rsidRPr="008D5A6C">
        <w:rPr>
          <w:rFonts w:ascii="Lato" w:eastAsia="Calibri" w:hAnsi="Lato" w:cs="Arial"/>
          <w:b/>
          <w:noProof/>
          <w:color w:val="auto"/>
          <w:sz w:val="20"/>
          <w:szCs w:val="20"/>
          <w:lang w:bidi="ar-SA"/>
        </w:rPr>
        <w:t>Zasady oceny kryterium „Okres udzielonej gwarancji</w:t>
      </w:r>
      <w:r w:rsidR="00812A78" w:rsidRPr="008D5A6C">
        <w:rPr>
          <w:rFonts w:ascii="Lato" w:eastAsia="Calibri" w:hAnsi="Lato" w:cs="Arial"/>
          <w:b/>
          <w:noProof/>
          <w:color w:val="auto"/>
          <w:sz w:val="20"/>
          <w:szCs w:val="20"/>
          <w:lang w:bidi="ar-SA"/>
        </w:rPr>
        <w:t xml:space="preserve"> i rękojmi</w:t>
      </w:r>
      <w:r w:rsidR="00F81924" w:rsidRPr="008D5A6C">
        <w:rPr>
          <w:rFonts w:ascii="Lato" w:eastAsia="Calibri" w:hAnsi="Lato" w:cs="Arial"/>
          <w:b/>
          <w:noProof/>
          <w:color w:val="auto"/>
          <w:sz w:val="20"/>
          <w:szCs w:val="20"/>
          <w:lang w:bidi="ar-SA"/>
        </w:rPr>
        <w:t>” (G)</w:t>
      </w:r>
    </w:p>
    <w:p w:rsidR="00F81924" w:rsidRPr="008D5A6C" w:rsidRDefault="00F81924" w:rsidP="00F81924">
      <w:pPr>
        <w:tabs>
          <w:tab w:val="num" w:pos="360"/>
        </w:tabs>
        <w:overflowPunct w:val="0"/>
        <w:autoSpaceDE w:val="0"/>
        <w:autoSpaceDN w:val="0"/>
        <w:adjustRightInd w:val="0"/>
        <w:spacing w:after="160" w:line="256" w:lineRule="auto"/>
        <w:jc w:val="both"/>
        <w:textAlignment w:val="baseline"/>
        <w:rPr>
          <w:rFonts w:ascii="Lato" w:eastAsia="Calibri" w:hAnsi="Lato" w:cs="Arial"/>
          <w:noProof/>
          <w:color w:val="auto"/>
          <w:sz w:val="20"/>
          <w:szCs w:val="20"/>
          <w:lang w:bidi="ar-SA"/>
        </w:rPr>
      </w:pPr>
      <w:r w:rsidRPr="008D5A6C">
        <w:rPr>
          <w:rFonts w:ascii="Lato" w:eastAsia="Calibri" w:hAnsi="Lato" w:cs="Arial"/>
          <w:noProof/>
          <w:color w:val="auto"/>
          <w:sz w:val="20"/>
          <w:szCs w:val="20"/>
          <w:lang w:bidi="ar-SA"/>
        </w:rPr>
        <w:t>W przypadku kryterium „Okres udzielonej gwarancji”  (G), oferta otrzyma zaokrągloną  do dwóch miejsc po przecinku  ilość punktów wynikającą z działania:</w:t>
      </w:r>
    </w:p>
    <w:p w:rsidR="00F81924" w:rsidRPr="008D5A6C" w:rsidRDefault="00F81924" w:rsidP="00F81924">
      <w:pPr>
        <w:tabs>
          <w:tab w:val="num" w:pos="360"/>
        </w:tabs>
        <w:overflowPunct w:val="0"/>
        <w:autoSpaceDE w:val="0"/>
        <w:autoSpaceDN w:val="0"/>
        <w:adjustRightInd w:val="0"/>
        <w:spacing w:after="160" w:line="256" w:lineRule="auto"/>
        <w:jc w:val="both"/>
        <w:textAlignment w:val="baseline"/>
        <w:rPr>
          <w:rFonts w:ascii="Lato" w:eastAsia="Calibri" w:hAnsi="Lato" w:cs="Arial"/>
          <w:noProof/>
          <w:color w:val="auto"/>
          <w:sz w:val="20"/>
          <w:szCs w:val="20"/>
          <w:lang w:val="en-US" w:bidi="ar-SA"/>
        </w:rPr>
      </w:pPr>
      <w:r w:rsidRPr="008D5A6C">
        <w:rPr>
          <w:rFonts w:ascii="Lato" w:eastAsia="Calibri" w:hAnsi="Lato" w:cs="Arial"/>
          <w:noProof/>
          <w:color w:val="auto"/>
          <w:sz w:val="20"/>
          <w:szCs w:val="20"/>
          <w:lang w:bidi="ar-SA"/>
        </w:rPr>
        <w:t xml:space="preserve">                                              </w:t>
      </w:r>
      <w:r w:rsidRPr="008D5A6C">
        <w:rPr>
          <w:rFonts w:ascii="Lato" w:eastAsia="Calibri" w:hAnsi="Lato" w:cs="Arial"/>
          <w:noProof/>
          <w:color w:val="auto"/>
          <w:sz w:val="20"/>
          <w:szCs w:val="20"/>
          <w:lang w:val="en-US" w:bidi="ar-SA"/>
        </w:rPr>
        <w:t>Pi (G) = Gi/Gmax x Max (G)</w:t>
      </w:r>
    </w:p>
    <w:p w:rsidR="00F81924" w:rsidRPr="008D5A6C" w:rsidRDefault="00F81924" w:rsidP="00F81924">
      <w:pPr>
        <w:tabs>
          <w:tab w:val="num" w:pos="360"/>
        </w:tabs>
        <w:overflowPunct w:val="0"/>
        <w:autoSpaceDE w:val="0"/>
        <w:autoSpaceDN w:val="0"/>
        <w:adjustRightInd w:val="0"/>
        <w:spacing w:after="160" w:line="256" w:lineRule="auto"/>
        <w:jc w:val="both"/>
        <w:textAlignment w:val="baseline"/>
        <w:rPr>
          <w:rFonts w:ascii="Lato" w:eastAsia="Calibri" w:hAnsi="Lato" w:cs="Arial"/>
          <w:noProof/>
          <w:color w:val="auto"/>
          <w:sz w:val="20"/>
          <w:szCs w:val="20"/>
          <w:lang w:val="en-US" w:bidi="ar-SA"/>
        </w:rPr>
      </w:pPr>
      <w:r w:rsidRPr="008D5A6C">
        <w:rPr>
          <w:rFonts w:ascii="Lato" w:eastAsia="Calibri" w:hAnsi="Lato" w:cs="Arial"/>
          <w:noProof/>
          <w:color w:val="auto"/>
          <w:sz w:val="20"/>
          <w:szCs w:val="20"/>
          <w:lang w:val="en-US" w:bidi="ar-SA"/>
        </w:rPr>
        <w:t xml:space="preserve">gdzie: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4"/>
        <w:gridCol w:w="7710"/>
      </w:tblGrid>
      <w:tr w:rsidR="00F81924" w:rsidRPr="008D5A6C"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 xml:space="preserve">Pi (G) </w:t>
            </w:r>
          </w:p>
        </w:tc>
        <w:tc>
          <w:tcPr>
            <w:tcW w:w="788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 xml:space="preserve">ilość  punktów jakie otrzyma oferta  ”i” za kryterium „Okres udzielonej gwarancji </w:t>
            </w:r>
            <w:r w:rsidR="00812A78" w:rsidRPr="008D5A6C">
              <w:rPr>
                <w:rFonts w:ascii="Lato" w:eastAsia="Calibri" w:hAnsi="Lato" w:cs="Arial"/>
                <w:bCs/>
                <w:noProof/>
                <w:color w:val="auto"/>
                <w:sz w:val="20"/>
                <w:szCs w:val="20"/>
                <w:lang w:bidi="ar-SA"/>
              </w:rPr>
              <w:t>i rękojmi</w:t>
            </w:r>
            <w:r w:rsidRPr="008D5A6C">
              <w:rPr>
                <w:rFonts w:ascii="Lato" w:eastAsia="Calibri" w:hAnsi="Lato" w:cs="Arial"/>
                <w:bCs/>
                <w:noProof/>
                <w:color w:val="auto"/>
                <w:sz w:val="20"/>
                <w:szCs w:val="20"/>
                <w:lang w:bidi="ar-SA"/>
              </w:rPr>
              <w:t>”</w:t>
            </w:r>
          </w:p>
        </w:tc>
      </w:tr>
      <w:tr w:rsidR="00F81924" w:rsidRPr="008D5A6C"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 xml:space="preserve">Gi </w:t>
            </w:r>
          </w:p>
        </w:tc>
        <w:tc>
          <w:tcPr>
            <w:tcW w:w="788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Okres udzielonej gwarancji</w:t>
            </w:r>
            <w:r w:rsidR="00812A78" w:rsidRPr="008D5A6C">
              <w:rPr>
                <w:rFonts w:ascii="Lato" w:eastAsia="Calibri" w:hAnsi="Lato" w:cs="Arial"/>
                <w:bCs/>
                <w:noProof/>
                <w:color w:val="auto"/>
                <w:sz w:val="20"/>
                <w:szCs w:val="20"/>
                <w:lang w:bidi="ar-SA"/>
              </w:rPr>
              <w:t xml:space="preserve"> i rękojmi</w:t>
            </w:r>
            <w:r w:rsidRPr="008D5A6C">
              <w:rPr>
                <w:rFonts w:ascii="Lato" w:eastAsia="Calibri" w:hAnsi="Lato" w:cs="Arial"/>
                <w:bCs/>
                <w:noProof/>
                <w:color w:val="auto"/>
                <w:sz w:val="20"/>
                <w:szCs w:val="20"/>
                <w:lang w:bidi="ar-SA"/>
              </w:rPr>
              <w:t xml:space="preserve"> w ofercie ”i”;</w:t>
            </w:r>
          </w:p>
        </w:tc>
      </w:tr>
      <w:tr w:rsidR="00F81924" w:rsidRPr="008D5A6C"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Gmax</w:t>
            </w:r>
          </w:p>
        </w:tc>
        <w:tc>
          <w:tcPr>
            <w:tcW w:w="788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6"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 xml:space="preserve">Najdłuższy okres udzielonej gwarancji </w:t>
            </w:r>
            <w:r w:rsidR="00812A78" w:rsidRPr="008D5A6C">
              <w:rPr>
                <w:rFonts w:ascii="Lato" w:eastAsia="Calibri" w:hAnsi="Lato" w:cs="Arial"/>
                <w:bCs/>
                <w:noProof/>
                <w:color w:val="auto"/>
                <w:sz w:val="20"/>
                <w:szCs w:val="20"/>
                <w:lang w:bidi="ar-SA"/>
              </w:rPr>
              <w:t xml:space="preserve">i rękojmi </w:t>
            </w:r>
            <w:r w:rsidRPr="008D5A6C">
              <w:rPr>
                <w:rFonts w:ascii="Lato" w:eastAsia="Calibri" w:hAnsi="Lato" w:cs="Arial"/>
                <w:bCs/>
                <w:noProof/>
                <w:color w:val="auto"/>
                <w:sz w:val="20"/>
                <w:szCs w:val="20"/>
                <w:lang w:bidi="ar-SA"/>
              </w:rPr>
              <w:t>/ w miesiącach/ spośród wszystkich ważnych i nie odrzuconych ofert;</w:t>
            </w:r>
          </w:p>
        </w:tc>
      </w:tr>
      <w:tr w:rsidR="00F81924" w:rsidRPr="008D5A6C"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Max (G)</w:t>
            </w:r>
          </w:p>
        </w:tc>
        <w:tc>
          <w:tcPr>
            <w:tcW w:w="788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maksymalna ilość punktów jakie może otrzymać oferta za kryterium ”okres udzielonej gwarancji</w:t>
            </w:r>
            <w:r w:rsidR="00812A78" w:rsidRPr="008D5A6C">
              <w:rPr>
                <w:rFonts w:ascii="Lato" w:eastAsia="Calibri" w:hAnsi="Lato" w:cs="Arial"/>
                <w:bCs/>
                <w:noProof/>
                <w:color w:val="auto"/>
                <w:sz w:val="20"/>
                <w:szCs w:val="20"/>
                <w:lang w:bidi="ar-SA"/>
              </w:rPr>
              <w:t xml:space="preserve"> i rękojmi</w:t>
            </w:r>
            <w:r w:rsidRPr="008D5A6C">
              <w:rPr>
                <w:rFonts w:ascii="Lato" w:eastAsia="Calibri" w:hAnsi="Lato" w:cs="Arial"/>
                <w:bCs/>
                <w:noProof/>
                <w:color w:val="auto"/>
                <w:sz w:val="20"/>
                <w:szCs w:val="20"/>
                <w:lang w:bidi="ar-SA"/>
              </w:rPr>
              <w:t>”.</w:t>
            </w:r>
          </w:p>
        </w:tc>
      </w:tr>
    </w:tbl>
    <w:p w:rsidR="00F81924" w:rsidRPr="008D5A6C" w:rsidRDefault="00F81924" w:rsidP="00E945BC">
      <w:pPr>
        <w:tabs>
          <w:tab w:val="num" w:pos="360"/>
        </w:tabs>
        <w:overflowPunct w:val="0"/>
        <w:autoSpaceDE w:val="0"/>
        <w:autoSpaceDN w:val="0"/>
        <w:adjustRightInd w:val="0"/>
        <w:spacing w:after="120" w:line="256" w:lineRule="auto"/>
        <w:jc w:val="both"/>
        <w:textAlignment w:val="baseline"/>
        <w:rPr>
          <w:rFonts w:ascii="Lato" w:eastAsia="Calibri" w:hAnsi="Lato" w:cs="Arial"/>
          <w:b/>
          <w:bCs/>
          <w:iCs/>
          <w:noProof/>
          <w:color w:val="auto"/>
          <w:sz w:val="20"/>
          <w:szCs w:val="20"/>
          <w:lang w:bidi="ar-SA"/>
        </w:rPr>
      </w:pPr>
      <w:r w:rsidRPr="008D5A6C">
        <w:rPr>
          <w:rFonts w:ascii="Lato" w:eastAsia="Calibri" w:hAnsi="Lato" w:cs="Arial"/>
          <w:b/>
          <w:bCs/>
          <w:iCs/>
          <w:noProof/>
          <w:color w:val="auto"/>
          <w:sz w:val="20"/>
          <w:szCs w:val="20"/>
          <w:lang w:bidi="ar-SA"/>
        </w:rPr>
        <w:t>UWAGA !</w:t>
      </w:r>
    </w:p>
    <w:p w:rsidR="00F81924" w:rsidRPr="008D5A6C" w:rsidRDefault="00F81924" w:rsidP="00E945BC">
      <w:pPr>
        <w:tabs>
          <w:tab w:val="num" w:pos="360"/>
        </w:tabs>
        <w:overflowPunct w:val="0"/>
        <w:autoSpaceDE w:val="0"/>
        <w:autoSpaceDN w:val="0"/>
        <w:adjustRightInd w:val="0"/>
        <w:spacing w:after="120" w:line="256" w:lineRule="auto"/>
        <w:jc w:val="both"/>
        <w:textAlignment w:val="baseline"/>
        <w:rPr>
          <w:rFonts w:ascii="Lato" w:eastAsia="Calibri" w:hAnsi="Lato" w:cs="Arial"/>
          <w:b/>
          <w:bCs/>
          <w:iCs/>
          <w:noProof/>
          <w:color w:val="auto"/>
          <w:sz w:val="20"/>
          <w:szCs w:val="20"/>
          <w:lang w:bidi="ar-SA"/>
        </w:rPr>
      </w:pPr>
      <w:r w:rsidRPr="008D5A6C">
        <w:rPr>
          <w:rFonts w:ascii="Lato" w:eastAsia="Calibri" w:hAnsi="Lato" w:cs="Arial"/>
          <w:b/>
          <w:bCs/>
          <w:iCs/>
          <w:noProof/>
          <w:color w:val="auto"/>
          <w:sz w:val="20"/>
          <w:szCs w:val="20"/>
          <w:lang w:bidi="ar-SA"/>
        </w:rPr>
        <w:t>1. Nakrótszy okres udzielonej gwarancji</w:t>
      </w:r>
      <w:r w:rsidR="00812A78" w:rsidRPr="008D5A6C">
        <w:rPr>
          <w:rFonts w:ascii="Lato" w:eastAsia="Calibri" w:hAnsi="Lato" w:cs="Arial"/>
          <w:b/>
          <w:bCs/>
          <w:iCs/>
          <w:noProof/>
          <w:color w:val="auto"/>
          <w:sz w:val="20"/>
          <w:szCs w:val="20"/>
          <w:lang w:bidi="ar-SA"/>
        </w:rPr>
        <w:t xml:space="preserve"> i rękojmi</w:t>
      </w:r>
      <w:r w:rsidRPr="008D5A6C">
        <w:rPr>
          <w:rFonts w:ascii="Lato" w:eastAsia="Calibri" w:hAnsi="Lato" w:cs="Arial"/>
          <w:b/>
          <w:bCs/>
          <w:iCs/>
          <w:noProof/>
          <w:color w:val="auto"/>
          <w:sz w:val="20"/>
          <w:szCs w:val="20"/>
          <w:lang w:bidi="ar-SA"/>
        </w:rPr>
        <w:t xml:space="preserve">                     - </w:t>
      </w:r>
      <w:r w:rsidR="00F225AE">
        <w:rPr>
          <w:rFonts w:ascii="Lato" w:eastAsia="Calibri" w:hAnsi="Lato" w:cs="Arial"/>
          <w:b/>
          <w:bCs/>
          <w:iCs/>
          <w:noProof/>
          <w:color w:val="auto"/>
          <w:sz w:val="20"/>
          <w:szCs w:val="20"/>
          <w:lang w:bidi="ar-SA"/>
        </w:rPr>
        <w:t>36</w:t>
      </w:r>
      <w:r w:rsidRPr="008D5A6C">
        <w:rPr>
          <w:rFonts w:ascii="Lato" w:eastAsia="Calibri" w:hAnsi="Lato" w:cs="Arial"/>
          <w:b/>
          <w:bCs/>
          <w:iCs/>
          <w:noProof/>
          <w:color w:val="auto"/>
          <w:sz w:val="20"/>
          <w:szCs w:val="20"/>
          <w:lang w:bidi="ar-SA"/>
        </w:rPr>
        <w:t xml:space="preserve"> m-cy </w:t>
      </w:r>
    </w:p>
    <w:p w:rsidR="00F81924" w:rsidRPr="008D5A6C" w:rsidRDefault="00F81924" w:rsidP="00E945BC">
      <w:pPr>
        <w:tabs>
          <w:tab w:val="num" w:pos="360"/>
        </w:tabs>
        <w:overflowPunct w:val="0"/>
        <w:autoSpaceDE w:val="0"/>
        <w:autoSpaceDN w:val="0"/>
        <w:adjustRightInd w:val="0"/>
        <w:spacing w:after="120" w:line="256" w:lineRule="auto"/>
        <w:jc w:val="both"/>
        <w:textAlignment w:val="baseline"/>
        <w:rPr>
          <w:rFonts w:ascii="Lato" w:eastAsia="Calibri" w:hAnsi="Lato" w:cs="Arial"/>
          <w:b/>
          <w:bCs/>
          <w:iCs/>
          <w:noProof/>
          <w:color w:val="auto"/>
          <w:sz w:val="20"/>
          <w:szCs w:val="20"/>
          <w:lang w:bidi="ar-SA"/>
        </w:rPr>
      </w:pPr>
      <w:r w:rsidRPr="008D5A6C">
        <w:rPr>
          <w:rFonts w:ascii="Lato" w:eastAsia="Calibri" w:hAnsi="Lato" w:cs="Arial"/>
          <w:b/>
          <w:bCs/>
          <w:iCs/>
          <w:noProof/>
          <w:color w:val="auto"/>
          <w:sz w:val="20"/>
          <w:szCs w:val="20"/>
          <w:lang w:bidi="ar-SA"/>
        </w:rPr>
        <w:t xml:space="preserve">2. Najdłuższy oceniany okres udzielonej gwarancji </w:t>
      </w:r>
      <w:r w:rsidR="00812A78" w:rsidRPr="008D5A6C">
        <w:rPr>
          <w:rFonts w:ascii="Lato" w:eastAsia="Calibri" w:hAnsi="Lato" w:cs="Arial"/>
          <w:b/>
          <w:bCs/>
          <w:iCs/>
          <w:noProof/>
          <w:color w:val="auto"/>
          <w:sz w:val="20"/>
          <w:szCs w:val="20"/>
          <w:lang w:bidi="ar-SA"/>
        </w:rPr>
        <w:t>i rękojmi</w:t>
      </w:r>
      <w:r w:rsidRPr="008D5A6C">
        <w:rPr>
          <w:rFonts w:ascii="Lato" w:eastAsia="Calibri" w:hAnsi="Lato" w:cs="Arial"/>
          <w:b/>
          <w:bCs/>
          <w:iCs/>
          <w:noProof/>
          <w:color w:val="auto"/>
          <w:sz w:val="20"/>
          <w:szCs w:val="20"/>
          <w:lang w:bidi="ar-SA"/>
        </w:rPr>
        <w:t xml:space="preserve">   - </w:t>
      </w:r>
      <w:r w:rsidR="00F225AE">
        <w:rPr>
          <w:rFonts w:ascii="Lato" w:eastAsia="Calibri" w:hAnsi="Lato" w:cs="Arial"/>
          <w:b/>
          <w:bCs/>
          <w:iCs/>
          <w:noProof/>
          <w:color w:val="auto"/>
          <w:sz w:val="20"/>
          <w:szCs w:val="20"/>
          <w:lang w:bidi="ar-SA"/>
        </w:rPr>
        <w:t>60</w:t>
      </w:r>
      <w:r w:rsidRPr="008D5A6C">
        <w:rPr>
          <w:rFonts w:ascii="Lato" w:eastAsia="Calibri" w:hAnsi="Lato" w:cs="Arial"/>
          <w:b/>
          <w:bCs/>
          <w:iCs/>
          <w:noProof/>
          <w:color w:val="auto"/>
          <w:sz w:val="20"/>
          <w:szCs w:val="20"/>
          <w:lang w:bidi="ar-SA"/>
        </w:rPr>
        <w:t xml:space="preserve"> m-cy</w:t>
      </w:r>
    </w:p>
    <w:p w:rsidR="00F81924" w:rsidRPr="008D5A6C" w:rsidRDefault="00F81924" w:rsidP="00E945BC">
      <w:pPr>
        <w:tabs>
          <w:tab w:val="num" w:pos="360"/>
        </w:tabs>
        <w:overflowPunct w:val="0"/>
        <w:autoSpaceDE w:val="0"/>
        <w:autoSpaceDN w:val="0"/>
        <w:adjustRightInd w:val="0"/>
        <w:spacing w:after="120" w:line="256" w:lineRule="auto"/>
        <w:jc w:val="both"/>
        <w:textAlignment w:val="baseline"/>
        <w:rPr>
          <w:rFonts w:ascii="Lato" w:eastAsia="Calibri" w:hAnsi="Lato" w:cs="Arial"/>
          <w:b/>
          <w:bCs/>
          <w:iCs/>
          <w:noProof/>
          <w:color w:val="auto"/>
          <w:sz w:val="20"/>
          <w:szCs w:val="20"/>
          <w:lang w:bidi="ar-SA"/>
        </w:rPr>
      </w:pPr>
      <w:r w:rsidRPr="008D5A6C">
        <w:rPr>
          <w:rFonts w:ascii="Lato" w:eastAsia="Calibri" w:hAnsi="Lato" w:cs="Arial"/>
          <w:b/>
          <w:bCs/>
          <w:iCs/>
          <w:noProof/>
          <w:color w:val="auto"/>
          <w:sz w:val="20"/>
          <w:szCs w:val="20"/>
          <w:lang w:bidi="ar-SA"/>
        </w:rPr>
        <w:t xml:space="preserve">    / w przypadku, gdy Wykonawca udzieli gwarancji </w:t>
      </w:r>
      <w:r w:rsidR="00812A78" w:rsidRPr="008D5A6C">
        <w:rPr>
          <w:rFonts w:ascii="Lato" w:eastAsia="Calibri" w:hAnsi="Lato" w:cs="Arial"/>
          <w:b/>
          <w:bCs/>
          <w:iCs/>
          <w:noProof/>
          <w:color w:val="auto"/>
          <w:sz w:val="20"/>
          <w:szCs w:val="20"/>
          <w:lang w:bidi="ar-SA"/>
        </w:rPr>
        <w:t xml:space="preserve">i rękojmi </w:t>
      </w:r>
      <w:r w:rsidR="006D497E" w:rsidRPr="008D5A6C">
        <w:rPr>
          <w:rFonts w:ascii="Lato" w:eastAsia="Calibri" w:hAnsi="Lato" w:cs="Arial"/>
          <w:b/>
          <w:bCs/>
          <w:iCs/>
          <w:noProof/>
          <w:color w:val="auto"/>
          <w:sz w:val="20"/>
          <w:szCs w:val="20"/>
          <w:lang w:bidi="ar-SA"/>
        </w:rPr>
        <w:t xml:space="preserve">dłuższej niż </w:t>
      </w:r>
      <w:r w:rsidR="00F225AE">
        <w:rPr>
          <w:rFonts w:ascii="Lato" w:eastAsia="Calibri" w:hAnsi="Lato" w:cs="Arial"/>
          <w:b/>
          <w:bCs/>
          <w:iCs/>
          <w:noProof/>
          <w:color w:val="auto"/>
          <w:sz w:val="20"/>
          <w:szCs w:val="20"/>
          <w:lang w:bidi="ar-SA"/>
        </w:rPr>
        <w:t>60</w:t>
      </w:r>
      <w:r w:rsidRPr="008D5A6C">
        <w:rPr>
          <w:rFonts w:ascii="Lato" w:eastAsia="Calibri" w:hAnsi="Lato" w:cs="Arial"/>
          <w:b/>
          <w:bCs/>
          <w:iCs/>
          <w:noProof/>
          <w:color w:val="auto"/>
          <w:sz w:val="20"/>
          <w:szCs w:val="20"/>
          <w:lang w:bidi="ar-SA"/>
        </w:rPr>
        <w:t xml:space="preserve"> m-cy </w:t>
      </w:r>
    </w:p>
    <w:p w:rsidR="00F81924" w:rsidRPr="008D5A6C" w:rsidRDefault="00F81924" w:rsidP="00E945BC">
      <w:pPr>
        <w:tabs>
          <w:tab w:val="num" w:pos="360"/>
        </w:tabs>
        <w:overflowPunct w:val="0"/>
        <w:autoSpaceDE w:val="0"/>
        <w:autoSpaceDN w:val="0"/>
        <w:adjustRightInd w:val="0"/>
        <w:spacing w:after="120" w:line="256" w:lineRule="auto"/>
        <w:jc w:val="both"/>
        <w:textAlignment w:val="baseline"/>
        <w:rPr>
          <w:rFonts w:ascii="Lato" w:eastAsia="Calibri" w:hAnsi="Lato" w:cs="Arial"/>
          <w:b/>
          <w:bCs/>
          <w:iCs/>
          <w:noProof/>
          <w:color w:val="auto"/>
          <w:sz w:val="20"/>
          <w:szCs w:val="20"/>
          <w:lang w:bidi="ar-SA"/>
        </w:rPr>
      </w:pPr>
      <w:r w:rsidRPr="008D5A6C">
        <w:rPr>
          <w:rFonts w:ascii="Lato" w:eastAsia="Calibri" w:hAnsi="Lato" w:cs="Arial"/>
          <w:b/>
          <w:bCs/>
          <w:iCs/>
          <w:noProof/>
          <w:color w:val="auto"/>
          <w:sz w:val="20"/>
          <w:szCs w:val="20"/>
          <w:lang w:bidi="ar-SA"/>
        </w:rPr>
        <w:t xml:space="preserve">    Zamawiający przyjmie do oceny oferty okres gwarancji</w:t>
      </w:r>
      <w:r w:rsidR="00812A78" w:rsidRPr="008D5A6C">
        <w:rPr>
          <w:rFonts w:ascii="Lato" w:eastAsia="Calibri" w:hAnsi="Lato" w:cs="Arial"/>
          <w:b/>
          <w:bCs/>
          <w:iCs/>
          <w:noProof/>
          <w:color w:val="auto"/>
          <w:sz w:val="20"/>
          <w:szCs w:val="20"/>
          <w:lang w:bidi="ar-SA"/>
        </w:rPr>
        <w:t xml:space="preserve"> i rekojmi</w:t>
      </w:r>
      <w:r w:rsidR="006D497E" w:rsidRPr="008D5A6C">
        <w:rPr>
          <w:rFonts w:ascii="Lato" w:eastAsia="Calibri" w:hAnsi="Lato" w:cs="Arial"/>
          <w:b/>
          <w:bCs/>
          <w:iCs/>
          <w:noProof/>
          <w:color w:val="auto"/>
          <w:sz w:val="20"/>
          <w:szCs w:val="20"/>
          <w:lang w:bidi="ar-SA"/>
        </w:rPr>
        <w:t xml:space="preserve">  </w:t>
      </w:r>
      <w:r w:rsidR="00F225AE">
        <w:rPr>
          <w:rFonts w:ascii="Lato" w:eastAsia="Calibri" w:hAnsi="Lato" w:cs="Arial"/>
          <w:b/>
          <w:bCs/>
          <w:iCs/>
          <w:noProof/>
          <w:color w:val="auto"/>
          <w:sz w:val="20"/>
          <w:szCs w:val="20"/>
          <w:lang w:bidi="ar-SA"/>
        </w:rPr>
        <w:t>60</w:t>
      </w:r>
      <w:r w:rsidRPr="008D5A6C">
        <w:rPr>
          <w:rFonts w:ascii="Lato" w:eastAsia="Calibri" w:hAnsi="Lato" w:cs="Arial"/>
          <w:b/>
          <w:bCs/>
          <w:iCs/>
          <w:noProof/>
          <w:color w:val="auto"/>
          <w:sz w:val="20"/>
          <w:szCs w:val="20"/>
          <w:lang w:bidi="ar-SA"/>
        </w:rPr>
        <w:t xml:space="preserve"> m-cy/</w:t>
      </w:r>
    </w:p>
    <w:p w:rsidR="00F81924" w:rsidRPr="008D5A6C" w:rsidRDefault="00F81924" w:rsidP="00E945BC">
      <w:pPr>
        <w:tabs>
          <w:tab w:val="center" w:pos="4536"/>
          <w:tab w:val="right" w:pos="9072"/>
        </w:tabs>
        <w:spacing w:after="120"/>
        <w:rPr>
          <w:rFonts w:ascii="Lato" w:eastAsia="Calibri" w:hAnsi="Lato" w:cs="Arial"/>
          <w:b/>
          <w:bCs/>
          <w:sz w:val="20"/>
          <w:szCs w:val="20"/>
          <w:lang w:eastAsia="pl-PL" w:bidi="ar-SA"/>
        </w:rPr>
      </w:pPr>
      <w:r w:rsidRPr="008D5A6C">
        <w:rPr>
          <w:rFonts w:ascii="Lato" w:eastAsia="Calibri" w:hAnsi="Lato" w:cs="Arial"/>
          <w:b/>
          <w:bCs/>
          <w:sz w:val="20"/>
          <w:szCs w:val="20"/>
          <w:lang w:eastAsia="pl-PL" w:bidi="ar-SA"/>
        </w:rPr>
        <w:lastRenderedPageBreak/>
        <w:t>Liczba punktów określona zostanie na podstawie poniższego wzoru:  C+G</w:t>
      </w:r>
    </w:p>
    <w:p w:rsidR="00891F33" w:rsidRPr="008D5A6C" w:rsidRDefault="00891F33">
      <w:pPr>
        <w:pStyle w:val="Gwka"/>
        <w:spacing w:line="276" w:lineRule="auto"/>
        <w:jc w:val="left"/>
        <w:rPr>
          <w:rFonts w:ascii="Lato" w:hAnsi="Lato" w:cs="Arial"/>
          <w:sz w:val="20"/>
          <w:szCs w:val="20"/>
        </w:rPr>
      </w:pPr>
    </w:p>
    <w:p w:rsidR="00891F33" w:rsidRPr="008D5A6C" w:rsidRDefault="00E9409E" w:rsidP="00FB3428">
      <w:pPr>
        <w:spacing w:after="120" w:line="240" w:lineRule="auto"/>
        <w:jc w:val="both"/>
        <w:rPr>
          <w:rFonts w:ascii="Lato" w:hAnsi="Lato" w:cs="Arial"/>
          <w:sz w:val="20"/>
          <w:szCs w:val="20"/>
        </w:rPr>
      </w:pPr>
      <w:r w:rsidRPr="008D5A6C">
        <w:rPr>
          <w:rFonts w:ascii="Lato" w:hAnsi="Lato" w:cs="Arial"/>
          <w:sz w:val="20"/>
          <w:szCs w:val="20"/>
        </w:rPr>
        <w:t>4. Za najkorzystniejszą zostanie wybrana oferta, która zgodnie z powyższymi kryteriami oceny ofert uzyska najwyższą liczbę punktów spośród ofert nie podlegających odrzuceniu.</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5.</w:t>
      </w:r>
      <w:r w:rsidRPr="008D5A6C">
        <w:rPr>
          <w:rFonts w:ascii="Lato" w:eastAsia="Times New Roman" w:hAnsi="Lato" w:cs="Arial"/>
          <w:bCs/>
          <w:sz w:val="20"/>
          <w:szCs w:val="20"/>
          <w:lang w:eastAsia="pl-PL"/>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891F33" w:rsidRPr="008D5A6C" w:rsidRDefault="00891F33">
      <w:pPr>
        <w:pStyle w:val="Nagwek1"/>
        <w:spacing w:before="120" w:after="120" w:line="240" w:lineRule="auto"/>
        <w:rPr>
          <w:rFonts w:ascii="Lato" w:hAnsi="Lato"/>
          <w:color w:val="FF3300"/>
        </w:rPr>
      </w:pP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XV. Informacje o formalnościach, jakie powinny zostać dopełnione po wyborze oferty w celu zawarcia umowy w sprawie zamówienia publicznego</w:t>
      </w:r>
    </w:p>
    <w:p w:rsidR="00891F33" w:rsidRPr="008D5A6C" w:rsidRDefault="00891F33">
      <w:pPr>
        <w:pStyle w:val="Default"/>
        <w:rPr>
          <w:rFonts w:ascii="Lato" w:hAnsi="Lato" w:cs="Arial"/>
          <w:b/>
          <w:bCs/>
          <w:color w:val="00000A"/>
          <w:sz w:val="23"/>
          <w:szCs w:val="23"/>
        </w:rPr>
      </w:pPr>
    </w:p>
    <w:p w:rsidR="00891F33" w:rsidRPr="008D5A6C" w:rsidRDefault="00E9409E">
      <w:pPr>
        <w:pStyle w:val="Tretekstu"/>
        <w:spacing w:after="120"/>
        <w:rPr>
          <w:rFonts w:ascii="Lato" w:hAnsi="Lato" w:cs="Arial"/>
          <w:b w:val="0"/>
          <w:i w:val="0"/>
          <w:sz w:val="20"/>
        </w:rPr>
      </w:pPr>
      <w:r w:rsidRPr="008D5A6C">
        <w:rPr>
          <w:rFonts w:ascii="Lato" w:hAnsi="Lato" w:cs="Arial"/>
          <w:b w:val="0"/>
          <w:i w:val="0"/>
          <w:sz w:val="20"/>
        </w:rPr>
        <w:t>1.Zamawiający skontaktuje się z wybranym Wykonawcą, w celu uzgodnienia szczegółów zawarcia Umowy, a także innych kwestii związanych ze sprawnym jej zawarciem, w tym w szczególności z zabezpieczeniem należytego wykonania umowy.</w:t>
      </w:r>
    </w:p>
    <w:p w:rsidR="00891F33" w:rsidRPr="008D5A6C" w:rsidRDefault="00E9409E">
      <w:pPr>
        <w:pStyle w:val="Tretekstu"/>
        <w:spacing w:after="120"/>
        <w:rPr>
          <w:rFonts w:ascii="Lato" w:hAnsi="Lato" w:cs="Arial"/>
          <w:b w:val="0"/>
          <w:i w:val="0"/>
          <w:sz w:val="20"/>
        </w:rPr>
      </w:pPr>
      <w:r w:rsidRPr="008D5A6C">
        <w:rPr>
          <w:rFonts w:ascii="Lato" w:hAnsi="Lato" w:cs="Arial"/>
          <w:b w:val="0"/>
          <w:i w:val="0"/>
          <w:sz w:val="20"/>
        </w:rPr>
        <w:t>2.Umowa zostanie zawarta z wybranym Wykonawcą w terminach określonych w art. 94 ustawy Prawo zamówień publicznych.</w:t>
      </w:r>
    </w:p>
    <w:p w:rsidR="00891F33" w:rsidRPr="008D5A6C" w:rsidRDefault="00E9409E">
      <w:pPr>
        <w:pStyle w:val="Tretekstu"/>
        <w:spacing w:after="120"/>
        <w:rPr>
          <w:rFonts w:ascii="Lato" w:hAnsi="Lato" w:cs="Arial"/>
          <w:b w:val="0"/>
          <w:i w:val="0"/>
          <w:sz w:val="20"/>
        </w:rPr>
      </w:pPr>
      <w:r w:rsidRPr="008D5A6C">
        <w:rPr>
          <w:rFonts w:ascii="Lato" w:hAnsi="Lato" w:cs="Arial"/>
          <w:b w:val="0"/>
          <w:i w:val="0"/>
          <w:sz w:val="20"/>
        </w:rPr>
        <w:t>3.Wybrany Wykonawca ma obowiązek zawrzeć Umowę, której ogólne warunki określono we wzorze Umowy.</w:t>
      </w:r>
    </w:p>
    <w:p w:rsidR="00891F33" w:rsidRPr="008D5A6C" w:rsidRDefault="00891F33">
      <w:pPr>
        <w:pStyle w:val="Nagwek1"/>
        <w:spacing w:before="120" w:after="120" w:line="240" w:lineRule="auto"/>
        <w:rPr>
          <w:rFonts w:ascii="Lato" w:hAnsi="Lato"/>
          <w:color w:val="FF3300"/>
        </w:rPr>
      </w:pPr>
    </w:p>
    <w:p w:rsidR="00891F33" w:rsidRPr="008D5A6C" w:rsidRDefault="00E9409E">
      <w:pPr>
        <w:pStyle w:val="Nagwek1"/>
        <w:spacing w:before="120" w:after="120" w:line="240" w:lineRule="auto"/>
        <w:rPr>
          <w:rFonts w:ascii="Lato" w:hAnsi="Lato"/>
          <w:color w:val="FF3300"/>
        </w:rPr>
      </w:pPr>
      <w:r w:rsidRPr="008D5A6C">
        <w:rPr>
          <w:rFonts w:ascii="Lato" w:hAnsi="Lato"/>
        </w:rPr>
        <w:t>XVI. Wymagania dotyczące zabezpieczenia należytego wykonania umowy.</w:t>
      </w:r>
    </w:p>
    <w:p w:rsidR="00891F33" w:rsidRPr="008D5A6C" w:rsidRDefault="00E9409E">
      <w:pPr>
        <w:pStyle w:val="pkt"/>
        <w:spacing w:beforeAutospacing="1" w:afterAutospacing="1" w:line="276" w:lineRule="auto"/>
        <w:ind w:left="0" w:firstLine="0"/>
        <w:rPr>
          <w:rFonts w:ascii="Lato" w:hAnsi="Lato" w:cs="Arial"/>
          <w:sz w:val="20"/>
          <w:szCs w:val="20"/>
        </w:rPr>
      </w:pPr>
      <w:r w:rsidRPr="008D5A6C">
        <w:rPr>
          <w:rFonts w:ascii="Lato" w:hAnsi="Lato" w:cs="Arial"/>
          <w:sz w:val="20"/>
          <w:szCs w:val="20"/>
        </w:rPr>
        <w:t>1.Zabezpieczenie ustala się w wysokości 10 % ceny całkowitej podanej w ofercie. Wykonawca wnosi zabezpieczenie przed podpisaniem umowy w sprawie zamówienia publicznego.</w:t>
      </w:r>
    </w:p>
    <w:p w:rsidR="00891F33" w:rsidRPr="008D5A6C" w:rsidRDefault="00E9409E">
      <w:pPr>
        <w:pStyle w:val="pkt"/>
        <w:spacing w:beforeAutospacing="1" w:afterAutospacing="1" w:line="276" w:lineRule="auto"/>
        <w:ind w:left="0" w:firstLine="0"/>
        <w:rPr>
          <w:rFonts w:ascii="Lato" w:hAnsi="Lato" w:cs="Arial"/>
          <w:sz w:val="20"/>
          <w:szCs w:val="20"/>
        </w:rPr>
      </w:pPr>
      <w:r w:rsidRPr="008D5A6C">
        <w:rPr>
          <w:rFonts w:ascii="Lato" w:hAnsi="Lato" w:cs="Arial"/>
          <w:sz w:val="20"/>
          <w:szCs w:val="20"/>
        </w:rPr>
        <w:t>2.Zabezpieczenie należytego wykonania umowy wnoszone w pieniądzu wpłaca się przelewem na rachunek bankowy zamawiającego:</w:t>
      </w:r>
    </w:p>
    <w:p w:rsidR="00891F33" w:rsidRPr="008D5A6C" w:rsidRDefault="00FB3428">
      <w:pPr>
        <w:rPr>
          <w:rFonts w:ascii="Lato" w:hAnsi="Lato" w:cs="Arial"/>
          <w:b/>
          <w:bCs/>
          <w:sz w:val="20"/>
          <w:szCs w:val="20"/>
        </w:rPr>
      </w:pPr>
      <w:r w:rsidRPr="008D5A6C">
        <w:rPr>
          <w:rFonts w:ascii="Lato" w:hAnsi="Lato" w:cs="Arial"/>
          <w:b/>
          <w:bCs/>
          <w:sz w:val="20"/>
          <w:szCs w:val="20"/>
        </w:rPr>
        <w:t>Bank Spółdzielczy w Mszczonowie</w:t>
      </w:r>
    </w:p>
    <w:p w:rsidR="00891F33" w:rsidRPr="008D5A6C" w:rsidRDefault="00E9409E">
      <w:pPr>
        <w:pStyle w:val="pkt"/>
        <w:spacing w:beforeAutospacing="1" w:afterAutospacing="1" w:line="276" w:lineRule="auto"/>
        <w:ind w:left="0" w:firstLine="0"/>
        <w:rPr>
          <w:rFonts w:ascii="Lato" w:hAnsi="Lato" w:cs="Arial"/>
          <w:sz w:val="20"/>
          <w:szCs w:val="20"/>
        </w:rPr>
      </w:pPr>
      <w:r w:rsidRPr="008D5A6C">
        <w:rPr>
          <w:rFonts w:ascii="Lato" w:hAnsi="Lato" w:cs="Arial"/>
          <w:b/>
          <w:bCs/>
          <w:sz w:val="20"/>
          <w:szCs w:val="20"/>
        </w:rPr>
        <w:t xml:space="preserve">nr </w:t>
      </w:r>
      <w:r w:rsidR="00FB3428" w:rsidRPr="008D5A6C">
        <w:rPr>
          <w:rFonts w:ascii="Lato" w:hAnsi="Lato" w:cs="Arial"/>
          <w:b/>
          <w:bCs/>
          <w:sz w:val="20"/>
          <w:szCs w:val="20"/>
        </w:rPr>
        <w:t>79 9302 0004 5500 1296 2000 0020</w:t>
      </w:r>
    </w:p>
    <w:p w:rsidR="00891F33" w:rsidRPr="008D5A6C" w:rsidRDefault="00E9409E">
      <w:pPr>
        <w:pStyle w:val="pkt"/>
        <w:spacing w:beforeAutospacing="1" w:afterAutospacing="1" w:line="276" w:lineRule="auto"/>
        <w:ind w:left="0" w:firstLine="0"/>
        <w:rPr>
          <w:rFonts w:ascii="Lato" w:hAnsi="Lato" w:cs="Arial"/>
          <w:sz w:val="20"/>
          <w:szCs w:val="20"/>
        </w:rPr>
      </w:pPr>
      <w:r w:rsidRPr="008D5A6C">
        <w:rPr>
          <w:rFonts w:ascii="Lato" w:hAnsi="Lato" w:cs="Arial"/>
          <w:sz w:val="20"/>
          <w:szCs w:val="20"/>
        </w:rPr>
        <w:t>Wniesienie zabezpieczenia należytego wykonania umowy w pieniądzu przelewem na rachunek bankowy wskazany przez zamawiającego będzie skuteczne z chwilą uznania tego rachunku bankowego kwotą zabezpieczenia (wpływ środków pieniężnych na rachunek bankowy wskazany przez zamawiającego musi nastąpić przed podpisaniem umowy w sprawie zamówienia publicznego).</w:t>
      </w:r>
    </w:p>
    <w:p w:rsidR="00891F33" w:rsidRPr="008D5A6C" w:rsidRDefault="00E9409E" w:rsidP="006B2DFE">
      <w:pPr>
        <w:pStyle w:val="pkt"/>
        <w:numPr>
          <w:ilvl w:val="1"/>
          <w:numId w:val="14"/>
        </w:numPr>
        <w:spacing w:beforeAutospacing="1" w:afterAutospacing="1" w:line="276" w:lineRule="auto"/>
        <w:ind w:left="0"/>
        <w:rPr>
          <w:rFonts w:ascii="Lato" w:hAnsi="Lato" w:cs="Arial"/>
          <w:sz w:val="20"/>
          <w:szCs w:val="20"/>
        </w:rPr>
      </w:pPr>
      <w:r w:rsidRPr="008D5A6C">
        <w:rPr>
          <w:rFonts w:ascii="Lato" w:hAnsi="Lato" w:cs="Arial"/>
          <w:sz w:val="20"/>
          <w:szCs w:val="20"/>
        </w:rPr>
        <w:t>Zabezpieczenie należytego wykonania umowy może być wnoszone w jednej lub w kilku następujących formach, o których mowa w art. 148 ust. 1 Pzp:</w:t>
      </w:r>
    </w:p>
    <w:p w:rsidR="00891F33" w:rsidRPr="008D5A6C" w:rsidRDefault="00E9409E" w:rsidP="006B2DFE">
      <w:pPr>
        <w:numPr>
          <w:ilvl w:val="1"/>
          <w:numId w:val="15"/>
        </w:numPr>
        <w:spacing w:beforeAutospacing="1" w:afterAutospacing="1"/>
        <w:ind w:left="0" w:firstLine="0"/>
        <w:jc w:val="both"/>
        <w:rPr>
          <w:rFonts w:ascii="Lato" w:hAnsi="Lato" w:cs="Arial"/>
          <w:sz w:val="20"/>
          <w:szCs w:val="20"/>
        </w:rPr>
      </w:pPr>
      <w:r w:rsidRPr="008D5A6C">
        <w:rPr>
          <w:rFonts w:ascii="Lato" w:hAnsi="Lato" w:cs="Arial"/>
          <w:sz w:val="20"/>
          <w:szCs w:val="20"/>
        </w:rPr>
        <w:lastRenderedPageBreak/>
        <w:t>pieniądzu,</w:t>
      </w:r>
    </w:p>
    <w:p w:rsidR="00891F33" w:rsidRPr="008D5A6C" w:rsidRDefault="00E9409E" w:rsidP="006B2DFE">
      <w:pPr>
        <w:numPr>
          <w:ilvl w:val="1"/>
          <w:numId w:val="15"/>
        </w:numPr>
        <w:spacing w:beforeAutospacing="1" w:afterAutospacing="1"/>
        <w:ind w:left="0" w:firstLine="0"/>
        <w:jc w:val="both"/>
        <w:rPr>
          <w:rFonts w:ascii="Lato" w:hAnsi="Lato" w:cs="Arial"/>
          <w:sz w:val="20"/>
          <w:szCs w:val="20"/>
        </w:rPr>
      </w:pPr>
      <w:r w:rsidRPr="008D5A6C">
        <w:rPr>
          <w:rFonts w:ascii="Lato" w:hAnsi="Lato" w:cs="Arial"/>
          <w:sz w:val="20"/>
          <w:szCs w:val="20"/>
        </w:rPr>
        <w:t>poręczeniach bankowych lub poręczeniach spółdzielczej kasy oszczędnościowo - kredytowej, z tym że poręczenie kasy jest zawsze poręczeniem pieniężnym,</w:t>
      </w:r>
    </w:p>
    <w:p w:rsidR="00891F33" w:rsidRPr="008D5A6C" w:rsidRDefault="00E9409E" w:rsidP="006B2DFE">
      <w:pPr>
        <w:numPr>
          <w:ilvl w:val="1"/>
          <w:numId w:val="15"/>
        </w:numPr>
        <w:spacing w:beforeAutospacing="1" w:afterAutospacing="1"/>
        <w:ind w:left="0" w:firstLine="0"/>
        <w:jc w:val="both"/>
        <w:rPr>
          <w:rFonts w:ascii="Lato" w:hAnsi="Lato" w:cs="Arial"/>
          <w:sz w:val="20"/>
          <w:szCs w:val="20"/>
        </w:rPr>
      </w:pPr>
      <w:r w:rsidRPr="008D5A6C">
        <w:rPr>
          <w:rFonts w:ascii="Lato" w:hAnsi="Lato" w:cs="Arial"/>
          <w:sz w:val="20"/>
          <w:szCs w:val="20"/>
        </w:rPr>
        <w:t>gwarancjach bankowych,</w:t>
      </w:r>
    </w:p>
    <w:p w:rsidR="00891F33" w:rsidRPr="008D5A6C" w:rsidRDefault="00E9409E" w:rsidP="006B2DFE">
      <w:pPr>
        <w:numPr>
          <w:ilvl w:val="1"/>
          <w:numId w:val="15"/>
        </w:numPr>
        <w:spacing w:beforeAutospacing="1" w:afterAutospacing="1"/>
        <w:ind w:left="0" w:firstLine="0"/>
        <w:jc w:val="both"/>
        <w:rPr>
          <w:rFonts w:ascii="Lato" w:hAnsi="Lato" w:cs="Arial"/>
          <w:sz w:val="20"/>
          <w:szCs w:val="20"/>
        </w:rPr>
      </w:pPr>
      <w:r w:rsidRPr="008D5A6C">
        <w:rPr>
          <w:rFonts w:ascii="Lato" w:hAnsi="Lato" w:cs="Arial"/>
          <w:sz w:val="20"/>
          <w:szCs w:val="20"/>
        </w:rPr>
        <w:t>gwarancjach ubezpieczeniowych,</w:t>
      </w:r>
    </w:p>
    <w:p w:rsidR="00891F33" w:rsidRPr="008D5A6C" w:rsidRDefault="00E9409E" w:rsidP="006B2DFE">
      <w:pPr>
        <w:numPr>
          <w:ilvl w:val="1"/>
          <w:numId w:val="15"/>
        </w:numPr>
        <w:spacing w:beforeAutospacing="1" w:afterAutospacing="1"/>
        <w:ind w:left="0" w:firstLine="0"/>
        <w:jc w:val="both"/>
        <w:rPr>
          <w:rFonts w:ascii="Lato" w:hAnsi="Lato" w:cs="Arial"/>
          <w:sz w:val="20"/>
          <w:szCs w:val="20"/>
        </w:rPr>
      </w:pPr>
      <w:r w:rsidRPr="008D5A6C">
        <w:rPr>
          <w:rFonts w:ascii="Lato" w:hAnsi="Lato" w:cs="Arial"/>
          <w:sz w:val="20"/>
          <w:szCs w:val="20"/>
        </w:rPr>
        <w:t>poręczeniach udzielanych przez podmioty, o których mowa w art. 6b ust. 5 pkt 2 ustawy z dnia 9 listopada 2000 r. o utworzeniu Polskiej Agencji Rozwoju Przedsiębiorczości (Dz. U. z 2007 r. Nr 42, poz. 275, z późn. zm.).</w:t>
      </w:r>
    </w:p>
    <w:p w:rsidR="00891F33" w:rsidRPr="008D5A6C" w:rsidRDefault="00E9409E">
      <w:pPr>
        <w:tabs>
          <w:tab w:val="left" w:pos="1418"/>
        </w:tabs>
        <w:spacing w:beforeAutospacing="1" w:afterAutospacing="1"/>
        <w:jc w:val="both"/>
        <w:rPr>
          <w:rFonts w:ascii="Lato" w:hAnsi="Lato" w:cs="Arial"/>
          <w:b/>
          <w:sz w:val="20"/>
          <w:szCs w:val="20"/>
        </w:rPr>
      </w:pPr>
      <w:r w:rsidRPr="008D5A6C">
        <w:rPr>
          <w:rFonts w:ascii="Lato" w:hAnsi="Lato" w:cs="Arial"/>
          <w:b/>
          <w:sz w:val="20"/>
          <w:szCs w:val="20"/>
        </w:rPr>
        <w:t>W przypadku wniesienie zabezpieczenia w formach, o których mowa w pkt 3. lit. b) - e) SIWZ (tj. art. 148 ust. 1 pkt 2 - 5 Pzp) wykonawca składa oryginał dokumentu potwierdzającego wniesienie zabezpieczenia w tych formach.</w:t>
      </w:r>
    </w:p>
    <w:p w:rsidR="00891F33" w:rsidRPr="008D5A6C" w:rsidRDefault="00E9409E" w:rsidP="006B2DFE">
      <w:pPr>
        <w:pStyle w:val="pkt"/>
        <w:numPr>
          <w:ilvl w:val="1"/>
          <w:numId w:val="14"/>
        </w:numPr>
        <w:spacing w:before="100" w:beforeAutospacing="1" w:after="120" w:line="276" w:lineRule="auto"/>
        <w:ind w:left="0" w:hanging="357"/>
        <w:rPr>
          <w:rFonts w:ascii="Lato" w:hAnsi="Lato" w:cs="Arial"/>
          <w:sz w:val="20"/>
          <w:szCs w:val="20"/>
        </w:rPr>
      </w:pPr>
      <w:r w:rsidRPr="008D5A6C">
        <w:rPr>
          <w:rFonts w:ascii="Lato" w:hAnsi="Lato" w:cs="Arial"/>
          <w:sz w:val="20"/>
          <w:szCs w:val="20"/>
        </w:rPr>
        <w:t>Z zastrzeżeniem pkt 5. SIWZ, z treści gwarancji i poręczeń, o których mowa w</w:t>
      </w:r>
      <w:r w:rsidR="00C6034F" w:rsidRPr="008D5A6C">
        <w:rPr>
          <w:rFonts w:ascii="Lato" w:hAnsi="Lato" w:cs="Arial"/>
          <w:sz w:val="20"/>
          <w:szCs w:val="20"/>
        </w:rPr>
        <w:t xml:space="preserve"> Rozdziale 16 ust. </w:t>
      </w:r>
      <w:r w:rsidRPr="008D5A6C">
        <w:rPr>
          <w:rFonts w:ascii="Lato" w:hAnsi="Lato" w:cs="Arial"/>
          <w:sz w:val="20"/>
          <w:szCs w:val="20"/>
        </w:rPr>
        <w:t>3. lit. b) - e) SIWZ musi wynikać bezwarunkowe, nieodwołalne i na pierwsze pisemne żądanie zamawiającego (beneficjenta), zobowiązanie gwaranta do zapłaty na rzecz zamawiającego kwoty stanowiącej 10 % ceny całkowitej podanej w ofercie, z tytułu niewykonania lub nienależytego wykonania umowy w sprawie zamówienia publicznego przez wykonawcę (zobowiązanego).</w:t>
      </w:r>
    </w:p>
    <w:p w:rsidR="00891F33" w:rsidRPr="008D5A6C" w:rsidRDefault="00305970" w:rsidP="006B2DFE">
      <w:pPr>
        <w:pStyle w:val="pkt"/>
        <w:numPr>
          <w:ilvl w:val="1"/>
          <w:numId w:val="14"/>
        </w:numPr>
        <w:spacing w:before="0" w:after="120" w:line="276" w:lineRule="auto"/>
        <w:ind w:left="0"/>
        <w:rPr>
          <w:rFonts w:ascii="Lato" w:hAnsi="Lato" w:cs="Arial"/>
          <w:sz w:val="20"/>
          <w:szCs w:val="20"/>
        </w:rPr>
      </w:pPr>
      <w:r w:rsidRPr="008D5A6C">
        <w:rPr>
          <w:rFonts w:ascii="Lato" w:hAnsi="Lato"/>
          <w:sz w:val="20"/>
          <w:szCs w:val="20"/>
        </w:rPr>
        <w:t>Zamawiający zwróci 70 % zabezpieczenia należytego wykonania umowy w terminie 30 dni od dnia wykonania zamówienia i uznania przez Zamawiającego za należycie wykonane, pozostałe 30 % zabezpieczenia zostanie zwrócone nie później niż w 15 dniu po</w:t>
      </w:r>
      <w:r w:rsidR="00F136F7" w:rsidRPr="008D5A6C">
        <w:rPr>
          <w:rFonts w:ascii="Lato" w:hAnsi="Lato"/>
          <w:sz w:val="20"/>
          <w:szCs w:val="20"/>
        </w:rPr>
        <w:t xml:space="preserve"> upływie okresu rękojmi za wady</w:t>
      </w:r>
      <w:r w:rsidRPr="008D5A6C">
        <w:rPr>
          <w:rFonts w:ascii="Lato" w:hAnsi="Lato"/>
          <w:sz w:val="20"/>
          <w:szCs w:val="20"/>
        </w:rPr>
        <w:t>.</w:t>
      </w:r>
    </w:p>
    <w:p w:rsidR="00891F33" w:rsidRPr="008D5A6C" w:rsidRDefault="00E9409E" w:rsidP="005B1492">
      <w:pPr>
        <w:pStyle w:val="pkt"/>
        <w:spacing w:before="0" w:after="120" w:line="276" w:lineRule="auto"/>
        <w:ind w:left="0" w:hanging="284"/>
        <w:rPr>
          <w:rFonts w:ascii="Lato" w:hAnsi="Lato" w:cs="Arial"/>
          <w:sz w:val="20"/>
          <w:szCs w:val="20"/>
        </w:rPr>
      </w:pPr>
      <w:r w:rsidRPr="008D5A6C">
        <w:rPr>
          <w:rFonts w:ascii="Lato" w:hAnsi="Lato" w:cs="Arial"/>
          <w:sz w:val="20"/>
          <w:szCs w:val="20"/>
        </w:rPr>
        <w:t>6.  Zamawiający nie wyraża zgody na wniesienie zabezpieczenia:</w:t>
      </w:r>
    </w:p>
    <w:p w:rsidR="00891F33" w:rsidRPr="008D5A6C" w:rsidRDefault="00E9409E" w:rsidP="006B2DFE">
      <w:pPr>
        <w:pStyle w:val="pkt"/>
        <w:numPr>
          <w:ilvl w:val="0"/>
          <w:numId w:val="16"/>
        </w:numPr>
        <w:spacing w:before="0" w:after="120" w:line="276" w:lineRule="auto"/>
        <w:ind w:left="0" w:firstLine="0"/>
        <w:rPr>
          <w:rFonts w:ascii="Lato" w:hAnsi="Lato" w:cs="Arial"/>
          <w:sz w:val="20"/>
          <w:szCs w:val="20"/>
        </w:rPr>
      </w:pPr>
      <w:r w:rsidRPr="008D5A6C">
        <w:rPr>
          <w:rFonts w:ascii="Lato" w:hAnsi="Lato" w:cs="Arial"/>
          <w:sz w:val="20"/>
          <w:szCs w:val="20"/>
        </w:rPr>
        <w:t>w wekslach z poręczeniem wekslowym banku lub spółdzielczej kasy oszczędnościowo - kredytowej,</w:t>
      </w:r>
    </w:p>
    <w:p w:rsidR="00891F33" w:rsidRPr="008D5A6C" w:rsidRDefault="00E9409E" w:rsidP="006B2DFE">
      <w:pPr>
        <w:pStyle w:val="pkt"/>
        <w:numPr>
          <w:ilvl w:val="0"/>
          <w:numId w:val="16"/>
        </w:numPr>
        <w:spacing w:before="0" w:after="120" w:line="276" w:lineRule="auto"/>
        <w:ind w:left="0" w:firstLine="0"/>
        <w:rPr>
          <w:rFonts w:ascii="Lato" w:hAnsi="Lato" w:cs="Arial"/>
          <w:sz w:val="20"/>
          <w:szCs w:val="20"/>
        </w:rPr>
      </w:pPr>
      <w:r w:rsidRPr="008D5A6C">
        <w:rPr>
          <w:rFonts w:ascii="Lato" w:hAnsi="Lato" w:cs="Arial"/>
          <w:sz w:val="20"/>
          <w:szCs w:val="20"/>
        </w:rPr>
        <w:t>przez ustanowienie zastawu na papierach wartościowych emitowanych przez Skarb Państwa lub jednostkę samo</w:t>
      </w:r>
      <w:r w:rsidRPr="008D5A6C">
        <w:rPr>
          <w:rFonts w:ascii="Lato" w:hAnsi="Lato" w:cs="Arial"/>
          <w:sz w:val="20"/>
          <w:szCs w:val="20"/>
        </w:rPr>
        <w:softHyphen/>
        <w:t>rządu terytorialnego,</w:t>
      </w:r>
    </w:p>
    <w:p w:rsidR="00891F33" w:rsidRPr="008D5A6C" w:rsidRDefault="00E9409E" w:rsidP="006B2DFE">
      <w:pPr>
        <w:pStyle w:val="pkt"/>
        <w:numPr>
          <w:ilvl w:val="0"/>
          <w:numId w:val="16"/>
        </w:numPr>
        <w:spacing w:before="0" w:after="120" w:line="276" w:lineRule="auto"/>
        <w:ind w:left="0" w:firstLine="0"/>
        <w:rPr>
          <w:rFonts w:ascii="Lato" w:hAnsi="Lato" w:cs="Arial"/>
          <w:sz w:val="20"/>
          <w:szCs w:val="20"/>
        </w:rPr>
      </w:pPr>
      <w:r w:rsidRPr="008D5A6C">
        <w:rPr>
          <w:rFonts w:ascii="Lato" w:hAnsi="Lato" w:cs="Arial"/>
          <w:sz w:val="20"/>
          <w:szCs w:val="20"/>
        </w:rPr>
        <w:t>przez ustanowienie zastawu rejestrowego na zasadach określonych w przepisach o zastawie rejestrowym i re</w:t>
      </w:r>
      <w:r w:rsidRPr="008D5A6C">
        <w:rPr>
          <w:rFonts w:ascii="Lato" w:hAnsi="Lato" w:cs="Arial"/>
          <w:sz w:val="20"/>
          <w:szCs w:val="20"/>
        </w:rPr>
        <w:softHyphen/>
        <w:t>jestrze zastawów.</w:t>
      </w:r>
    </w:p>
    <w:p w:rsidR="00891F33" w:rsidRPr="008D5A6C" w:rsidRDefault="00E9409E" w:rsidP="006B2DFE">
      <w:pPr>
        <w:pStyle w:val="pkt"/>
        <w:numPr>
          <w:ilvl w:val="0"/>
          <w:numId w:val="17"/>
        </w:numPr>
        <w:spacing w:before="0" w:after="120" w:line="276" w:lineRule="auto"/>
        <w:ind w:left="0" w:hanging="357"/>
        <w:rPr>
          <w:rFonts w:ascii="Lato" w:hAnsi="Lato" w:cs="Arial"/>
          <w:sz w:val="20"/>
          <w:szCs w:val="20"/>
        </w:rPr>
      </w:pPr>
      <w:r w:rsidRPr="008D5A6C">
        <w:rPr>
          <w:rFonts w:ascii="Lato" w:hAnsi="Lato" w:cs="Arial"/>
          <w:sz w:val="20"/>
          <w:szCs w:val="20"/>
        </w:rPr>
        <w:t>Za zgodą zamawiającego wykonawca może dokonać zmiany formy zabezpieczenia na jedną lub kilka form, o których mowa w</w:t>
      </w:r>
      <w:r w:rsidR="00043D84" w:rsidRPr="008D5A6C">
        <w:rPr>
          <w:rFonts w:ascii="Lato" w:hAnsi="Lato" w:cs="Arial"/>
          <w:sz w:val="20"/>
          <w:szCs w:val="20"/>
        </w:rPr>
        <w:t xml:space="preserve"> Rozdziale XVI</w:t>
      </w:r>
      <w:r w:rsidRPr="008D5A6C">
        <w:rPr>
          <w:rFonts w:ascii="Lato" w:hAnsi="Lato" w:cs="Arial"/>
          <w:sz w:val="20"/>
          <w:szCs w:val="20"/>
        </w:rPr>
        <w:t xml:space="preserve"> </w:t>
      </w:r>
      <w:r w:rsidR="00C6034F" w:rsidRPr="008D5A6C">
        <w:rPr>
          <w:rFonts w:ascii="Lato" w:hAnsi="Lato" w:cs="Arial"/>
          <w:sz w:val="20"/>
          <w:szCs w:val="20"/>
        </w:rPr>
        <w:t>ust.</w:t>
      </w:r>
      <w:r w:rsidRPr="008D5A6C">
        <w:rPr>
          <w:rFonts w:ascii="Lato" w:hAnsi="Lato" w:cs="Arial"/>
          <w:sz w:val="20"/>
          <w:szCs w:val="20"/>
        </w:rPr>
        <w:t xml:space="preserve"> 3. SIWZ. Zmiana formy zabezpieczenia musi być dokonana z zachowa</w:t>
      </w:r>
      <w:r w:rsidRPr="008D5A6C">
        <w:rPr>
          <w:rFonts w:ascii="Lato" w:hAnsi="Lato" w:cs="Arial"/>
          <w:sz w:val="20"/>
          <w:szCs w:val="20"/>
        </w:rPr>
        <w:softHyphen/>
        <w:t>niem ciągłości zabezpieczenia i bez zmniejszenia jego wysokości.</w:t>
      </w:r>
    </w:p>
    <w:p w:rsidR="00891F33" w:rsidRPr="008D5A6C" w:rsidRDefault="00E9409E" w:rsidP="006B2DFE">
      <w:pPr>
        <w:pStyle w:val="pkt"/>
        <w:numPr>
          <w:ilvl w:val="0"/>
          <w:numId w:val="17"/>
        </w:numPr>
        <w:tabs>
          <w:tab w:val="left" w:pos="4298"/>
        </w:tabs>
        <w:spacing w:beforeAutospacing="1" w:afterAutospacing="1" w:line="276" w:lineRule="auto"/>
        <w:ind w:left="0"/>
        <w:rPr>
          <w:rFonts w:ascii="Lato" w:hAnsi="Lato" w:cs="Arial"/>
          <w:sz w:val="20"/>
          <w:szCs w:val="20"/>
        </w:rPr>
      </w:pPr>
      <w:r w:rsidRPr="008D5A6C">
        <w:rPr>
          <w:rFonts w:ascii="Lato" w:hAnsi="Lato" w:cs="Arial"/>
          <w:sz w:val="20"/>
          <w:szCs w:val="20"/>
        </w:rPr>
        <w:t>Z dokumentu stwierdzającego wniesienie zabezpieczenia w formie innej niż w pieniądzu, musi wynikać, że zabezpieczenie dotyczy należytego wykonania umowy w sprawie zamówienia publicznego na „…………………………………... Oznaczenie sprawy: ………………...”.</w:t>
      </w:r>
    </w:p>
    <w:p w:rsidR="00891F33" w:rsidRPr="008D5A6C" w:rsidRDefault="00E9409E" w:rsidP="006B2DFE">
      <w:pPr>
        <w:pStyle w:val="pkt"/>
        <w:numPr>
          <w:ilvl w:val="0"/>
          <w:numId w:val="17"/>
        </w:numPr>
        <w:spacing w:before="100" w:beforeAutospacing="1" w:after="120" w:line="276" w:lineRule="auto"/>
        <w:ind w:left="0" w:hanging="357"/>
        <w:rPr>
          <w:rFonts w:ascii="Lato" w:hAnsi="Lato" w:cs="Arial"/>
          <w:sz w:val="20"/>
          <w:szCs w:val="20"/>
        </w:rPr>
      </w:pPr>
      <w:r w:rsidRPr="008D5A6C">
        <w:rPr>
          <w:rFonts w:ascii="Lato" w:hAnsi="Lato" w:cs="Arial"/>
          <w:sz w:val="20"/>
          <w:szCs w:val="20"/>
        </w:rPr>
        <w:t>Zamawiający nie wyraża zgody na tworzenie zabezpieczenia przez potrącenia z należności za częściowo wykonane roboty budowlane.</w:t>
      </w:r>
    </w:p>
    <w:p w:rsidR="00891F33" w:rsidRPr="008D5A6C" w:rsidRDefault="00E9409E" w:rsidP="006B2DFE">
      <w:pPr>
        <w:pStyle w:val="pkt"/>
        <w:numPr>
          <w:ilvl w:val="0"/>
          <w:numId w:val="17"/>
        </w:numPr>
        <w:spacing w:before="100" w:beforeAutospacing="1" w:after="120" w:line="276" w:lineRule="auto"/>
        <w:ind w:left="0" w:hanging="357"/>
        <w:rPr>
          <w:rFonts w:ascii="Lato" w:hAnsi="Lato" w:cs="Arial"/>
          <w:sz w:val="20"/>
          <w:szCs w:val="20"/>
        </w:rPr>
      </w:pPr>
      <w:r w:rsidRPr="008D5A6C">
        <w:rPr>
          <w:rFonts w:ascii="Lato" w:hAnsi="Lato" w:cs="Arial"/>
          <w:bCs/>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891F33" w:rsidRPr="008D5A6C" w:rsidRDefault="00E9409E" w:rsidP="006B2DFE">
      <w:pPr>
        <w:pStyle w:val="pkt"/>
        <w:numPr>
          <w:ilvl w:val="0"/>
          <w:numId w:val="17"/>
        </w:numPr>
        <w:spacing w:beforeAutospacing="1" w:afterAutospacing="1" w:line="276" w:lineRule="auto"/>
        <w:ind w:left="0"/>
        <w:rPr>
          <w:rFonts w:ascii="Lato" w:hAnsi="Lato" w:cs="Arial"/>
          <w:sz w:val="20"/>
          <w:szCs w:val="20"/>
        </w:rPr>
      </w:pPr>
      <w:r w:rsidRPr="008D5A6C">
        <w:rPr>
          <w:rFonts w:ascii="Lato" w:hAnsi="Lato" w:cs="Arial"/>
          <w:bCs/>
          <w:sz w:val="20"/>
          <w:szCs w:val="20"/>
        </w:rPr>
        <w:t xml:space="preserve">W przypadku nieprzedłużenia lub niewniesienia nowego zabezpieczenia najpóźniej na 30 dni przed upływem terminu ważności dotychczasowego zabezpieczenia wniesionego w innej formie niż w </w:t>
      </w:r>
      <w:r w:rsidRPr="008D5A6C">
        <w:rPr>
          <w:rFonts w:ascii="Lato" w:hAnsi="Lato" w:cs="Arial"/>
          <w:bCs/>
          <w:sz w:val="20"/>
          <w:szCs w:val="20"/>
        </w:rPr>
        <w:lastRenderedPageBreak/>
        <w:t xml:space="preserve">pieniądzu, zamawiający zmienia formę na zabezpieczenie w pieniądzu, poprzez wypłatę kwoty z dotychczasowego zabezpieczenia. </w:t>
      </w: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 xml:space="preserve">XVII. Istotne dla stron postanowienia, które zostaną wprowadzone do treści zawieranej umowy w sprawie zamówienia publicznego: </w:t>
      </w:r>
    </w:p>
    <w:p w:rsidR="00891F33" w:rsidRPr="008D5A6C" w:rsidRDefault="00E9409E">
      <w:pPr>
        <w:rPr>
          <w:rFonts w:ascii="Lato" w:hAnsi="Lato" w:cs="Arial"/>
          <w:color w:val="FF3300"/>
          <w:sz w:val="20"/>
          <w:szCs w:val="20"/>
        </w:rPr>
      </w:pPr>
      <w:r w:rsidRPr="008D5A6C">
        <w:rPr>
          <w:rFonts w:ascii="Lato" w:hAnsi="Lato" w:cs="Arial"/>
          <w:sz w:val="20"/>
          <w:szCs w:val="20"/>
        </w:rPr>
        <w:t xml:space="preserve">Istotne dla stron postanowienia, które zostaną wprowadzone do treści zawieranej umowy w sprawie zamówienia publicznego zawarte są w załączniku nr  5 do SIWZ. </w:t>
      </w: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XVIII. Pouczenie o środkach ochrony prawnej przysługujących wykonawcy w toku postępowania o udzielenie zamówienia</w:t>
      </w:r>
    </w:p>
    <w:p w:rsidR="00B67946" w:rsidRPr="008D5A6C" w:rsidRDefault="00B67946" w:rsidP="00B67946">
      <w:pPr>
        <w:tabs>
          <w:tab w:val="left" w:pos="993"/>
        </w:tabs>
        <w:spacing w:before="100" w:beforeAutospacing="1" w:after="100" w:afterAutospacing="1" w:line="360" w:lineRule="auto"/>
        <w:jc w:val="both"/>
        <w:rPr>
          <w:rFonts w:ascii="Lato" w:hAnsi="Lato" w:cs="Arial"/>
          <w:sz w:val="20"/>
          <w:szCs w:val="20"/>
        </w:rPr>
      </w:pPr>
      <w:r w:rsidRPr="008D5A6C">
        <w:rPr>
          <w:rFonts w:ascii="Lato" w:hAnsi="Lato" w:cs="Arial"/>
          <w:sz w:val="20"/>
          <w:szCs w:val="20"/>
        </w:rPr>
        <w:t>1.Odwołanie przysługuje wyłącznie wobec czynności:</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określenia warunków udziału w postępowaniu;</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wykluczenia odwołującego z postępowania o udzielenie zamówienia;</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odrzucenia oferty odwołującego;</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opisu przedmiotu zamówienia;</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wyboru najkorzystniejszej oferty.</w:t>
      </w:r>
    </w:p>
    <w:p w:rsidR="00B67946" w:rsidRPr="008D5A6C" w:rsidRDefault="00B67946" w:rsidP="00B67946">
      <w:pPr>
        <w:tabs>
          <w:tab w:val="left" w:pos="993"/>
        </w:tabs>
        <w:spacing w:before="100" w:beforeAutospacing="1" w:after="100" w:afterAutospacing="1"/>
        <w:jc w:val="both"/>
        <w:rPr>
          <w:rFonts w:ascii="Lato" w:hAnsi="Lato" w:cs="Arial"/>
          <w:sz w:val="20"/>
          <w:szCs w:val="20"/>
        </w:rPr>
      </w:pPr>
      <w:r w:rsidRPr="008D5A6C">
        <w:rPr>
          <w:rFonts w:ascii="Lato" w:hAnsi="Lato" w:cs="Arial"/>
          <w:sz w:val="20"/>
          <w:szCs w:val="20"/>
        </w:rPr>
        <w:t>2.Odwołanie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B67946" w:rsidRPr="008D5A6C" w:rsidRDefault="00B67946" w:rsidP="00B67946">
      <w:pPr>
        <w:tabs>
          <w:tab w:val="left" w:pos="993"/>
        </w:tabs>
        <w:spacing w:before="100" w:beforeAutospacing="1" w:after="100" w:afterAutospacing="1"/>
        <w:jc w:val="both"/>
        <w:rPr>
          <w:rFonts w:ascii="Lato" w:hAnsi="Lato" w:cs="Arial"/>
          <w:sz w:val="20"/>
          <w:szCs w:val="20"/>
        </w:rPr>
      </w:pPr>
      <w:r w:rsidRPr="008D5A6C">
        <w:rPr>
          <w:rFonts w:ascii="Lato" w:hAnsi="Lato" w:cs="Arial"/>
          <w:sz w:val="20"/>
          <w:szCs w:val="20"/>
        </w:rPr>
        <w:t>3.Odwołanie wnosi się do Prezesa Krajowej Izby Odwoławczej w formie pisemnej w postaci papierowej albo  w postaci elektronicznej, opatrzone odpowiednio własnoręcznym podpisem albo kwalifikowanym podpisem elektronicznym.</w:t>
      </w:r>
    </w:p>
    <w:p w:rsidR="00B67946" w:rsidRPr="008D5A6C" w:rsidRDefault="00B67946" w:rsidP="00B67946">
      <w:pPr>
        <w:tabs>
          <w:tab w:val="left" w:pos="993"/>
        </w:tabs>
        <w:spacing w:before="100" w:beforeAutospacing="1" w:after="100" w:afterAutospacing="1"/>
        <w:jc w:val="both"/>
        <w:rPr>
          <w:rFonts w:ascii="Lato" w:hAnsi="Lato" w:cs="Arial"/>
          <w:sz w:val="20"/>
          <w:szCs w:val="20"/>
        </w:rPr>
      </w:pPr>
      <w:r w:rsidRPr="008D5A6C">
        <w:rPr>
          <w:rFonts w:ascii="Lato" w:hAnsi="Lato" w:cs="Arial"/>
          <w:sz w:val="20"/>
          <w:szCs w:val="20"/>
        </w:rPr>
        <w:t>4.Odwołujący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5.Odwołanie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6.W przypadku wniesienia odwołania po upływie terminu składania ofert bieg terminu związania ofertą ulega zawieszeniu do czasu ogłoszenia przez Krajową Izbę Odwoławczą orzeczenia.</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 xml:space="preserve">7.Wykonawca może zgłosić przystąpienie do postępowania odwoławczego w terminie 3 dni od dnia otrzymania kopii odwołania, wskazując stronę, do której przystępuje, i interes w uzyskaniu </w:t>
      </w:r>
      <w:r w:rsidRPr="008D5A6C">
        <w:rPr>
          <w:rFonts w:ascii="Lato" w:hAnsi="Lato" w:cs="Arial"/>
          <w:sz w:val="20"/>
          <w:szCs w:val="20"/>
        </w:rPr>
        <w:lastRenderedPageBreak/>
        <w:t>rozstrzygnięcia na korzyść strony, do której przystępuje. Zgłoszenie przystąpienia doręcza się Prezesowi Krajowej Izby Odwoławczej w postaci papierowej albo elektronicznej opatrzone kwalifikowanym  podpisem elektronicznym, a jego kopie przesyła się zamawiającemu oraz wykonawcy wnoszącemu odwołanie.</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8.Wykonawcy, którzy przystąpili do postępowania odwoławczego, stają się uczestnikami postępowania odwoławczego, jeżeli mają interes w tym, aby odwołanie zostało rozstrzygnięte na korzyść jednej ze stron.</w:t>
      </w:r>
    </w:p>
    <w:p w:rsidR="00B67946" w:rsidRPr="008D5A6C" w:rsidRDefault="00B67946" w:rsidP="00B67946">
      <w:pPr>
        <w:tabs>
          <w:tab w:val="left" w:pos="993"/>
          <w:tab w:val="left" w:pos="1134"/>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9.Zamawiający lub odwołujący może zgłosić opozycję przeciw przystąpieniu innego wykonawcy nie później niż do czasu otwarcia rozprawy.</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10.Jeżeli koniec terminu do wykonania czynności przypada na sobotę lub dzień ustawowo wolny od pracy, termin upływa dnia następnego po dniu lub dniach wolnych od pracy.</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b/>
          <w:sz w:val="20"/>
          <w:szCs w:val="20"/>
        </w:rPr>
      </w:pPr>
      <w:r w:rsidRPr="008D5A6C">
        <w:rPr>
          <w:rFonts w:ascii="Lato" w:hAnsi="Lato" w:cs="Arial"/>
          <w:b/>
          <w:sz w:val="20"/>
          <w:szCs w:val="20"/>
        </w:rPr>
        <w:t xml:space="preserve">11.W sprawach nie uregulowanych w rozdziale XVIII w zakresie wniesienia odwołania i skargi mają zastosowanie przepisy art. 179 - </w:t>
      </w:r>
      <w:r w:rsidRPr="008D5A6C">
        <w:rPr>
          <w:rStyle w:val="alb"/>
          <w:rFonts w:ascii="Lato" w:hAnsi="Lato" w:cs="Arial"/>
          <w:b/>
          <w:sz w:val="20"/>
          <w:szCs w:val="20"/>
        </w:rPr>
        <w:t>198g Pzp.</w:t>
      </w:r>
    </w:p>
    <w:p w:rsidR="006022A4" w:rsidRPr="008D5A6C" w:rsidRDefault="00E9409E" w:rsidP="006022A4">
      <w:pPr>
        <w:pStyle w:val="Nagwek1"/>
        <w:shd w:val="clear" w:color="auto" w:fill="FFFFFF" w:themeFill="background1"/>
        <w:rPr>
          <w:rFonts w:ascii="Lato" w:hAnsi="Lato"/>
        </w:rPr>
      </w:pPr>
      <w:r w:rsidRPr="008D5A6C">
        <w:rPr>
          <w:rFonts w:ascii="Lato" w:hAnsi="Lato"/>
        </w:rPr>
        <w:t xml:space="preserve">XIX. </w:t>
      </w:r>
      <w:r w:rsidR="006022A4" w:rsidRPr="008D5A6C">
        <w:rPr>
          <w:rFonts w:ascii="Lato" w:hAnsi="Lato"/>
        </w:rPr>
        <w:t>Ochrona danych osobowych</w:t>
      </w:r>
    </w:p>
    <w:p w:rsidR="000571E4" w:rsidRPr="008D5A6C" w:rsidRDefault="000571E4" w:rsidP="000571E4">
      <w:pPr>
        <w:keepNext/>
        <w:tabs>
          <w:tab w:val="left" w:pos="0"/>
        </w:tabs>
        <w:spacing w:before="120" w:after="120"/>
        <w:jc w:val="both"/>
        <w:outlineLvl w:val="0"/>
        <w:rPr>
          <w:rFonts w:ascii="Lato" w:eastAsia="Times New Roman" w:hAnsi="Lato" w:cs="Verdana"/>
          <w:bCs/>
          <w:color w:val="auto"/>
          <w:kern w:val="32"/>
          <w:sz w:val="20"/>
          <w:szCs w:val="20"/>
          <w:lang w:eastAsia="pl-PL" w:bidi="ar-SA"/>
        </w:rPr>
      </w:pPr>
      <w:r w:rsidRPr="008D5A6C">
        <w:rPr>
          <w:rFonts w:ascii="Lato" w:eastAsia="Times New Roman" w:hAnsi="Lato" w:cs="Verdana"/>
          <w:bCs/>
          <w:color w:val="auto"/>
          <w:kern w:val="32"/>
          <w:sz w:val="20"/>
          <w:szCs w:val="20"/>
          <w:lang w:eastAsia="pl-PL" w:bidi="ar-SA"/>
        </w:rPr>
        <w:t xml:space="preserve">Zgodnie z art. 13 ust. 1 i 2 </w:t>
      </w:r>
      <w:r w:rsidRPr="008D5A6C">
        <w:rPr>
          <w:rFonts w:ascii="Lato" w:eastAsia="Calibri" w:hAnsi="Lato" w:cs="Verdana"/>
          <w:bCs/>
          <w:color w:val="auto"/>
          <w:kern w:val="32"/>
          <w:sz w:val="20"/>
          <w:szCs w:val="20"/>
          <w:lang w:eastAsia="pl-PL" w:bidi="ar-S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D5A6C">
        <w:rPr>
          <w:rFonts w:ascii="Lato" w:eastAsia="Times New Roman" w:hAnsi="Lato" w:cs="Verdana"/>
          <w:bCs/>
          <w:color w:val="auto"/>
          <w:kern w:val="32"/>
          <w:sz w:val="20"/>
          <w:szCs w:val="20"/>
          <w:lang w:eastAsia="pl-PL" w:bidi="ar-SA"/>
        </w:rPr>
        <w:t>dalej „RODO”, Zamawiający informuje, że:</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s="Arial"/>
          <w:color w:val="auto"/>
          <w:sz w:val="20"/>
          <w:szCs w:val="20"/>
          <w:lang w:eastAsia="pl-PL" w:bidi="ar-SA"/>
        </w:rPr>
      </w:pPr>
      <w:r w:rsidRPr="008D5A6C">
        <w:rPr>
          <w:rFonts w:ascii="Lato" w:eastAsiaTheme="minorHAnsi" w:hAnsi="Lato" w:cs="Arial"/>
          <w:color w:val="auto"/>
          <w:sz w:val="20"/>
          <w:szCs w:val="20"/>
          <w:lang w:eastAsia="pl-PL" w:bidi="ar-SA"/>
        </w:rPr>
        <w:t>administratorem Pani/Pana danych osobowych jest Starosta Żyrardowski, ul. Limanowskiego 45, 96-300 Żyrardów.</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s="Times New Roman"/>
        </w:rPr>
      </w:pPr>
      <w:r w:rsidRPr="008D5A6C">
        <w:rPr>
          <w:rFonts w:ascii="Lato" w:eastAsiaTheme="minorHAnsi" w:hAnsi="Lato" w:cs="Arial"/>
          <w:color w:val="auto"/>
          <w:sz w:val="20"/>
          <w:szCs w:val="20"/>
          <w:lang w:eastAsia="pl-PL" w:bidi="ar-SA"/>
        </w:rPr>
        <w:t xml:space="preserve">inspektorem ochrony danych osobowych jest </w:t>
      </w:r>
      <w:r w:rsidR="00EF161A" w:rsidRPr="00EF161A">
        <w:rPr>
          <w:rFonts w:ascii="Lato" w:eastAsiaTheme="minorHAnsi" w:hAnsi="Lato" w:cs="Arial"/>
          <w:color w:val="auto"/>
          <w:sz w:val="20"/>
          <w:szCs w:val="20"/>
          <w:lang w:eastAsia="pl-PL" w:bidi="ar-SA"/>
        </w:rPr>
        <w:t>Pan Jaromir Dylewski</w:t>
      </w:r>
      <w:r w:rsidRPr="008D5A6C">
        <w:rPr>
          <w:rFonts w:ascii="Lato" w:eastAsiaTheme="minorHAnsi" w:hAnsi="Lato" w:cs="Arial"/>
          <w:color w:val="auto"/>
          <w:sz w:val="20"/>
          <w:szCs w:val="20"/>
          <w:lang w:eastAsia="pl-PL" w:bidi="ar-SA"/>
        </w:rPr>
        <w:t xml:space="preserve">, ul. Limanowskiego 45, 96-300 Żyrardów, e-mail: </w:t>
      </w:r>
      <w:hyperlink r:id="rId9" w:history="1">
        <w:r w:rsidRPr="008D5A6C">
          <w:rPr>
            <w:rFonts w:ascii="Lato" w:eastAsiaTheme="minorHAnsi" w:hAnsi="Lato" w:cs="Arial"/>
            <w:color w:val="0000FF"/>
            <w:sz w:val="20"/>
            <w:szCs w:val="20"/>
            <w:u w:val="single"/>
            <w:lang w:eastAsia="pl-PL" w:bidi="ar-SA"/>
          </w:rPr>
          <w:t>iod@powiat-zyrardowski.pl</w:t>
        </w:r>
      </w:hyperlink>
      <w:r w:rsidRPr="008D5A6C">
        <w:rPr>
          <w:rFonts w:ascii="Lato" w:eastAsiaTheme="minorHAnsi" w:hAnsi="Lato" w:cs="Arial"/>
          <w:color w:val="auto"/>
          <w:sz w:val="20"/>
          <w:szCs w:val="20"/>
          <w:lang w:eastAsia="pl-PL" w:bidi="ar-SA"/>
        </w:rPr>
        <w:t>,</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Pani/Pana dane osobowe przetwarzane będą na podstawie art. 6 ust. 1 lit. c</w:t>
      </w:r>
      <w:r w:rsidRPr="008D5A6C">
        <w:rPr>
          <w:rFonts w:ascii="Lato" w:eastAsiaTheme="minorHAnsi" w:hAnsi="Lato" w:cs="Arial"/>
          <w:i/>
          <w:color w:val="auto"/>
          <w:sz w:val="20"/>
          <w:szCs w:val="20"/>
          <w:lang w:eastAsia="pl-PL" w:bidi="ar-SA"/>
        </w:rPr>
        <w:t xml:space="preserve"> </w:t>
      </w:r>
      <w:r w:rsidRPr="008D5A6C">
        <w:rPr>
          <w:rFonts w:ascii="Lato" w:eastAsiaTheme="minorHAnsi" w:hAnsi="Lato" w:cs="Arial"/>
          <w:color w:val="auto"/>
          <w:sz w:val="20"/>
          <w:szCs w:val="20"/>
          <w:lang w:eastAsia="pl-PL" w:bidi="ar-SA"/>
        </w:rPr>
        <w:t xml:space="preserve">RODO w celu </w:t>
      </w:r>
      <w:r w:rsidRPr="008D5A6C">
        <w:rPr>
          <w:rFonts w:ascii="Lato" w:eastAsia="Calibri" w:hAnsi="Lato" w:cs="Arial"/>
          <w:color w:val="auto"/>
          <w:sz w:val="20"/>
          <w:szCs w:val="20"/>
          <w:lang w:bidi="ar-SA"/>
        </w:rPr>
        <w:t>związanym z postępowaniem o udzielenie zamówienia publicznego na „</w:t>
      </w:r>
      <w:r w:rsidR="00EF161A" w:rsidRPr="00EF161A">
        <w:rPr>
          <w:rFonts w:ascii="Lato" w:eastAsia="Calibri" w:hAnsi="Lato" w:cs="Arial"/>
          <w:b/>
          <w:color w:val="auto"/>
          <w:sz w:val="20"/>
          <w:szCs w:val="20"/>
          <w:lang w:bidi="ar-SA"/>
        </w:rPr>
        <w:t>Rozbudowę drogi powiatowej nr 4719W Puszcza Mariańska – Mszczonów na odcinku Wola Polska – Górki od km 2+068,00 do km+928,58</w:t>
      </w:r>
      <w:r w:rsidRPr="00EF161A">
        <w:rPr>
          <w:rFonts w:ascii="Lato" w:eastAsia="Calibri" w:hAnsi="Lato" w:cs="Arial"/>
          <w:b/>
          <w:color w:val="auto"/>
          <w:sz w:val="20"/>
          <w:szCs w:val="20"/>
          <w:lang w:bidi="ar-SA"/>
        </w:rPr>
        <w:t>”,</w:t>
      </w:r>
      <w:r w:rsidRPr="00EF161A">
        <w:rPr>
          <w:rFonts w:ascii="Lato" w:eastAsia="Calibri" w:hAnsi="Lato" w:cs="Arial"/>
          <w:color w:val="auto"/>
          <w:sz w:val="20"/>
          <w:szCs w:val="20"/>
          <w:lang w:bidi="ar-SA"/>
        </w:rPr>
        <w:t xml:space="preserve"> </w:t>
      </w:r>
      <w:r w:rsidRPr="008D5A6C">
        <w:rPr>
          <w:rFonts w:ascii="Lato" w:eastAsia="Calibri" w:hAnsi="Lato" w:cs="Arial"/>
          <w:color w:val="auto"/>
          <w:sz w:val="20"/>
          <w:szCs w:val="20"/>
          <w:lang w:bidi="ar-SA"/>
        </w:rPr>
        <w:t>prowadzonego w trybie przetargu nieograniczonego.</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bidi="ar-SA"/>
        </w:rPr>
        <w:t xml:space="preserve">Odbiorcami Pani/Pana danych osobowych będą osoby odbiorcami Pani/Pana danych osobowych będą osoby lub podmioty, którym udostępniona zostanie dokumentacja postępowania w oparciu o art. 8 oraz art. 96 ust. 3 ustawy z dnia 29 stycznia 2004 r. – Prawo zamówień publicznych (Dz. U. z 2018 r. poz. 1986 z późn. </w:t>
      </w:r>
      <w:proofErr w:type="spellStart"/>
      <w:r w:rsidRPr="008D5A6C">
        <w:rPr>
          <w:rFonts w:ascii="Lato" w:eastAsiaTheme="minorHAnsi" w:hAnsi="Lato" w:cs="Arial"/>
          <w:color w:val="auto"/>
          <w:sz w:val="20"/>
          <w:szCs w:val="20"/>
          <w:lang w:bidi="ar-SA"/>
        </w:rPr>
        <w:t>zm</w:t>
      </w:r>
      <w:proofErr w:type="spellEnd"/>
      <w:r w:rsidRPr="008D5A6C">
        <w:rPr>
          <w:rFonts w:ascii="Lato" w:eastAsiaTheme="minorHAnsi" w:hAnsi="Lato" w:cs="Arial"/>
          <w:color w:val="auto"/>
          <w:sz w:val="20"/>
          <w:szCs w:val="20"/>
          <w:lang w:bidi="ar-SA"/>
        </w:rPr>
        <w:t>) dalej „ustawa Pzp” a także podmioty prowadzące kontrole zamówień publicznych w Powiecie Żyrardowskim.</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eastAsia="pl-PL" w:bidi="ar-SA"/>
        </w:rPr>
        <w:t>Pani/Pana dane osobowe będą przechowywane przez okres 4 lat od dnia zakończenia postępowania o udzielenie zamówienia publicznego, a także do momentu wygaśnięcia obowiązku przechowywania danych wynikającego z przepisów prawa.</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eastAsia="pl-PL" w:bidi="ar-SA"/>
        </w:rPr>
        <w:lastRenderedPageBreak/>
        <w:t xml:space="preserve">Obowiązek podania przez Panią/Pana danych osobowych bezpośrednio Pani/Pana dotyczących jest wymogiem związanym z udziałem w przedmiotowym postępowaniu.  </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W odniesieniu do Pani/Pana danych osobowych decyzje nie będą podejmowane w sposób zautomatyzowany, stosowanie do art. 22 RODO;</w:t>
      </w:r>
    </w:p>
    <w:p w:rsidR="000571E4" w:rsidRPr="008D5A6C" w:rsidRDefault="000571E4" w:rsidP="006B2DFE">
      <w:pPr>
        <w:numPr>
          <w:ilvl w:val="0"/>
          <w:numId w:val="21"/>
        </w:numPr>
        <w:suppressAutoHyphens/>
        <w:autoSpaceDN w:val="0"/>
        <w:spacing w:after="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posiada Pani/Pan:</w:t>
      </w:r>
    </w:p>
    <w:p w:rsidR="000571E4" w:rsidRPr="008D5A6C" w:rsidRDefault="000571E4" w:rsidP="006B2DFE">
      <w:pPr>
        <w:numPr>
          <w:ilvl w:val="0"/>
          <w:numId w:val="22"/>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15 RODO prawo dostępu do danych osobowych Pani/Pana dotyczących;</w:t>
      </w:r>
    </w:p>
    <w:p w:rsidR="000571E4" w:rsidRPr="008D5A6C" w:rsidRDefault="000571E4" w:rsidP="006B2DFE">
      <w:pPr>
        <w:numPr>
          <w:ilvl w:val="0"/>
          <w:numId w:val="22"/>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16 RODO prawo do sprostowania Pani/Pana danych osobowych (wyjaśnienie</w:t>
      </w:r>
      <w:r w:rsidRPr="008D5A6C">
        <w:rPr>
          <w:rFonts w:ascii="Lato" w:eastAsia="Times New Roman" w:hAnsi="Lato" w:cs="Arial"/>
          <w:b/>
          <w:color w:val="auto"/>
          <w:sz w:val="20"/>
          <w:szCs w:val="20"/>
          <w:lang w:eastAsia="pl-PL" w:bidi="ar-SA"/>
        </w:rPr>
        <w:t>:</w:t>
      </w:r>
      <w:r w:rsidRPr="008D5A6C">
        <w:rPr>
          <w:rFonts w:ascii="Lato" w:eastAsia="Times New Roman" w:hAnsi="Lato" w:cs="Arial"/>
          <w:color w:val="auto"/>
          <w:sz w:val="20"/>
          <w:szCs w:val="20"/>
          <w:lang w:eastAsia="pl-PL" w:bidi="ar-SA"/>
        </w:rPr>
        <w:t xml:space="preserve"> skorzystanie z prawa do sprostowania nie może skutkować zmianą wyniku postępowania o udzielenie zamówienia publicznego ani zmianą postanowień umowy w zakresie niezgodnym z postanowieniami wynikającymi z zapytania ofertowego oraz nie może naruszać integralności protokołu oraz jego załączników)</w:t>
      </w:r>
      <w:r w:rsidRPr="008D5A6C">
        <w:rPr>
          <w:rFonts w:ascii="Lato" w:eastAsia="Times New Roman" w:hAnsi="Lato" w:cs="Arial"/>
          <w:i/>
          <w:color w:val="auto"/>
          <w:sz w:val="20"/>
          <w:szCs w:val="20"/>
          <w:lang w:eastAsia="pl-PL" w:bidi="ar-SA"/>
        </w:rPr>
        <w:t>.</w:t>
      </w:r>
      <w:r w:rsidRPr="008D5A6C">
        <w:rPr>
          <w:rFonts w:ascii="Lato" w:eastAsia="Times New Roman" w:hAnsi="Lato" w:cs="Arial"/>
          <w:color w:val="auto"/>
          <w:sz w:val="20"/>
          <w:szCs w:val="20"/>
          <w:lang w:eastAsia="pl-PL" w:bidi="ar-SA"/>
        </w:rPr>
        <w:t>;</w:t>
      </w:r>
    </w:p>
    <w:p w:rsidR="000571E4" w:rsidRPr="008D5A6C" w:rsidRDefault="000571E4" w:rsidP="006B2DFE">
      <w:pPr>
        <w:numPr>
          <w:ilvl w:val="0"/>
          <w:numId w:val="22"/>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18 RODO prawo żądania od administratora ograniczenia przetwarzania danych osobowych z zastrzeżeniem przypadków, o których mowa w art. 18 ust. 2 RODO (wyjaśnienie</w:t>
      </w:r>
      <w:r w:rsidRPr="008D5A6C">
        <w:rPr>
          <w:rFonts w:ascii="Lato" w:eastAsia="Times New Roman" w:hAnsi="Lato" w:cs="Arial"/>
          <w:b/>
          <w:color w:val="auto"/>
          <w:sz w:val="20"/>
          <w:szCs w:val="20"/>
          <w:lang w:eastAsia="pl-PL" w:bidi="ar-SA"/>
        </w:rPr>
        <w:t>:</w:t>
      </w:r>
      <w:r w:rsidRPr="008D5A6C">
        <w:rPr>
          <w:rFonts w:ascii="Lato" w:eastAsia="Times New Roman" w:hAnsi="Lato" w:cs="Arial"/>
          <w:color w:val="auto"/>
          <w:sz w:val="20"/>
          <w:szCs w:val="20"/>
          <w:lang w:eastAsia="pl-PL" w:bidi="ar-SA"/>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0571E4" w:rsidRPr="008D5A6C" w:rsidRDefault="000571E4" w:rsidP="006B2DFE">
      <w:pPr>
        <w:numPr>
          <w:ilvl w:val="0"/>
          <w:numId w:val="22"/>
        </w:numPr>
        <w:suppressAutoHyphens/>
        <w:autoSpaceDN w:val="0"/>
        <w:spacing w:after="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prawo do wniesienia skargi do Prezesa Urzędu Ochrony Danych Osobowych, gdy uzna Pani/Pan, że przetwarzanie danych osobowych Pani/Pana dotyczących narusza przepisy RODO;</w:t>
      </w:r>
    </w:p>
    <w:p w:rsidR="000571E4" w:rsidRPr="008D5A6C" w:rsidRDefault="000571E4" w:rsidP="006B2DFE">
      <w:pPr>
        <w:numPr>
          <w:ilvl w:val="0"/>
          <w:numId w:val="21"/>
        </w:numPr>
        <w:suppressAutoHyphens/>
        <w:autoSpaceDN w:val="0"/>
        <w:spacing w:after="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nie przysługuje Pani/Panu:</w:t>
      </w:r>
    </w:p>
    <w:p w:rsidR="000571E4" w:rsidRPr="008D5A6C" w:rsidRDefault="000571E4" w:rsidP="006B2DFE">
      <w:pPr>
        <w:numPr>
          <w:ilvl w:val="0"/>
          <w:numId w:val="23"/>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w związku z art. 17 ust. 3 lit. b, d lub e RODO prawo do usunięcia danych osobowych;</w:t>
      </w:r>
    </w:p>
    <w:p w:rsidR="000571E4" w:rsidRPr="008D5A6C" w:rsidRDefault="000571E4" w:rsidP="006B2DFE">
      <w:pPr>
        <w:numPr>
          <w:ilvl w:val="0"/>
          <w:numId w:val="23"/>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prawo do przenoszenia danych osobowych, o którym mowa w art. 20 RODO</w:t>
      </w:r>
    </w:p>
    <w:p w:rsidR="000571E4" w:rsidRPr="008D5A6C" w:rsidRDefault="000571E4" w:rsidP="006B2DFE">
      <w:pPr>
        <w:numPr>
          <w:ilvl w:val="0"/>
          <w:numId w:val="23"/>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Tahoma"/>
          <w:color w:val="auto"/>
          <w:sz w:val="20"/>
          <w:szCs w:val="20"/>
          <w:lang w:eastAsia="pl-PL" w:bidi="ar-SA"/>
        </w:rPr>
        <w:t>na podstawie art. 21 RODO prawo sprzeciwu, wobec przetwarzania danych osobowych, gdyż podstawą prawną przetwarzania Pani/Pana danych osobowych jest art. 6 ust. 1 lit. c RODO.</w:t>
      </w:r>
    </w:p>
    <w:p w:rsidR="00891F33" w:rsidRPr="008D5A6C" w:rsidRDefault="006022A4" w:rsidP="0021740A">
      <w:pPr>
        <w:pStyle w:val="Nagwek1"/>
        <w:spacing w:before="240" w:after="120" w:line="240" w:lineRule="auto"/>
        <w:rPr>
          <w:rFonts w:ascii="Lato" w:hAnsi="Lato"/>
          <w:color w:val="FF3300"/>
        </w:rPr>
      </w:pPr>
      <w:r w:rsidRPr="008D5A6C">
        <w:rPr>
          <w:rFonts w:ascii="Lato" w:hAnsi="Lato"/>
        </w:rPr>
        <w:t xml:space="preserve">XX. </w:t>
      </w:r>
      <w:r w:rsidR="00E9409E" w:rsidRPr="008D5A6C">
        <w:rPr>
          <w:rFonts w:ascii="Lato" w:hAnsi="Lato"/>
        </w:rPr>
        <w:t xml:space="preserve">Informacje dodatkowe: </w:t>
      </w:r>
    </w:p>
    <w:p w:rsidR="00891F33" w:rsidRPr="008D5A6C" w:rsidRDefault="00891F33">
      <w:pPr>
        <w:pStyle w:val="Default"/>
        <w:spacing w:after="25"/>
        <w:rPr>
          <w:rFonts w:ascii="Lato" w:hAnsi="Lato" w:cs="Arial"/>
          <w:color w:val="00000A"/>
          <w:sz w:val="20"/>
          <w:szCs w:val="20"/>
        </w:rPr>
      </w:pPr>
    </w:p>
    <w:p w:rsidR="00891F33" w:rsidRPr="008D5A6C" w:rsidRDefault="00E9409E" w:rsidP="00F225AE">
      <w:pPr>
        <w:spacing w:after="0"/>
        <w:jc w:val="both"/>
        <w:rPr>
          <w:rFonts w:ascii="Lato" w:hAnsi="Lato" w:cs="Arial"/>
          <w:sz w:val="20"/>
          <w:szCs w:val="20"/>
        </w:rPr>
      </w:pPr>
      <w:r w:rsidRPr="008D5A6C">
        <w:rPr>
          <w:rFonts w:ascii="Lato" w:hAnsi="Lato" w:cs="Arial"/>
          <w:sz w:val="20"/>
          <w:szCs w:val="20"/>
        </w:rPr>
        <w:t xml:space="preserve">1. Zamawiający nie dopuszcza składania ofert częściowych. </w:t>
      </w:r>
    </w:p>
    <w:p w:rsidR="00891F33" w:rsidRPr="008D5A6C" w:rsidRDefault="00E9409E" w:rsidP="00F225AE">
      <w:pPr>
        <w:spacing w:after="0"/>
        <w:jc w:val="both"/>
        <w:rPr>
          <w:rFonts w:ascii="Lato" w:hAnsi="Lato" w:cs="Arial"/>
          <w:sz w:val="20"/>
          <w:szCs w:val="20"/>
        </w:rPr>
      </w:pPr>
      <w:r w:rsidRPr="008D5A6C">
        <w:rPr>
          <w:rFonts w:ascii="Lato" w:hAnsi="Lato" w:cs="Arial"/>
          <w:sz w:val="20"/>
          <w:szCs w:val="20"/>
        </w:rPr>
        <w:t xml:space="preserve">2. Zamawiający nie przewiduje zawarcia umowy ramowej. </w:t>
      </w:r>
    </w:p>
    <w:p w:rsidR="00891F33" w:rsidRPr="008D5A6C" w:rsidRDefault="00E9409E" w:rsidP="00F225AE">
      <w:pPr>
        <w:pStyle w:val="Nagwek3"/>
        <w:spacing w:before="0" w:line="276" w:lineRule="auto"/>
        <w:jc w:val="both"/>
        <w:rPr>
          <w:rFonts w:ascii="Lato" w:hAnsi="Lato" w:cs="Arial"/>
          <w:sz w:val="20"/>
          <w:szCs w:val="20"/>
        </w:rPr>
      </w:pPr>
      <w:r w:rsidRPr="008D5A6C">
        <w:rPr>
          <w:rFonts w:ascii="Lato" w:hAnsi="Lato" w:cs="Arial"/>
          <w:sz w:val="20"/>
          <w:szCs w:val="20"/>
        </w:rPr>
        <w:t xml:space="preserve">3.Nie dopuszcza się możliwości złożenia ofert wariantowych. </w:t>
      </w:r>
    </w:p>
    <w:p w:rsidR="00891F33" w:rsidRPr="008D5A6C" w:rsidRDefault="00E9409E" w:rsidP="00F225AE">
      <w:pPr>
        <w:spacing w:after="0"/>
        <w:jc w:val="both"/>
        <w:rPr>
          <w:rFonts w:ascii="Lato" w:hAnsi="Lato" w:cs="Arial"/>
          <w:sz w:val="20"/>
          <w:szCs w:val="20"/>
        </w:rPr>
      </w:pPr>
      <w:r w:rsidRPr="008D5A6C">
        <w:rPr>
          <w:rFonts w:ascii="Lato" w:hAnsi="Lato" w:cs="Arial"/>
          <w:sz w:val="20"/>
          <w:szCs w:val="20"/>
        </w:rPr>
        <w:t xml:space="preserve">4. Zamawiający nie przewiduje rozliczenia w walutach obcych – rozliczenia między zamawiającym a wykonawcą prowadzone będą tylko w walucie polskiej (PLN). </w:t>
      </w:r>
    </w:p>
    <w:p w:rsidR="00891F33" w:rsidRPr="008D5A6C" w:rsidRDefault="00E9409E" w:rsidP="00F225AE">
      <w:pPr>
        <w:spacing w:after="0"/>
        <w:jc w:val="both"/>
        <w:rPr>
          <w:rFonts w:ascii="Lato" w:hAnsi="Lato" w:cs="Arial"/>
          <w:sz w:val="20"/>
          <w:szCs w:val="20"/>
        </w:rPr>
      </w:pPr>
      <w:r w:rsidRPr="008D5A6C">
        <w:rPr>
          <w:rFonts w:ascii="Lato" w:hAnsi="Lato" w:cs="Arial"/>
          <w:sz w:val="20"/>
          <w:szCs w:val="20"/>
        </w:rPr>
        <w:t xml:space="preserve">5. Zamawiający nie przewiduje aukcji elektronicznej. </w:t>
      </w:r>
    </w:p>
    <w:p w:rsidR="00891F33" w:rsidRPr="008D5A6C" w:rsidRDefault="00E9409E" w:rsidP="00F225AE">
      <w:pPr>
        <w:spacing w:after="0"/>
        <w:jc w:val="both"/>
        <w:rPr>
          <w:rFonts w:ascii="Lato" w:hAnsi="Lato" w:cs="Arial"/>
          <w:sz w:val="20"/>
          <w:szCs w:val="20"/>
        </w:rPr>
      </w:pPr>
      <w:r w:rsidRPr="008D5A6C">
        <w:rPr>
          <w:rFonts w:ascii="Lato" w:hAnsi="Lato" w:cs="Arial"/>
          <w:sz w:val="20"/>
          <w:szCs w:val="20"/>
        </w:rPr>
        <w:t xml:space="preserve">6. Zamawiający nie przewiduje zwrotu kosztów udziału w postępowaniu. </w:t>
      </w:r>
    </w:p>
    <w:p w:rsidR="00891F33" w:rsidRDefault="00E9409E" w:rsidP="00F225AE">
      <w:pPr>
        <w:spacing w:after="0"/>
        <w:jc w:val="both"/>
        <w:rPr>
          <w:rFonts w:ascii="Lato" w:hAnsi="Lato" w:cs="Arial"/>
          <w:sz w:val="20"/>
          <w:szCs w:val="20"/>
        </w:rPr>
      </w:pPr>
      <w:r w:rsidRPr="008D5A6C">
        <w:rPr>
          <w:rFonts w:ascii="Lato" w:hAnsi="Lato" w:cs="Arial"/>
          <w:sz w:val="20"/>
          <w:szCs w:val="20"/>
        </w:rPr>
        <w:t xml:space="preserve">7. Wykonawca może powierzyć wykonanie zamówienia podwykonawcom. Zamawiający nie dokonuje zastrzeżenia zgodnie z art. 36a ust. 2 ustawy. Zamawiający żąda wskazania przez Wykonawcę części zamówienia, której wykonanie zamierza powierzyć podwykonawcom </w:t>
      </w:r>
      <w:r w:rsidR="006C4DDF" w:rsidRPr="008D5A6C">
        <w:rPr>
          <w:rFonts w:ascii="Lato" w:hAnsi="Lato" w:cs="Arial"/>
          <w:sz w:val="20"/>
          <w:szCs w:val="20"/>
        </w:rPr>
        <w:t>oraz podania firm podwykonawców (o ile są znane).</w:t>
      </w:r>
    </w:p>
    <w:p w:rsidR="0034587E" w:rsidRPr="008D5A6C" w:rsidRDefault="0034587E" w:rsidP="00F225AE">
      <w:pPr>
        <w:spacing w:after="0"/>
        <w:jc w:val="both"/>
        <w:rPr>
          <w:rFonts w:ascii="Lato" w:hAnsi="Lato" w:cs="Arial"/>
          <w:sz w:val="20"/>
          <w:szCs w:val="20"/>
        </w:rPr>
      </w:pPr>
      <w:r>
        <w:rPr>
          <w:rFonts w:ascii="Lato" w:hAnsi="Lato" w:cs="Arial"/>
          <w:sz w:val="20"/>
          <w:szCs w:val="20"/>
        </w:rPr>
        <w:t>8. Zamawiający przewiduje możliwość unieważnienia postępowania o udzielenie zamówienia, jeżeli środki, które Zamawiający zamierza przeznaczyć na sfinansowanie zamówienia nie zostaną mu przyznane (art. 93 ust. 1a pkt. 1 ustawy Pzp).</w:t>
      </w:r>
    </w:p>
    <w:p w:rsidR="00891F33" w:rsidRPr="008D5A6C" w:rsidRDefault="00E9409E" w:rsidP="0021740A">
      <w:pPr>
        <w:pStyle w:val="Nagwek1"/>
        <w:spacing w:before="240" w:after="120" w:line="240" w:lineRule="auto"/>
        <w:rPr>
          <w:rFonts w:ascii="Lato" w:hAnsi="Lato"/>
          <w:color w:val="FF3300"/>
        </w:rPr>
      </w:pPr>
      <w:r w:rsidRPr="008D5A6C">
        <w:rPr>
          <w:rFonts w:ascii="Lato" w:hAnsi="Lato"/>
        </w:rPr>
        <w:t>XX</w:t>
      </w:r>
      <w:r w:rsidR="006022A4" w:rsidRPr="008D5A6C">
        <w:rPr>
          <w:rFonts w:ascii="Lato" w:hAnsi="Lato"/>
        </w:rPr>
        <w:t>I</w:t>
      </w:r>
      <w:r w:rsidRPr="008D5A6C">
        <w:rPr>
          <w:rFonts w:ascii="Lato" w:hAnsi="Lato"/>
        </w:rPr>
        <w:t xml:space="preserve">. Załączniki: </w:t>
      </w:r>
    </w:p>
    <w:p w:rsidR="00891F33" w:rsidRPr="008D5A6C" w:rsidRDefault="00891F33">
      <w:pPr>
        <w:pStyle w:val="Default"/>
        <w:rPr>
          <w:rFonts w:ascii="Lato" w:hAnsi="Lato" w:cs="Arial"/>
          <w:color w:val="00000A"/>
          <w:sz w:val="18"/>
          <w:szCs w:val="18"/>
        </w:rPr>
      </w:pPr>
    </w:p>
    <w:tbl>
      <w:tblPr>
        <w:tblW w:w="889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839"/>
        <w:gridCol w:w="571"/>
        <w:gridCol w:w="6480"/>
      </w:tblGrid>
      <w:tr w:rsidR="00891F33" w:rsidRPr="008D5A6C" w:rsidTr="002D5009">
        <w:trPr>
          <w:trHeight w:val="735"/>
          <w:jc w:val="center"/>
        </w:trPr>
        <w:tc>
          <w:tcPr>
            <w:tcW w:w="2410" w:type="dxa"/>
            <w:gridSpan w:val="2"/>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8D5A6C" w:rsidRDefault="00E9409E">
            <w:pPr>
              <w:spacing w:before="120" w:after="120"/>
              <w:jc w:val="center"/>
              <w:rPr>
                <w:rFonts w:ascii="Lato" w:hAnsi="Lato" w:cs="Arial"/>
                <w:b/>
                <w:bCs/>
              </w:rPr>
            </w:pPr>
            <w:r w:rsidRPr="008D5A6C">
              <w:rPr>
                <w:rFonts w:ascii="Lato" w:hAnsi="Lato" w:cs="Arial"/>
                <w:b/>
                <w:bCs/>
              </w:rPr>
              <w:t>Oznaczenie Załącznika</w:t>
            </w:r>
          </w:p>
        </w:tc>
        <w:tc>
          <w:tcPr>
            <w:tcW w:w="6480"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8D5A6C" w:rsidRDefault="00E9409E">
            <w:pPr>
              <w:pStyle w:val="Nagwek3"/>
              <w:spacing w:before="120" w:after="120"/>
              <w:rPr>
                <w:rFonts w:ascii="Lato" w:hAnsi="Lato" w:cs="Arial"/>
              </w:rPr>
            </w:pPr>
            <w:r w:rsidRPr="008D5A6C">
              <w:rPr>
                <w:rFonts w:ascii="Lato" w:hAnsi="Lato" w:cs="Arial"/>
              </w:rPr>
              <w:t>Nazwa Załącznika</w:t>
            </w:r>
          </w:p>
        </w:tc>
      </w:tr>
      <w:tr w:rsidR="00891F33" w:rsidRPr="008D5A6C" w:rsidTr="000B25C3">
        <w:trPr>
          <w:trHeight w:val="553"/>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line="240" w:lineRule="auto"/>
              <w:ind w:left="45"/>
              <w:rPr>
                <w:rFonts w:ascii="Lato" w:hAnsi="Lato" w:cs="Arial"/>
                <w:sz w:val="20"/>
                <w:szCs w:val="20"/>
              </w:rPr>
            </w:pPr>
            <w:r w:rsidRPr="008D5A6C">
              <w:rPr>
                <w:rFonts w:ascii="Lato" w:hAnsi="Lato" w:cs="Arial"/>
                <w:sz w:val="20"/>
                <w:szCs w:val="20"/>
              </w:rPr>
              <w:t>1</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tabs>
                <w:tab w:val="right" w:leader="dot" w:pos="8820"/>
              </w:tabs>
              <w:spacing w:before="120"/>
              <w:rPr>
                <w:rFonts w:ascii="Lato" w:hAnsi="Lato" w:cs="Arial"/>
                <w:sz w:val="20"/>
                <w:szCs w:val="20"/>
              </w:rPr>
            </w:pPr>
            <w:r w:rsidRPr="008D5A6C">
              <w:rPr>
                <w:rFonts w:ascii="Lato" w:hAnsi="Lato" w:cs="Arial"/>
                <w:sz w:val="20"/>
                <w:szCs w:val="20"/>
              </w:rPr>
              <w:t xml:space="preserve">Formularz ofertowy </w:t>
            </w:r>
          </w:p>
        </w:tc>
      </w:tr>
      <w:tr w:rsidR="00EF161A" w:rsidRPr="008D5A6C" w:rsidTr="000B25C3">
        <w:trPr>
          <w:trHeight w:val="553"/>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EF161A" w:rsidRPr="008D5A6C" w:rsidRDefault="00EF161A">
            <w:pPr>
              <w:spacing w:before="120" w:after="120"/>
              <w:jc w:val="center"/>
              <w:rPr>
                <w:rFonts w:ascii="Lato" w:hAnsi="Lato" w:cs="Arial"/>
                <w:sz w:val="20"/>
                <w:szCs w:val="20"/>
              </w:rPr>
            </w:pPr>
            <w:r>
              <w:rPr>
                <w:rFonts w:ascii="Lato" w:hAnsi="Lato" w:cs="Arial"/>
                <w:sz w:val="20"/>
                <w:szCs w:val="20"/>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EF161A" w:rsidRPr="008D5A6C" w:rsidRDefault="00EF161A">
            <w:pPr>
              <w:spacing w:before="120" w:after="120" w:line="240" w:lineRule="auto"/>
              <w:ind w:left="45"/>
              <w:rPr>
                <w:rFonts w:ascii="Lato" w:hAnsi="Lato" w:cs="Arial"/>
                <w:sz w:val="20"/>
                <w:szCs w:val="20"/>
              </w:rPr>
            </w:pPr>
            <w:r>
              <w:rPr>
                <w:rFonts w:ascii="Lato" w:hAnsi="Lato" w:cs="Arial"/>
                <w:sz w:val="20"/>
                <w:szCs w:val="20"/>
              </w:rPr>
              <w:t>1a</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EF161A" w:rsidRPr="008D5A6C" w:rsidRDefault="00EF161A">
            <w:pPr>
              <w:tabs>
                <w:tab w:val="right" w:leader="dot" w:pos="8820"/>
              </w:tabs>
              <w:spacing w:before="120"/>
              <w:rPr>
                <w:rFonts w:ascii="Lato" w:hAnsi="Lato" w:cs="Arial"/>
                <w:sz w:val="20"/>
                <w:szCs w:val="20"/>
              </w:rPr>
            </w:pPr>
            <w:r>
              <w:rPr>
                <w:rFonts w:ascii="Lato" w:hAnsi="Lato" w:cs="Arial"/>
                <w:sz w:val="20"/>
                <w:szCs w:val="20"/>
              </w:rPr>
              <w:t>Kosztorys ofertowy</w:t>
            </w:r>
          </w:p>
        </w:tc>
      </w:tr>
      <w:tr w:rsidR="00891F33" w:rsidRPr="008D5A6C" w:rsidTr="000B25C3">
        <w:trPr>
          <w:trHeight w:val="683"/>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ind w:left="45"/>
              <w:rPr>
                <w:rFonts w:ascii="Lato" w:hAnsi="Lato" w:cs="Arial"/>
                <w:sz w:val="20"/>
                <w:szCs w:val="20"/>
              </w:rPr>
            </w:pPr>
            <w:r w:rsidRPr="008D5A6C">
              <w:rPr>
                <w:rFonts w:ascii="Lato" w:hAnsi="Lato" w:cs="Arial"/>
                <w:sz w:val="20"/>
                <w:szCs w:val="20"/>
              </w:rPr>
              <w:t>2</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tabs>
                <w:tab w:val="right" w:leader="dot" w:pos="8820"/>
              </w:tabs>
              <w:spacing w:before="120"/>
              <w:rPr>
                <w:rFonts w:ascii="Lato" w:hAnsi="Lato" w:cs="Arial"/>
                <w:sz w:val="20"/>
                <w:szCs w:val="20"/>
              </w:rPr>
            </w:pPr>
            <w:r w:rsidRPr="008D5A6C">
              <w:rPr>
                <w:rFonts w:ascii="Lato" w:hAnsi="Lato" w:cs="Arial"/>
                <w:sz w:val="20"/>
                <w:szCs w:val="20"/>
              </w:rPr>
              <w:t>Oświadczenie Wykonawcy dotyczące spełniania warunków udziału w postępowaniu</w:t>
            </w:r>
          </w:p>
        </w:tc>
      </w:tr>
      <w:tr w:rsidR="00891F33" w:rsidRPr="008D5A6C" w:rsidTr="000B25C3">
        <w:trPr>
          <w:trHeight w:val="695"/>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ind w:left="45"/>
              <w:rPr>
                <w:rFonts w:ascii="Lato" w:hAnsi="Lato" w:cs="Arial"/>
                <w:sz w:val="20"/>
                <w:szCs w:val="20"/>
              </w:rPr>
            </w:pPr>
            <w:r w:rsidRPr="008D5A6C">
              <w:rPr>
                <w:rFonts w:ascii="Lato" w:hAnsi="Lato" w:cs="Arial"/>
                <w:sz w:val="20"/>
                <w:szCs w:val="20"/>
              </w:rPr>
              <w:t>3</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tabs>
                <w:tab w:val="right" w:leader="dot" w:pos="8820"/>
              </w:tabs>
              <w:spacing w:before="120"/>
              <w:rPr>
                <w:rFonts w:ascii="Lato" w:hAnsi="Lato" w:cs="Arial"/>
                <w:sz w:val="20"/>
                <w:szCs w:val="20"/>
              </w:rPr>
            </w:pPr>
            <w:r w:rsidRPr="008D5A6C">
              <w:rPr>
                <w:rFonts w:ascii="Lato" w:hAnsi="Lato" w:cs="Arial"/>
                <w:sz w:val="20"/>
                <w:szCs w:val="20"/>
              </w:rPr>
              <w:t>Oświadczenie Wykonawcy dotyczące przesłanek wykluczenia z postępowania</w:t>
            </w:r>
          </w:p>
        </w:tc>
      </w:tr>
      <w:tr w:rsidR="00891F33" w:rsidRPr="008D5A6C" w:rsidTr="000B25C3">
        <w:trPr>
          <w:trHeight w:val="579"/>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ind w:left="45"/>
              <w:rPr>
                <w:rFonts w:ascii="Lato" w:hAnsi="Lato" w:cs="Arial"/>
                <w:sz w:val="20"/>
                <w:szCs w:val="20"/>
              </w:rPr>
            </w:pPr>
            <w:r w:rsidRPr="008D5A6C">
              <w:rPr>
                <w:rFonts w:ascii="Lato" w:hAnsi="Lato" w:cs="Arial"/>
                <w:sz w:val="20"/>
                <w:szCs w:val="20"/>
              </w:rPr>
              <w:t>4</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tabs>
                <w:tab w:val="right" w:leader="dot" w:pos="8820"/>
              </w:tabs>
              <w:spacing w:before="120"/>
              <w:rPr>
                <w:rFonts w:ascii="Lato" w:hAnsi="Lato" w:cs="Arial"/>
                <w:sz w:val="20"/>
                <w:szCs w:val="20"/>
              </w:rPr>
            </w:pPr>
            <w:r w:rsidRPr="008D5A6C">
              <w:rPr>
                <w:rFonts w:ascii="Lato" w:hAnsi="Lato" w:cs="Arial"/>
                <w:sz w:val="20"/>
                <w:szCs w:val="20"/>
              </w:rPr>
              <w:t>Oświadczenie o przynależności lub braku przynależności do tej samej grupy kapitałowej</w:t>
            </w:r>
          </w:p>
        </w:tc>
      </w:tr>
      <w:tr w:rsidR="00891F33" w:rsidRPr="008D5A6C" w:rsidTr="000B25C3">
        <w:trPr>
          <w:trHeight w:val="435"/>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rPr>
                <w:rFonts w:ascii="Lato" w:hAnsi="Lato" w:cs="Arial"/>
                <w:sz w:val="20"/>
                <w:szCs w:val="20"/>
              </w:rPr>
            </w:pPr>
            <w:r w:rsidRPr="008D5A6C">
              <w:rPr>
                <w:rFonts w:ascii="Lato" w:hAnsi="Lato" w:cs="Arial"/>
                <w:sz w:val="20"/>
                <w:szCs w:val="20"/>
              </w:rPr>
              <w:t xml:space="preserve"> 5</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rPr>
                <w:rFonts w:ascii="Lato" w:hAnsi="Lato" w:cs="Arial"/>
                <w:iCs/>
                <w:sz w:val="20"/>
                <w:szCs w:val="20"/>
              </w:rPr>
            </w:pPr>
            <w:r w:rsidRPr="008D5A6C">
              <w:rPr>
                <w:rFonts w:ascii="Lato" w:hAnsi="Lato" w:cs="Arial"/>
                <w:iCs/>
                <w:sz w:val="20"/>
                <w:szCs w:val="20"/>
              </w:rPr>
              <w:t>Wzór umowy</w:t>
            </w:r>
          </w:p>
        </w:tc>
      </w:tr>
      <w:tr w:rsidR="00891F33" w:rsidRPr="008D5A6C" w:rsidTr="000B25C3">
        <w:trPr>
          <w:trHeight w:val="551"/>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rsidP="00436C9F">
            <w:pPr>
              <w:spacing w:before="120" w:after="120"/>
              <w:ind w:right="-373"/>
              <w:jc w:val="center"/>
              <w:rPr>
                <w:rFonts w:ascii="Lato" w:hAnsi="Lato" w:cs="Arial"/>
                <w:sz w:val="20"/>
                <w:szCs w:val="20"/>
              </w:rPr>
            </w:pPr>
            <w:r w:rsidRPr="008D5A6C">
              <w:rPr>
                <w:rFonts w:ascii="Lato" w:hAnsi="Lato" w:cs="Arial"/>
                <w:sz w:val="20"/>
                <w:szCs w:val="20"/>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C75923">
            <w:pPr>
              <w:spacing w:before="120" w:after="120"/>
              <w:rPr>
                <w:rFonts w:ascii="Lato" w:hAnsi="Lato" w:cs="Arial"/>
                <w:sz w:val="20"/>
                <w:szCs w:val="20"/>
              </w:rPr>
            </w:pPr>
            <w:r w:rsidRPr="008D5A6C">
              <w:rPr>
                <w:rFonts w:ascii="Lato" w:hAnsi="Lato" w:cs="Arial"/>
                <w:sz w:val="20"/>
                <w:szCs w:val="20"/>
              </w:rPr>
              <w:t>6</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4778AB">
            <w:pPr>
              <w:tabs>
                <w:tab w:val="right" w:leader="dot" w:pos="8820"/>
              </w:tabs>
              <w:spacing w:before="120"/>
              <w:rPr>
                <w:rFonts w:ascii="Lato" w:hAnsi="Lato"/>
                <w:sz w:val="20"/>
                <w:szCs w:val="20"/>
              </w:rPr>
            </w:pPr>
            <w:r w:rsidRPr="008D5A6C">
              <w:rPr>
                <w:rFonts w:ascii="Lato" w:hAnsi="Lato"/>
                <w:sz w:val="20"/>
                <w:szCs w:val="20"/>
              </w:rPr>
              <w:t>Wykaz wykonanych robót budowlanych</w:t>
            </w:r>
          </w:p>
        </w:tc>
      </w:tr>
      <w:tr w:rsidR="004778AB" w:rsidRPr="008D5A6C" w:rsidTr="000B25C3">
        <w:trPr>
          <w:trHeight w:val="551"/>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778AB" w:rsidRPr="008D5A6C" w:rsidRDefault="004778AB" w:rsidP="00436C9F">
            <w:pPr>
              <w:spacing w:before="120" w:after="120"/>
              <w:ind w:right="-373"/>
              <w:jc w:val="center"/>
              <w:rPr>
                <w:rFonts w:ascii="Lato" w:hAnsi="Lato" w:cs="Arial"/>
                <w:sz w:val="20"/>
                <w:szCs w:val="20"/>
              </w:rPr>
            </w:pPr>
            <w:r w:rsidRPr="008D5A6C">
              <w:rPr>
                <w:rFonts w:ascii="Lato" w:hAnsi="Lato" w:cs="Arial"/>
                <w:sz w:val="20"/>
                <w:szCs w:val="20"/>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778AB" w:rsidRPr="008D5A6C" w:rsidRDefault="00EF161A">
            <w:pPr>
              <w:spacing w:before="120" w:after="120"/>
              <w:rPr>
                <w:rFonts w:ascii="Lato" w:hAnsi="Lato" w:cs="Arial"/>
                <w:sz w:val="20"/>
                <w:szCs w:val="20"/>
              </w:rPr>
            </w:pPr>
            <w:r>
              <w:rPr>
                <w:rFonts w:ascii="Lato" w:hAnsi="Lato" w:cs="Arial"/>
                <w:sz w:val="20"/>
                <w:szCs w:val="20"/>
              </w:rPr>
              <w:t>7</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4778AB" w:rsidRPr="008D5A6C" w:rsidRDefault="004778AB">
            <w:pPr>
              <w:tabs>
                <w:tab w:val="right" w:leader="dot" w:pos="8820"/>
              </w:tabs>
              <w:spacing w:before="120"/>
              <w:rPr>
                <w:rFonts w:ascii="Lato" w:hAnsi="Lato"/>
                <w:sz w:val="20"/>
                <w:szCs w:val="20"/>
              </w:rPr>
            </w:pPr>
            <w:r w:rsidRPr="008D5A6C">
              <w:rPr>
                <w:rFonts w:ascii="Lato" w:hAnsi="Lato"/>
                <w:sz w:val="20"/>
                <w:szCs w:val="20"/>
              </w:rPr>
              <w:t>Dokumentacja projektowa</w:t>
            </w:r>
          </w:p>
        </w:tc>
      </w:tr>
    </w:tbl>
    <w:p w:rsidR="00891F33" w:rsidRPr="008D5A6C" w:rsidRDefault="00891F33">
      <w:pPr>
        <w:pStyle w:val="Default"/>
        <w:rPr>
          <w:rFonts w:ascii="Lato" w:hAnsi="Lato" w:cs="Arial"/>
          <w:color w:val="00000A"/>
          <w:sz w:val="23"/>
          <w:szCs w:val="23"/>
        </w:rPr>
      </w:pPr>
    </w:p>
    <w:p w:rsidR="00891F33" w:rsidRPr="008D5A6C" w:rsidRDefault="00E9409E" w:rsidP="008D5A6C">
      <w:pPr>
        <w:jc w:val="both"/>
        <w:rPr>
          <w:rFonts w:ascii="Lato" w:hAnsi="Lato"/>
          <w:b/>
        </w:rPr>
      </w:pPr>
      <w:r w:rsidRPr="008D5A6C">
        <w:rPr>
          <w:rFonts w:ascii="Lato" w:hAnsi="Lato"/>
          <w:b/>
        </w:rPr>
        <w:t xml:space="preserve">SPRAWY NIEUREGULOWANE NINIEJSZĄ SIWZ REGULUJE  USTAWA – PRAWO ZAMÓWIEŃ PUBLICZNYCH ORAZ PRZEPISY WYKONAWCZE WYDANE NA JEJ PODSTAWIE </w:t>
      </w:r>
    </w:p>
    <w:p w:rsidR="00891F33" w:rsidRPr="008D5A6C" w:rsidRDefault="00891F33">
      <w:pPr>
        <w:pBdr>
          <w:bottom w:val="single" w:sz="12" w:space="4" w:color="00000A"/>
        </w:pBdr>
        <w:rPr>
          <w:rFonts w:ascii="Lato" w:hAnsi="Lato" w:cs="Arial"/>
        </w:rPr>
      </w:pPr>
    </w:p>
    <w:p w:rsidR="00891F33" w:rsidRPr="008D5A6C" w:rsidRDefault="00E9409E">
      <w:pPr>
        <w:pBdr>
          <w:bottom w:val="single" w:sz="12" w:space="4" w:color="00000A"/>
        </w:pBdr>
        <w:rPr>
          <w:rFonts w:ascii="Lato" w:hAnsi="Lato"/>
          <w:color w:val="FF3300"/>
        </w:rPr>
      </w:pPr>
      <w:r w:rsidRPr="008D5A6C">
        <w:rPr>
          <w:rFonts w:ascii="Lato" w:hAnsi="Lato" w:cs="Arial"/>
        </w:rPr>
        <w:t xml:space="preserve">Zatwierdził             </w:t>
      </w:r>
      <w:r w:rsidR="002D5009" w:rsidRPr="008D5A6C">
        <w:rPr>
          <w:rFonts w:ascii="Lato" w:hAnsi="Lato" w:cs="Arial"/>
        </w:rPr>
        <w:t>….</w:t>
      </w:r>
      <w:r w:rsidR="00E07D84" w:rsidRPr="008D5A6C">
        <w:rPr>
          <w:rFonts w:ascii="Lato" w:hAnsi="Lato" w:cs="Arial"/>
        </w:rPr>
        <w:t>.</w:t>
      </w:r>
      <w:r w:rsidR="00EF161A">
        <w:rPr>
          <w:rFonts w:ascii="Lato" w:hAnsi="Lato" w:cs="Arial"/>
        </w:rPr>
        <w:t>05</w:t>
      </w:r>
      <w:r w:rsidR="00436C9F" w:rsidRPr="008D5A6C">
        <w:rPr>
          <w:rFonts w:ascii="Lato" w:hAnsi="Lato" w:cs="Arial"/>
        </w:rPr>
        <w:t>.</w:t>
      </w:r>
      <w:r w:rsidRPr="008D5A6C">
        <w:rPr>
          <w:rFonts w:ascii="Lato" w:hAnsi="Lato" w:cs="Arial"/>
        </w:rPr>
        <w:t>201</w:t>
      </w:r>
      <w:r w:rsidR="00EF161A">
        <w:rPr>
          <w:rFonts w:ascii="Lato" w:hAnsi="Lato" w:cs="Arial"/>
        </w:rPr>
        <w:t>9</w:t>
      </w:r>
      <w:r w:rsidRPr="008D5A6C">
        <w:rPr>
          <w:rFonts w:ascii="Lato" w:hAnsi="Lato" w:cs="Arial"/>
        </w:rPr>
        <w:t xml:space="preserve"> r. </w:t>
      </w:r>
      <w:r w:rsidRPr="008D5A6C">
        <w:rPr>
          <w:rFonts w:ascii="Lato" w:hAnsi="Lato" w:cs="Arial"/>
          <w:b/>
          <w:bCs/>
        </w:rPr>
        <w:tab/>
        <w:t xml:space="preserve">                                                                    </w:t>
      </w:r>
    </w:p>
    <w:p w:rsidR="00891F33" w:rsidRPr="008D5A6C" w:rsidRDefault="00E9409E">
      <w:pPr>
        <w:pBdr>
          <w:bottom w:val="single" w:sz="12" w:space="4" w:color="00000A"/>
        </w:pBdr>
        <w:jc w:val="right"/>
        <w:rPr>
          <w:rFonts w:ascii="Lato" w:hAnsi="Lato"/>
        </w:rPr>
      </w:pPr>
      <w:r w:rsidRPr="008D5A6C">
        <w:rPr>
          <w:rFonts w:ascii="Lato" w:hAnsi="Lato" w:cs="Arial"/>
          <w:b/>
          <w:bCs/>
        </w:rPr>
        <w:t>....................……………………………………</w:t>
      </w:r>
    </w:p>
    <w:p w:rsidR="000571E4" w:rsidRPr="008D5A6C" w:rsidRDefault="00E9409E" w:rsidP="000571E4">
      <w:pPr>
        <w:ind w:firstLine="1440"/>
        <w:rPr>
          <w:rFonts w:ascii="Lato" w:hAnsi="Lato" w:cs="Arial"/>
          <w:sz w:val="18"/>
          <w:szCs w:val="18"/>
        </w:rPr>
      </w:pP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00FB3428" w:rsidRPr="008D5A6C">
        <w:rPr>
          <w:rFonts w:ascii="Lato" w:hAnsi="Lato" w:cs="Arial"/>
          <w:sz w:val="18"/>
          <w:szCs w:val="18"/>
        </w:rPr>
        <w:tab/>
      </w:r>
      <w:r w:rsidR="00FB3428" w:rsidRPr="008D5A6C">
        <w:rPr>
          <w:rFonts w:ascii="Lato" w:hAnsi="Lato" w:cs="Arial"/>
          <w:sz w:val="18"/>
          <w:szCs w:val="18"/>
        </w:rPr>
        <w:tab/>
      </w:r>
      <w:r w:rsidR="000571E4" w:rsidRPr="008D5A6C">
        <w:rPr>
          <w:rFonts w:ascii="Lato" w:hAnsi="Lato" w:cs="Arial"/>
          <w:sz w:val="18"/>
          <w:szCs w:val="18"/>
        </w:rPr>
        <w:t>P</w:t>
      </w:r>
      <w:r w:rsidR="00FB3428" w:rsidRPr="008D5A6C">
        <w:rPr>
          <w:rFonts w:ascii="Lato" w:hAnsi="Lato" w:cs="Arial"/>
          <w:sz w:val="18"/>
          <w:szCs w:val="18"/>
        </w:rPr>
        <w:t>odpis</w:t>
      </w:r>
    </w:p>
    <w:p w:rsidR="000571E4" w:rsidRDefault="000571E4" w:rsidP="000F115A">
      <w:pPr>
        <w:spacing w:after="160" w:line="256" w:lineRule="auto"/>
        <w:rPr>
          <w:rFonts w:ascii="Verdana" w:hAnsi="Verdana" w:cs="Arial"/>
          <w:b/>
          <w:bCs/>
          <w:i/>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72476D">
      <w:pPr>
        <w:tabs>
          <w:tab w:val="left" w:pos="2865"/>
        </w:tabs>
        <w:spacing w:after="0"/>
        <w:rPr>
          <w:rFonts w:ascii="Lato" w:hAnsi="Lato" w:cs="Arial"/>
          <w:bCs/>
          <w:iCs/>
          <w:sz w:val="20"/>
          <w:szCs w:val="20"/>
        </w:rPr>
      </w:pPr>
    </w:p>
    <w:p w:rsidR="000571E4" w:rsidRPr="00D85A58" w:rsidRDefault="000571E4" w:rsidP="000571E4">
      <w:pPr>
        <w:tabs>
          <w:tab w:val="left" w:pos="2865"/>
        </w:tabs>
        <w:spacing w:after="0"/>
        <w:jc w:val="right"/>
        <w:rPr>
          <w:rFonts w:ascii="Lato" w:hAnsi="Lato" w:cs="Arial"/>
          <w:bCs/>
          <w:iCs/>
          <w:sz w:val="20"/>
          <w:szCs w:val="20"/>
        </w:rPr>
      </w:pPr>
      <w:r w:rsidRPr="00D85A58">
        <w:rPr>
          <w:rFonts w:ascii="Lato" w:hAnsi="Lato" w:cs="Arial"/>
          <w:bCs/>
          <w:iCs/>
          <w:sz w:val="20"/>
          <w:szCs w:val="20"/>
        </w:rPr>
        <w:lastRenderedPageBreak/>
        <w:t>Załącznik nr 1 do SIWZ</w:t>
      </w:r>
    </w:p>
    <w:p w:rsidR="000571E4" w:rsidRDefault="000571E4" w:rsidP="000571E4">
      <w:pPr>
        <w:spacing w:after="0"/>
        <w:rPr>
          <w:rFonts w:ascii="Lato" w:hAnsi="Lato" w:cs="Arial"/>
          <w:b/>
          <w:sz w:val="20"/>
          <w:szCs w:val="20"/>
        </w:rPr>
      </w:pPr>
    </w:p>
    <w:p w:rsidR="0072476D" w:rsidRDefault="0072476D" w:rsidP="000571E4">
      <w:pPr>
        <w:spacing w:after="0"/>
        <w:rPr>
          <w:rFonts w:ascii="Lato" w:hAnsi="Lato" w:cs="Arial"/>
          <w:b/>
          <w:sz w:val="20"/>
          <w:szCs w:val="20"/>
        </w:rPr>
      </w:pPr>
    </w:p>
    <w:p w:rsidR="000571E4" w:rsidRPr="00066F6A" w:rsidRDefault="000571E4" w:rsidP="000571E4">
      <w:pPr>
        <w:keepNext/>
        <w:tabs>
          <w:tab w:val="left" w:pos="-142"/>
        </w:tabs>
        <w:suppressAutoHyphens/>
        <w:spacing w:after="0" w:line="240" w:lineRule="auto"/>
        <w:jc w:val="center"/>
        <w:outlineLvl w:val="1"/>
        <w:rPr>
          <w:rFonts w:ascii="Lato" w:eastAsia="Times New Roman" w:hAnsi="Lato"/>
          <w:b/>
          <w:sz w:val="24"/>
          <w:szCs w:val="24"/>
          <w:u w:val="single"/>
          <w:lang w:eastAsia="ar-SA"/>
        </w:rPr>
      </w:pPr>
      <w:r w:rsidRPr="00066F6A">
        <w:rPr>
          <w:rFonts w:ascii="Lato" w:eastAsia="Times New Roman" w:hAnsi="Lato"/>
          <w:b/>
          <w:sz w:val="20"/>
          <w:szCs w:val="24"/>
          <w:u w:val="single"/>
          <w:lang w:eastAsia="ar-SA"/>
        </w:rPr>
        <w:t>FORMULARZ OFERTOWY</w:t>
      </w:r>
    </w:p>
    <w:p w:rsidR="000571E4" w:rsidRDefault="000571E4" w:rsidP="000571E4">
      <w:pPr>
        <w:spacing w:after="0"/>
        <w:rPr>
          <w:rFonts w:ascii="Lato" w:hAnsi="Lato" w:cs="Arial"/>
          <w:b/>
          <w:sz w:val="20"/>
          <w:szCs w:val="20"/>
        </w:rPr>
      </w:pPr>
    </w:p>
    <w:p w:rsidR="000571E4" w:rsidRPr="006717F9" w:rsidRDefault="000571E4" w:rsidP="000571E4">
      <w:pPr>
        <w:tabs>
          <w:tab w:val="left" w:pos="640"/>
        </w:tabs>
        <w:spacing w:line="360" w:lineRule="auto"/>
        <w:rPr>
          <w:rFonts w:ascii="Lato" w:hAnsi="Lato"/>
          <w:sz w:val="20"/>
        </w:rPr>
      </w:pPr>
      <w:r w:rsidRPr="006717F9">
        <w:rPr>
          <w:rFonts w:ascii="Lato" w:hAnsi="Lato"/>
          <w:sz w:val="20"/>
        </w:rPr>
        <w:t>Nazwa firmy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Adres firmy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Nr telefonu/faksu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E-mail ...................................................................................................................................................................................</w:t>
      </w:r>
    </w:p>
    <w:p w:rsidR="000571E4" w:rsidRDefault="000571E4" w:rsidP="000571E4">
      <w:pPr>
        <w:tabs>
          <w:tab w:val="left" w:pos="640"/>
        </w:tabs>
        <w:spacing w:line="360" w:lineRule="auto"/>
        <w:rPr>
          <w:rFonts w:ascii="Lato" w:hAnsi="Lato"/>
          <w:sz w:val="20"/>
        </w:rPr>
      </w:pPr>
      <w:r w:rsidRPr="006717F9">
        <w:rPr>
          <w:rFonts w:ascii="Lato" w:hAnsi="Lato"/>
          <w:sz w:val="20"/>
        </w:rPr>
        <w:t>NIP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REGON .................................................................................</w:t>
      </w:r>
    </w:p>
    <w:p w:rsidR="000571E4" w:rsidRDefault="000571E4" w:rsidP="000571E4">
      <w:pPr>
        <w:spacing w:line="240" w:lineRule="auto"/>
        <w:rPr>
          <w:rFonts w:ascii="Lato" w:hAnsi="Lato"/>
          <w:sz w:val="20"/>
          <w:szCs w:val="24"/>
        </w:rPr>
      </w:pPr>
      <w:r w:rsidRPr="006717F9">
        <w:rPr>
          <w:rFonts w:ascii="Lato" w:hAnsi="Lato"/>
          <w:sz w:val="20"/>
          <w:szCs w:val="24"/>
        </w:rPr>
        <w:t>Osob</w:t>
      </w:r>
      <w:r>
        <w:rPr>
          <w:rFonts w:ascii="Lato" w:hAnsi="Lato"/>
          <w:sz w:val="20"/>
          <w:szCs w:val="24"/>
        </w:rPr>
        <w:t>a odpowiedzialna za kontakty z z</w:t>
      </w:r>
      <w:r w:rsidRPr="006717F9">
        <w:rPr>
          <w:rFonts w:ascii="Lato" w:hAnsi="Lato"/>
          <w:sz w:val="20"/>
          <w:szCs w:val="24"/>
        </w:rPr>
        <w:t>amawiającym: ......................................................................................................</w:t>
      </w:r>
    </w:p>
    <w:p w:rsidR="000571E4" w:rsidRPr="00EF5B15" w:rsidRDefault="000571E4" w:rsidP="000571E4">
      <w:pPr>
        <w:spacing w:after="0" w:line="240" w:lineRule="auto"/>
        <w:rPr>
          <w:rFonts w:ascii="Lato" w:hAnsi="Lato"/>
          <w:sz w:val="16"/>
          <w:szCs w:val="24"/>
        </w:rPr>
      </w:pPr>
      <w:r w:rsidRPr="00EF5B15">
        <w:rPr>
          <w:rFonts w:ascii="Lato" w:hAnsi="Lato"/>
          <w:sz w:val="16"/>
          <w:szCs w:val="24"/>
        </w:rPr>
        <w:t>(imię i nazwisko, telefon, e-mail)</w:t>
      </w:r>
    </w:p>
    <w:p w:rsidR="000571E4" w:rsidRPr="00236282" w:rsidRDefault="000571E4" w:rsidP="000571E4">
      <w:pPr>
        <w:spacing w:after="0"/>
        <w:rPr>
          <w:rFonts w:ascii="Lato" w:hAnsi="Lato" w:cs="Arial"/>
          <w:b/>
          <w:color w:val="FF3300"/>
          <w:sz w:val="20"/>
          <w:szCs w:val="20"/>
        </w:rPr>
      </w:pPr>
    </w:p>
    <w:p w:rsidR="000571E4" w:rsidRPr="008D5A6C" w:rsidRDefault="000571E4" w:rsidP="008D5A6C">
      <w:pPr>
        <w:spacing w:before="120" w:after="120" w:line="360" w:lineRule="auto"/>
        <w:jc w:val="both"/>
        <w:rPr>
          <w:rFonts w:ascii="Lato" w:hAnsi="Lato" w:cs="Arial"/>
          <w:b/>
          <w:color w:val="auto"/>
          <w:sz w:val="20"/>
          <w:szCs w:val="20"/>
        </w:rPr>
      </w:pPr>
      <w:r w:rsidRPr="000571E4">
        <w:rPr>
          <w:rFonts w:ascii="Lato" w:hAnsi="Lato"/>
          <w:sz w:val="20"/>
        </w:rPr>
        <w:t>Nawiązując do ogłoszenia o przetargu nieograniczonym na roboty budowlane pn.:</w:t>
      </w:r>
      <w:r w:rsidRPr="000571E4">
        <w:rPr>
          <w:rFonts w:ascii="Lato" w:hAnsi="Lato"/>
          <w:bCs/>
          <w:sz w:val="20"/>
        </w:rPr>
        <w:t xml:space="preserve"> </w:t>
      </w:r>
      <w:r w:rsidRPr="000571E4">
        <w:rPr>
          <w:rFonts w:ascii="Lato" w:hAnsi="Lato" w:cs="Arial"/>
          <w:b/>
          <w:sz w:val="20"/>
          <w:szCs w:val="20"/>
        </w:rPr>
        <w:t>„</w:t>
      </w:r>
      <w:r w:rsidR="00026BCA">
        <w:rPr>
          <w:rFonts w:ascii="Lato" w:hAnsi="Lato" w:cs="Arial"/>
          <w:b/>
          <w:sz w:val="20"/>
          <w:szCs w:val="20"/>
        </w:rPr>
        <w:t>Rozbudowa drogi powiatowej nr 4719W Puszcza Mariańska – Mszczonów na odcinku Wola Polska – Górki od km 2+068,00 do km 5+928,58</w:t>
      </w:r>
      <w:r w:rsidRPr="000571E4">
        <w:rPr>
          <w:rFonts w:ascii="Lato" w:hAnsi="Lato" w:cs="Arial"/>
          <w:b/>
          <w:sz w:val="20"/>
          <w:szCs w:val="20"/>
        </w:rPr>
        <w:t>”</w:t>
      </w:r>
    </w:p>
    <w:p w:rsidR="000571E4" w:rsidRPr="00B13316" w:rsidRDefault="000571E4" w:rsidP="000571E4">
      <w:pPr>
        <w:spacing w:after="0"/>
        <w:rPr>
          <w:rFonts w:ascii="Lato" w:hAnsi="Lato" w:cs="Arial"/>
          <w:b/>
          <w:sz w:val="20"/>
          <w:szCs w:val="20"/>
        </w:rPr>
      </w:pPr>
      <w:r w:rsidRPr="00236282">
        <w:rPr>
          <w:rFonts w:ascii="Lato" w:hAnsi="Lato" w:cs="Arial"/>
          <w:b/>
          <w:sz w:val="20"/>
          <w:szCs w:val="20"/>
        </w:rPr>
        <w:t>Ja (my) niżej podpisany(i</w:t>
      </w:r>
      <w:r w:rsidRPr="00B07EDC">
        <w:rPr>
          <w:rFonts w:ascii="Lato" w:hAnsi="Lato" w:cs="Arial"/>
          <w:b/>
          <w:sz w:val="20"/>
          <w:szCs w:val="20"/>
        </w:rPr>
        <w:t>)</w:t>
      </w:r>
      <w:r>
        <w:rPr>
          <w:rFonts w:ascii="Lato" w:hAnsi="Lato" w:cs="Arial"/>
          <w:b/>
          <w:sz w:val="20"/>
          <w:szCs w:val="20"/>
        </w:rPr>
        <w:t>:</w:t>
      </w:r>
    </w:p>
    <w:p w:rsidR="000571E4" w:rsidRPr="00236282" w:rsidRDefault="000571E4" w:rsidP="000571E4">
      <w:pPr>
        <w:tabs>
          <w:tab w:val="left" w:pos="360"/>
        </w:tabs>
        <w:spacing w:after="0"/>
        <w:ind w:left="360"/>
        <w:rPr>
          <w:rFonts w:ascii="Lato" w:hAnsi="Lato" w:cs="Arial"/>
          <w:sz w:val="20"/>
          <w:szCs w:val="20"/>
        </w:rPr>
      </w:pPr>
    </w:p>
    <w:p w:rsidR="000571E4" w:rsidRPr="00236282" w:rsidRDefault="000571E4" w:rsidP="006B2DFE">
      <w:pPr>
        <w:numPr>
          <w:ilvl w:val="1"/>
          <w:numId w:val="11"/>
        </w:numPr>
        <w:tabs>
          <w:tab w:val="clear" w:pos="360"/>
        </w:tabs>
        <w:spacing w:after="0"/>
        <w:ind w:left="426" w:hanging="426"/>
        <w:jc w:val="both"/>
        <w:rPr>
          <w:rFonts w:ascii="Lato" w:hAnsi="Lato" w:cs="Arial"/>
          <w:sz w:val="20"/>
          <w:szCs w:val="20"/>
        </w:rPr>
      </w:pPr>
      <w:r w:rsidRPr="00236282">
        <w:rPr>
          <w:rFonts w:ascii="Lato" w:hAnsi="Lato" w:cs="Arial"/>
          <w:sz w:val="20"/>
          <w:szCs w:val="20"/>
        </w:rPr>
        <w:t>gwarantuję</w:t>
      </w:r>
      <w:r>
        <w:rPr>
          <w:rFonts w:ascii="Lato" w:hAnsi="Lato" w:cs="Arial"/>
          <w:sz w:val="20"/>
          <w:szCs w:val="20"/>
        </w:rPr>
        <w:t>(my)</w:t>
      </w:r>
      <w:r w:rsidRPr="00236282">
        <w:rPr>
          <w:rFonts w:ascii="Lato" w:hAnsi="Lato" w:cs="Arial"/>
          <w:sz w:val="20"/>
          <w:szCs w:val="20"/>
        </w:rPr>
        <w:t xml:space="preserve"> wykonanie całości niniejszego zamówienia zgodnie z treścią: SIWZ, wyjaśnień do SIWZ oraz jej modyfikacji</w:t>
      </w:r>
      <w:r>
        <w:rPr>
          <w:rFonts w:ascii="Lato" w:hAnsi="Lato" w:cs="Arial"/>
          <w:sz w:val="20"/>
          <w:szCs w:val="20"/>
        </w:rPr>
        <w:t>;</w:t>
      </w:r>
    </w:p>
    <w:p w:rsidR="000571E4" w:rsidRPr="00236282" w:rsidRDefault="000571E4" w:rsidP="006B2DFE">
      <w:pPr>
        <w:numPr>
          <w:ilvl w:val="1"/>
          <w:numId w:val="11"/>
        </w:numPr>
        <w:tabs>
          <w:tab w:val="clear" w:pos="360"/>
        </w:tabs>
        <w:spacing w:after="0"/>
        <w:ind w:left="426" w:hanging="426"/>
        <w:jc w:val="both"/>
        <w:rPr>
          <w:rFonts w:ascii="Lato" w:hAnsi="Lato" w:cs="Arial"/>
          <w:color w:val="auto"/>
          <w:sz w:val="20"/>
          <w:szCs w:val="20"/>
        </w:rPr>
      </w:pPr>
      <w:r w:rsidRPr="00BE77C1">
        <w:rPr>
          <w:rFonts w:ascii="Lato" w:hAnsi="Lato" w:cs="Arial"/>
          <w:color w:val="auto"/>
          <w:sz w:val="20"/>
          <w:szCs w:val="20"/>
        </w:rPr>
        <w:t>oświadczam</w:t>
      </w:r>
      <w:r>
        <w:rPr>
          <w:rFonts w:ascii="Lato" w:hAnsi="Lato" w:cs="Arial"/>
          <w:color w:val="auto"/>
          <w:sz w:val="20"/>
          <w:szCs w:val="20"/>
        </w:rPr>
        <w:t>(my)</w:t>
      </w:r>
      <w:r w:rsidRPr="00BE77C1">
        <w:rPr>
          <w:rFonts w:ascii="Lato" w:hAnsi="Lato" w:cs="Arial"/>
          <w:color w:val="auto"/>
          <w:sz w:val="20"/>
          <w:szCs w:val="20"/>
        </w:rPr>
        <w:t>, że</w:t>
      </w:r>
      <w:r>
        <w:rPr>
          <w:rFonts w:ascii="Lato" w:hAnsi="Lato" w:cs="Arial"/>
          <w:b/>
          <w:color w:val="auto"/>
          <w:sz w:val="20"/>
          <w:szCs w:val="20"/>
        </w:rPr>
        <w:t xml:space="preserve"> </w:t>
      </w:r>
      <w:r w:rsidR="0021740A" w:rsidRPr="0072476D">
        <w:rPr>
          <w:rFonts w:ascii="Lato" w:hAnsi="Lato" w:cs="Arial"/>
          <w:b/>
          <w:color w:val="auto"/>
          <w:sz w:val="20"/>
          <w:szCs w:val="20"/>
        </w:rPr>
        <w:t>kosztorysowa</w:t>
      </w:r>
      <w:r w:rsidRPr="0072476D">
        <w:rPr>
          <w:rFonts w:ascii="Lato" w:hAnsi="Lato" w:cs="Arial"/>
          <w:b/>
          <w:color w:val="auto"/>
          <w:sz w:val="20"/>
          <w:szCs w:val="20"/>
        </w:rPr>
        <w:t xml:space="preserve"> cena</w:t>
      </w:r>
      <w:r w:rsidRPr="0072476D">
        <w:rPr>
          <w:rFonts w:ascii="Lato" w:hAnsi="Lato" w:cs="Arial"/>
          <w:color w:val="auto"/>
          <w:sz w:val="20"/>
          <w:szCs w:val="20"/>
        </w:rPr>
        <w:t xml:space="preserve"> </w:t>
      </w:r>
      <w:r w:rsidRPr="00236282">
        <w:rPr>
          <w:rFonts w:ascii="Lato" w:hAnsi="Lato" w:cs="Arial"/>
          <w:color w:val="auto"/>
          <w:sz w:val="20"/>
          <w:szCs w:val="20"/>
        </w:rPr>
        <w:t xml:space="preserve">mojej (naszej) oferty za realizację całości niniejszego zamówienia wynosi: </w:t>
      </w:r>
    </w:p>
    <w:p w:rsidR="000571E4" w:rsidRPr="00BE77C1" w:rsidRDefault="000571E4" w:rsidP="0021740A">
      <w:pPr>
        <w:spacing w:after="0" w:line="360" w:lineRule="auto"/>
        <w:ind w:left="426" w:right="74" w:firstLine="141"/>
        <w:rPr>
          <w:rFonts w:ascii="Lato" w:hAnsi="Lato" w:cs="Arial"/>
          <w:b/>
          <w:color w:val="auto"/>
          <w:sz w:val="20"/>
          <w:szCs w:val="20"/>
        </w:rPr>
      </w:pPr>
      <w:r w:rsidRPr="00236282">
        <w:rPr>
          <w:rFonts w:ascii="Lato" w:hAnsi="Lato" w:cs="Arial"/>
          <w:b/>
          <w:color w:val="auto"/>
          <w:sz w:val="20"/>
          <w:szCs w:val="20"/>
        </w:rPr>
        <w:t>…………………………………………………………………………. zł brutto</w:t>
      </w:r>
      <w:r w:rsidR="0021740A">
        <w:rPr>
          <w:rFonts w:ascii="Lato" w:hAnsi="Lato" w:cs="Arial"/>
          <w:b/>
          <w:color w:val="auto"/>
          <w:sz w:val="20"/>
          <w:szCs w:val="20"/>
        </w:rPr>
        <w:t>, wyliczona na podstawie załączonego do oferty kosztorysu ofertowego.</w:t>
      </w:r>
    </w:p>
    <w:p w:rsidR="000571E4" w:rsidRDefault="000571E4" w:rsidP="006B2DFE">
      <w:pPr>
        <w:numPr>
          <w:ilvl w:val="1"/>
          <w:numId w:val="11"/>
        </w:numPr>
        <w:tabs>
          <w:tab w:val="clear" w:pos="360"/>
        </w:tabs>
        <w:spacing w:after="0"/>
        <w:ind w:left="426" w:hanging="426"/>
        <w:jc w:val="both"/>
        <w:rPr>
          <w:rFonts w:ascii="Lato" w:hAnsi="Lato" w:cs="Arial"/>
          <w:color w:val="auto"/>
          <w:sz w:val="20"/>
          <w:szCs w:val="20"/>
        </w:rPr>
      </w:pPr>
      <w:r w:rsidRPr="00BE77C1">
        <w:rPr>
          <w:rFonts w:ascii="Lato" w:hAnsi="Lato"/>
          <w:sz w:val="20"/>
          <w:szCs w:val="20"/>
        </w:rPr>
        <w:t>zobowiązuję</w:t>
      </w:r>
      <w:r>
        <w:rPr>
          <w:rFonts w:ascii="Lato" w:hAnsi="Lato"/>
          <w:sz w:val="20"/>
          <w:szCs w:val="20"/>
        </w:rPr>
        <w:t>(</w:t>
      </w:r>
      <w:r w:rsidRPr="00BE77C1">
        <w:rPr>
          <w:rFonts w:ascii="Lato" w:hAnsi="Lato"/>
          <w:sz w:val="20"/>
          <w:szCs w:val="20"/>
        </w:rPr>
        <w:t>my</w:t>
      </w:r>
      <w:r>
        <w:rPr>
          <w:rFonts w:ascii="Lato" w:hAnsi="Lato"/>
          <w:sz w:val="20"/>
          <w:szCs w:val="20"/>
        </w:rPr>
        <w:t>)</w:t>
      </w:r>
      <w:r w:rsidRPr="00BE77C1">
        <w:rPr>
          <w:rFonts w:ascii="Lato" w:hAnsi="Lato"/>
          <w:sz w:val="20"/>
          <w:szCs w:val="20"/>
        </w:rPr>
        <w:t xml:space="preserve"> się do udzieleni</w:t>
      </w:r>
      <w:r>
        <w:rPr>
          <w:rFonts w:ascii="Lato" w:hAnsi="Lato"/>
          <w:sz w:val="20"/>
          <w:szCs w:val="20"/>
        </w:rPr>
        <w:t>a</w:t>
      </w:r>
      <w:r w:rsidRPr="00464A93">
        <w:rPr>
          <w:rFonts w:ascii="Lato" w:hAnsi="Lato"/>
          <w:b/>
          <w:sz w:val="20"/>
          <w:szCs w:val="20"/>
        </w:rPr>
        <w:t xml:space="preserve"> </w:t>
      </w:r>
      <w:r w:rsidRPr="00464A93">
        <w:rPr>
          <w:rFonts w:ascii="Lato" w:eastAsia="Calibri" w:hAnsi="Lato" w:cs="Arial"/>
          <w:b/>
          <w:color w:val="auto"/>
          <w:sz w:val="20"/>
          <w:szCs w:val="20"/>
        </w:rPr>
        <w:t>gwarancji i</w:t>
      </w:r>
      <w:r w:rsidRPr="00236282">
        <w:rPr>
          <w:rFonts w:ascii="Lato" w:eastAsia="Calibri" w:hAnsi="Lato" w:cs="Arial"/>
          <w:b/>
          <w:color w:val="auto"/>
          <w:sz w:val="20"/>
          <w:szCs w:val="20"/>
        </w:rPr>
        <w:t xml:space="preserve"> rękojmi </w:t>
      </w:r>
      <w:r>
        <w:rPr>
          <w:rFonts w:ascii="Lato" w:eastAsia="Calibri" w:hAnsi="Lato" w:cs="Arial"/>
          <w:b/>
          <w:color w:val="auto"/>
          <w:sz w:val="20"/>
          <w:szCs w:val="20"/>
        </w:rPr>
        <w:t xml:space="preserve">na okres: </w:t>
      </w:r>
      <w:r w:rsidRPr="00236282">
        <w:rPr>
          <w:rFonts w:ascii="Lato" w:eastAsia="Calibri" w:hAnsi="Lato" w:cs="Arial"/>
          <w:color w:val="auto"/>
          <w:sz w:val="20"/>
          <w:szCs w:val="20"/>
        </w:rPr>
        <w:t>……………………….</w:t>
      </w:r>
      <w:r>
        <w:rPr>
          <w:rFonts w:ascii="Lato" w:eastAsia="Calibri" w:hAnsi="Lato" w:cs="Arial"/>
          <w:color w:val="auto"/>
          <w:sz w:val="20"/>
          <w:szCs w:val="20"/>
        </w:rPr>
        <w:t xml:space="preserve"> </w:t>
      </w:r>
      <w:r w:rsidRPr="00DC522F">
        <w:rPr>
          <w:rFonts w:ascii="Lato" w:eastAsia="Calibri" w:hAnsi="Lato" w:cs="Arial"/>
          <w:i/>
          <w:color w:val="auto"/>
          <w:sz w:val="20"/>
          <w:szCs w:val="20"/>
        </w:rPr>
        <w:t xml:space="preserve">(min. </w:t>
      </w:r>
      <w:r w:rsidR="00F225AE">
        <w:rPr>
          <w:rFonts w:ascii="Lato" w:eastAsia="Calibri" w:hAnsi="Lato" w:cs="Arial"/>
          <w:i/>
          <w:color w:val="auto"/>
          <w:sz w:val="20"/>
          <w:szCs w:val="20"/>
        </w:rPr>
        <w:t>36</w:t>
      </w:r>
      <w:r w:rsidRPr="00DC522F">
        <w:rPr>
          <w:rFonts w:ascii="Lato" w:eastAsia="Calibri" w:hAnsi="Lato" w:cs="Arial"/>
          <w:i/>
          <w:color w:val="auto"/>
          <w:sz w:val="20"/>
          <w:szCs w:val="20"/>
        </w:rPr>
        <w:t xml:space="preserve"> miesi</w:t>
      </w:r>
      <w:r w:rsidR="00F225AE">
        <w:rPr>
          <w:rFonts w:ascii="Lato" w:eastAsia="Calibri" w:hAnsi="Lato" w:cs="Arial"/>
          <w:i/>
          <w:color w:val="auto"/>
          <w:sz w:val="20"/>
          <w:szCs w:val="20"/>
        </w:rPr>
        <w:t>ęcy</w:t>
      </w:r>
      <w:r w:rsidRPr="00DC522F">
        <w:rPr>
          <w:rFonts w:ascii="Lato" w:eastAsia="Calibri" w:hAnsi="Lato" w:cs="Arial"/>
          <w:i/>
          <w:color w:val="auto"/>
          <w:sz w:val="20"/>
          <w:szCs w:val="20"/>
        </w:rPr>
        <w:t>);</w:t>
      </w:r>
    </w:p>
    <w:p w:rsidR="000571E4" w:rsidRDefault="000571E4" w:rsidP="006B2DFE">
      <w:pPr>
        <w:numPr>
          <w:ilvl w:val="1"/>
          <w:numId w:val="11"/>
        </w:numPr>
        <w:tabs>
          <w:tab w:val="clear" w:pos="360"/>
        </w:tabs>
        <w:spacing w:after="0"/>
        <w:ind w:left="426" w:hanging="426"/>
        <w:jc w:val="both"/>
        <w:rPr>
          <w:rFonts w:ascii="Lato" w:hAnsi="Lato" w:cs="Arial"/>
          <w:sz w:val="20"/>
          <w:szCs w:val="20"/>
        </w:rPr>
      </w:pPr>
      <w:r w:rsidRPr="00236282">
        <w:rPr>
          <w:rFonts w:ascii="Lato" w:hAnsi="Lato" w:cs="Arial"/>
          <w:sz w:val="20"/>
          <w:szCs w:val="20"/>
        </w:rPr>
        <w:t>jest</w:t>
      </w:r>
      <w:r>
        <w:rPr>
          <w:rFonts w:ascii="Lato" w:hAnsi="Lato" w:cs="Arial"/>
          <w:sz w:val="20"/>
          <w:szCs w:val="20"/>
        </w:rPr>
        <w:t>em(</w:t>
      </w:r>
      <w:proofErr w:type="spellStart"/>
      <w:r>
        <w:rPr>
          <w:rFonts w:ascii="Lato" w:hAnsi="Lato" w:cs="Arial"/>
          <w:sz w:val="20"/>
          <w:szCs w:val="20"/>
        </w:rPr>
        <w:t>śmy</w:t>
      </w:r>
      <w:proofErr w:type="spellEnd"/>
      <w:r>
        <w:rPr>
          <w:rFonts w:ascii="Lato" w:hAnsi="Lato" w:cs="Arial"/>
          <w:sz w:val="20"/>
          <w:szCs w:val="20"/>
        </w:rPr>
        <w:t>)</w:t>
      </w:r>
      <w:r w:rsidRPr="00236282">
        <w:rPr>
          <w:rFonts w:ascii="Lato" w:hAnsi="Lato" w:cs="Arial"/>
          <w:sz w:val="20"/>
          <w:szCs w:val="20"/>
        </w:rPr>
        <w:t xml:space="preserve"> małym/średnim przedsiębior</w:t>
      </w:r>
      <w:r>
        <w:rPr>
          <w:rFonts w:ascii="Lato" w:hAnsi="Lato" w:cs="Arial"/>
          <w:sz w:val="20"/>
          <w:szCs w:val="20"/>
        </w:rPr>
        <w:t>cą</w:t>
      </w:r>
      <w:r w:rsidRPr="00236282">
        <w:rPr>
          <w:rFonts w:ascii="Lato" w:hAnsi="Lato" w:cs="Arial"/>
          <w:sz w:val="20"/>
          <w:szCs w:val="20"/>
        </w:rPr>
        <w:t xml:space="preserve"> </w:t>
      </w:r>
      <w:r w:rsidRPr="00F03064">
        <w:rPr>
          <w:rFonts w:ascii="Verdana" w:hAnsi="Verdana" w:cs="Arial"/>
          <w:szCs w:val="20"/>
        </w:rPr>
        <w:t>□</w:t>
      </w:r>
      <w:r w:rsidRPr="00236282">
        <w:rPr>
          <w:rFonts w:ascii="Lato" w:hAnsi="Lato" w:cs="Arial"/>
          <w:sz w:val="20"/>
          <w:szCs w:val="20"/>
        </w:rPr>
        <w:t xml:space="preserve"> TAK  </w:t>
      </w:r>
      <w:r w:rsidRPr="00F03064">
        <w:rPr>
          <w:rFonts w:ascii="Verdana" w:hAnsi="Verdana" w:cs="Arial"/>
          <w:szCs w:val="20"/>
        </w:rPr>
        <w:t>□</w:t>
      </w:r>
      <w:r w:rsidRPr="00236282">
        <w:rPr>
          <w:rFonts w:ascii="Lato" w:hAnsi="Lato" w:cs="Arial"/>
          <w:sz w:val="20"/>
          <w:szCs w:val="20"/>
        </w:rPr>
        <w:t xml:space="preserve"> NIE</w:t>
      </w:r>
      <w:r>
        <w:rPr>
          <w:rFonts w:ascii="Lato" w:hAnsi="Lato" w:cs="Arial"/>
          <w:sz w:val="20"/>
          <w:szCs w:val="20"/>
        </w:rPr>
        <w:t xml:space="preserve"> </w:t>
      </w:r>
      <w:r w:rsidRPr="00407595">
        <w:rPr>
          <w:rFonts w:ascii="Lato" w:hAnsi="Lato" w:cs="Arial"/>
          <w:i/>
          <w:sz w:val="20"/>
          <w:szCs w:val="20"/>
        </w:rPr>
        <w:t>(właściwe zaznaczyć);</w:t>
      </w:r>
    </w:p>
    <w:p w:rsidR="000571E4" w:rsidRPr="0016650A" w:rsidRDefault="000571E4" w:rsidP="006B2DFE">
      <w:pPr>
        <w:numPr>
          <w:ilvl w:val="1"/>
          <w:numId w:val="11"/>
        </w:numPr>
        <w:tabs>
          <w:tab w:val="clear" w:pos="360"/>
        </w:tabs>
        <w:spacing w:after="0"/>
        <w:ind w:left="426" w:hanging="426"/>
        <w:jc w:val="both"/>
        <w:rPr>
          <w:rFonts w:ascii="Lato" w:hAnsi="Lato" w:cs="Arial"/>
          <w:sz w:val="20"/>
          <w:szCs w:val="20"/>
        </w:rPr>
      </w:pPr>
      <w:r>
        <w:rPr>
          <w:rFonts w:ascii="Lato" w:hAnsi="Lato"/>
          <w:bCs/>
          <w:color w:val="000000"/>
          <w:sz w:val="20"/>
          <w:szCs w:val="20"/>
          <w:lang w:eastAsia="ar-SA"/>
        </w:rPr>
        <w:t>u</w:t>
      </w:r>
      <w:r w:rsidRPr="0016650A">
        <w:rPr>
          <w:rFonts w:ascii="Lato" w:hAnsi="Lato"/>
          <w:bCs/>
          <w:color w:val="000000"/>
          <w:sz w:val="20"/>
          <w:szCs w:val="20"/>
          <w:lang w:eastAsia="ar-SA"/>
        </w:rPr>
        <w:t>ważam</w:t>
      </w:r>
      <w:r>
        <w:rPr>
          <w:rFonts w:ascii="Lato" w:hAnsi="Lato"/>
          <w:bCs/>
          <w:color w:val="000000"/>
          <w:sz w:val="20"/>
          <w:szCs w:val="20"/>
          <w:lang w:eastAsia="ar-SA"/>
        </w:rPr>
        <w:t>(</w:t>
      </w:r>
      <w:r w:rsidRPr="0016650A">
        <w:rPr>
          <w:rFonts w:ascii="Lato" w:hAnsi="Lato"/>
          <w:bCs/>
          <w:color w:val="000000"/>
          <w:sz w:val="20"/>
          <w:szCs w:val="20"/>
          <w:lang w:eastAsia="ar-SA"/>
        </w:rPr>
        <w:t>y</w:t>
      </w:r>
      <w:r>
        <w:rPr>
          <w:rFonts w:ascii="Lato" w:hAnsi="Lato"/>
          <w:bCs/>
          <w:color w:val="000000"/>
          <w:sz w:val="20"/>
          <w:szCs w:val="20"/>
          <w:lang w:eastAsia="ar-SA"/>
        </w:rPr>
        <w:t>)</w:t>
      </w:r>
      <w:r w:rsidRPr="0016650A">
        <w:rPr>
          <w:rFonts w:ascii="Lato" w:hAnsi="Lato"/>
          <w:bCs/>
          <w:color w:val="000000"/>
          <w:sz w:val="20"/>
          <w:szCs w:val="20"/>
          <w:lang w:eastAsia="ar-SA"/>
        </w:rPr>
        <w:t xml:space="preserve"> się</w:t>
      </w:r>
      <w:r w:rsidRPr="0016650A">
        <w:rPr>
          <w:rFonts w:ascii="Lato" w:hAnsi="Lato"/>
          <w:b/>
          <w:bCs/>
          <w:color w:val="000000"/>
          <w:sz w:val="20"/>
          <w:szCs w:val="20"/>
          <w:lang w:eastAsia="ar-SA"/>
        </w:rPr>
        <w:t xml:space="preserve"> </w:t>
      </w:r>
      <w:r w:rsidRPr="0016650A">
        <w:rPr>
          <w:rFonts w:ascii="Lato" w:hAnsi="Lato"/>
          <w:color w:val="000000"/>
          <w:sz w:val="20"/>
          <w:szCs w:val="20"/>
          <w:lang w:eastAsia="ar-SA"/>
        </w:rPr>
        <w:t>za związan</w:t>
      </w:r>
      <w:r>
        <w:rPr>
          <w:rFonts w:ascii="Lato" w:hAnsi="Lato"/>
          <w:color w:val="000000"/>
          <w:sz w:val="20"/>
          <w:szCs w:val="20"/>
          <w:lang w:eastAsia="ar-SA"/>
        </w:rPr>
        <w:t>ego(</w:t>
      </w:r>
      <w:r w:rsidRPr="0016650A">
        <w:rPr>
          <w:rFonts w:ascii="Lato" w:hAnsi="Lato"/>
          <w:color w:val="000000"/>
          <w:sz w:val="20"/>
          <w:szCs w:val="20"/>
          <w:lang w:eastAsia="ar-SA"/>
        </w:rPr>
        <w:t>ych</w:t>
      </w:r>
      <w:r>
        <w:rPr>
          <w:rFonts w:ascii="Lato" w:hAnsi="Lato"/>
          <w:color w:val="000000"/>
          <w:sz w:val="20"/>
          <w:szCs w:val="20"/>
          <w:lang w:eastAsia="ar-SA"/>
        </w:rPr>
        <w:t>)</w:t>
      </w:r>
      <w:r w:rsidRPr="0016650A">
        <w:rPr>
          <w:rFonts w:ascii="Lato" w:hAnsi="Lato"/>
          <w:color w:val="000000"/>
          <w:sz w:val="20"/>
          <w:szCs w:val="20"/>
          <w:lang w:eastAsia="ar-SA"/>
        </w:rPr>
        <w:t xml:space="preserve"> niniejszą Ofertą na czas wskazany </w:t>
      </w:r>
      <w:r w:rsidRPr="0016650A">
        <w:rPr>
          <w:rFonts w:ascii="Lato" w:hAnsi="Lato"/>
          <w:i/>
          <w:iCs/>
          <w:color w:val="000000"/>
          <w:sz w:val="20"/>
          <w:szCs w:val="20"/>
          <w:lang w:eastAsia="ar-SA"/>
        </w:rPr>
        <w:t xml:space="preserve">w Specyfikacji Istotnych Warunków Zamówienia, </w:t>
      </w:r>
      <w:r w:rsidRPr="0016650A">
        <w:rPr>
          <w:rFonts w:ascii="Lato" w:hAnsi="Lato"/>
          <w:color w:val="000000"/>
          <w:sz w:val="20"/>
          <w:szCs w:val="20"/>
          <w:lang w:eastAsia="ar-SA"/>
        </w:rPr>
        <w:t xml:space="preserve">tj. </w:t>
      </w:r>
      <w:r w:rsidRPr="0016650A">
        <w:rPr>
          <w:rFonts w:ascii="Lato" w:hAnsi="Lato"/>
          <w:b/>
          <w:bCs/>
          <w:color w:val="000000"/>
          <w:sz w:val="20"/>
          <w:szCs w:val="20"/>
          <w:lang w:eastAsia="ar-SA"/>
        </w:rPr>
        <w:t xml:space="preserve">przez okres 30 dni </w:t>
      </w:r>
      <w:r w:rsidRPr="0016650A">
        <w:rPr>
          <w:rFonts w:ascii="Lato" w:hAnsi="Lato"/>
          <w:color w:val="000000"/>
          <w:sz w:val="20"/>
          <w:szCs w:val="20"/>
          <w:lang w:eastAsia="ar-SA"/>
        </w:rPr>
        <w:t>od upływu terminu składania ofert</w:t>
      </w:r>
      <w:r w:rsidRPr="0016650A">
        <w:rPr>
          <w:rFonts w:ascii="Lato" w:hAnsi="Lato" w:cs="Arial"/>
          <w:sz w:val="20"/>
          <w:szCs w:val="20"/>
        </w:rPr>
        <w:t>;</w:t>
      </w:r>
    </w:p>
    <w:p w:rsidR="000571E4" w:rsidRPr="00236282" w:rsidRDefault="000571E4" w:rsidP="006B2DFE">
      <w:pPr>
        <w:numPr>
          <w:ilvl w:val="1"/>
          <w:numId w:val="11"/>
        </w:numPr>
        <w:tabs>
          <w:tab w:val="clear" w:pos="360"/>
        </w:tabs>
        <w:spacing w:after="0"/>
        <w:ind w:left="426" w:hanging="426"/>
        <w:jc w:val="both"/>
        <w:rPr>
          <w:rFonts w:ascii="Lato" w:hAnsi="Lato" w:cs="Arial"/>
          <w:sz w:val="20"/>
          <w:szCs w:val="20"/>
        </w:rPr>
      </w:pPr>
      <w:r w:rsidRPr="00236282">
        <w:rPr>
          <w:rFonts w:ascii="Lato" w:hAnsi="Lato" w:cs="Arial"/>
          <w:sz w:val="20"/>
          <w:szCs w:val="20"/>
        </w:rPr>
        <w:t>w przypadku uznania mojej (naszej) ofe</w:t>
      </w:r>
      <w:r>
        <w:rPr>
          <w:rFonts w:ascii="Lato" w:hAnsi="Lato" w:cs="Arial"/>
          <w:sz w:val="20"/>
          <w:szCs w:val="20"/>
        </w:rPr>
        <w:t xml:space="preserve">rty za najkorzystniejszą umowę </w:t>
      </w:r>
      <w:r w:rsidRPr="00236282">
        <w:rPr>
          <w:rFonts w:ascii="Lato" w:hAnsi="Lato" w:cs="Arial"/>
          <w:sz w:val="20"/>
          <w:szCs w:val="20"/>
        </w:rPr>
        <w:t>zobowiązuję(m</w:t>
      </w:r>
      <w:r>
        <w:rPr>
          <w:rFonts w:ascii="Lato" w:hAnsi="Lato" w:cs="Arial"/>
          <w:sz w:val="20"/>
          <w:szCs w:val="20"/>
        </w:rPr>
        <w:t>y)</w:t>
      </w:r>
      <w:r w:rsidRPr="00236282">
        <w:rPr>
          <w:rFonts w:ascii="Lato" w:hAnsi="Lato" w:cs="Arial"/>
          <w:sz w:val="20"/>
          <w:szCs w:val="20"/>
        </w:rPr>
        <w:t xml:space="preserve"> się zawrzeć w miejscu i terminie jakie zosta</w:t>
      </w:r>
      <w:r>
        <w:rPr>
          <w:rFonts w:ascii="Lato" w:hAnsi="Lato" w:cs="Arial"/>
          <w:sz w:val="20"/>
          <w:szCs w:val="20"/>
        </w:rPr>
        <w:t>ną wskazane przez Zamawiającego;</w:t>
      </w:r>
    </w:p>
    <w:p w:rsidR="000571E4" w:rsidRDefault="000571E4" w:rsidP="006B2DFE">
      <w:pPr>
        <w:numPr>
          <w:ilvl w:val="1"/>
          <w:numId w:val="11"/>
        </w:numPr>
        <w:tabs>
          <w:tab w:val="clear" w:pos="360"/>
        </w:tabs>
        <w:spacing w:after="0"/>
        <w:ind w:left="426" w:hanging="426"/>
        <w:jc w:val="both"/>
        <w:rPr>
          <w:rFonts w:ascii="Lato" w:hAnsi="Lato" w:cs="Arial"/>
          <w:sz w:val="20"/>
          <w:szCs w:val="20"/>
        </w:rPr>
      </w:pPr>
      <w:r w:rsidRPr="00236282">
        <w:rPr>
          <w:rFonts w:ascii="Lato" w:hAnsi="Lato" w:cs="Arial"/>
          <w:sz w:val="20"/>
          <w:szCs w:val="20"/>
        </w:rPr>
        <w:lastRenderedPageBreak/>
        <w:t xml:space="preserve">składam(y) niniejszą ofertę </w:t>
      </w:r>
      <w:r>
        <w:rPr>
          <w:rFonts w:ascii="Lato" w:hAnsi="Lato" w:cs="Arial"/>
          <w:sz w:val="20"/>
          <w:szCs w:val="20"/>
        </w:rPr>
        <w:t>we własnym imieniu/</w:t>
      </w:r>
      <w:r w:rsidRPr="00236282">
        <w:rPr>
          <w:rFonts w:ascii="Lato" w:hAnsi="Lato" w:cs="Arial"/>
          <w:sz w:val="20"/>
          <w:szCs w:val="20"/>
        </w:rPr>
        <w:t>jako Wykonawcy wspólnie ubiegający się o udzielenie zamówienia</w:t>
      </w:r>
      <w:r>
        <w:rPr>
          <w:rFonts w:ascii="Lato" w:hAnsi="Lato" w:cs="Arial"/>
          <w:sz w:val="20"/>
          <w:szCs w:val="20"/>
        </w:rPr>
        <w:t xml:space="preserve">* </w:t>
      </w:r>
      <w:r w:rsidRPr="00407595">
        <w:rPr>
          <w:rFonts w:ascii="Lato" w:hAnsi="Lato" w:cs="Arial"/>
          <w:sz w:val="20"/>
          <w:szCs w:val="20"/>
        </w:rPr>
        <w:t>(</w:t>
      </w:r>
      <w:r>
        <w:rPr>
          <w:rFonts w:ascii="Lato" w:eastAsia="Times New Roman" w:hAnsi="Lato"/>
          <w:i/>
          <w:iCs/>
          <w:color w:val="000000"/>
          <w:sz w:val="18"/>
          <w:szCs w:val="18"/>
          <w:lang w:eastAsia="pl-PL"/>
        </w:rPr>
        <w:t>w przypadku</w:t>
      </w:r>
      <w:r w:rsidRPr="00407595">
        <w:rPr>
          <w:rFonts w:ascii="Lato" w:eastAsia="Times New Roman" w:hAnsi="Lato"/>
          <w:i/>
          <w:iCs/>
          <w:color w:val="000000"/>
          <w:sz w:val="18"/>
          <w:szCs w:val="18"/>
          <w:lang w:eastAsia="pl-PL"/>
        </w:rPr>
        <w:t xml:space="preserve"> oferty składanej przez Wykonawców występujących wspólnie podać nazwy (firmy) i dokładne adresy </w:t>
      </w:r>
      <w:r w:rsidRPr="00407595">
        <w:rPr>
          <w:rFonts w:ascii="Lato" w:eastAsia="Times New Roman" w:hAnsi="Lato"/>
          <w:i/>
          <w:iCs/>
          <w:color w:val="000000"/>
          <w:sz w:val="18"/>
          <w:szCs w:val="18"/>
          <w:u w:val="single"/>
          <w:lang w:eastAsia="pl-PL"/>
        </w:rPr>
        <w:t>wszystkich członków spółki cywilnej lub konsorcjum</w:t>
      </w:r>
      <w:r>
        <w:rPr>
          <w:rFonts w:ascii="Lato" w:eastAsia="Times New Roman" w:hAnsi="Lato"/>
          <w:i/>
          <w:iCs/>
          <w:color w:val="000000"/>
          <w:sz w:val="18"/>
          <w:szCs w:val="18"/>
          <w:u w:val="single"/>
          <w:lang w:eastAsia="pl-PL"/>
        </w:rPr>
        <w:t>)</w:t>
      </w:r>
    </w:p>
    <w:p w:rsidR="000571E4" w:rsidRDefault="000571E4" w:rsidP="006B2DFE">
      <w:pPr>
        <w:pStyle w:val="Akapitzlist"/>
        <w:numPr>
          <w:ilvl w:val="0"/>
          <w:numId w:val="26"/>
        </w:numPr>
        <w:spacing w:after="0"/>
        <w:ind w:left="709" w:hanging="283"/>
        <w:jc w:val="both"/>
        <w:rPr>
          <w:rFonts w:ascii="Lato" w:hAnsi="Lato" w:cs="Arial"/>
          <w:sz w:val="20"/>
          <w:szCs w:val="20"/>
        </w:rPr>
      </w:pPr>
      <w:r>
        <w:rPr>
          <w:rFonts w:ascii="Lato" w:hAnsi="Lato" w:cs="Arial"/>
          <w:sz w:val="20"/>
          <w:szCs w:val="20"/>
        </w:rPr>
        <w:t>................................................................................................................................................................................................</w:t>
      </w:r>
    </w:p>
    <w:p w:rsidR="000571E4" w:rsidRDefault="000571E4" w:rsidP="006B2DFE">
      <w:pPr>
        <w:pStyle w:val="Akapitzlist"/>
        <w:numPr>
          <w:ilvl w:val="0"/>
          <w:numId w:val="26"/>
        </w:numPr>
        <w:spacing w:after="0"/>
        <w:ind w:left="709" w:hanging="283"/>
        <w:jc w:val="both"/>
        <w:rPr>
          <w:rFonts w:ascii="Lato" w:hAnsi="Lato" w:cs="Arial"/>
          <w:sz w:val="20"/>
          <w:szCs w:val="20"/>
        </w:rPr>
      </w:pPr>
      <w:r>
        <w:rPr>
          <w:rFonts w:ascii="Lato" w:hAnsi="Lato" w:cs="Arial"/>
          <w:sz w:val="20"/>
          <w:szCs w:val="20"/>
        </w:rPr>
        <w:t>................................................................................................................................................................................................</w:t>
      </w:r>
    </w:p>
    <w:p w:rsidR="000571E4" w:rsidRPr="00407595" w:rsidRDefault="000571E4" w:rsidP="006B2DFE">
      <w:pPr>
        <w:pStyle w:val="Akapitzlist"/>
        <w:numPr>
          <w:ilvl w:val="0"/>
          <w:numId w:val="26"/>
        </w:numPr>
        <w:spacing w:after="0"/>
        <w:ind w:left="709" w:hanging="283"/>
        <w:jc w:val="both"/>
        <w:rPr>
          <w:rFonts w:ascii="Lato" w:hAnsi="Lato" w:cs="Arial"/>
          <w:sz w:val="20"/>
          <w:szCs w:val="20"/>
        </w:rPr>
      </w:pPr>
      <w:r>
        <w:rPr>
          <w:rFonts w:ascii="Lato" w:hAnsi="Lato" w:cs="Arial"/>
          <w:sz w:val="20"/>
          <w:szCs w:val="20"/>
        </w:rPr>
        <w:t>................................................................................................................................................................................................</w:t>
      </w:r>
    </w:p>
    <w:p w:rsidR="000571E4" w:rsidRPr="00236282" w:rsidRDefault="000571E4" w:rsidP="006B2DFE">
      <w:pPr>
        <w:numPr>
          <w:ilvl w:val="1"/>
          <w:numId w:val="11"/>
        </w:numPr>
        <w:tabs>
          <w:tab w:val="clear" w:pos="360"/>
        </w:tabs>
        <w:spacing w:after="0"/>
        <w:ind w:left="426" w:hanging="426"/>
        <w:jc w:val="both"/>
        <w:rPr>
          <w:rFonts w:ascii="Lato" w:hAnsi="Lato" w:cs="Arial"/>
          <w:sz w:val="20"/>
          <w:szCs w:val="20"/>
        </w:rPr>
      </w:pPr>
      <w:r>
        <w:rPr>
          <w:rFonts w:ascii="Lato" w:hAnsi="Lato" w:cs="Arial"/>
          <w:sz w:val="20"/>
          <w:szCs w:val="20"/>
        </w:rPr>
        <w:t xml:space="preserve">nie uczestniczę(my) </w:t>
      </w:r>
      <w:r w:rsidRPr="00236282">
        <w:rPr>
          <w:rFonts w:ascii="Lato" w:hAnsi="Lato" w:cs="Arial"/>
          <w:sz w:val="20"/>
          <w:szCs w:val="20"/>
        </w:rPr>
        <w:t xml:space="preserve">jako </w:t>
      </w:r>
      <w:r>
        <w:rPr>
          <w:rFonts w:ascii="Lato" w:hAnsi="Lato" w:cs="Arial"/>
          <w:sz w:val="20"/>
          <w:szCs w:val="20"/>
        </w:rPr>
        <w:t>w</w:t>
      </w:r>
      <w:r w:rsidRPr="00236282">
        <w:rPr>
          <w:rFonts w:ascii="Lato" w:hAnsi="Lato" w:cs="Arial"/>
          <w:sz w:val="20"/>
          <w:szCs w:val="20"/>
        </w:rPr>
        <w:t>ykonawca w jakiejkolwiek innej ofercie złożonej w celu ud</w:t>
      </w:r>
      <w:r>
        <w:rPr>
          <w:rFonts w:ascii="Lato" w:hAnsi="Lato" w:cs="Arial"/>
          <w:sz w:val="20"/>
          <w:szCs w:val="20"/>
        </w:rPr>
        <w:t>zielenie niniejszego zamówienia;</w:t>
      </w:r>
    </w:p>
    <w:p w:rsidR="000571E4" w:rsidRDefault="000571E4" w:rsidP="006B2DFE">
      <w:pPr>
        <w:numPr>
          <w:ilvl w:val="1"/>
          <w:numId w:val="11"/>
        </w:numPr>
        <w:tabs>
          <w:tab w:val="clear" w:pos="360"/>
        </w:tabs>
        <w:spacing w:after="0" w:line="240" w:lineRule="auto"/>
        <w:ind w:left="426" w:hanging="426"/>
        <w:jc w:val="both"/>
        <w:rPr>
          <w:rFonts w:ascii="Lato" w:hAnsi="Lato" w:cs="Arial"/>
          <w:sz w:val="20"/>
          <w:szCs w:val="20"/>
        </w:rPr>
      </w:pPr>
      <w:r w:rsidRPr="00236282">
        <w:rPr>
          <w:rFonts w:ascii="Lato" w:hAnsi="Lato" w:cs="Arial"/>
          <w:sz w:val="20"/>
          <w:szCs w:val="20"/>
        </w:rPr>
        <w:t>oświadczam</w:t>
      </w:r>
      <w:r>
        <w:rPr>
          <w:rFonts w:ascii="Lato" w:hAnsi="Lato" w:cs="Arial"/>
          <w:sz w:val="20"/>
          <w:szCs w:val="20"/>
        </w:rPr>
        <w:t>(</w:t>
      </w:r>
      <w:r w:rsidRPr="00236282">
        <w:rPr>
          <w:rFonts w:ascii="Lato" w:hAnsi="Lato" w:cs="Arial"/>
          <w:sz w:val="20"/>
          <w:szCs w:val="20"/>
        </w:rPr>
        <w:t>y</w:t>
      </w:r>
      <w:r>
        <w:rPr>
          <w:rFonts w:ascii="Lato" w:hAnsi="Lato" w:cs="Arial"/>
          <w:sz w:val="20"/>
          <w:szCs w:val="20"/>
        </w:rPr>
        <w:t>)</w:t>
      </w:r>
      <w:r w:rsidRPr="00236282">
        <w:rPr>
          <w:rFonts w:ascii="Lato" w:hAnsi="Lato" w:cs="Arial"/>
          <w:sz w:val="20"/>
          <w:szCs w:val="20"/>
        </w:rPr>
        <w:t xml:space="preserve">, że oferta </w:t>
      </w:r>
      <w:r w:rsidRPr="003234AF">
        <w:rPr>
          <w:rFonts w:ascii="Lato" w:hAnsi="Lato" w:cs="Arial"/>
          <w:sz w:val="20"/>
          <w:szCs w:val="20"/>
        </w:rPr>
        <w:t>nie zawiera/zawiera</w:t>
      </w:r>
      <w:r>
        <w:rPr>
          <w:rFonts w:ascii="Lato" w:hAnsi="Lato" w:cs="Arial"/>
          <w:sz w:val="20"/>
          <w:szCs w:val="20"/>
        </w:rPr>
        <w:t xml:space="preserve">* informacje </w:t>
      </w:r>
      <w:r w:rsidRPr="00236282">
        <w:rPr>
          <w:rFonts w:ascii="Lato" w:hAnsi="Lato" w:cs="Arial"/>
          <w:sz w:val="20"/>
          <w:szCs w:val="20"/>
        </w:rPr>
        <w:t>stanowiąc</w:t>
      </w:r>
      <w:r>
        <w:rPr>
          <w:rFonts w:ascii="Lato" w:hAnsi="Lato" w:cs="Arial"/>
          <w:sz w:val="20"/>
          <w:szCs w:val="20"/>
        </w:rPr>
        <w:t>e</w:t>
      </w:r>
      <w:r w:rsidRPr="00236282">
        <w:rPr>
          <w:rFonts w:ascii="Lato" w:hAnsi="Lato" w:cs="Arial"/>
          <w:sz w:val="20"/>
          <w:szCs w:val="20"/>
        </w:rPr>
        <w:t xml:space="preserve"> tajem</w:t>
      </w:r>
      <w:r w:rsidRPr="00236282">
        <w:rPr>
          <w:rFonts w:ascii="Lato" w:hAnsi="Lato" w:cs="Arial"/>
          <w:sz w:val="20"/>
          <w:szCs w:val="20"/>
        </w:rPr>
        <w:softHyphen/>
        <w:t xml:space="preserve">nicę przedsiębiorstwa w rozumieniu przepisów o zwalczaniu nieuczciwej konkurencji: </w:t>
      </w:r>
    </w:p>
    <w:tbl>
      <w:tblPr>
        <w:tblW w:w="8788" w:type="dxa"/>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0" w:type="dxa"/>
          <w:right w:w="70" w:type="dxa"/>
        </w:tblCellMar>
        <w:tblLook w:val="0000" w:firstRow="0" w:lastRow="0" w:firstColumn="0" w:lastColumn="0" w:noHBand="0" w:noVBand="0"/>
      </w:tblPr>
      <w:tblGrid>
        <w:gridCol w:w="6095"/>
        <w:gridCol w:w="1418"/>
        <w:gridCol w:w="1275"/>
      </w:tblGrid>
      <w:tr w:rsidR="000571E4" w:rsidRPr="00236282" w:rsidTr="000571E4">
        <w:trPr>
          <w:cantSplit/>
          <w:trHeight w:val="360"/>
        </w:trPr>
        <w:tc>
          <w:tcPr>
            <w:tcW w:w="6095" w:type="dxa"/>
            <w:vMerge w:val="restart"/>
            <w:shd w:val="clear" w:color="auto" w:fill="auto"/>
            <w:tcMar>
              <w:left w:w="0" w:type="dxa"/>
            </w:tcMar>
            <w:vAlign w:val="center"/>
          </w:tcPr>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Oznaczenie rodzaju (nazwy) informacji</w:t>
            </w:r>
          </w:p>
        </w:tc>
        <w:tc>
          <w:tcPr>
            <w:tcW w:w="2693" w:type="dxa"/>
            <w:gridSpan w:val="2"/>
            <w:shd w:val="clear" w:color="auto" w:fill="auto"/>
            <w:tcMar>
              <w:left w:w="0" w:type="dxa"/>
            </w:tcMar>
            <w:vAlign w:val="center"/>
          </w:tcPr>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Strony w ofercie</w:t>
            </w:r>
          </w:p>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(wyrażone cyfrą)</w:t>
            </w:r>
          </w:p>
        </w:tc>
      </w:tr>
      <w:tr w:rsidR="000571E4" w:rsidRPr="00236282" w:rsidTr="000571E4">
        <w:trPr>
          <w:cantSplit/>
          <w:trHeight w:val="324"/>
        </w:trPr>
        <w:tc>
          <w:tcPr>
            <w:tcW w:w="6095" w:type="dxa"/>
            <w:vMerge/>
            <w:shd w:val="clear" w:color="auto" w:fill="auto"/>
            <w:tcMar>
              <w:left w:w="0" w:type="dxa"/>
            </w:tcMar>
            <w:vAlign w:val="center"/>
          </w:tcPr>
          <w:p w:rsidR="000571E4" w:rsidRPr="00236282" w:rsidRDefault="000571E4" w:rsidP="000571E4">
            <w:pPr>
              <w:spacing w:after="0"/>
              <w:ind w:left="426" w:hanging="426"/>
              <w:rPr>
                <w:rFonts w:ascii="Lato" w:hAnsi="Lato" w:cs="Arial"/>
                <w:b/>
                <w:sz w:val="20"/>
                <w:szCs w:val="20"/>
              </w:rPr>
            </w:pPr>
          </w:p>
        </w:tc>
        <w:tc>
          <w:tcPr>
            <w:tcW w:w="1418" w:type="dxa"/>
            <w:shd w:val="clear" w:color="auto" w:fill="auto"/>
            <w:tcMar>
              <w:left w:w="0" w:type="dxa"/>
            </w:tcMar>
          </w:tcPr>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od</w:t>
            </w:r>
          </w:p>
        </w:tc>
        <w:tc>
          <w:tcPr>
            <w:tcW w:w="1275" w:type="dxa"/>
            <w:shd w:val="clear" w:color="auto" w:fill="auto"/>
            <w:tcMar>
              <w:left w:w="0" w:type="dxa"/>
            </w:tcMar>
          </w:tcPr>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do</w:t>
            </w:r>
          </w:p>
        </w:tc>
      </w:tr>
      <w:tr w:rsidR="000571E4" w:rsidRPr="00236282" w:rsidTr="000571E4">
        <w:trPr>
          <w:cantSplit/>
        </w:trPr>
        <w:tc>
          <w:tcPr>
            <w:tcW w:w="6095"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c>
          <w:tcPr>
            <w:tcW w:w="1418"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c>
          <w:tcPr>
            <w:tcW w:w="1275"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r>
      <w:tr w:rsidR="000571E4" w:rsidRPr="00236282" w:rsidTr="000571E4">
        <w:trPr>
          <w:cantSplit/>
        </w:trPr>
        <w:tc>
          <w:tcPr>
            <w:tcW w:w="6095"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c>
          <w:tcPr>
            <w:tcW w:w="1418"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c>
          <w:tcPr>
            <w:tcW w:w="1275"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r>
    </w:tbl>
    <w:p w:rsidR="000571E4" w:rsidRDefault="000571E4" w:rsidP="000571E4">
      <w:pPr>
        <w:spacing w:after="0"/>
        <w:ind w:left="426" w:hanging="426"/>
        <w:rPr>
          <w:rFonts w:ascii="Lato" w:hAnsi="Lato" w:cs="Arial"/>
          <w:sz w:val="20"/>
          <w:szCs w:val="20"/>
        </w:rPr>
      </w:pPr>
    </w:p>
    <w:p w:rsidR="000571E4" w:rsidRPr="006A068D" w:rsidRDefault="000571E4" w:rsidP="006B2DFE">
      <w:pPr>
        <w:numPr>
          <w:ilvl w:val="1"/>
          <w:numId w:val="11"/>
        </w:numPr>
        <w:tabs>
          <w:tab w:val="clear" w:pos="360"/>
        </w:tabs>
        <w:spacing w:after="0"/>
        <w:ind w:left="426" w:hanging="426"/>
        <w:jc w:val="both"/>
        <w:rPr>
          <w:rFonts w:ascii="Lato" w:hAnsi="Lato" w:cs="Arial"/>
          <w:sz w:val="20"/>
          <w:szCs w:val="20"/>
        </w:rPr>
      </w:pPr>
      <w:r w:rsidRPr="00112D59">
        <w:rPr>
          <w:rFonts w:ascii="Lato" w:hAnsi="Lato"/>
          <w:sz w:val="20"/>
          <w:szCs w:val="20"/>
        </w:rPr>
        <w:t>zamierzam/nie zamierzam</w:t>
      </w:r>
      <w:r>
        <w:rPr>
          <w:rFonts w:ascii="Lato" w:hAnsi="Lato"/>
          <w:sz w:val="20"/>
          <w:szCs w:val="20"/>
        </w:rPr>
        <w:t>*</w:t>
      </w:r>
      <w:r w:rsidRPr="006A068D">
        <w:rPr>
          <w:rFonts w:ascii="Lato" w:hAnsi="Lato"/>
          <w:sz w:val="20"/>
          <w:szCs w:val="20"/>
        </w:rPr>
        <w:t xml:space="preserve"> powierzyć podwykonawcom część zamówienia. Podwykonawcy:</w:t>
      </w:r>
    </w:p>
    <w:p w:rsidR="000571E4" w:rsidRDefault="000571E4" w:rsidP="006B2DFE">
      <w:pPr>
        <w:numPr>
          <w:ilvl w:val="0"/>
          <w:numId w:val="27"/>
        </w:numPr>
        <w:suppressAutoHyphens/>
        <w:snapToGrid w:val="0"/>
        <w:spacing w:after="0"/>
        <w:ind w:left="709" w:hanging="283"/>
        <w:jc w:val="both"/>
        <w:rPr>
          <w:rFonts w:ascii="Lato" w:hAnsi="Lato"/>
          <w:sz w:val="20"/>
          <w:szCs w:val="20"/>
        </w:rPr>
      </w:pPr>
      <w:r w:rsidRPr="002A6C22">
        <w:rPr>
          <w:rFonts w:ascii="Lato" w:hAnsi="Lato"/>
          <w:sz w:val="20"/>
          <w:szCs w:val="20"/>
        </w:rPr>
        <w:t xml:space="preserve">....................................................................................................................................................... zamierzam powierzyć </w:t>
      </w:r>
    </w:p>
    <w:p w:rsidR="000571E4" w:rsidRPr="00394A8E" w:rsidRDefault="000571E4" w:rsidP="000571E4">
      <w:pPr>
        <w:suppressAutoHyphens/>
        <w:snapToGrid w:val="0"/>
        <w:spacing w:after="0"/>
        <w:ind w:left="709" w:firstLine="2126"/>
        <w:rPr>
          <w:rFonts w:ascii="Lato" w:hAnsi="Lato"/>
          <w:sz w:val="16"/>
          <w:szCs w:val="20"/>
        </w:rPr>
      </w:pPr>
      <w:r w:rsidRPr="00394A8E">
        <w:rPr>
          <w:rFonts w:ascii="Lato" w:hAnsi="Lato"/>
          <w:sz w:val="16"/>
          <w:szCs w:val="20"/>
        </w:rPr>
        <w:t>(wpisać nazwę podwykonawcy, o ile jest znany)</w:t>
      </w:r>
    </w:p>
    <w:p w:rsidR="000571E4" w:rsidRPr="00394A8E" w:rsidRDefault="000571E4" w:rsidP="008D5A6C">
      <w:pPr>
        <w:snapToGrid w:val="0"/>
        <w:spacing w:after="0" w:line="240" w:lineRule="auto"/>
        <w:ind w:left="709"/>
        <w:rPr>
          <w:rFonts w:ascii="Lato" w:hAnsi="Lato"/>
          <w:i/>
          <w:sz w:val="16"/>
          <w:szCs w:val="20"/>
        </w:rPr>
      </w:pPr>
      <w:r w:rsidRPr="002A6C22">
        <w:rPr>
          <w:rFonts w:ascii="Lato" w:hAnsi="Lato"/>
          <w:sz w:val="20"/>
          <w:szCs w:val="20"/>
        </w:rPr>
        <w:t>................................................................................................................................................................................................</w:t>
      </w:r>
      <w:r w:rsidR="008D5A6C" w:rsidRPr="00394A8E">
        <w:rPr>
          <w:rFonts w:ascii="Lato" w:hAnsi="Lato"/>
          <w:i/>
          <w:sz w:val="16"/>
          <w:szCs w:val="20"/>
        </w:rPr>
        <w:t xml:space="preserve"> </w:t>
      </w:r>
      <w:r w:rsidRPr="00394A8E">
        <w:rPr>
          <w:rFonts w:ascii="Lato" w:hAnsi="Lato"/>
          <w:i/>
          <w:sz w:val="16"/>
          <w:szCs w:val="20"/>
        </w:rPr>
        <w:t>(proszę wpisać, którą część zamówienia)</w:t>
      </w:r>
    </w:p>
    <w:p w:rsidR="000571E4" w:rsidRDefault="000571E4" w:rsidP="006B2DFE">
      <w:pPr>
        <w:numPr>
          <w:ilvl w:val="0"/>
          <w:numId w:val="27"/>
        </w:numPr>
        <w:suppressAutoHyphens/>
        <w:snapToGrid w:val="0"/>
        <w:spacing w:after="0"/>
        <w:ind w:left="709" w:hanging="283"/>
        <w:jc w:val="both"/>
        <w:rPr>
          <w:rFonts w:ascii="Lato" w:hAnsi="Lato"/>
          <w:sz w:val="20"/>
          <w:szCs w:val="20"/>
        </w:rPr>
      </w:pPr>
      <w:r w:rsidRPr="002A6C22">
        <w:rPr>
          <w:rFonts w:ascii="Lato" w:hAnsi="Lato"/>
          <w:sz w:val="20"/>
          <w:szCs w:val="20"/>
        </w:rPr>
        <w:t>.</w:t>
      </w:r>
      <w:r w:rsidRPr="00394A8E">
        <w:rPr>
          <w:rFonts w:ascii="Lato" w:hAnsi="Lato"/>
          <w:sz w:val="20"/>
          <w:szCs w:val="20"/>
        </w:rPr>
        <w:t xml:space="preserve"> </w:t>
      </w:r>
      <w:r w:rsidRPr="002A6C22">
        <w:rPr>
          <w:rFonts w:ascii="Lato" w:hAnsi="Lato"/>
          <w:sz w:val="20"/>
          <w:szCs w:val="20"/>
        </w:rPr>
        <w:t>........................................................................................................................</w:t>
      </w:r>
      <w:r>
        <w:rPr>
          <w:rFonts w:ascii="Lato" w:hAnsi="Lato"/>
          <w:sz w:val="20"/>
          <w:szCs w:val="20"/>
        </w:rPr>
        <w:t xml:space="preserve">............................. </w:t>
      </w:r>
      <w:r w:rsidRPr="002A6C22">
        <w:rPr>
          <w:rFonts w:ascii="Lato" w:hAnsi="Lato"/>
          <w:sz w:val="20"/>
          <w:szCs w:val="20"/>
        </w:rPr>
        <w:t xml:space="preserve">zamierzam powierzyć </w:t>
      </w:r>
    </w:p>
    <w:p w:rsidR="000571E4" w:rsidRPr="00394A8E" w:rsidRDefault="000571E4" w:rsidP="000571E4">
      <w:pPr>
        <w:suppressAutoHyphens/>
        <w:snapToGrid w:val="0"/>
        <w:spacing w:after="0"/>
        <w:ind w:left="709" w:firstLine="2126"/>
        <w:rPr>
          <w:rFonts w:ascii="Lato" w:hAnsi="Lato"/>
          <w:sz w:val="16"/>
          <w:szCs w:val="20"/>
        </w:rPr>
      </w:pPr>
      <w:r w:rsidRPr="00394A8E">
        <w:rPr>
          <w:rFonts w:ascii="Lato" w:hAnsi="Lato"/>
          <w:sz w:val="16"/>
          <w:szCs w:val="20"/>
        </w:rPr>
        <w:t>(wpisać nazwę podwykonawcy, o ile jest znany)</w:t>
      </w:r>
    </w:p>
    <w:p w:rsidR="000571E4" w:rsidRPr="002A6C22" w:rsidRDefault="000571E4" w:rsidP="000571E4">
      <w:pPr>
        <w:snapToGrid w:val="0"/>
        <w:spacing w:after="0" w:line="240" w:lineRule="auto"/>
        <w:ind w:left="709"/>
        <w:rPr>
          <w:rFonts w:ascii="Lato" w:hAnsi="Lato"/>
          <w:sz w:val="20"/>
          <w:szCs w:val="20"/>
        </w:rPr>
      </w:pPr>
      <w:r w:rsidRPr="002A6C22">
        <w:rPr>
          <w:rFonts w:ascii="Lato" w:hAnsi="Lato"/>
          <w:sz w:val="20"/>
          <w:szCs w:val="20"/>
        </w:rPr>
        <w:t>................................................................................................................................................................................................</w:t>
      </w:r>
    </w:p>
    <w:p w:rsidR="000571E4" w:rsidRPr="00253D00" w:rsidRDefault="000571E4" w:rsidP="000571E4">
      <w:pPr>
        <w:suppressAutoHyphens/>
        <w:snapToGrid w:val="0"/>
        <w:spacing w:after="0" w:line="240" w:lineRule="auto"/>
        <w:ind w:left="709"/>
        <w:jc w:val="center"/>
        <w:rPr>
          <w:rFonts w:ascii="Lato" w:hAnsi="Lato"/>
          <w:i/>
          <w:sz w:val="16"/>
          <w:szCs w:val="20"/>
        </w:rPr>
      </w:pPr>
      <w:r w:rsidRPr="00253D00">
        <w:rPr>
          <w:rFonts w:ascii="Lato" w:hAnsi="Lato"/>
          <w:i/>
          <w:sz w:val="16"/>
          <w:szCs w:val="20"/>
        </w:rPr>
        <w:t xml:space="preserve"> (proszę wpisać, którą część zamówienia)</w:t>
      </w:r>
    </w:p>
    <w:p w:rsidR="000571E4" w:rsidRPr="00236282" w:rsidRDefault="000571E4" w:rsidP="000571E4">
      <w:pPr>
        <w:spacing w:after="0"/>
        <w:ind w:left="142"/>
        <w:rPr>
          <w:rFonts w:ascii="Lato" w:hAnsi="Lato" w:cs="Arial"/>
          <w:sz w:val="20"/>
          <w:szCs w:val="20"/>
        </w:rPr>
      </w:pPr>
    </w:p>
    <w:p w:rsidR="008D5A6C" w:rsidRPr="008D5A6C" w:rsidRDefault="008D5A6C" w:rsidP="006B2DFE">
      <w:pPr>
        <w:pStyle w:val="Akapitzlist"/>
        <w:numPr>
          <w:ilvl w:val="0"/>
          <w:numId w:val="35"/>
        </w:numPr>
        <w:spacing w:after="0"/>
        <w:ind w:left="426" w:hanging="426"/>
        <w:jc w:val="both"/>
        <w:rPr>
          <w:rFonts w:ascii="Lato" w:eastAsia="Calibri" w:hAnsi="Lato" w:cs="Verdana"/>
          <w:i/>
          <w:iCs/>
          <w:color w:val="auto"/>
          <w:sz w:val="20"/>
          <w:szCs w:val="20"/>
          <w:lang w:bidi="ar-SA"/>
        </w:rPr>
      </w:pPr>
      <w:r w:rsidRPr="008D5A6C">
        <w:rPr>
          <w:rFonts w:ascii="Lato" w:hAnsi="Lato" w:cs="Arial"/>
          <w:color w:val="000000"/>
          <w:sz w:val="20"/>
          <w:szCs w:val="20"/>
        </w:rPr>
        <w:t>oświadczam(y), że wypełniłem(</w:t>
      </w:r>
      <w:proofErr w:type="spellStart"/>
      <w:r w:rsidRPr="008D5A6C">
        <w:rPr>
          <w:rFonts w:ascii="Lato" w:hAnsi="Lato" w:cs="Arial"/>
          <w:color w:val="000000"/>
          <w:sz w:val="20"/>
          <w:szCs w:val="20"/>
        </w:rPr>
        <w:t>niliśmy</w:t>
      </w:r>
      <w:proofErr w:type="spellEnd"/>
      <w:r w:rsidRPr="008D5A6C">
        <w:rPr>
          <w:rFonts w:ascii="Lato" w:hAnsi="Lato" w:cs="Arial"/>
          <w:color w:val="000000"/>
          <w:sz w:val="20"/>
          <w:szCs w:val="20"/>
        </w:rPr>
        <w:t xml:space="preserve">) obowiązki informacyjne przewidziane w art. 13 lub </w:t>
      </w:r>
      <w:r w:rsidRPr="008D5A6C">
        <w:rPr>
          <w:rFonts w:ascii="Lato" w:hAnsi="Lato" w:cs="Arial"/>
          <w:color w:val="000000"/>
          <w:sz w:val="20"/>
          <w:szCs w:val="20"/>
        </w:rPr>
        <w:br/>
        <w:t xml:space="preserve">art. 14 RODO wobec osób fizycznych, </w:t>
      </w:r>
      <w:r w:rsidRPr="008D5A6C">
        <w:rPr>
          <w:rFonts w:ascii="Lato" w:hAnsi="Lato" w:cs="Arial"/>
          <w:sz w:val="20"/>
          <w:szCs w:val="20"/>
        </w:rPr>
        <w:t>od których dane osobowe bezpośrednio lub pośrednio pozyskałem(liśmy)</w:t>
      </w:r>
      <w:r w:rsidRPr="008D5A6C">
        <w:rPr>
          <w:rFonts w:ascii="Lato" w:hAnsi="Lato" w:cs="Arial"/>
          <w:color w:val="000000"/>
          <w:sz w:val="20"/>
          <w:szCs w:val="20"/>
        </w:rPr>
        <w:t xml:space="preserve"> w celu ubiegania się o udzielenie zamówienia publicznego w niniejszym postępowaniu</w:t>
      </w:r>
      <w:r w:rsidRPr="008D5A6C">
        <w:rPr>
          <w:rFonts w:ascii="Lato" w:hAnsi="Lato" w:cs="Arial"/>
          <w:i/>
          <w:color w:val="000000"/>
          <w:sz w:val="20"/>
          <w:szCs w:val="20"/>
        </w:rPr>
        <w:t xml:space="preserve">(w przypadku, gdy </w:t>
      </w:r>
      <w:r w:rsidRPr="008D5A6C">
        <w:rPr>
          <w:rFonts w:ascii="Lato" w:hAnsi="Lato" w:cs="Arial"/>
          <w:i/>
          <w:sz w:val="20"/>
          <w:szCs w:val="20"/>
        </w:rPr>
        <w:t>nie przekazano danych osobowych innych niż bezpośrednio dotyczących wykonawcy/wykonawców występujących wspólnie lub zachodzi wyłączenie stosowania obowiązku informacyjnego, stosownie do art. 13 ust. 4 lub art. 14 ust. 5 RODO treść pkt 11. należy wykreślić).</w:t>
      </w:r>
    </w:p>
    <w:p w:rsidR="000571E4" w:rsidRPr="00EA7C46" w:rsidRDefault="000571E4" w:rsidP="006B2DFE">
      <w:pPr>
        <w:pStyle w:val="Akapitzlist"/>
        <w:numPr>
          <w:ilvl w:val="0"/>
          <w:numId w:val="35"/>
        </w:numPr>
        <w:spacing w:after="0"/>
        <w:ind w:left="426" w:hanging="426"/>
        <w:jc w:val="both"/>
        <w:rPr>
          <w:rFonts w:ascii="Lato" w:eastAsia="Calibri" w:hAnsi="Lato" w:cs="Verdana"/>
          <w:i/>
          <w:iCs/>
          <w:color w:val="auto"/>
          <w:sz w:val="20"/>
          <w:szCs w:val="20"/>
          <w:lang w:bidi="ar-SA"/>
        </w:rPr>
      </w:pPr>
      <w:r>
        <w:rPr>
          <w:rFonts w:ascii="Lato" w:eastAsia="Calibri" w:hAnsi="Lato" w:cs="Verdana"/>
          <w:iCs/>
          <w:color w:val="auto"/>
          <w:sz w:val="20"/>
          <w:szCs w:val="20"/>
          <w:lang w:bidi="ar-SA"/>
        </w:rPr>
        <w:t>Załącznikami do niniejszej oferty są:</w:t>
      </w:r>
    </w:p>
    <w:p w:rsidR="000571E4" w:rsidRPr="00697458" w:rsidRDefault="000571E4" w:rsidP="006B2DFE">
      <w:pPr>
        <w:pStyle w:val="Akapitzlist"/>
        <w:numPr>
          <w:ilvl w:val="0"/>
          <w:numId w:val="36"/>
        </w:numPr>
        <w:spacing w:after="0"/>
        <w:ind w:left="709" w:hanging="283"/>
        <w:jc w:val="both"/>
        <w:rPr>
          <w:rFonts w:ascii="Lato" w:eastAsia="Calibri" w:hAnsi="Lato" w:cs="Verdana"/>
          <w:iCs/>
          <w:color w:val="auto"/>
          <w:sz w:val="20"/>
          <w:szCs w:val="20"/>
          <w:lang w:bidi="ar-SA"/>
        </w:rPr>
      </w:pPr>
      <w:r w:rsidRPr="00697458">
        <w:rPr>
          <w:rFonts w:ascii="Lato" w:eastAsia="Calibri" w:hAnsi="Lato" w:cs="Verdana"/>
          <w:iCs/>
          <w:color w:val="auto"/>
          <w:sz w:val="20"/>
          <w:szCs w:val="20"/>
          <w:lang w:bidi="ar-SA"/>
        </w:rPr>
        <w:t>oświadczenie dot. przesłanek wykluczenia z postępowania</w:t>
      </w:r>
    </w:p>
    <w:p w:rsidR="000571E4" w:rsidRPr="003E38AA" w:rsidRDefault="000571E4" w:rsidP="006B2DFE">
      <w:pPr>
        <w:pStyle w:val="Akapitzlist"/>
        <w:numPr>
          <w:ilvl w:val="0"/>
          <w:numId w:val="36"/>
        </w:numPr>
        <w:spacing w:after="0"/>
        <w:ind w:left="709" w:hanging="283"/>
        <w:jc w:val="both"/>
        <w:rPr>
          <w:rFonts w:ascii="Lato" w:eastAsia="Calibri" w:hAnsi="Lato" w:cs="Verdana"/>
          <w:i/>
          <w:iCs/>
          <w:color w:val="auto"/>
          <w:sz w:val="20"/>
          <w:szCs w:val="20"/>
          <w:lang w:bidi="ar-SA"/>
        </w:rPr>
      </w:pPr>
      <w:r>
        <w:rPr>
          <w:rFonts w:ascii="Lato" w:eastAsia="Calibri" w:hAnsi="Lato" w:cs="Verdana"/>
          <w:iCs/>
          <w:color w:val="auto"/>
          <w:sz w:val="20"/>
          <w:szCs w:val="20"/>
          <w:lang w:bidi="ar-SA"/>
        </w:rPr>
        <w:t>oświadczenie dot. spełniania warunków udziału w postępowaniu</w:t>
      </w:r>
    </w:p>
    <w:p w:rsidR="000571E4" w:rsidRPr="00EF79E9" w:rsidRDefault="000571E4" w:rsidP="006B2DFE">
      <w:pPr>
        <w:pStyle w:val="Akapitzlist"/>
        <w:numPr>
          <w:ilvl w:val="0"/>
          <w:numId w:val="36"/>
        </w:numPr>
        <w:spacing w:after="0"/>
        <w:ind w:left="709" w:hanging="283"/>
        <w:jc w:val="both"/>
        <w:rPr>
          <w:rFonts w:ascii="Lato" w:eastAsia="Calibri" w:hAnsi="Lato" w:cs="Verdana"/>
          <w:i/>
          <w:iCs/>
          <w:color w:val="auto"/>
          <w:sz w:val="20"/>
          <w:szCs w:val="20"/>
          <w:lang w:bidi="ar-SA"/>
        </w:rPr>
      </w:pPr>
      <w:r>
        <w:rPr>
          <w:rFonts w:ascii="Lato" w:eastAsia="Calibri" w:hAnsi="Lato" w:cs="Verdana"/>
          <w:iCs/>
          <w:color w:val="auto"/>
          <w:sz w:val="20"/>
          <w:szCs w:val="20"/>
          <w:lang w:bidi="ar-SA"/>
        </w:rPr>
        <w:t>..............................................................................................................................</w:t>
      </w:r>
    </w:p>
    <w:p w:rsidR="000571E4" w:rsidRDefault="000571E4" w:rsidP="000571E4">
      <w:pPr>
        <w:spacing w:after="0"/>
        <w:rPr>
          <w:rFonts w:ascii="Lato" w:eastAsia="Calibri" w:hAnsi="Lato" w:cs="Verdana"/>
          <w:i/>
          <w:iCs/>
          <w:color w:val="auto"/>
          <w:sz w:val="20"/>
          <w:szCs w:val="20"/>
          <w:lang w:bidi="ar-SA"/>
        </w:rPr>
      </w:pPr>
    </w:p>
    <w:p w:rsidR="000571E4" w:rsidRPr="00236282" w:rsidRDefault="000571E4" w:rsidP="000571E4">
      <w:pPr>
        <w:spacing w:after="0" w:line="240" w:lineRule="auto"/>
        <w:rPr>
          <w:rFonts w:ascii="Lato" w:eastAsia="Calibri" w:hAnsi="Lato" w:cs="Verdana"/>
          <w:i/>
          <w:iCs/>
          <w:color w:val="auto"/>
          <w:sz w:val="20"/>
          <w:szCs w:val="20"/>
          <w:lang w:bidi="ar-SA"/>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9F1C7B" w:rsidRDefault="000571E4" w:rsidP="000571E4">
      <w:pPr>
        <w:rPr>
          <w:rFonts w:ascii="Lato" w:hAnsi="Lato" w:cs="Arial"/>
          <w:sz w:val="20"/>
          <w:szCs w:val="20"/>
        </w:rPr>
      </w:pPr>
      <w:r w:rsidRPr="009F1C7B">
        <w:rPr>
          <w:rFonts w:ascii="Lato" w:hAnsi="Lato" w:cs="Arial"/>
          <w:sz w:val="20"/>
          <w:szCs w:val="20"/>
        </w:rPr>
        <w:t>*niepotrzebne skreślić</w:t>
      </w:r>
    </w:p>
    <w:p w:rsidR="000571E4" w:rsidRDefault="000571E4" w:rsidP="000571E4">
      <w:pPr>
        <w:rPr>
          <w:rFonts w:ascii="Lato" w:hAnsi="Lato" w:cs="Arial"/>
          <w:b/>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1817"/>
        <w:gridCol w:w="4202"/>
      </w:tblGrid>
      <w:tr w:rsidR="000571E4" w:rsidTr="000571E4">
        <w:tc>
          <w:tcPr>
            <w:tcW w:w="3070" w:type="dxa"/>
          </w:tcPr>
          <w:p w:rsidR="000571E4" w:rsidRDefault="000571E4" w:rsidP="000571E4">
            <w:pPr>
              <w:jc w:val="center"/>
              <w:rPr>
                <w:rFonts w:ascii="Lato" w:hAnsi="Lato" w:cs="Arial"/>
                <w:sz w:val="20"/>
                <w:szCs w:val="20"/>
              </w:rPr>
            </w:pPr>
            <w:r>
              <w:rPr>
                <w:rFonts w:ascii="Lato" w:hAnsi="Lato" w:cs="Arial"/>
                <w:sz w:val="20"/>
                <w:szCs w:val="20"/>
              </w:rPr>
              <w:lastRenderedPageBreak/>
              <w:t>...................................................</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r w:rsidRPr="00C51763">
              <w:rPr>
                <w:rFonts w:ascii="Lato" w:hAnsi="Lato" w:cs="Arial"/>
                <w:sz w:val="20"/>
                <w:szCs w:val="20"/>
              </w:rPr>
              <w:t>Załącznik nr 2 do SIWZ</w:t>
            </w:r>
          </w:p>
        </w:tc>
      </w:tr>
      <w:tr w:rsidR="000571E4" w:rsidTr="000571E4">
        <w:tc>
          <w:tcPr>
            <w:tcW w:w="3070" w:type="dxa"/>
          </w:tcPr>
          <w:p w:rsidR="000571E4" w:rsidRPr="00F900AB" w:rsidRDefault="000571E4" w:rsidP="000571E4">
            <w:pPr>
              <w:jc w:val="center"/>
              <w:rPr>
                <w:rFonts w:ascii="Lato" w:hAnsi="Lato" w:cs="Arial"/>
                <w:i/>
                <w:sz w:val="20"/>
                <w:szCs w:val="20"/>
              </w:rPr>
            </w:pPr>
            <w:r w:rsidRPr="00F900AB">
              <w:rPr>
                <w:rFonts w:ascii="Lato" w:hAnsi="Lato" w:cs="Arial"/>
                <w:i/>
                <w:sz w:val="16"/>
                <w:szCs w:val="20"/>
              </w:rPr>
              <w:t>(pieczęć wykonawcy/wykonawców)</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p>
        </w:tc>
      </w:tr>
    </w:tbl>
    <w:p w:rsidR="000571E4" w:rsidRDefault="000571E4" w:rsidP="000571E4">
      <w:pPr>
        <w:spacing w:after="0"/>
        <w:jc w:val="center"/>
        <w:rPr>
          <w:rFonts w:ascii="Lato" w:hAnsi="Lato" w:cs="Arial"/>
          <w:b/>
          <w:sz w:val="20"/>
          <w:szCs w:val="20"/>
          <w:u w:val="single"/>
        </w:rPr>
      </w:pPr>
    </w:p>
    <w:p w:rsidR="000571E4" w:rsidRDefault="000571E4" w:rsidP="000571E4">
      <w:pPr>
        <w:spacing w:after="0" w:line="240" w:lineRule="auto"/>
        <w:jc w:val="center"/>
        <w:rPr>
          <w:rFonts w:ascii="Lato" w:hAnsi="Lato" w:cs="Arial"/>
          <w:b/>
          <w:sz w:val="20"/>
          <w:szCs w:val="20"/>
          <w:u w:val="single"/>
        </w:rPr>
      </w:pPr>
      <w:r>
        <w:rPr>
          <w:rFonts w:ascii="Lato" w:hAnsi="Lato" w:cs="Arial"/>
          <w:b/>
          <w:sz w:val="20"/>
          <w:szCs w:val="20"/>
          <w:u w:val="single"/>
        </w:rPr>
        <w:t>OŚWIADCZENIE WYKONAWCY</w:t>
      </w:r>
    </w:p>
    <w:p w:rsidR="000571E4" w:rsidRPr="00236282" w:rsidRDefault="000571E4" w:rsidP="000571E4">
      <w:pPr>
        <w:spacing w:after="0" w:line="240" w:lineRule="auto"/>
        <w:jc w:val="center"/>
        <w:rPr>
          <w:rFonts w:ascii="Lato" w:hAnsi="Lato" w:cs="Arial"/>
          <w:b/>
          <w:sz w:val="20"/>
          <w:szCs w:val="20"/>
          <w:u w:val="single"/>
        </w:rPr>
      </w:pPr>
    </w:p>
    <w:p w:rsidR="000571E4" w:rsidRDefault="000571E4" w:rsidP="000571E4">
      <w:pPr>
        <w:spacing w:after="0" w:line="240" w:lineRule="auto"/>
        <w:jc w:val="center"/>
        <w:rPr>
          <w:rFonts w:ascii="Lato" w:hAnsi="Lato" w:cs="Arial"/>
          <w:b/>
          <w:sz w:val="20"/>
          <w:szCs w:val="20"/>
        </w:rPr>
      </w:pPr>
      <w:r w:rsidRPr="00204A2B">
        <w:rPr>
          <w:rFonts w:ascii="Lato" w:hAnsi="Lato" w:cs="Arial"/>
          <w:sz w:val="20"/>
          <w:szCs w:val="20"/>
        </w:rPr>
        <w:t xml:space="preserve">składane na podstawie art. 25a ust. 1 ustawy </w:t>
      </w:r>
      <w:r>
        <w:rPr>
          <w:rFonts w:ascii="Lato" w:hAnsi="Lato" w:cs="Arial"/>
          <w:sz w:val="20"/>
          <w:szCs w:val="20"/>
        </w:rPr>
        <w:t>Pzp</w:t>
      </w:r>
      <w:r>
        <w:rPr>
          <w:rFonts w:ascii="Lato" w:hAnsi="Lato" w:cs="Arial"/>
          <w:b/>
          <w:sz w:val="20"/>
          <w:szCs w:val="20"/>
        </w:rPr>
        <w:t xml:space="preserve"> </w:t>
      </w:r>
    </w:p>
    <w:p w:rsidR="000571E4" w:rsidRPr="00236282" w:rsidRDefault="000571E4" w:rsidP="000571E4">
      <w:pPr>
        <w:spacing w:after="0" w:line="240" w:lineRule="auto"/>
        <w:jc w:val="center"/>
        <w:rPr>
          <w:rFonts w:ascii="Lato" w:hAnsi="Lato" w:cs="Arial"/>
          <w:b/>
          <w:sz w:val="20"/>
          <w:szCs w:val="20"/>
        </w:rPr>
      </w:pPr>
    </w:p>
    <w:p w:rsidR="000571E4" w:rsidRDefault="000571E4" w:rsidP="000571E4">
      <w:pPr>
        <w:spacing w:after="0" w:line="240" w:lineRule="auto"/>
        <w:jc w:val="center"/>
        <w:rPr>
          <w:rFonts w:ascii="Lato" w:hAnsi="Lato" w:cs="Arial"/>
          <w:sz w:val="20"/>
          <w:szCs w:val="20"/>
        </w:rPr>
      </w:pPr>
      <w:r w:rsidRPr="00236282">
        <w:rPr>
          <w:rFonts w:ascii="Lato" w:hAnsi="Lato" w:cs="Arial"/>
          <w:b/>
          <w:sz w:val="20"/>
          <w:szCs w:val="20"/>
          <w:u w:val="single"/>
        </w:rPr>
        <w:t>DOTYCZĄCE PRZESŁANEK WYKLUCZENIA Z POSTĘPOWANIA</w:t>
      </w:r>
      <w:r w:rsidRPr="00236282">
        <w:rPr>
          <w:rFonts w:ascii="Lato" w:hAnsi="Lato" w:cs="Arial"/>
          <w:b/>
          <w:sz w:val="20"/>
          <w:szCs w:val="20"/>
          <w:u w:val="single"/>
        </w:rPr>
        <w:br/>
      </w:r>
      <w:r w:rsidRPr="00236282">
        <w:rPr>
          <w:rFonts w:ascii="Lato" w:hAnsi="Lato" w:cs="Arial"/>
          <w:b/>
          <w:color w:val="auto"/>
          <w:sz w:val="20"/>
          <w:szCs w:val="20"/>
          <w:u w:val="single"/>
        </w:rPr>
        <w:t xml:space="preserve"> </w:t>
      </w:r>
    </w:p>
    <w:p w:rsidR="008D5A6C" w:rsidRPr="008D5A6C" w:rsidRDefault="000571E4" w:rsidP="008D5A6C">
      <w:pPr>
        <w:spacing w:before="120" w:after="120" w:line="360" w:lineRule="auto"/>
        <w:jc w:val="both"/>
        <w:rPr>
          <w:rFonts w:ascii="Lato" w:hAnsi="Lato" w:cs="Arial"/>
          <w:b/>
          <w:color w:val="auto"/>
          <w:sz w:val="20"/>
          <w:szCs w:val="20"/>
        </w:rPr>
      </w:pPr>
      <w:r w:rsidRPr="008D5A6C">
        <w:rPr>
          <w:rFonts w:ascii="Lato" w:hAnsi="Lato"/>
          <w:sz w:val="20"/>
        </w:rPr>
        <w:t xml:space="preserve">Na potrzeby postępowania o udzielenie zamówienia publicznego na roboty budowlane pn.: </w:t>
      </w:r>
      <w:r w:rsidR="008D5A6C" w:rsidRPr="008D5A6C">
        <w:rPr>
          <w:rFonts w:ascii="Lato" w:hAnsi="Lato" w:cs="Arial"/>
          <w:b/>
          <w:sz w:val="20"/>
          <w:szCs w:val="20"/>
        </w:rPr>
        <w:t>„</w:t>
      </w:r>
      <w:r w:rsidR="00026BCA">
        <w:rPr>
          <w:rFonts w:ascii="Lato" w:hAnsi="Lato" w:cs="Arial"/>
          <w:b/>
          <w:sz w:val="20"/>
          <w:szCs w:val="20"/>
        </w:rPr>
        <w:t>Rozbudowa drogi powiatowej nr 4719W Puszcza Mariańska – Mszczonów na odcinku Wola Polska – Górki od km 2+068,00 do km 5+928,58</w:t>
      </w:r>
      <w:r w:rsidR="00026BCA" w:rsidRPr="000571E4">
        <w:rPr>
          <w:rFonts w:ascii="Lato" w:hAnsi="Lato" w:cs="Arial"/>
          <w:b/>
          <w:sz w:val="20"/>
          <w:szCs w:val="20"/>
        </w:rPr>
        <w:t>”</w:t>
      </w:r>
    </w:p>
    <w:p w:rsidR="000571E4" w:rsidRPr="0072476D" w:rsidRDefault="000571E4" w:rsidP="0072476D">
      <w:pPr>
        <w:tabs>
          <w:tab w:val="left" w:pos="2712"/>
          <w:tab w:val="left" w:pos="4195"/>
          <w:tab w:val="left" w:pos="5582"/>
          <w:tab w:val="left" w:pos="6938"/>
          <w:tab w:val="left" w:pos="8201"/>
          <w:tab w:val="left" w:pos="9684"/>
          <w:tab w:val="left" w:pos="10519"/>
          <w:tab w:val="left" w:pos="11244"/>
          <w:tab w:val="left" w:pos="12900"/>
        </w:tabs>
        <w:rPr>
          <w:rFonts w:ascii="Lato" w:hAnsi="Lato"/>
          <w:sz w:val="20"/>
        </w:rPr>
      </w:pPr>
      <w:r w:rsidRPr="00D57852">
        <w:rPr>
          <w:rFonts w:ascii="Lato" w:hAnsi="Lato"/>
          <w:i/>
          <w:iCs/>
          <w:sz w:val="20"/>
        </w:rPr>
        <w:t xml:space="preserve"> </w:t>
      </w:r>
      <w:r w:rsidRPr="00D57852">
        <w:rPr>
          <w:rFonts w:ascii="Lato" w:hAnsi="Lato"/>
          <w:sz w:val="20"/>
        </w:rPr>
        <w:t>oświadczam, co następuje:</w:t>
      </w:r>
    </w:p>
    <w:p w:rsidR="000571E4" w:rsidRPr="00926F12" w:rsidRDefault="000571E4" w:rsidP="006B2DFE">
      <w:pPr>
        <w:pStyle w:val="Akapitzlist"/>
        <w:numPr>
          <w:ilvl w:val="3"/>
          <w:numId w:val="12"/>
        </w:numPr>
        <w:shd w:val="clear" w:color="auto" w:fill="D9D9D9" w:themeFill="background1" w:themeFillShade="D9"/>
        <w:spacing w:after="0"/>
        <w:ind w:left="284" w:hanging="284"/>
        <w:jc w:val="both"/>
        <w:rPr>
          <w:rFonts w:ascii="Lato" w:hAnsi="Lato" w:cs="Arial"/>
          <w:b/>
          <w:sz w:val="20"/>
          <w:szCs w:val="20"/>
        </w:rPr>
      </w:pPr>
      <w:r w:rsidRPr="00926F12">
        <w:rPr>
          <w:rFonts w:ascii="Lato" w:hAnsi="Lato" w:cs="Arial"/>
          <w:b/>
          <w:sz w:val="20"/>
          <w:szCs w:val="20"/>
        </w:rPr>
        <w:t>OŚWIADCZENIA DOTYCZĄCE WYKONAWCY:</w:t>
      </w:r>
    </w:p>
    <w:p w:rsidR="000571E4" w:rsidRPr="00236282" w:rsidRDefault="000571E4" w:rsidP="006B2DFE">
      <w:pPr>
        <w:pStyle w:val="Akapitzlist"/>
        <w:numPr>
          <w:ilvl w:val="0"/>
          <w:numId w:val="12"/>
        </w:numPr>
        <w:spacing w:after="0"/>
        <w:ind w:left="284" w:hanging="284"/>
        <w:jc w:val="both"/>
        <w:rPr>
          <w:rFonts w:ascii="Lato" w:hAnsi="Lato" w:cs="Arial"/>
          <w:sz w:val="20"/>
          <w:szCs w:val="20"/>
        </w:rPr>
      </w:pPr>
      <w:r w:rsidRPr="00236282">
        <w:rPr>
          <w:rFonts w:ascii="Lato" w:hAnsi="Lato" w:cs="Arial"/>
          <w:sz w:val="20"/>
          <w:szCs w:val="20"/>
        </w:rPr>
        <w:t>Oświadczam, że nie podlegam wykluczeniu z postępowania na podstawie art. 24 ust 1 pkt 12-23 ustawy Pzp.</w:t>
      </w:r>
    </w:p>
    <w:p w:rsidR="000571E4" w:rsidRPr="00236282" w:rsidRDefault="000571E4" w:rsidP="006B2DFE">
      <w:pPr>
        <w:pStyle w:val="Akapitzlist"/>
        <w:numPr>
          <w:ilvl w:val="0"/>
          <w:numId w:val="12"/>
        </w:numPr>
        <w:spacing w:after="0"/>
        <w:ind w:left="284" w:hanging="284"/>
        <w:jc w:val="both"/>
        <w:rPr>
          <w:rFonts w:ascii="Lato" w:hAnsi="Lato" w:cs="Arial"/>
          <w:sz w:val="20"/>
          <w:szCs w:val="20"/>
        </w:rPr>
      </w:pPr>
      <w:r w:rsidRPr="00236282">
        <w:rPr>
          <w:rFonts w:ascii="Lato" w:hAnsi="Lato" w:cs="Arial"/>
          <w:sz w:val="20"/>
          <w:szCs w:val="20"/>
        </w:rPr>
        <w:t>Oświadczam, że nie podlegam wykluczeniu z postępowania na podstawie art. 24 ust. 5 pkt 1</w:t>
      </w:r>
      <w:r w:rsidR="008D5A6C">
        <w:rPr>
          <w:rFonts w:ascii="Lato" w:hAnsi="Lato" w:cs="Arial"/>
          <w:sz w:val="20"/>
          <w:szCs w:val="20"/>
        </w:rPr>
        <w:t xml:space="preserve"> i 8</w:t>
      </w:r>
      <w:r w:rsidRPr="00236282">
        <w:rPr>
          <w:rFonts w:ascii="Lato" w:hAnsi="Lato" w:cs="Arial"/>
          <w:sz w:val="20"/>
          <w:szCs w:val="20"/>
        </w:rPr>
        <w:t xml:space="preserve"> ustawy Pzp .</w:t>
      </w:r>
    </w:p>
    <w:p w:rsidR="000571E4" w:rsidRPr="00D139DE" w:rsidRDefault="000571E4" w:rsidP="000571E4">
      <w:pPr>
        <w:spacing w:after="0"/>
        <w:rPr>
          <w:rFonts w:ascii="Lato" w:eastAsia="Calibri" w:hAnsi="Lato" w:cs="Verdana"/>
          <w:i/>
          <w:iCs/>
          <w:color w:val="auto"/>
          <w:sz w:val="20"/>
          <w:szCs w:val="20"/>
          <w:lang w:bidi="ar-SA"/>
        </w:rPr>
      </w:pPr>
      <w:r w:rsidRPr="00236282">
        <w:rPr>
          <w:rFonts w:ascii="Lato" w:eastAsia="Calibri" w:hAnsi="Lato" w:cs="Verdana"/>
          <w:i/>
          <w:iCs/>
          <w:color w:val="auto"/>
          <w:sz w:val="20"/>
          <w:szCs w:val="20"/>
          <w:lang w:bidi="ar-SA"/>
        </w:rPr>
        <w:tab/>
      </w: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sz w:val="20"/>
          <w:szCs w:val="20"/>
        </w:rPr>
      </w:pPr>
    </w:p>
    <w:p w:rsidR="000571E4" w:rsidRPr="00236282" w:rsidRDefault="000571E4" w:rsidP="000571E4">
      <w:pPr>
        <w:spacing w:after="0"/>
        <w:rPr>
          <w:rFonts w:ascii="Lato" w:hAnsi="Lato" w:cs="Arial"/>
          <w:sz w:val="20"/>
          <w:szCs w:val="20"/>
        </w:rPr>
      </w:pPr>
      <w:r w:rsidRPr="00236282">
        <w:rPr>
          <w:rFonts w:ascii="Lato" w:hAnsi="Lato" w:cs="Arial"/>
          <w:sz w:val="20"/>
          <w:szCs w:val="20"/>
        </w:rPr>
        <w:t xml:space="preserve">Oświadczam, że zachodzą w stosunku do mnie podstawy wykluczenia z postępowania na podstawie art. …………. ustawy Pzp </w:t>
      </w:r>
      <w:r w:rsidRPr="00236282">
        <w:rPr>
          <w:rFonts w:ascii="Lato" w:hAnsi="Lato" w:cs="Arial"/>
          <w:i/>
          <w:sz w:val="20"/>
          <w:szCs w:val="20"/>
        </w:rPr>
        <w:t>(podać mającą zastosowanie podstawę wykluczenia spośród wymienionych w art. 24 ust. 1 pkt 13-14, 16-20 lub art. 24 ust. 5 ustawy Pzp).</w:t>
      </w:r>
      <w:r w:rsidRPr="00236282">
        <w:rPr>
          <w:rFonts w:ascii="Lato" w:hAnsi="Lato" w:cs="Arial"/>
          <w:sz w:val="20"/>
          <w:szCs w:val="20"/>
        </w:rPr>
        <w:t xml:space="preserve"> Jednocześnie oświadczam, że w związku z ww. okolicznością, na podstawie art. 24 ust. 8 ustawy Pzp podjąłem następujące środki naprawcze:</w:t>
      </w:r>
    </w:p>
    <w:p w:rsidR="000571E4" w:rsidRPr="00236282" w:rsidRDefault="000571E4" w:rsidP="000571E4">
      <w:pPr>
        <w:spacing w:after="0"/>
        <w:rPr>
          <w:rFonts w:ascii="Lato" w:hAnsi="Lato"/>
          <w:sz w:val="20"/>
          <w:szCs w:val="20"/>
        </w:rPr>
      </w:pPr>
      <w:r w:rsidRPr="00236282">
        <w:rPr>
          <w:rFonts w:ascii="Lato" w:hAnsi="Lato" w:cs="Arial"/>
          <w:sz w:val="20"/>
          <w:szCs w:val="20"/>
        </w:rPr>
        <w:t>…………………………………………………………………………………………………………………………………</w:t>
      </w:r>
      <w:r>
        <w:rPr>
          <w:rFonts w:ascii="Lato" w:hAnsi="Lato" w:cs="Arial"/>
          <w:sz w:val="20"/>
          <w:szCs w:val="20"/>
        </w:rPr>
        <w:t>...............................</w:t>
      </w:r>
      <w:r w:rsidRPr="00236282">
        <w:rPr>
          <w:rFonts w:ascii="Lato" w:hAnsi="Lato" w:cs="Arial"/>
          <w:sz w:val="20"/>
          <w:szCs w:val="20"/>
        </w:rPr>
        <w:t>…..……</w:t>
      </w:r>
    </w:p>
    <w:p w:rsidR="000571E4" w:rsidRPr="00236282" w:rsidRDefault="000571E4" w:rsidP="000571E4">
      <w:pPr>
        <w:spacing w:after="0"/>
        <w:rPr>
          <w:rFonts w:ascii="Lato" w:hAnsi="Lato" w:cs="Arial"/>
          <w:sz w:val="20"/>
          <w:szCs w:val="20"/>
        </w:rPr>
      </w:pPr>
      <w:r>
        <w:rPr>
          <w:rFonts w:ascii="Lato" w:hAnsi="Lato" w:cs="Arial"/>
          <w:sz w:val="20"/>
          <w:szCs w:val="20"/>
        </w:rPr>
        <w:t xml:space="preserve"> </w:t>
      </w:r>
    </w:p>
    <w:p w:rsidR="000571E4" w:rsidRPr="00236282" w:rsidRDefault="000571E4" w:rsidP="000571E4">
      <w:pPr>
        <w:spacing w:after="0"/>
        <w:rPr>
          <w:rFonts w:ascii="Lato" w:hAnsi="Lato"/>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755258" w:rsidRDefault="000571E4" w:rsidP="000571E4">
      <w:pPr>
        <w:spacing w:after="0"/>
      </w:pPr>
    </w:p>
    <w:p w:rsidR="000571E4" w:rsidRPr="0054326D" w:rsidRDefault="000571E4" w:rsidP="006B2DFE">
      <w:pPr>
        <w:pStyle w:val="Akapitzlist"/>
        <w:numPr>
          <w:ilvl w:val="0"/>
          <w:numId w:val="28"/>
        </w:numPr>
        <w:shd w:val="clear" w:color="auto" w:fill="D9D9D9" w:themeFill="background1" w:themeFillShade="D9"/>
        <w:spacing w:after="0"/>
        <w:ind w:left="284" w:hanging="284"/>
        <w:jc w:val="both"/>
        <w:rPr>
          <w:rFonts w:ascii="Lato" w:hAnsi="Lato"/>
          <w:sz w:val="20"/>
          <w:szCs w:val="20"/>
        </w:rPr>
      </w:pPr>
      <w:r w:rsidRPr="0054326D">
        <w:rPr>
          <w:rFonts w:ascii="Lato" w:hAnsi="Lato" w:cs="Arial"/>
          <w:b/>
          <w:sz w:val="20"/>
          <w:szCs w:val="20"/>
        </w:rPr>
        <w:t>OŚWIADCZENIE DOTYCZĄCE PODMIOTU, NA KTÓREGO ZASOBY POWOŁUJE SIĘ WYKONAWCA:</w:t>
      </w:r>
    </w:p>
    <w:p w:rsidR="000571E4" w:rsidRPr="00463F92" w:rsidRDefault="000571E4" w:rsidP="000571E4">
      <w:pPr>
        <w:pStyle w:val="Akapitzlist"/>
        <w:spacing w:after="0"/>
        <w:ind w:left="0"/>
        <w:rPr>
          <w:rFonts w:ascii="Lato" w:hAnsi="Lato" w:cs="Arial"/>
          <w:sz w:val="20"/>
          <w:szCs w:val="20"/>
        </w:rPr>
      </w:pPr>
      <w:r w:rsidRPr="00236282">
        <w:rPr>
          <w:rFonts w:ascii="Lato" w:hAnsi="Lato" w:cs="Arial"/>
          <w:sz w:val="20"/>
          <w:szCs w:val="20"/>
        </w:rPr>
        <w:t xml:space="preserve">Oświadczam, że następujący/e podmiot/y, na którego/ych zasoby powołuję się w niniejszym postępowaniu, tj.: </w:t>
      </w:r>
    </w:p>
    <w:p w:rsidR="000571E4" w:rsidRDefault="000571E4" w:rsidP="006B2DFE">
      <w:pPr>
        <w:pStyle w:val="Akapitzlist"/>
        <w:numPr>
          <w:ilvl w:val="0"/>
          <w:numId w:val="29"/>
        </w:numPr>
        <w:spacing w:after="0" w:line="240" w:lineRule="auto"/>
        <w:ind w:left="426" w:hanging="426"/>
        <w:jc w:val="both"/>
        <w:rPr>
          <w:rFonts w:ascii="Lato" w:hAnsi="Lato" w:cs="Arial"/>
          <w:sz w:val="20"/>
          <w:szCs w:val="20"/>
        </w:rPr>
      </w:pPr>
      <w:r w:rsidRPr="00463F92">
        <w:rPr>
          <w:rFonts w:ascii="Lato" w:hAnsi="Lato" w:cs="Arial"/>
          <w:sz w:val="20"/>
          <w:szCs w:val="20"/>
        </w:rPr>
        <w:t>...................................................................................................................................................................................</w:t>
      </w:r>
      <w:r>
        <w:rPr>
          <w:rFonts w:ascii="Lato" w:hAnsi="Lato" w:cs="Arial"/>
          <w:sz w:val="20"/>
          <w:szCs w:val="20"/>
        </w:rPr>
        <w:t>.........</w:t>
      </w:r>
      <w:r w:rsidRPr="00463F92">
        <w:rPr>
          <w:rFonts w:ascii="Lato" w:hAnsi="Lato" w:cs="Arial"/>
          <w:sz w:val="20"/>
          <w:szCs w:val="20"/>
        </w:rPr>
        <w:t>...........</w:t>
      </w:r>
    </w:p>
    <w:p w:rsidR="000571E4" w:rsidRPr="00463F92" w:rsidRDefault="000571E4" w:rsidP="006B2DFE">
      <w:pPr>
        <w:pStyle w:val="Akapitzlist"/>
        <w:numPr>
          <w:ilvl w:val="0"/>
          <w:numId w:val="29"/>
        </w:numPr>
        <w:spacing w:after="0" w:line="240" w:lineRule="auto"/>
        <w:ind w:left="426" w:hanging="426"/>
        <w:jc w:val="both"/>
        <w:rPr>
          <w:rFonts w:ascii="Lato" w:hAnsi="Lato" w:cs="Arial"/>
          <w:sz w:val="20"/>
          <w:szCs w:val="20"/>
        </w:rPr>
      </w:pPr>
      <w:r w:rsidRPr="00463F92">
        <w:rPr>
          <w:rFonts w:ascii="Lato" w:hAnsi="Lato" w:cs="Arial"/>
          <w:sz w:val="20"/>
          <w:szCs w:val="20"/>
        </w:rPr>
        <w:t>...................................................................................................................................................................................</w:t>
      </w:r>
      <w:r>
        <w:rPr>
          <w:rFonts w:ascii="Lato" w:hAnsi="Lato" w:cs="Arial"/>
          <w:sz w:val="20"/>
          <w:szCs w:val="20"/>
        </w:rPr>
        <w:t>.........</w:t>
      </w:r>
      <w:r w:rsidRPr="00463F92">
        <w:rPr>
          <w:rFonts w:ascii="Lato" w:hAnsi="Lato" w:cs="Arial"/>
          <w:sz w:val="20"/>
          <w:szCs w:val="20"/>
        </w:rPr>
        <w:t>...........</w:t>
      </w:r>
    </w:p>
    <w:p w:rsidR="000571E4" w:rsidRDefault="000571E4" w:rsidP="000571E4">
      <w:pPr>
        <w:ind w:firstLine="426"/>
        <w:jc w:val="center"/>
        <w:rPr>
          <w:rFonts w:ascii="Lato" w:hAnsi="Lato" w:cs="Arial"/>
          <w:i/>
          <w:sz w:val="16"/>
        </w:rPr>
      </w:pPr>
      <w:r w:rsidRPr="00E47316">
        <w:rPr>
          <w:rFonts w:ascii="Lato" w:hAnsi="Lato" w:cs="Arial"/>
          <w:i/>
          <w:sz w:val="16"/>
        </w:rPr>
        <w:t>(podać pełną nazwę/firmę, adres, a także w zależności od podmiotu: NIP/PESEL, KRS/CEiDG)</w:t>
      </w:r>
    </w:p>
    <w:p w:rsidR="000571E4" w:rsidRDefault="0021740A" w:rsidP="0021740A">
      <w:pPr>
        <w:ind w:firstLine="426"/>
        <w:rPr>
          <w:rFonts w:ascii="Lato" w:hAnsi="Lato" w:cs="Arial"/>
          <w:color w:val="auto"/>
          <w:sz w:val="20"/>
          <w:szCs w:val="20"/>
        </w:rPr>
      </w:pPr>
      <w:r w:rsidRPr="0021740A">
        <w:rPr>
          <w:rFonts w:ascii="Lato" w:hAnsi="Lato" w:cs="Arial"/>
          <w:color w:val="auto"/>
          <w:sz w:val="20"/>
          <w:szCs w:val="20"/>
        </w:rPr>
        <w:t>Nie podlegają wykluczeniu z postępowania o udzielenie zamówienia.</w:t>
      </w:r>
    </w:p>
    <w:p w:rsidR="0021740A" w:rsidRPr="0021740A" w:rsidRDefault="0021740A" w:rsidP="0021740A">
      <w:pPr>
        <w:ind w:firstLine="426"/>
        <w:rPr>
          <w:rFonts w:ascii="Lato" w:hAnsi="Lato" w:cs="Arial"/>
          <w:color w:val="auto"/>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b/>
          <w:sz w:val="20"/>
          <w:szCs w:val="20"/>
        </w:rPr>
      </w:pPr>
      <w:r w:rsidRPr="00236282">
        <w:rPr>
          <w:rFonts w:ascii="Lato" w:hAnsi="Lato" w:cs="Arial"/>
          <w:b/>
          <w:sz w:val="20"/>
          <w:szCs w:val="20"/>
        </w:rPr>
        <w:t>UWAGA! Proszę wypełnić pkt 2 jeżeli dotyczy!</w:t>
      </w:r>
    </w:p>
    <w:p w:rsidR="000571E4" w:rsidRPr="00236282" w:rsidRDefault="000571E4" w:rsidP="000571E4">
      <w:pPr>
        <w:spacing w:after="0"/>
        <w:rPr>
          <w:rFonts w:ascii="Lato" w:hAnsi="Lato" w:cs="Arial"/>
          <w:b/>
          <w:sz w:val="20"/>
          <w:szCs w:val="20"/>
        </w:rPr>
      </w:pPr>
    </w:p>
    <w:p w:rsidR="000571E4" w:rsidRPr="00236282" w:rsidRDefault="000571E4" w:rsidP="000571E4">
      <w:pPr>
        <w:spacing w:after="0"/>
        <w:rPr>
          <w:rFonts w:ascii="Lato" w:hAnsi="Lato"/>
          <w:sz w:val="20"/>
          <w:szCs w:val="20"/>
        </w:rPr>
      </w:pPr>
    </w:p>
    <w:p w:rsidR="000571E4" w:rsidRPr="0021740A" w:rsidRDefault="000571E4" w:rsidP="0021740A">
      <w:pPr>
        <w:pStyle w:val="Akapitzlist"/>
        <w:numPr>
          <w:ilvl w:val="0"/>
          <w:numId w:val="28"/>
        </w:numPr>
        <w:shd w:val="clear" w:color="auto" w:fill="D9D9D9" w:themeFill="background1" w:themeFillShade="D9"/>
        <w:spacing w:after="0"/>
        <w:ind w:left="284"/>
        <w:rPr>
          <w:rFonts w:ascii="Lato" w:hAnsi="Lato"/>
          <w:sz w:val="20"/>
          <w:szCs w:val="20"/>
        </w:rPr>
      </w:pPr>
      <w:r w:rsidRPr="0021740A">
        <w:rPr>
          <w:rFonts w:ascii="Lato" w:hAnsi="Lato" w:cs="Arial"/>
          <w:b/>
          <w:sz w:val="20"/>
          <w:szCs w:val="20"/>
        </w:rPr>
        <w:t>OŚWIADCZENIE DOTYCZĄCE PODANYCH INFORMACJI:</w:t>
      </w:r>
    </w:p>
    <w:p w:rsidR="000571E4" w:rsidRDefault="000571E4" w:rsidP="000571E4">
      <w:pPr>
        <w:spacing w:after="0"/>
        <w:rPr>
          <w:rFonts w:ascii="Lato" w:hAnsi="Lato" w:cs="Arial"/>
          <w:sz w:val="20"/>
          <w:szCs w:val="20"/>
        </w:rPr>
      </w:pPr>
      <w:r w:rsidRPr="00236282">
        <w:rPr>
          <w:rFonts w:ascii="Lato" w:hAnsi="Lato" w:cs="Arial"/>
          <w:sz w:val="20"/>
          <w:szCs w:val="20"/>
        </w:rPr>
        <w:t xml:space="preserve">Oświadczam, że wszystkie informacje podane w powyższych oświadczeniach są aktualne </w:t>
      </w:r>
      <w:r w:rsidRPr="00236282">
        <w:rPr>
          <w:rFonts w:ascii="Lato" w:hAnsi="Lato" w:cs="Arial"/>
          <w:sz w:val="20"/>
          <w:szCs w:val="20"/>
        </w:rPr>
        <w:br/>
        <w:t>i zgodne z prawdą oraz zostały przedstawione z pełną świadomością konsekwencji wprowadzenia zamawiającego w błąd przy przedstawianiu informacji.</w:t>
      </w:r>
    </w:p>
    <w:p w:rsidR="000571E4" w:rsidRDefault="000571E4" w:rsidP="000571E4">
      <w:pPr>
        <w:spacing w:after="0"/>
        <w:rPr>
          <w:rFonts w:ascii="Lato" w:hAnsi="Lato" w:cs="Arial"/>
          <w:sz w:val="20"/>
          <w:szCs w:val="20"/>
        </w:rPr>
      </w:pPr>
    </w:p>
    <w:p w:rsidR="000571E4" w:rsidRDefault="000571E4" w:rsidP="000571E4">
      <w:pPr>
        <w:spacing w:after="0"/>
        <w:rPr>
          <w:rFonts w:ascii="Lato" w:hAnsi="Lato" w:cs="Arial"/>
          <w:sz w:val="20"/>
          <w:szCs w:val="20"/>
        </w:rPr>
      </w:pPr>
    </w:p>
    <w:p w:rsidR="000571E4" w:rsidRPr="00236282" w:rsidRDefault="000571E4" w:rsidP="000571E4">
      <w:pPr>
        <w:spacing w:after="0"/>
        <w:rPr>
          <w:rFonts w:ascii="Lato" w:hAnsi="Lato"/>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236282" w:rsidRDefault="000571E4" w:rsidP="000571E4">
      <w:pPr>
        <w:spacing w:after="0"/>
        <w:ind w:left="4950" w:hanging="4950"/>
        <w:rPr>
          <w:rFonts w:ascii="Lato" w:hAnsi="Lato" w:cs="Arial"/>
          <w:color w:val="FF3300"/>
          <w:sz w:val="20"/>
          <w:szCs w:val="20"/>
        </w:rPr>
      </w:pPr>
      <w:r w:rsidRPr="00236282">
        <w:rPr>
          <w:rFonts w:ascii="Lato" w:hAnsi="Lato" w:cs="Arial"/>
          <w:color w:val="FF3300"/>
          <w:sz w:val="20"/>
          <w:szCs w:val="20"/>
        </w:rPr>
        <w:tab/>
      </w:r>
      <w:r w:rsidRPr="00236282">
        <w:rPr>
          <w:rFonts w:ascii="Lato" w:hAnsi="Lato" w:cs="Arial"/>
          <w:color w:val="FF3300"/>
          <w:sz w:val="20"/>
          <w:szCs w:val="20"/>
        </w:rPr>
        <w:tab/>
        <w:t xml:space="preserve">              </w:t>
      </w:r>
    </w:p>
    <w:p w:rsidR="000571E4" w:rsidRPr="00236282" w:rsidRDefault="000571E4" w:rsidP="000571E4">
      <w:pPr>
        <w:spacing w:after="0"/>
        <w:jc w:val="right"/>
        <w:rPr>
          <w:rFonts w:ascii="Lato" w:hAnsi="Lato" w:cs="Arial"/>
          <w:b/>
          <w:sz w:val="20"/>
          <w:szCs w:val="20"/>
        </w:rPr>
      </w:pPr>
    </w:p>
    <w:p w:rsidR="000571E4" w:rsidRDefault="000571E4" w:rsidP="000571E4">
      <w:pPr>
        <w:rPr>
          <w:rFonts w:ascii="Lato" w:hAnsi="Lato" w:cs="Arial"/>
          <w:b/>
          <w:sz w:val="20"/>
          <w:szCs w:val="20"/>
        </w:rPr>
      </w:pPr>
      <w:r>
        <w:rPr>
          <w:rFonts w:ascii="Lato" w:hAnsi="Lato" w:cs="Arial"/>
          <w:b/>
          <w:sz w:val="20"/>
          <w:szCs w:val="20"/>
        </w:rPr>
        <w:br w:type="page"/>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1817"/>
        <w:gridCol w:w="4202"/>
      </w:tblGrid>
      <w:tr w:rsidR="000571E4" w:rsidTr="000571E4">
        <w:tc>
          <w:tcPr>
            <w:tcW w:w="3070" w:type="dxa"/>
          </w:tcPr>
          <w:p w:rsidR="000571E4" w:rsidRDefault="000571E4" w:rsidP="000571E4">
            <w:pPr>
              <w:jc w:val="center"/>
              <w:rPr>
                <w:rFonts w:ascii="Lato" w:hAnsi="Lato" w:cs="Arial"/>
                <w:sz w:val="20"/>
                <w:szCs w:val="20"/>
              </w:rPr>
            </w:pPr>
            <w:r>
              <w:rPr>
                <w:rFonts w:ascii="Lato" w:hAnsi="Lato" w:cs="Arial"/>
                <w:sz w:val="20"/>
                <w:szCs w:val="20"/>
              </w:rPr>
              <w:lastRenderedPageBreak/>
              <w:t>...................................................</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r w:rsidRPr="00C51763">
              <w:rPr>
                <w:rFonts w:ascii="Lato" w:hAnsi="Lato" w:cs="Arial"/>
                <w:sz w:val="20"/>
                <w:szCs w:val="20"/>
              </w:rPr>
              <w:t xml:space="preserve">Załącznik nr </w:t>
            </w:r>
            <w:r>
              <w:rPr>
                <w:rFonts w:ascii="Lato" w:hAnsi="Lato" w:cs="Arial"/>
                <w:sz w:val="20"/>
                <w:szCs w:val="20"/>
              </w:rPr>
              <w:t>3</w:t>
            </w:r>
            <w:r w:rsidRPr="00C51763">
              <w:rPr>
                <w:rFonts w:ascii="Lato" w:hAnsi="Lato" w:cs="Arial"/>
                <w:sz w:val="20"/>
                <w:szCs w:val="20"/>
              </w:rPr>
              <w:t xml:space="preserve"> do SIWZ</w:t>
            </w:r>
          </w:p>
        </w:tc>
      </w:tr>
      <w:tr w:rsidR="000571E4" w:rsidTr="000571E4">
        <w:tc>
          <w:tcPr>
            <w:tcW w:w="3070" w:type="dxa"/>
          </w:tcPr>
          <w:p w:rsidR="000571E4" w:rsidRPr="00F900AB" w:rsidRDefault="000571E4" w:rsidP="000571E4">
            <w:pPr>
              <w:jc w:val="center"/>
              <w:rPr>
                <w:rFonts w:ascii="Lato" w:hAnsi="Lato" w:cs="Arial"/>
                <w:i/>
                <w:sz w:val="20"/>
                <w:szCs w:val="20"/>
              </w:rPr>
            </w:pPr>
            <w:r w:rsidRPr="00F900AB">
              <w:rPr>
                <w:rFonts w:ascii="Lato" w:hAnsi="Lato" w:cs="Arial"/>
                <w:i/>
                <w:sz w:val="16"/>
                <w:szCs w:val="20"/>
              </w:rPr>
              <w:t>(pieczęć wykonawcy/wykonawców)</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p>
        </w:tc>
      </w:tr>
    </w:tbl>
    <w:p w:rsidR="000571E4" w:rsidRPr="00236282" w:rsidRDefault="000571E4" w:rsidP="000571E4">
      <w:pPr>
        <w:spacing w:after="0"/>
        <w:jc w:val="center"/>
        <w:rPr>
          <w:rFonts w:ascii="Lato" w:hAnsi="Lato" w:cs="Arial"/>
          <w:b/>
          <w:sz w:val="20"/>
          <w:szCs w:val="20"/>
          <w:u w:val="single"/>
        </w:rPr>
      </w:pPr>
    </w:p>
    <w:p w:rsidR="000571E4" w:rsidRDefault="000571E4" w:rsidP="000571E4">
      <w:pPr>
        <w:spacing w:after="0" w:line="240" w:lineRule="auto"/>
        <w:jc w:val="center"/>
        <w:rPr>
          <w:rFonts w:ascii="Lato" w:hAnsi="Lato" w:cs="Arial"/>
          <w:b/>
          <w:sz w:val="20"/>
          <w:szCs w:val="20"/>
          <w:u w:val="single"/>
        </w:rPr>
      </w:pPr>
      <w:r>
        <w:rPr>
          <w:rFonts w:ascii="Lato" w:hAnsi="Lato" w:cs="Arial"/>
          <w:b/>
          <w:sz w:val="20"/>
          <w:szCs w:val="20"/>
          <w:u w:val="single"/>
        </w:rPr>
        <w:t>OŚWIADCZENIE WYKONAWCY</w:t>
      </w:r>
    </w:p>
    <w:p w:rsidR="000571E4" w:rsidRPr="00236282" w:rsidRDefault="000571E4" w:rsidP="000571E4">
      <w:pPr>
        <w:spacing w:after="0" w:line="240" w:lineRule="auto"/>
        <w:jc w:val="center"/>
        <w:rPr>
          <w:rFonts w:ascii="Lato" w:hAnsi="Lato" w:cs="Arial"/>
          <w:b/>
          <w:sz w:val="20"/>
          <w:szCs w:val="20"/>
          <w:u w:val="single"/>
        </w:rPr>
      </w:pPr>
    </w:p>
    <w:p w:rsidR="000571E4" w:rsidRDefault="000571E4" w:rsidP="000571E4">
      <w:pPr>
        <w:spacing w:after="0" w:line="240" w:lineRule="auto"/>
        <w:jc w:val="center"/>
        <w:rPr>
          <w:rFonts w:ascii="Lato" w:hAnsi="Lato" w:cs="Arial"/>
          <w:sz w:val="20"/>
          <w:szCs w:val="20"/>
        </w:rPr>
      </w:pPr>
      <w:r w:rsidRPr="004F46EA">
        <w:rPr>
          <w:rFonts w:ascii="Lato" w:hAnsi="Lato" w:cs="Arial"/>
          <w:sz w:val="20"/>
          <w:szCs w:val="20"/>
        </w:rPr>
        <w:t xml:space="preserve">składane na podstawie art. 25a ust. 1 ustawy </w:t>
      </w:r>
      <w:r>
        <w:rPr>
          <w:rFonts w:ascii="Lato" w:hAnsi="Lato" w:cs="Arial"/>
          <w:sz w:val="20"/>
          <w:szCs w:val="20"/>
        </w:rPr>
        <w:t>Pzp</w:t>
      </w:r>
      <w:r w:rsidRPr="004F46EA">
        <w:rPr>
          <w:rFonts w:ascii="Lato" w:hAnsi="Lato" w:cs="Arial"/>
          <w:sz w:val="20"/>
          <w:szCs w:val="20"/>
        </w:rPr>
        <w:t xml:space="preserve"> </w:t>
      </w:r>
    </w:p>
    <w:p w:rsidR="000571E4" w:rsidRPr="00236282" w:rsidRDefault="000571E4" w:rsidP="000571E4">
      <w:pPr>
        <w:spacing w:after="0" w:line="240" w:lineRule="auto"/>
        <w:jc w:val="center"/>
        <w:rPr>
          <w:rFonts w:ascii="Lato" w:hAnsi="Lato" w:cs="Arial"/>
          <w:b/>
          <w:sz w:val="20"/>
          <w:szCs w:val="20"/>
        </w:rPr>
      </w:pPr>
    </w:p>
    <w:p w:rsidR="000571E4" w:rsidRDefault="000571E4" w:rsidP="000571E4">
      <w:pPr>
        <w:spacing w:after="0" w:line="240" w:lineRule="auto"/>
        <w:jc w:val="center"/>
        <w:rPr>
          <w:rFonts w:ascii="Lato" w:hAnsi="Lato" w:cs="Arial"/>
          <w:b/>
          <w:sz w:val="20"/>
          <w:szCs w:val="20"/>
          <w:u w:val="single"/>
        </w:rPr>
      </w:pPr>
      <w:r w:rsidRPr="00236282">
        <w:rPr>
          <w:rFonts w:ascii="Lato" w:hAnsi="Lato" w:cs="Arial"/>
          <w:b/>
          <w:sz w:val="20"/>
          <w:szCs w:val="20"/>
          <w:u w:val="single"/>
        </w:rPr>
        <w:t xml:space="preserve">DOTYCZĄCE SPEŁNIANIA WARUNKÓW UDZIAŁU W POSTĘPOWANIU </w:t>
      </w:r>
    </w:p>
    <w:p w:rsidR="000571E4" w:rsidRDefault="000571E4" w:rsidP="000571E4">
      <w:pPr>
        <w:tabs>
          <w:tab w:val="left" w:pos="2712"/>
          <w:tab w:val="left" w:pos="4195"/>
          <w:tab w:val="left" w:pos="5582"/>
          <w:tab w:val="left" w:pos="6938"/>
          <w:tab w:val="left" w:pos="8201"/>
          <w:tab w:val="left" w:pos="9684"/>
          <w:tab w:val="left" w:pos="10519"/>
          <w:tab w:val="left" w:pos="11244"/>
          <w:tab w:val="left" w:pos="12900"/>
        </w:tabs>
        <w:spacing w:after="0"/>
        <w:rPr>
          <w:rFonts w:ascii="Lato" w:hAnsi="Lato"/>
          <w:sz w:val="20"/>
        </w:rPr>
      </w:pPr>
    </w:p>
    <w:p w:rsidR="008D5A6C" w:rsidRPr="008D5A6C" w:rsidRDefault="008D5A6C" w:rsidP="008D5A6C">
      <w:pPr>
        <w:spacing w:before="120" w:after="120" w:line="360" w:lineRule="auto"/>
        <w:jc w:val="both"/>
        <w:rPr>
          <w:rFonts w:ascii="Lato" w:hAnsi="Lato" w:cs="Arial"/>
          <w:b/>
          <w:color w:val="auto"/>
          <w:sz w:val="20"/>
          <w:szCs w:val="20"/>
        </w:rPr>
      </w:pPr>
      <w:r w:rsidRPr="008D5A6C">
        <w:rPr>
          <w:rFonts w:ascii="Lato" w:hAnsi="Lato"/>
          <w:sz w:val="20"/>
        </w:rPr>
        <w:t xml:space="preserve">Na potrzeby postępowania o udzielenie zamówienia publicznego na roboty budowlane pn.: </w:t>
      </w:r>
      <w:r w:rsidR="00026BCA" w:rsidRPr="000571E4">
        <w:rPr>
          <w:rFonts w:ascii="Lato" w:hAnsi="Lato" w:cs="Arial"/>
          <w:b/>
          <w:sz w:val="20"/>
          <w:szCs w:val="20"/>
        </w:rPr>
        <w:t>„</w:t>
      </w:r>
      <w:r w:rsidR="00026BCA">
        <w:rPr>
          <w:rFonts w:ascii="Lato" w:hAnsi="Lato" w:cs="Arial"/>
          <w:b/>
          <w:sz w:val="20"/>
          <w:szCs w:val="20"/>
        </w:rPr>
        <w:t>Rozbudowa drogi powiatowej nr 4719W Puszcza Mariańska – Mszczonów na odcinku Wola Polska – Górki od km 2+068,00 do km 5+928,58</w:t>
      </w:r>
      <w:r w:rsidR="00026BCA" w:rsidRPr="000571E4">
        <w:rPr>
          <w:rFonts w:ascii="Lato" w:hAnsi="Lato" w:cs="Arial"/>
          <w:b/>
          <w:sz w:val="20"/>
          <w:szCs w:val="20"/>
        </w:rPr>
        <w:t>”</w:t>
      </w:r>
    </w:p>
    <w:p w:rsidR="000571E4" w:rsidRPr="00D57852" w:rsidRDefault="000571E4" w:rsidP="000571E4">
      <w:pPr>
        <w:tabs>
          <w:tab w:val="left" w:pos="2712"/>
          <w:tab w:val="left" w:pos="4195"/>
          <w:tab w:val="left" w:pos="5582"/>
          <w:tab w:val="left" w:pos="6938"/>
          <w:tab w:val="left" w:pos="8201"/>
          <w:tab w:val="left" w:pos="9684"/>
          <w:tab w:val="left" w:pos="10519"/>
          <w:tab w:val="left" w:pos="11244"/>
          <w:tab w:val="left" w:pos="12900"/>
        </w:tabs>
        <w:spacing w:after="0"/>
        <w:rPr>
          <w:rFonts w:ascii="Lato" w:hAnsi="Lato"/>
          <w:sz w:val="20"/>
        </w:rPr>
      </w:pPr>
      <w:r w:rsidRPr="00D57852">
        <w:rPr>
          <w:rFonts w:ascii="Lato" w:hAnsi="Lato"/>
          <w:sz w:val="20"/>
        </w:rPr>
        <w:t>oświadczam, co następuje:</w:t>
      </w:r>
    </w:p>
    <w:p w:rsidR="000571E4" w:rsidRPr="00236282" w:rsidRDefault="000571E4" w:rsidP="000571E4">
      <w:pPr>
        <w:spacing w:after="0"/>
        <w:jc w:val="center"/>
        <w:rPr>
          <w:rFonts w:ascii="Lato" w:hAnsi="Lato" w:cs="Arial"/>
          <w:b/>
          <w:sz w:val="20"/>
          <w:szCs w:val="20"/>
          <w:u w:val="single"/>
        </w:rPr>
      </w:pPr>
    </w:p>
    <w:p w:rsidR="000571E4" w:rsidRPr="00933D9E" w:rsidRDefault="000571E4" w:rsidP="006B2DFE">
      <w:pPr>
        <w:pStyle w:val="Akapitzlist"/>
        <w:numPr>
          <w:ilvl w:val="0"/>
          <w:numId w:val="32"/>
        </w:numPr>
        <w:shd w:val="clear" w:color="auto" w:fill="D9D9D9" w:themeFill="background1" w:themeFillShade="D9"/>
        <w:spacing w:after="0"/>
        <w:ind w:left="284" w:hanging="284"/>
        <w:jc w:val="both"/>
        <w:rPr>
          <w:rFonts w:ascii="Lato" w:hAnsi="Lato" w:cs="Arial"/>
          <w:b/>
          <w:sz w:val="20"/>
          <w:szCs w:val="20"/>
        </w:rPr>
      </w:pPr>
      <w:r w:rsidRPr="00933D9E">
        <w:rPr>
          <w:rFonts w:ascii="Lato" w:hAnsi="Lato" w:cs="Arial"/>
          <w:b/>
          <w:sz w:val="20"/>
          <w:szCs w:val="20"/>
        </w:rPr>
        <w:t>INFORMACJA DOTYCZĄCA WYKONAWCY:</w:t>
      </w:r>
    </w:p>
    <w:p w:rsidR="000571E4" w:rsidRDefault="000571E4" w:rsidP="000571E4">
      <w:pPr>
        <w:spacing w:after="0"/>
        <w:rPr>
          <w:rFonts w:ascii="Lato" w:hAnsi="Lato" w:cs="Arial"/>
          <w:sz w:val="20"/>
          <w:szCs w:val="20"/>
        </w:rPr>
      </w:pPr>
      <w:r w:rsidRPr="00236282">
        <w:rPr>
          <w:rFonts w:ascii="Lato" w:hAnsi="Lato" w:cs="Arial"/>
          <w:sz w:val="20"/>
          <w:szCs w:val="20"/>
        </w:rPr>
        <w:t>Oświadczam, że spełniam warunki udziału w postępowaniu określone przez zama</w:t>
      </w:r>
      <w:r>
        <w:rPr>
          <w:rFonts w:ascii="Lato" w:hAnsi="Lato" w:cs="Arial"/>
          <w:sz w:val="20"/>
          <w:szCs w:val="20"/>
        </w:rPr>
        <w:t>wiającego w  SIWZ w Rozdziale V</w:t>
      </w:r>
      <w:r w:rsidRPr="00236282">
        <w:rPr>
          <w:rFonts w:ascii="Lato" w:hAnsi="Lato" w:cs="Arial"/>
          <w:sz w:val="20"/>
          <w:szCs w:val="20"/>
        </w:rPr>
        <w:t>.</w:t>
      </w:r>
    </w:p>
    <w:p w:rsidR="000571E4" w:rsidRDefault="000571E4" w:rsidP="000571E4">
      <w:pPr>
        <w:spacing w:after="0"/>
        <w:rPr>
          <w:rFonts w:ascii="Lato" w:hAnsi="Lato" w:cs="Arial"/>
          <w:sz w:val="20"/>
          <w:szCs w:val="20"/>
        </w:rPr>
      </w:pPr>
    </w:p>
    <w:p w:rsidR="000571E4" w:rsidRDefault="000571E4" w:rsidP="000571E4">
      <w:pPr>
        <w:spacing w:after="0"/>
        <w:rPr>
          <w:rFonts w:ascii="Lato" w:hAnsi="Lato" w:cs="Arial"/>
          <w:sz w:val="20"/>
          <w:szCs w:val="20"/>
        </w:rPr>
      </w:pPr>
    </w:p>
    <w:p w:rsidR="000571E4" w:rsidRPr="00236282" w:rsidRDefault="000571E4" w:rsidP="000571E4">
      <w:pPr>
        <w:spacing w:after="0"/>
        <w:rPr>
          <w:rFonts w:ascii="Lato" w:hAnsi="Lato" w:cs="Arial"/>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D82A79" w:rsidRDefault="000571E4" w:rsidP="000571E4">
      <w:pPr>
        <w:spacing w:after="0"/>
      </w:pPr>
    </w:p>
    <w:p w:rsidR="000571E4" w:rsidRPr="00933D9E" w:rsidRDefault="000571E4" w:rsidP="006B2DFE">
      <w:pPr>
        <w:pStyle w:val="Akapitzlist"/>
        <w:numPr>
          <w:ilvl w:val="0"/>
          <w:numId w:val="32"/>
        </w:numPr>
        <w:shd w:val="clear" w:color="auto" w:fill="D9D9D9" w:themeFill="background1" w:themeFillShade="D9"/>
        <w:spacing w:after="0"/>
        <w:ind w:left="284" w:hanging="284"/>
        <w:jc w:val="both"/>
        <w:rPr>
          <w:rFonts w:ascii="Lato" w:hAnsi="Lato" w:cs="Arial"/>
          <w:sz w:val="20"/>
          <w:szCs w:val="20"/>
        </w:rPr>
      </w:pPr>
      <w:r w:rsidRPr="00933D9E">
        <w:rPr>
          <w:rFonts w:ascii="Lato" w:hAnsi="Lato" w:cs="Arial"/>
          <w:b/>
          <w:sz w:val="20"/>
          <w:szCs w:val="20"/>
        </w:rPr>
        <w:t>INFORMACJA W ZWIĄZKU Z POLEGANIEM NA ZASOBACH INNYCH PODMIOTÓW</w:t>
      </w:r>
      <w:r w:rsidRPr="00933D9E">
        <w:rPr>
          <w:rFonts w:ascii="Lato" w:hAnsi="Lato" w:cs="Arial"/>
          <w:sz w:val="20"/>
          <w:szCs w:val="20"/>
        </w:rPr>
        <w:t xml:space="preserve">: </w:t>
      </w:r>
    </w:p>
    <w:p w:rsidR="000571E4" w:rsidRDefault="000571E4" w:rsidP="000571E4">
      <w:pPr>
        <w:spacing w:after="0"/>
        <w:rPr>
          <w:rFonts w:ascii="Lato" w:hAnsi="Lato" w:cs="Arial"/>
          <w:sz w:val="20"/>
          <w:szCs w:val="20"/>
        </w:rPr>
      </w:pPr>
      <w:r w:rsidRPr="00236282">
        <w:rPr>
          <w:rFonts w:ascii="Lato" w:hAnsi="Lato" w:cs="Arial"/>
          <w:sz w:val="20"/>
          <w:szCs w:val="20"/>
        </w:rPr>
        <w:t>Oświadczam, że w celu wykazania spełniania warunków udziału w postępowaniu, określonych</w:t>
      </w:r>
      <w:r>
        <w:rPr>
          <w:rFonts w:ascii="Lato" w:hAnsi="Lato" w:cs="Arial"/>
          <w:sz w:val="20"/>
          <w:szCs w:val="20"/>
        </w:rPr>
        <w:t xml:space="preserve"> przez zamawiającego w SIWZ </w:t>
      </w:r>
      <w:r w:rsidRPr="00236282">
        <w:rPr>
          <w:rFonts w:ascii="Lato" w:hAnsi="Lato" w:cs="Arial"/>
          <w:sz w:val="20"/>
          <w:szCs w:val="20"/>
        </w:rPr>
        <w:t xml:space="preserve">w </w:t>
      </w:r>
      <w:r>
        <w:rPr>
          <w:rFonts w:ascii="Lato" w:hAnsi="Lato" w:cs="Arial"/>
          <w:sz w:val="20"/>
          <w:szCs w:val="20"/>
        </w:rPr>
        <w:t>r</w:t>
      </w:r>
      <w:r w:rsidRPr="00236282">
        <w:rPr>
          <w:rFonts w:ascii="Lato" w:hAnsi="Lato" w:cs="Arial"/>
          <w:sz w:val="20"/>
          <w:szCs w:val="20"/>
        </w:rPr>
        <w:t xml:space="preserve">ozdziale V polegam na zasobach następującego/ych podmiotu/ów: </w:t>
      </w:r>
    </w:p>
    <w:p w:rsidR="000571E4" w:rsidRPr="00BA4517" w:rsidRDefault="000571E4" w:rsidP="006B2DFE">
      <w:pPr>
        <w:pStyle w:val="Akapitzlist"/>
        <w:numPr>
          <w:ilvl w:val="0"/>
          <w:numId w:val="31"/>
        </w:numPr>
        <w:spacing w:after="0" w:line="360" w:lineRule="auto"/>
        <w:ind w:left="426" w:hanging="426"/>
        <w:jc w:val="both"/>
        <w:rPr>
          <w:rFonts w:ascii="Lato" w:hAnsi="Lato" w:cs="Arial"/>
          <w:sz w:val="20"/>
          <w:szCs w:val="20"/>
        </w:rPr>
      </w:pPr>
      <w:r w:rsidRPr="00BA4517">
        <w:rPr>
          <w:rFonts w:ascii="Lato" w:hAnsi="Lato" w:cs="Arial"/>
          <w:sz w:val="20"/>
          <w:szCs w:val="20"/>
        </w:rPr>
        <w:t>………………………………………………………………………</w:t>
      </w:r>
      <w:r>
        <w:rPr>
          <w:rFonts w:ascii="Lato" w:hAnsi="Lato" w:cs="Arial"/>
          <w:sz w:val="20"/>
          <w:szCs w:val="20"/>
        </w:rPr>
        <w:t>...…………………………………………………………………………....</w:t>
      </w:r>
      <w:r w:rsidRPr="00BA4517">
        <w:rPr>
          <w:rFonts w:ascii="Lato" w:hAnsi="Lato" w:cs="Arial"/>
          <w:sz w:val="20"/>
          <w:szCs w:val="20"/>
        </w:rPr>
        <w:t>.</w:t>
      </w:r>
    </w:p>
    <w:p w:rsidR="000571E4" w:rsidRPr="00BA4517" w:rsidRDefault="000571E4" w:rsidP="006B2DFE">
      <w:pPr>
        <w:pStyle w:val="Akapitzlist"/>
        <w:numPr>
          <w:ilvl w:val="0"/>
          <w:numId w:val="31"/>
        </w:numPr>
        <w:spacing w:after="0" w:line="360" w:lineRule="auto"/>
        <w:ind w:left="426" w:hanging="426"/>
        <w:jc w:val="both"/>
        <w:rPr>
          <w:rFonts w:ascii="Lato" w:hAnsi="Lato" w:cs="Arial"/>
          <w:sz w:val="20"/>
          <w:szCs w:val="20"/>
        </w:rPr>
      </w:pPr>
      <w:r w:rsidRPr="00BA4517">
        <w:rPr>
          <w:rFonts w:ascii="Lato" w:hAnsi="Lato" w:cs="Arial"/>
          <w:sz w:val="20"/>
          <w:szCs w:val="20"/>
        </w:rPr>
        <w:t>................................................................................................................................................................................</w:t>
      </w:r>
      <w:r>
        <w:rPr>
          <w:rFonts w:ascii="Lato" w:hAnsi="Lato" w:cs="Arial"/>
          <w:sz w:val="20"/>
          <w:szCs w:val="20"/>
        </w:rPr>
        <w:t>...................</w:t>
      </w:r>
      <w:r w:rsidRPr="00BA4517">
        <w:rPr>
          <w:rFonts w:ascii="Lato" w:hAnsi="Lato" w:cs="Arial"/>
          <w:sz w:val="20"/>
          <w:szCs w:val="20"/>
        </w:rPr>
        <w:t xml:space="preserve">.... </w:t>
      </w:r>
    </w:p>
    <w:p w:rsidR="000571E4" w:rsidRPr="00BA4517" w:rsidRDefault="000571E4" w:rsidP="000571E4">
      <w:pPr>
        <w:pStyle w:val="Akapitzlist"/>
        <w:spacing w:after="0"/>
        <w:ind w:left="0"/>
        <w:rPr>
          <w:rFonts w:ascii="Lato" w:hAnsi="Lato" w:cs="Arial"/>
          <w:sz w:val="20"/>
          <w:szCs w:val="20"/>
        </w:rPr>
      </w:pPr>
      <w:r w:rsidRPr="00BA4517">
        <w:rPr>
          <w:rFonts w:ascii="Lato" w:hAnsi="Lato" w:cs="Arial"/>
          <w:sz w:val="20"/>
          <w:szCs w:val="20"/>
        </w:rPr>
        <w:t xml:space="preserve">w następującym zakresie: </w:t>
      </w:r>
    </w:p>
    <w:p w:rsidR="000571E4" w:rsidRPr="00BA4517" w:rsidRDefault="000571E4" w:rsidP="000571E4">
      <w:pPr>
        <w:pStyle w:val="Akapitzlist"/>
        <w:spacing w:after="0"/>
        <w:ind w:left="0"/>
        <w:rPr>
          <w:rFonts w:ascii="Lato" w:hAnsi="Lato" w:cs="Arial"/>
          <w:sz w:val="20"/>
          <w:szCs w:val="20"/>
        </w:rPr>
      </w:pPr>
      <w:r w:rsidRPr="00BA4517">
        <w:rPr>
          <w:rFonts w:ascii="Lato" w:hAnsi="Lato" w:cs="Arial"/>
          <w:sz w:val="20"/>
          <w:szCs w:val="20"/>
        </w:rPr>
        <w:t>…………………………………………………………………….............………………………………………..............................……………</w:t>
      </w:r>
      <w:r>
        <w:rPr>
          <w:rFonts w:ascii="Lato" w:hAnsi="Lato" w:cs="Arial"/>
          <w:sz w:val="20"/>
          <w:szCs w:val="20"/>
        </w:rPr>
        <w:t>..</w:t>
      </w:r>
      <w:r w:rsidRPr="00BA4517">
        <w:rPr>
          <w:rFonts w:ascii="Lato" w:hAnsi="Lato" w:cs="Arial"/>
          <w:sz w:val="20"/>
          <w:szCs w:val="20"/>
        </w:rPr>
        <w:t>…</w:t>
      </w:r>
      <w:r>
        <w:rPr>
          <w:rFonts w:ascii="Lato" w:hAnsi="Lato" w:cs="Arial"/>
          <w:sz w:val="20"/>
          <w:szCs w:val="20"/>
        </w:rPr>
        <w:t>..</w:t>
      </w:r>
    </w:p>
    <w:p w:rsidR="000571E4" w:rsidRPr="003A2FB6" w:rsidRDefault="000571E4" w:rsidP="000571E4">
      <w:pPr>
        <w:pStyle w:val="Akapitzlist"/>
        <w:spacing w:after="0" w:line="360" w:lineRule="auto"/>
        <w:ind w:left="0"/>
        <w:jc w:val="center"/>
        <w:rPr>
          <w:rFonts w:ascii="Lato" w:hAnsi="Lato" w:cs="Arial"/>
          <w:sz w:val="16"/>
          <w:szCs w:val="20"/>
        </w:rPr>
      </w:pPr>
      <w:r w:rsidRPr="003A2FB6">
        <w:rPr>
          <w:rFonts w:ascii="Lato" w:hAnsi="Lato" w:cs="Arial"/>
          <w:i/>
          <w:sz w:val="16"/>
          <w:szCs w:val="20"/>
        </w:rPr>
        <w:t>(wskazać podmiot i określić odpowiedni zakres dla wskazanego podmiotu)</w:t>
      </w:r>
    </w:p>
    <w:p w:rsidR="000571E4" w:rsidRDefault="000571E4" w:rsidP="000571E4">
      <w:pPr>
        <w:spacing w:after="0"/>
        <w:rPr>
          <w:rFonts w:ascii="Lato" w:hAnsi="Lato" w:cs="Arial"/>
          <w:i/>
          <w:sz w:val="20"/>
          <w:szCs w:val="20"/>
        </w:rPr>
      </w:pPr>
    </w:p>
    <w:p w:rsidR="000571E4" w:rsidRDefault="000571E4" w:rsidP="000571E4">
      <w:pPr>
        <w:spacing w:after="0"/>
        <w:rPr>
          <w:rFonts w:ascii="Lato" w:hAnsi="Lato" w:cs="Arial"/>
          <w:i/>
          <w:sz w:val="20"/>
          <w:szCs w:val="20"/>
        </w:rPr>
      </w:pPr>
    </w:p>
    <w:p w:rsidR="000571E4" w:rsidRDefault="000571E4" w:rsidP="000571E4">
      <w:pPr>
        <w:spacing w:after="0"/>
        <w:rPr>
          <w:rFonts w:ascii="Lato" w:hAnsi="Lato" w:cs="Arial"/>
          <w:i/>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rPr>
      </w:pPr>
    </w:p>
    <w:p w:rsidR="000571E4" w:rsidRPr="0072476D" w:rsidRDefault="000571E4" w:rsidP="0072476D">
      <w:pPr>
        <w:spacing w:after="0"/>
        <w:jc w:val="both"/>
        <w:rPr>
          <w:rFonts w:ascii="Lato" w:hAnsi="Lato" w:cs="Arial"/>
          <w:i/>
          <w:iCs/>
          <w:sz w:val="20"/>
        </w:rPr>
      </w:pPr>
      <w:r w:rsidRPr="00804877">
        <w:rPr>
          <w:rFonts w:ascii="Lato" w:hAnsi="Lato"/>
          <w:sz w:val="20"/>
        </w:rPr>
        <w:t>Jeżeli wykonawca polega na zdolnościach lub sytuacji innych podmiotów zgodnie z zapisami SIWZ oraz art. 22a ustawy Pzp, zobowiązany jest załączyć do oferty zobowiązanie tych podmiotów do oddania mu do dyspozycji niezbędnych zasobów na potrzeby realizacji zamówienia.</w:t>
      </w:r>
      <w:r w:rsidRPr="007D3409">
        <w:rPr>
          <w:rFonts w:ascii="Lato" w:hAnsi="Lato"/>
          <w:sz w:val="20"/>
        </w:rPr>
        <w:t xml:space="preserve"> </w:t>
      </w:r>
    </w:p>
    <w:p w:rsidR="000571E4" w:rsidRDefault="000571E4" w:rsidP="000571E4">
      <w:pPr>
        <w:spacing w:after="0"/>
        <w:rPr>
          <w:rFonts w:ascii="Lato" w:hAnsi="Lato" w:cs="Arial"/>
          <w:b/>
          <w:sz w:val="20"/>
          <w:szCs w:val="20"/>
        </w:rPr>
      </w:pPr>
      <w:r w:rsidRPr="00236282">
        <w:rPr>
          <w:rFonts w:ascii="Lato" w:hAnsi="Lato" w:cs="Arial"/>
          <w:b/>
          <w:sz w:val="20"/>
          <w:szCs w:val="20"/>
        </w:rPr>
        <w:lastRenderedPageBreak/>
        <w:t>UWAGA! Proszę wypełnić pkt 2 jeżeli dotyczy!</w:t>
      </w:r>
    </w:p>
    <w:p w:rsidR="000571E4" w:rsidRDefault="000571E4" w:rsidP="000571E4">
      <w:pPr>
        <w:spacing w:after="0"/>
        <w:rPr>
          <w:rFonts w:ascii="Lato" w:hAnsi="Lato" w:cs="Arial"/>
          <w:b/>
          <w:sz w:val="20"/>
          <w:szCs w:val="20"/>
        </w:rPr>
      </w:pPr>
    </w:p>
    <w:p w:rsidR="000571E4" w:rsidRDefault="000571E4" w:rsidP="000571E4">
      <w:pPr>
        <w:spacing w:after="0"/>
        <w:rPr>
          <w:rFonts w:ascii="Lato" w:hAnsi="Lato" w:cs="Arial"/>
          <w:b/>
          <w:sz w:val="20"/>
          <w:szCs w:val="20"/>
        </w:rPr>
      </w:pPr>
    </w:p>
    <w:p w:rsidR="000571E4" w:rsidRPr="00236282" w:rsidRDefault="000571E4" w:rsidP="000571E4">
      <w:pPr>
        <w:spacing w:after="0"/>
        <w:rPr>
          <w:rFonts w:ascii="Lato" w:hAnsi="Lato" w:cs="Arial"/>
          <w:b/>
          <w:sz w:val="20"/>
          <w:szCs w:val="20"/>
        </w:rPr>
      </w:pPr>
    </w:p>
    <w:p w:rsidR="000571E4" w:rsidRPr="00236282" w:rsidRDefault="000571E4" w:rsidP="006B2DFE">
      <w:pPr>
        <w:pStyle w:val="Akapitzlist"/>
        <w:numPr>
          <w:ilvl w:val="0"/>
          <w:numId w:val="32"/>
        </w:numPr>
        <w:shd w:val="clear" w:color="auto" w:fill="D9D9D9" w:themeFill="background1" w:themeFillShade="D9"/>
        <w:spacing w:after="0"/>
        <w:ind w:left="284" w:hanging="284"/>
        <w:jc w:val="both"/>
        <w:rPr>
          <w:rFonts w:ascii="Lato" w:hAnsi="Lato" w:cs="Arial"/>
          <w:b/>
          <w:sz w:val="20"/>
          <w:szCs w:val="20"/>
        </w:rPr>
      </w:pPr>
      <w:r w:rsidRPr="00236282">
        <w:rPr>
          <w:rFonts w:ascii="Lato" w:hAnsi="Lato" w:cs="Arial"/>
          <w:b/>
          <w:sz w:val="20"/>
          <w:szCs w:val="20"/>
        </w:rPr>
        <w:t>OŚWIADCZENIE DOTYCZĄCE PODANYCH INFORMACJI:</w:t>
      </w:r>
    </w:p>
    <w:p w:rsidR="000571E4" w:rsidRPr="00236282" w:rsidRDefault="000571E4" w:rsidP="000571E4">
      <w:pPr>
        <w:spacing w:after="0"/>
        <w:rPr>
          <w:rFonts w:ascii="Lato" w:hAnsi="Lato" w:cs="Arial"/>
          <w:sz w:val="20"/>
          <w:szCs w:val="20"/>
        </w:rPr>
      </w:pPr>
      <w:r w:rsidRPr="00236282">
        <w:rPr>
          <w:rFonts w:ascii="Lato" w:hAnsi="Lato" w:cs="Arial"/>
          <w:sz w:val="20"/>
          <w:szCs w:val="20"/>
        </w:rPr>
        <w:t xml:space="preserve">Oświadczam, że wszystkie informacje podane w powyższych oświadczeniach są aktualne </w:t>
      </w:r>
      <w:r w:rsidRPr="00236282">
        <w:rPr>
          <w:rFonts w:ascii="Lato" w:hAnsi="Lato" w:cs="Arial"/>
          <w:sz w:val="20"/>
          <w:szCs w:val="20"/>
        </w:rPr>
        <w:br/>
        <w:t>i zgodne z prawdą oraz zostały przedstawione z pełną świadomością konsekwencji wprowadzenia zamawiającego w błąd przy przedstawianiu informacji.</w:t>
      </w:r>
    </w:p>
    <w:p w:rsidR="000571E4" w:rsidRPr="00236282" w:rsidRDefault="000571E4" w:rsidP="000571E4">
      <w:pPr>
        <w:spacing w:after="0"/>
        <w:rPr>
          <w:rFonts w:ascii="Lato" w:hAnsi="Lato" w:cs="Arial"/>
          <w:color w:val="FF3300"/>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ind w:left="4950" w:hanging="4950"/>
        <w:rPr>
          <w:rFonts w:ascii="Lato" w:hAnsi="Lato" w:cs="Arial"/>
          <w:b/>
          <w:color w:val="FF3300"/>
          <w:sz w:val="20"/>
          <w:szCs w:val="20"/>
        </w:rPr>
      </w:pPr>
    </w:p>
    <w:p w:rsidR="000571E4" w:rsidRPr="008D5A6C" w:rsidRDefault="000571E4" w:rsidP="000571E4">
      <w:pPr>
        <w:rPr>
          <w:rFonts w:ascii="Lato" w:hAnsi="Lato" w:cs="Arial"/>
          <w:b/>
          <w:color w:val="FF3300"/>
          <w:sz w:val="20"/>
          <w:szCs w:val="20"/>
        </w:rPr>
      </w:pPr>
      <w:r>
        <w:rPr>
          <w:rFonts w:ascii="Lato" w:hAnsi="Lato"/>
          <w:b/>
          <w:bCs/>
          <w:u w:val="single"/>
        </w:rPr>
        <w:br w:type="page"/>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1817"/>
        <w:gridCol w:w="4202"/>
      </w:tblGrid>
      <w:tr w:rsidR="000571E4" w:rsidTr="000571E4">
        <w:tc>
          <w:tcPr>
            <w:tcW w:w="3070" w:type="dxa"/>
          </w:tcPr>
          <w:p w:rsidR="000571E4" w:rsidRDefault="000571E4" w:rsidP="000571E4">
            <w:pPr>
              <w:jc w:val="center"/>
              <w:rPr>
                <w:rFonts w:ascii="Lato" w:hAnsi="Lato" w:cs="Arial"/>
                <w:sz w:val="20"/>
                <w:szCs w:val="20"/>
              </w:rPr>
            </w:pPr>
            <w:r>
              <w:rPr>
                <w:rFonts w:ascii="Lato" w:hAnsi="Lato" w:cs="Arial"/>
                <w:sz w:val="20"/>
                <w:szCs w:val="20"/>
              </w:rPr>
              <w:lastRenderedPageBreak/>
              <w:t>...................................................</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r w:rsidRPr="00C51763">
              <w:rPr>
                <w:rFonts w:ascii="Lato" w:hAnsi="Lato" w:cs="Arial"/>
                <w:sz w:val="20"/>
                <w:szCs w:val="20"/>
              </w:rPr>
              <w:t xml:space="preserve">Załącznik nr </w:t>
            </w:r>
            <w:r w:rsidR="008D5A6C">
              <w:rPr>
                <w:rFonts w:ascii="Lato" w:hAnsi="Lato" w:cs="Arial"/>
                <w:sz w:val="20"/>
                <w:szCs w:val="20"/>
              </w:rPr>
              <w:t>4</w:t>
            </w:r>
            <w:r w:rsidRPr="00C51763">
              <w:rPr>
                <w:rFonts w:ascii="Lato" w:hAnsi="Lato" w:cs="Arial"/>
                <w:sz w:val="20"/>
                <w:szCs w:val="20"/>
              </w:rPr>
              <w:t xml:space="preserve"> do SIWZ</w:t>
            </w:r>
          </w:p>
        </w:tc>
      </w:tr>
      <w:tr w:rsidR="000571E4" w:rsidTr="000571E4">
        <w:tc>
          <w:tcPr>
            <w:tcW w:w="3070" w:type="dxa"/>
          </w:tcPr>
          <w:p w:rsidR="000571E4" w:rsidRPr="00F900AB" w:rsidRDefault="000571E4" w:rsidP="000571E4">
            <w:pPr>
              <w:jc w:val="center"/>
              <w:rPr>
                <w:rFonts w:ascii="Lato" w:hAnsi="Lato" w:cs="Arial"/>
                <w:i/>
                <w:sz w:val="20"/>
                <w:szCs w:val="20"/>
              </w:rPr>
            </w:pPr>
            <w:r w:rsidRPr="00F900AB">
              <w:rPr>
                <w:rFonts w:ascii="Lato" w:hAnsi="Lato" w:cs="Arial"/>
                <w:i/>
                <w:sz w:val="16"/>
                <w:szCs w:val="20"/>
              </w:rPr>
              <w:t>(pieczęć wykonawcy/wykonawców)</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p>
        </w:tc>
      </w:tr>
    </w:tbl>
    <w:p w:rsidR="000571E4" w:rsidRDefault="000571E4" w:rsidP="000571E4">
      <w:pPr>
        <w:jc w:val="center"/>
        <w:rPr>
          <w:rFonts w:ascii="Lato" w:hAnsi="Lato"/>
          <w:b/>
          <w:bCs/>
          <w:u w:val="single"/>
        </w:rPr>
      </w:pPr>
    </w:p>
    <w:p w:rsidR="000571E4" w:rsidRPr="00D034C0" w:rsidRDefault="000571E4" w:rsidP="000571E4">
      <w:pPr>
        <w:jc w:val="center"/>
        <w:rPr>
          <w:rFonts w:ascii="Lato" w:hAnsi="Lato"/>
          <w:b/>
          <w:bCs/>
          <w:u w:val="single"/>
        </w:rPr>
      </w:pPr>
      <w:r w:rsidRPr="00D034C0">
        <w:rPr>
          <w:rFonts w:ascii="Lato" w:hAnsi="Lato"/>
          <w:b/>
          <w:bCs/>
          <w:u w:val="single"/>
        </w:rPr>
        <w:t>OŚWIADCZENIE O PRZYNALEŻNOŚCI DO GRUPY KAPITAŁOWEJ</w:t>
      </w:r>
    </w:p>
    <w:p w:rsidR="000571E4" w:rsidRPr="00C51763" w:rsidRDefault="000571E4" w:rsidP="000571E4">
      <w:pPr>
        <w:spacing w:after="0"/>
        <w:jc w:val="center"/>
        <w:rPr>
          <w:rFonts w:ascii="Lato" w:hAnsi="Lato" w:cs="Arial"/>
          <w:bCs/>
          <w:sz w:val="20"/>
          <w:szCs w:val="20"/>
        </w:rPr>
      </w:pPr>
      <w:r w:rsidRPr="00C51763">
        <w:rPr>
          <w:rFonts w:ascii="Lato" w:hAnsi="Lato" w:cs="Arial"/>
          <w:bCs/>
          <w:sz w:val="20"/>
          <w:szCs w:val="20"/>
        </w:rPr>
        <w:t>w rozumieniu ustawy z dnia 16 lutego 2007 r. o ochr</w:t>
      </w:r>
      <w:r>
        <w:rPr>
          <w:rFonts w:ascii="Lato" w:hAnsi="Lato" w:cs="Arial"/>
          <w:bCs/>
          <w:sz w:val="20"/>
          <w:szCs w:val="20"/>
        </w:rPr>
        <w:t xml:space="preserve">onie konkurencji i konsumentów </w:t>
      </w:r>
    </w:p>
    <w:p w:rsidR="000571E4" w:rsidRPr="00236282" w:rsidRDefault="000571E4" w:rsidP="000571E4">
      <w:pPr>
        <w:spacing w:after="0"/>
        <w:jc w:val="center"/>
        <w:rPr>
          <w:rFonts w:ascii="Lato" w:hAnsi="Lato" w:cs="Arial"/>
          <w:b/>
          <w:bCs/>
          <w:sz w:val="20"/>
          <w:szCs w:val="20"/>
        </w:rPr>
      </w:pPr>
    </w:p>
    <w:p w:rsidR="008D5A6C" w:rsidRPr="008D5A6C" w:rsidRDefault="008D5A6C" w:rsidP="008D5A6C">
      <w:pPr>
        <w:spacing w:before="120" w:after="120" w:line="360" w:lineRule="auto"/>
        <w:jc w:val="both"/>
        <w:rPr>
          <w:rFonts w:ascii="Lato" w:hAnsi="Lato" w:cs="Arial"/>
          <w:b/>
          <w:color w:val="auto"/>
          <w:sz w:val="20"/>
          <w:szCs w:val="20"/>
        </w:rPr>
      </w:pPr>
      <w:r w:rsidRPr="008D5A6C">
        <w:rPr>
          <w:rFonts w:ascii="Lato" w:hAnsi="Lato"/>
          <w:sz w:val="20"/>
        </w:rPr>
        <w:t xml:space="preserve">Na potrzeby postępowania o udzielenie zamówienia publicznego na roboty budowlane pn.: </w:t>
      </w:r>
      <w:r w:rsidRPr="008D5A6C">
        <w:rPr>
          <w:rFonts w:ascii="Lato" w:hAnsi="Lato" w:cs="Arial"/>
          <w:b/>
          <w:sz w:val="20"/>
          <w:szCs w:val="20"/>
        </w:rPr>
        <w:t>„</w:t>
      </w:r>
      <w:r w:rsidR="00026BCA">
        <w:rPr>
          <w:rFonts w:ascii="Lato" w:hAnsi="Lato" w:cs="Arial"/>
          <w:b/>
          <w:sz w:val="20"/>
          <w:szCs w:val="20"/>
        </w:rPr>
        <w:t>Rozbudowa drogi powiatowej nr 4719W Puszcza Mariańska – Mszczonów na odcinku Wola Polska – Górki od km 2+068,00 do km 5+928,58</w:t>
      </w:r>
      <w:r w:rsidRPr="008D5A6C">
        <w:rPr>
          <w:rFonts w:ascii="Lato" w:hAnsi="Lato" w:cs="Arial"/>
          <w:b/>
          <w:sz w:val="20"/>
          <w:szCs w:val="20"/>
        </w:rPr>
        <w:t>”</w:t>
      </w:r>
    </w:p>
    <w:p w:rsidR="000571E4" w:rsidRPr="00D57852" w:rsidRDefault="000571E4" w:rsidP="000571E4">
      <w:pPr>
        <w:tabs>
          <w:tab w:val="left" w:pos="2712"/>
          <w:tab w:val="left" w:pos="4195"/>
          <w:tab w:val="left" w:pos="5582"/>
          <w:tab w:val="left" w:pos="6938"/>
          <w:tab w:val="left" w:pos="8201"/>
          <w:tab w:val="left" w:pos="9684"/>
          <w:tab w:val="left" w:pos="10519"/>
          <w:tab w:val="left" w:pos="11244"/>
          <w:tab w:val="left" w:pos="12900"/>
        </w:tabs>
        <w:spacing w:after="0"/>
        <w:rPr>
          <w:rFonts w:ascii="Lato" w:hAnsi="Lato"/>
          <w:sz w:val="20"/>
        </w:rPr>
      </w:pPr>
      <w:r w:rsidRPr="00D57852">
        <w:rPr>
          <w:rFonts w:ascii="Lato" w:hAnsi="Lato"/>
          <w:sz w:val="20"/>
        </w:rPr>
        <w:t>oświadczam, co następuje:</w:t>
      </w:r>
    </w:p>
    <w:p w:rsidR="000571E4" w:rsidRDefault="000571E4" w:rsidP="000571E4">
      <w:pPr>
        <w:spacing w:after="0"/>
        <w:rPr>
          <w:rFonts w:ascii="Lato" w:hAnsi="Lato" w:cs="Arial"/>
          <w:sz w:val="20"/>
          <w:szCs w:val="20"/>
        </w:rPr>
      </w:pPr>
    </w:p>
    <w:p w:rsidR="000571E4" w:rsidRPr="008B1E0F" w:rsidRDefault="000571E4" w:rsidP="006B2DFE">
      <w:pPr>
        <w:numPr>
          <w:ilvl w:val="0"/>
          <w:numId w:val="33"/>
        </w:numPr>
        <w:suppressAutoHyphens/>
        <w:spacing w:after="0" w:line="240" w:lineRule="auto"/>
        <w:ind w:left="426" w:hanging="426"/>
        <w:jc w:val="both"/>
        <w:rPr>
          <w:rFonts w:ascii="Lato" w:hAnsi="Lato"/>
          <w:sz w:val="20"/>
        </w:rPr>
      </w:pPr>
      <w:r w:rsidRPr="008B1E0F">
        <w:rPr>
          <w:rFonts w:ascii="Lato" w:hAnsi="Lato"/>
          <w:sz w:val="20"/>
        </w:rPr>
        <w:t xml:space="preserve">Nie należę/my do grupy kapitałowej z żadnym z </w:t>
      </w:r>
      <w:r>
        <w:rPr>
          <w:rFonts w:ascii="Lato" w:hAnsi="Lato"/>
          <w:sz w:val="20"/>
        </w:rPr>
        <w:t>w</w:t>
      </w:r>
      <w:r w:rsidRPr="008B1E0F">
        <w:rPr>
          <w:rFonts w:ascii="Lato" w:hAnsi="Lato"/>
          <w:sz w:val="20"/>
        </w:rPr>
        <w:t xml:space="preserve">ykonawców, który złożył ofertę </w:t>
      </w:r>
      <w:r w:rsidRPr="008B1E0F">
        <w:rPr>
          <w:rFonts w:ascii="Lato" w:hAnsi="Lato"/>
          <w:sz w:val="20"/>
        </w:rPr>
        <w:br/>
        <w:t>w przedmiotowym postępowaniu.</w:t>
      </w:r>
      <w:r>
        <w:rPr>
          <w:rFonts w:ascii="Lato" w:hAnsi="Lato"/>
          <w:sz w:val="20"/>
        </w:rPr>
        <w:t>*</w:t>
      </w:r>
    </w:p>
    <w:p w:rsidR="000571E4" w:rsidRPr="008B1E0F" w:rsidRDefault="000571E4" w:rsidP="006B2DFE">
      <w:pPr>
        <w:numPr>
          <w:ilvl w:val="0"/>
          <w:numId w:val="33"/>
        </w:numPr>
        <w:suppressAutoHyphens/>
        <w:spacing w:after="0" w:line="240" w:lineRule="auto"/>
        <w:ind w:left="426" w:hanging="426"/>
        <w:jc w:val="both"/>
        <w:rPr>
          <w:rFonts w:ascii="Lato" w:hAnsi="Lato"/>
          <w:sz w:val="20"/>
        </w:rPr>
      </w:pPr>
      <w:r w:rsidRPr="008B1E0F">
        <w:rPr>
          <w:rFonts w:ascii="Lato" w:hAnsi="Lato"/>
          <w:sz w:val="20"/>
        </w:rPr>
        <w:t>Należę/my do grupy kapitałowej z następującymi Wykonawcami:</w:t>
      </w:r>
      <w:r>
        <w:rPr>
          <w:rFonts w:ascii="Lato" w:hAnsi="Lato"/>
          <w:sz w:val="20"/>
        </w:rPr>
        <w:t>*</w:t>
      </w:r>
    </w:p>
    <w:p w:rsidR="000571E4" w:rsidRPr="008B1E0F" w:rsidRDefault="000571E4" w:rsidP="006B2DFE">
      <w:pPr>
        <w:numPr>
          <w:ilvl w:val="2"/>
          <w:numId w:val="34"/>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B1E0F" w:rsidRDefault="000571E4" w:rsidP="006B2DFE">
      <w:pPr>
        <w:numPr>
          <w:ilvl w:val="2"/>
          <w:numId w:val="34"/>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B1E0F" w:rsidRDefault="000571E4" w:rsidP="006B2DFE">
      <w:pPr>
        <w:numPr>
          <w:ilvl w:val="2"/>
          <w:numId w:val="34"/>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A3F6D" w:rsidRDefault="000571E4" w:rsidP="000571E4">
      <w:pPr>
        <w:suppressAutoHyphens/>
        <w:spacing w:after="0" w:line="240" w:lineRule="auto"/>
        <w:ind w:left="709"/>
        <w:rPr>
          <w:rFonts w:ascii="Lato" w:hAnsi="Lato"/>
        </w:rPr>
      </w:pPr>
    </w:p>
    <w:p w:rsidR="000571E4" w:rsidRPr="00236282" w:rsidRDefault="000571E4" w:rsidP="008D5A6C">
      <w:pPr>
        <w:tabs>
          <w:tab w:val="left" w:pos="5923"/>
        </w:tabs>
        <w:spacing w:after="0"/>
        <w:jc w:val="both"/>
        <w:rPr>
          <w:rFonts w:ascii="Lato" w:hAnsi="Lato" w:cs="Arial"/>
          <w:sz w:val="20"/>
          <w:szCs w:val="20"/>
        </w:rPr>
      </w:pPr>
      <w:r w:rsidRPr="00236282">
        <w:rPr>
          <w:rFonts w:ascii="Lato" w:hAnsi="Lato" w:cs="Arial"/>
          <w:sz w:val="20"/>
          <w:szCs w:val="20"/>
        </w:rPr>
        <w:t>W załączeniu dowody wskazujące, że istniejące między wykonawcami należącymi do tej samej grupy kapitałowej, powiązania nie prowadzą do zachwiania uczciwej konkurencji w postępowaniu o</w:t>
      </w:r>
      <w:r w:rsidRPr="00236282">
        <w:rPr>
          <w:rFonts w:ascii="Lato" w:hAnsi="Lato"/>
          <w:sz w:val="20"/>
          <w:szCs w:val="20"/>
        </w:rPr>
        <w:t xml:space="preserve"> </w:t>
      </w:r>
      <w:r>
        <w:rPr>
          <w:rFonts w:ascii="Lato" w:hAnsi="Lato" w:cs="Arial"/>
          <w:sz w:val="20"/>
          <w:szCs w:val="20"/>
        </w:rPr>
        <w:t>udzielenie zamówienia.</w:t>
      </w:r>
    </w:p>
    <w:p w:rsidR="000571E4" w:rsidRDefault="000571E4" w:rsidP="000571E4">
      <w:pPr>
        <w:spacing w:after="0"/>
        <w:rPr>
          <w:rFonts w:ascii="Lato" w:hAnsi="Lato" w:cs="Arial"/>
          <w:color w:val="FF3300"/>
          <w:sz w:val="20"/>
          <w:szCs w:val="20"/>
        </w:rPr>
      </w:pPr>
    </w:p>
    <w:p w:rsidR="000571E4" w:rsidRDefault="000571E4" w:rsidP="000571E4">
      <w:pPr>
        <w:spacing w:after="0"/>
        <w:rPr>
          <w:rFonts w:ascii="Lato" w:hAnsi="Lato" w:cs="Arial"/>
          <w:color w:val="FF3300"/>
          <w:sz w:val="20"/>
          <w:szCs w:val="20"/>
        </w:rPr>
      </w:pPr>
    </w:p>
    <w:p w:rsidR="000571E4" w:rsidRPr="00236282" w:rsidRDefault="000571E4" w:rsidP="000571E4">
      <w:pPr>
        <w:spacing w:after="0"/>
        <w:rPr>
          <w:rFonts w:ascii="Lato" w:hAnsi="Lato" w:cs="Arial"/>
          <w:color w:val="FF3300"/>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Pr="00236282" w:rsidRDefault="000571E4" w:rsidP="000571E4">
      <w:pPr>
        <w:spacing w:after="0"/>
        <w:rPr>
          <w:rFonts w:ascii="Lato" w:hAnsi="Lato" w:cs="Arial"/>
          <w:b/>
          <w:bCs/>
          <w:sz w:val="20"/>
          <w:szCs w:val="20"/>
          <w:u w:val="single"/>
        </w:rPr>
      </w:pPr>
      <w:r w:rsidRPr="00236282">
        <w:rPr>
          <w:rFonts w:ascii="Lato" w:hAnsi="Lato" w:cs="Arial"/>
          <w:b/>
          <w:bCs/>
          <w:sz w:val="20"/>
          <w:szCs w:val="20"/>
          <w:u w:val="single"/>
        </w:rPr>
        <w:t>UWAGA!</w:t>
      </w:r>
    </w:p>
    <w:p w:rsidR="000571E4" w:rsidRPr="008D5A6C" w:rsidRDefault="000571E4" w:rsidP="008D5A6C">
      <w:pPr>
        <w:spacing w:after="0"/>
        <w:rPr>
          <w:rFonts w:ascii="Lato" w:hAnsi="Lato" w:cs="Arial"/>
          <w:b/>
          <w:color w:val="FF3300"/>
          <w:sz w:val="20"/>
          <w:szCs w:val="20"/>
        </w:rPr>
      </w:pPr>
      <w:r w:rsidRPr="00236282">
        <w:rPr>
          <w:rFonts w:ascii="Lato" w:hAnsi="Lato" w:cs="Arial"/>
          <w:b/>
          <w:sz w:val="20"/>
          <w:szCs w:val="20"/>
        </w:rPr>
        <w:t xml:space="preserve">Oświadczenie należy złożyć pisemnie w </w:t>
      </w:r>
      <w:r w:rsidRPr="00236282">
        <w:rPr>
          <w:rFonts w:ascii="Lato" w:hAnsi="Lato" w:cs="Arial"/>
          <w:b/>
          <w:bCs/>
          <w:sz w:val="20"/>
          <w:szCs w:val="20"/>
          <w:u w:val="single"/>
        </w:rPr>
        <w:t>terminie 3 dni</w:t>
      </w:r>
      <w:r w:rsidRPr="00236282">
        <w:rPr>
          <w:rFonts w:ascii="Lato" w:hAnsi="Lato" w:cs="Arial"/>
          <w:b/>
          <w:bCs/>
          <w:sz w:val="20"/>
          <w:szCs w:val="20"/>
        </w:rPr>
        <w:t xml:space="preserve"> </w:t>
      </w:r>
      <w:r w:rsidRPr="00236282">
        <w:rPr>
          <w:rFonts w:ascii="Lato" w:hAnsi="Lato" w:cs="Arial"/>
          <w:b/>
          <w:sz w:val="20"/>
          <w:szCs w:val="20"/>
        </w:rPr>
        <w:t xml:space="preserve">od zamieszczenia przez </w:t>
      </w:r>
      <w:r>
        <w:rPr>
          <w:rFonts w:ascii="Lato" w:hAnsi="Lato" w:cs="Arial"/>
          <w:b/>
          <w:sz w:val="20"/>
          <w:szCs w:val="20"/>
        </w:rPr>
        <w:t>z</w:t>
      </w:r>
      <w:r w:rsidRPr="00236282">
        <w:rPr>
          <w:rFonts w:ascii="Lato" w:hAnsi="Lato" w:cs="Arial"/>
          <w:b/>
          <w:sz w:val="20"/>
          <w:szCs w:val="20"/>
        </w:rPr>
        <w:t>amawiającego na stronie internetowej, informacji z otwarcia ofert zawierającej nazwy i adresy wykonawców, którzy złożyli oferty</w:t>
      </w:r>
    </w:p>
    <w:p w:rsidR="000571E4" w:rsidRPr="00236282" w:rsidRDefault="000571E4" w:rsidP="000571E4">
      <w:pPr>
        <w:spacing w:after="0"/>
        <w:jc w:val="right"/>
        <w:rPr>
          <w:rFonts w:ascii="Lato" w:hAnsi="Lato" w:cs="Arial"/>
          <w:b/>
          <w:sz w:val="20"/>
          <w:szCs w:val="20"/>
        </w:rPr>
      </w:pPr>
    </w:p>
    <w:p w:rsidR="000571E4" w:rsidRDefault="000571E4" w:rsidP="000571E4">
      <w:pPr>
        <w:spacing w:after="0"/>
        <w:rPr>
          <w:rFonts w:ascii="Lato" w:hAnsi="Lato" w:cs="Arial"/>
          <w:sz w:val="20"/>
          <w:szCs w:val="20"/>
        </w:rPr>
      </w:pPr>
      <w:r w:rsidRPr="00F64697">
        <w:rPr>
          <w:rFonts w:ascii="Lato" w:hAnsi="Lato" w:cs="Arial"/>
          <w:sz w:val="20"/>
          <w:szCs w:val="20"/>
        </w:rPr>
        <w:t>*Wykonawca wykreśla pkt 1 bądź 2</w:t>
      </w:r>
      <w:r>
        <w:rPr>
          <w:rFonts w:ascii="Lato" w:hAnsi="Lato" w:cs="Arial"/>
          <w:sz w:val="20"/>
          <w:szCs w:val="20"/>
        </w:rPr>
        <w:br w:type="page"/>
      </w:r>
    </w:p>
    <w:p w:rsidR="000571E4" w:rsidRDefault="000571E4" w:rsidP="000571E4">
      <w:pPr>
        <w:spacing w:after="0"/>
        <w:jc w:val="right"/>
        <w:rPr>
          <w:rFonts w:ascii="Lato" w:hAnsi="Lato" w:cs="Arial"/>
          <w:sz w:val="20"/>
          <w:szCs w:val="20"/>
        </w:rPr>
        <w:sectPr w:rsidR="000571E4" w:rsidSect="000571E4">
          <w:headerReference w:type="default" r:id="rId10"/>
          <w:footerReference w:type="default" r:id="rId11"/>
          <w:pgSz w:w="11906" w:h="16838"/>
          <w:pgMar w:top="1417" w:right="1417" w:bottom="1417" w:left="1417" w:header="426" w:footer="709" w:gutter="0"/>
          <w:cols w:space="708"/>
          <w:formProt w:val="0"/>
          <w:docGrid w:linePitch="299" w:charSpace="-2049"/>
        </w:sect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259"/>
        <w:gridCol w:w="5326"/>
        <w:gridCol w:w="63"/>
      </w:tblGrid>
      <w:tr w:rsidR="000571E4" w:rsidTr="000571E4">
        <w:trPr>
          <w:jc w:val="center"/>
        </w:trPr>
        <w:tc>
          <w:tcPr>
            <w:tcW w:w="3261" w:type="dxa"/>
          </w:tcPr>
          <w:p w:rsidR="000571E4" w:rsidRDefault="000571E4" w:rsidP="000571E4">
            <w:pPr>
              <w:jc w:val="center"/>
              <w:rPr>
                <w:rFonts w:ascii="Lato" w:hAnsi="Lato" w:cs="Arial"/>
                <w:sz w:val="20"/>
                <w:szCs w:val="20"/>
              </w:rPr>
            </w:pPr>
            <w:r>
              <w:rPr>
                <w:rFonts w:ascii="Lato" w:hAnsi="Lato" w:cs="Arial"/>
                <w:sz w:val="20"/>
                <w:szCs w:val="20"/>
              </w:rPr>
              <w:lastRenderedPageBreak/>
              <w:t>...................................................</w:t>
            </w:r>
          </w:p>
        </w:tc>
        <w:tc>
          <w:tcPr>
            <w:tcW w:w="5259" w:type="dxa"/>
          </w:tcPr>
          <w:p w:rsidR="000571E4" w:rsidRDefault="000571E4" w:rsidP="000571E4">
            <w:pPr>
              <w:jc w:val="right"/>
              <w:rPr>
                <w:rFonts w:ascii="Lato" w:hAnsi="Lato" w:cs="Arial"/>
                <w:sz w:val="20"/>
                <w:szCs w:val="20"/>
              </w:rPr>
            </w:pPr>
          </w:p>
        </w:tc>
        <w:tc>
          <w:tcPr>
            <w:tcW w:w="5389" w:type="dxa"/>
            <w:gridSpan w:val="2"/>
          </w:tcPr>
          <w:p w:rsidR="000571E4" w:rsidRDefault="000571E4" w:rsidP="000571E4">
            <w:pPr>
              <w:jc w:val="right"/>
              <w:rPr>
                <w:rFonts w:ascii="Lato" w:hAnsi="Lato" w:cs="Arial"/>
                <w:sz w:val="20"/>
                <w:szCs w:val="20"/>
              </w:rPr>
            </w:pPr>
            <w:r w:rsidRPr="00C51763">
              <w:rPr>
                <w:rFonts w:ascii="Lato" w:hAnsi="Lato" w:cs="Arial"/>
                <w:sz w:val="20"/>
                <w:szCs w:val="20"/>
              </w:rPr>
              <w:t xml:space="preserve">Załącznik nr </w:t>
            </w:r>
            <w:r w:rsidR="008D5A6C">
              <w:rPr>
                <w:rFonts w:ascii="Lato" w:hAnsi="Lato" w:cs="Arial"/>
                <w:sz w:val="20"/>
                <w:szCs w:val="20"/>
              </w:rPr>
              <w:t>6</w:t>
            </w:r>
            <w:r w:rsidRPr="00C51763">
              <w:rPr>
                <w:rFonts w:ascii="Lato" w:hAnsi="Lato" w:cs="Arial"/>
                <w:sz w:val="20"/>
                <w:szCs w:val="20"/>
              </w:rPr>
              <w:t xml:space="preserve"> do SIWZ</w:t>
            </w:r>
          </w:p>
        </w:tc>
      </w:tr>
      <w:tr w:rsidR="000571E4" w:rsidTr="000571E4">
        <w:trPr>
          <w:gridAfter w:val="1"/>
          <w:wAfter w:w="63" w:type="dxa"/>
          <w:jc w:val="center"/>
        </w:trPr>
        <w:tc>
          <w:tcPr>
            <w:tcW w:w="3261" w:type="dxa"/>
          </w:tcPr>
          <w:p w:rsidR="000571E4" w:rsidRPr="00F900AB" w:rsidRDefault="000571E4" w:rsidP="000571E4">
            <w:pPr>
              <w:jc w:val="center"/>
              <w:rPr>
                <w:rFonts w:ascii="Lato" w:hAnsi="Lato" w:cs="Arial"/>
                <w:i/>
                <w:sz w:val="20"/>
                <w:szCs w:val="20"/>
              </w:rPr>
            </w:pPr>
            <w:r w:rsidRPr="00F900AB">
              <w:rPr>
                <w:rFonts w:ascii="Lato" w:hAnsi="Lato" w:cs="Arial"/>
                <w:i/>
                <w:sz w:val="16"/>
                <w:szCs w:val="20"/>
              </w:rPr>
              <w:t>(pieczęć wykonawcy/wykonawców)</w:t>
            </w:r>
          </w:p>
        </w:tc>
        <w:tc>
          <w:tcPr>
            <w:tcW w:w="5259" w:type="dxa"/>
          </w:tcPr>
          <w:p w:rsidR="000571E4" w:rsidRDefault="000571E4" w:rsidP="000571E4">
            <w:pPr>
              <w:jc w:val="right"/>
              <w:rPr>
                <w:rFonts w:ascii="Lato" w:hAnsi="Lato" w:cs="Arial"/>
                <w:sz w:val="20"/>
                <w:szCs w:val="20"/>
              </w:rPr>
            </w:pPr>
          </w:p>
        </w:tc>
        <w:tc>
          <w:tcPr>
            <w:tcW w:w="5326" w:type="dxa"/>
          </w:tcPr>
          <w:p w:rsidR="000571E4" w:rsidRDefault="000571E4" w:rsidP="000571E4">
            <w:pPr>
              <w:jc w:val="right"/>
              <w:rPr>
                <w:rFonts w:ascii="Lato" w:hAnsi="Lato" w:cs="Arial"/>
                <w:sz w:val="20"/>
                <w:szCs w:val="20"/>
              </w:rPr>
            </w:pPr>
          </w:p>
        </w:tc>
      </w:tr>
    </w:tbl>
    <w:p w:rsidR="000571E4" w:rsidRPr="00661187" w:rsidRDefault="000571E4" w:rsidP="000571E4">
      <w:pPr>
        <w:pStyle w:val="Nagwek3"/>
        <w:spacing w:before="0" w:line="276" w:lineRule="auto"/>
        <w:jc w:val="center"/>
        <w:rPr>
          <w:rFonts w:ascii="Lato" w:hAnsi="Lato" w:cs="Arial"/>
          <w:sz w:val="20"/>
          <w:szCs w:val="20"/>
          <w:u w:val="single"/>
        </w:rPr>
      </w:pPr>
      <w:r w:rsidRPr="00661187">
        <w:rPr>
          <w:rFonts w:ascii="Lato" w:hAnsi="Lato" w:cs="Arial"/>
          <w:sz w:val="20"/>
          <w:szCs w:val="20"/>
          <w:u w:val="single"/>
        </w:rPr>
        <w:t>WYKAZ WYKONANYCH ROBÓT BUDOWLANYCH</w:t>
      </w:r>
    </w:p>
    <w:p w:rsidR="000571E4" w:rsidRPr="008D5A6C" w:rsidRDefault="000571E4" w:rsidP="008D5A6C">
      <w:pPr>
        <w:spacing w:before="120" w:after="120" w:line="360" w:lineRule="auto"/>
        <w:jc w:val="both"/>
        <w:rPr>
          <w:rFonts w:ascii="Lato" w:hAnsi="Lato" w:cs="Arial"/>
          <w:b/>
          <w:color w:val="auto"/>
          <w:sz w:val="20"/>
          <w:szCs w:val="20"/>
        </w:rPr>
      </w:pPr>
      <w:r w:rsidRPr="00661187">
        <w:rPr>
          <w:rFonts w:ascii="Lato" w:eastAsia="Times New Roman" w:hAnsi="Lato" w:cs="Times New Roman"/>
          <w:sz w:val="20"/>
        </w:rPr>
        <w:t xml:space="preserve">Załącznik sporządzony na potrzeby postępowania o udzielenie zamówienia publicznego na roboty budowlane pn. </w:t>
      </w:r>
      <w:r w:rsidR="00026BCA" w:rsidRPr="000571E4">
        <w:rPr>
          <w:rFonts w:ascii="Lato" w:hAnsi="Lato" w:cs="Arial"/>
          <w:b/>
          <w:sz w:val="20"/>
          <w:szCs w:val="20"/>
        </w:rPr>
        <w:t>„</w:t>
      </w:r>
      <w:r w:rsidR="00026BCA">
        <w:rPr>
          <w:rFonts w:ascii="Lato" w:hAnsi="Lato" w:cs="Arial"/>
          <w:b/>
          <w:sz w:val="20"/>
          <w:szCs w:val="20"/>
        </w:rPr>
        <w:t>Rozbudowa drogi powiatowej nr 4719W Puszcza Mariańska – Mszczonów na odcinku Wola Polska – Górki od km 2+068,00 do km 5+928,58</w:t>
      </w:r>
      <w:r w:rsidR="00026BCA" w:rsidRPr="000571E4">
        <w:rPr>
          <w:rFonts w:ascii="Lato" w:hAnsi="Lato" w:cs="Arial"/>
          <w:b/>
          <w:sz w:val="20"/>
          <w:szCs w:val="20"/>
        </w:rPr>
        <w:t>”</w:t>
      </w:r>
      <w:bookmarkStart w:id="9" w:name="_GoBack"/>
      <w:bookmarkEnd w:id="9"/>
    </w:p>
    <w:p w:rsidR="000571E4" w:rsidRPr="00236282" w:rsidRDefault="000571E4" w:rsidP="000571E4">
      <w:pPr>
        <w:pStyle w:val="Nagwek3"/>
        <w:spacing w:before="0" w:line="276" w:lineRule="auto"/>
        <w:jc w:val="center"/>
        <w:rPr>
          <w:rFonts w:ascii="Lato" w:hAnsi="Lato" w:cs="Arial"/>
          <w:sz w:val="20"/>
          <w:szCs w:val="20"/>
        </w:rPr>
      </w:pPr>
    </w:p>
    <w:p w:rsidR="000571E4" w:rsidRPr="00236282" w:rsidRDefault="000571E4" w:rsidP="000571E4">
      <w:pPr>
        <w:pStyle w:val="Nagwek3"/>
        <w:spacing w:before="0" w:line="276" w:lineRule="auto"/>
        <w:jc w:val="center"/>
        <w:rPr>
          <w:rFonts w:ascii="Lato" w:hAnsi="Lato" w:cs="Arial"/>
          <w:b w:val="0"/>
          <w:bCs w:val="0"/>
          <w:sz w:val="20"/>
          <w:szCs w:val="20"/>
        </w:rPr>
      </w:pPr>
      <w:r>
        <w:rPr>
          <w:rFonts w:ascii="Lato" w:hAnsi="Lato" w:cs="Arial"/>
          <w:b w:val="0"/>
          <w:sz w:val="20"/>
          <w:szCs w:val="20"/>
        </w:rPr>
        <w:t>Oświadczam(y), że</w:t>
      </w:r>
      <w:r>
        <w:rPr>
          <w:rFonts w:ascii="Lato" w:hAnsi="Lato" w:cs="Arial"/>
          <w:sz w:val="20"/>
          <w:szCs w:val="20"/>
        </w:rPr>
        <w:t xml:space="preserve"> </w:t>
      </w:r>
      <w:r w:rsidRPr="00236282">
        <w:rPr>
          <w:rFonts w:ascii="Lato" w:hAnsi="Lato" w:cs="Arial"/>
          <w:b w:val="0"/>
          <w:bCs w:val="0"/>
          <w:sz w:val="20"/>
          <w:szCs w:val="20"/>
        </w:rPr>
        <w:t>wykonałem (wykonaliśmy) następujące roboty budowlane:</w:t>
      </w:r>
    </w:p>
    <w:tbl>
      <w:tblPr>
        <w:tblW w:w="13114" w:type="dxa"/>
        <w:tblInd w:w="30"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CellMar>
          <w:left w:w="-15" w:type="dxa"/>
          <w:right w:w="70" w:type="dxa"/>
        </w:tblCellMar>
        <w:tblLook w:val="0000" w:firstRow="0" w:lastRow="0" w:firstColumn="0" w:lastColumn="0" w:noHBand="0" w:noVBand="0"/>
      </w:tblPr>
      <w:tblGrid>
        <w:gridCol w:w="514"/>
        <w:gridCol w:w="3271"/>
        <w:gridCol w:w="2241"/>
        <w:gridCol w:w="1985"/>
        <w:gridCol w:w="2268"/>
        <w:gridCol w:w="2835"/>
      </w:tblGrid>
      <w:tr w:rsidR="008D5A6C" w:rsidRPr="00236282" w:rsidTr="008D5A6C">
        <w:trPr>
          <w:cantSplit/>
          <w:trHeight w:val="920"/>
        </w:trPr>
        <w:tc>
          <w:tcPr>
            <w:tcW w:w="514" w:type="dxa"/>
            <w:shd w:val="clear" w:color="auto" w:fill="FFFFFF"/>
            <w:tcMar>
              <w:left w:w="-15" w:type="dxa"/>
            </w:tcMar>
          </w:tcPr>
          <w:p w:rsidR="008D5A6C" w:rsidRPr="00236282" w:rsidRDefault="008D5A6C" w:rsidP="000571E4">
            <w:pPr>
              <w:spacing w:after="0"/>
              <w:ind w:left="-243" w:firstLine="62"/>
              <w:jc w:val="center"/>
              <w:rPr>
                <w:rFonts w:ascii="Lato" w:hAnsi="Lato" w:cs="Arial"/>
                <w:sz w:val="20"/>
                <w:szCs w:val="20"/>
              </w:rPr>
            </w:pPr>
            <w:r w:rsidRPr="00236282">
              <w:rPr>
                <w:rFonts w:ascii="Lato" w:hAnsi="Lato" w:cs="Arial"/>
                <w:sz w:val="20"/>
                <w:szCs w:val="20"/>
              </w:rPr>
              <w:t>L.p.</w:t>
            </w:r>
          </w:p>
        </w:tc>
        <w:tc>
          <w:tcPr>
            <w:tcW w:w="3271" w:type="dxa"/>
            <w:shd w:val="clear" w:color="auto" w:fill="FFFFFF"/>
            <w:tcMar>
              <w:left w:w="-7" w:type="dxa"/>
            </w:tcMar>
          </w:tcPr>
          <w:p w:rsidR="008D5A6C" w:rsidRPr="00236282" w:rsidRDefault="008D5A6C" w:rsidP="000571E4">
            <w:pPr>
              <w:spacing w:after="0"/>
              <w:jc w:val="center"/>
              <w:rPr>
                <w:rFonts w:ascii="Lato" w:hAnsi="Lato" w:cs="Arial"/>
                <w:sz w:val="20"/>
                <w:szCs w:val="20"/>
              </w:rPr>
            </w:pPr>
            <w:r w:rsidRPr="00236282">
              <w:rPr>
                <w:rFonts w:ascii="Lato" w:hAnsi="Lato" w:cs="Arial"/>
                <w:sz w:val="20"/>
                <w:szCs w:val="20"/>
              </w:rPr>
              <w:t>Przedmiot i rodzaj  roboty budowlanej z krótkim opisem</w:t>
            </w:r>
          </w:p>
        </w:tc>
        <w:tc>
          <w:tcPr>
            <w:tcW w:w="2241" w:type="dxa"/>
            <w:shd w:val="clear" w:color="auto" w:fill="FFFFFF"/>
            <w:tcMar>
              <w:left w:w="-7" w:type="dxa"/>
            </w:tcMar>
          </w:tcPr>
          <w:p w:rsidR="008D5A6C" w:rsidRPr="00236282" w:rsidRDefault="008D5A6C" w:rsidP="000571E4">
            <w:pPr>
              <w:spacing w:after="0"/>
              <w:jc w:val="center"/>
              <w:rPr>
                <w:rFonts w:ascii="Lato" w:hAnsi="Lato" w:cs="Arial"/>
                <w:sz w:val="20"/>
                <w:szCs w:val="20"/>
              </w:rPr>
            </w:pPr>
            <w:r w:rsidRPr="00236282">
              <w:rPr>
                <w:rFonts w:ascii="Lato" w:hAnsi="Lato" w:cs="Arial"/>
                <w:sz w:val="20"/>
                <w:szCs w:val="20"/>
              </w:rPr>
              <w:t>Wartość wykonanych robót budowlanych</w:t>
            </w:r>
          </w:p>
          <w:p w:rsidR="008D5A6C" w:rsidRPr="00236282" w:rsidRDefault="008D5A6C" w:rsidP="000571E4">
            <w:pPr>
              <w:spacing w:after="0"/>
              <w:jc w:val="center"/>
              <w:rPr>
                <w:rFonts w:ascii="Lato" w:hAnsi="Lato" w:cs="Arial"/>
                <w:sz w:val="20"/>
                <w:szCs w:val="20"/>
                <w:vertAlign w:val="superscript"/>
              </w:rPr>
            </w:pPr>
            <w:r w:rsidRPr="00236282">
              <w:rPr>
                <w:rFonts w:ascii="Lato" w:hAnsi="Lato" w:cs="Arial"/>
                <w:sz w:val="20"/>
                <w:szCs w:val="20"/>
              </w:rPr>
              <w:t>Brutto [PLN]*</w:t>
            </w:r>
          </w:p>
        </w:tc>
        <w:tc>
          <w:tcPr>
            <w:tcW w:w="1985" w:type="dxa"/>
            <w:shd w:val="clear" w:color="auto" w:fill="FFFFFF"/>
            <w:tcMar>
              <w:left w:w="9" w:type="dxa"/>
            </w:tcMar>
          </w:tcPr>
          <w:p w:rsidR="008D5A6C" w:rsidRPr="00236282" w:rsidRDefault="008D5A6C" w:rsidP="000571E4">
            <w:pPr>
              <w:spacing w:after="0"/>
              <w:jc w:val="center"/>
              <w:rPr>
                <w:rFonts w:ascii="Lato" w:hAnsi="Lato" w:cs="Arial"/>
                <w:sz w:val="20"/>
                <w:szCs w:val="20"/>
              </w:rPr>
            </w:pPr>
            <w:r w:rsidRPr="00236282">
              <w:rPr>
                <w:rFonts w:ascii="Lato" w:hAnsi="Lato" w:cs="Arial"/>
                <w:sz w:val="20"/>
                <w:szCs w:val="20"/>
              </w:rPr>
              <w:t>Data</w:t>
            </w:r>
          </w:p>
          <w:p w:rsidR="008D5A6C" w:rsidRPr="00236282" w:rsidRDefault="008D5A6C" w:rsidP="000571E4">
            <w:pPr>
              <w:spacing w:after="0"/>
              <w:jc w:val="center"/>
              <w:rPr>
                <w:rFonts w:ascii="Lato" w:hAnsi="Lato" w:cs="Arial"/>
                <w:sz w:val="20"/>
                <w:szCs w:val="20"/>
              </w:rPr>
            </w:pPr>
            <w:r w:rsidRPr="00236282">
              <w:rPr>
                <w:rFonts w:ascii="Lato" w:hAnsi="Lato" w:cs="Arial"/>
                <w:sz w:val="20"/>
                <w:szCs w:val="20"/>
              </w:rPr>
              <w:t>wykonania</w:t>
            </w:r>
          </w:p>
          <w:p w:rsidR="008D5A6C" w:rsidRPr="00236282" w:rsidRDefault="008D5A6C" w:rsidP="000571E4">
            <w:pPr>
              <w:spacing w:after="0"/>
              <w:jc w:val="center"/>
              <w:rPr>
                <w:rFonts w:ascii="Lato" w:hAnsi="Lato" w:cs="Arial"/>
                <w:sz w:val="20"/>
                <w:szCs w:val="20"/>
              </w:rPr>
            </w:pPr>
            <w:r w:rsidRPr="00236282">
              <w:rPr>
                <w:rFonts w:ascii="Lato" w:hAnsi="Lato" w:cs="Arial"/>
                <w:sz w:val="20"/>
                <w:szCs w:val="20"/>
              </w:rPr>
              <w:t>(miesiąc / rok)</w:t>
            </w:r>
          </w:p>
        </w:tc>
        <w:tc>
          <w:tcPr>
            <w:tcW w:w="2268" w:type="dxa"/>
            <w:shd w:val="clear" w:color="auto" w:fill="FFFFFF"/>
            <w:tcMar>
              <w:left w:w="9" w:type="dxa"/>
            </w:tcMar>
          </w:tcPr>
          <w:p w:rsidR="008D5A6C" w:rsidRPr="00236282" w:rsidRDefault="008D5A6C" w:rsidP="000571E4">
            <w:pPr>
              <w:spacing w:after="0"/>
              <w:jc w:val="center"/>
              <w:rPr>
                <w:rFonts w:ascii="Lato" w:hAnsi="Lato" w:cs="Arial"/>
                <w:sz w:val="20"/>
                <w:szCs w:val="20"/>
              </w:rPr>
            </w:pPr>
            <w:r w:rsidRPr="00236282">
              <w:rPr>
                <w:rFonts w:ascii="Lato" w:hAnsi="Lato" w:cs="Arial"/>
                <w:sz w:val="20"/>
                <w:szCs w:val="20"/>
              </w:rPr>
              <w:t>Miejsce</w:t>
            </w:r>
          </w:p>
          <w:p w:rsidR="008D5A6C" w:rsidRPr="00236282" w:rsidRDefault="008D5A6C" w:rsidP="000571E4">
            <w:pPr>
              <w:spacing w:after="0"/>
              <w:jc w:val="center"/>
              <w:rPr>
                <w:rFonts w:ascii="Lato" w:hAnsi="Lato" w:cs="Arial"/>
                <w:sz w:val="20"/>
                <w:szCs w:val="20"/>
              </w:rPr>
            </w:pPr>
            <w:r w:rsidRPr="00236282">
              <w:rPr>
                <w:rFonts w:ascii="Lato" w:hAnsi="Lato" w:cs="Arial"/>
                <w:sz w:val="20"/>
                <w:szCs w:val="20"/>
              </w:rPr>
              <w:t>wykonania</w:t>
            </w:r>
          </w:p>
        </w:tc>
        <w:tc>
          <w:tcPr>
            <w:tcW w:w="2835" w:type="dxa"/>
            <w:shd w:val="clear" w:color="auto" w:fill="FFFFFF"/>
            <w:tcMar>
              <w:left w:w="9" w:type="dxa"/>
            </w:tcMar>
          </w:tcPr>
          <w:p w:rsidR="008D5A6C" w:rsidRPr="00236282" w:rsidRDefault="008D5A6C" w:rsidP="000571E4">
            <w:pPr>
              <w:spacing w:after="0"/>
              <w:jc w:val="center"/>
              <w:rPr>
                <w:rFonts w:ascii="Lato" w:hAnsi="Lato" w:cs="Arial"/>
                <w:sz w:val="20"/>
                <w:szCs w:val="20"/>
              </w:rPr>
            </w:pPr>
            <w:r w:rsidRPr="00236282">
              <w:rPr>
                <w:rFonts w:ascii="Lato" w:hAnsi="Lato" w:cs="Arial"/>
                <w:sz w:val="20"/>
                <w:szCs w:val="20"/>
              </w:rPr>
              <w:t>Podmiot na rzecz, którego roboty zostały wykonane</w:t>
            </w:r>
          </w:p>
        </w:tc>
      </w:tr>
      <w:tr w:rsidR="008D5A6C" w:rsidRPr="00236282" w:rsidTr="008D5A6C">
        <w:trPr>
          <w:cantSplit/>
          <w:trHeight w:val="418"/>
        </w:trPr>
        <w:tc>
          <w:tcPr>
            <w:tcW w:w="514" w:type="dxa"/>
            <w:shd w:val="clear" w:color="auto" w:fill="auto"/>
            <w:tcMar>
              <w:left w:w="-15" w:type="dxa"/>
            </w:tcMar>
          </w:tcPr>
          <w:p w:rsidR="008D5A6C" w:rsidRPr="00236282" w:rsidRDefault="008D5A6C" w:rsidP="000571E4">
            <w:pPr>
              <w:spacing w:after="0"/>
              <w:rPr>
                <w:rFonts w:ascii="Lato" w:hAnsi="Lato" w:cs="Arial"/>
                <w:sz w:val="20"/>
                <w:szCs w:val="20"/>
              </w:rPr>
            </w:pPr>
            <w:r w:rsidRPr="00236282">
              <w:rPr>
                <w:rFonts w:ascii="Lato" w:hAnsi="Lato" w:cs="Arial"/>
                <w:sz w:val="20"/>
                <w:szCs w:val="20"/>
              </w:rPr>
              <w:t xml:space="preserve">  1</w:t>
            </w:r>
          </w:p>
        </w:tc>
        <w:tc>
          <w:tcPr>
            <w:tcW w:w="3271" w:type="dxa"/>
            <w:shd w:val="clear" w:color="auto" w:fill="auto"/>
            <w:tcMar>
              <w:left w:w="-7" w:type="dxa"/>
            </w:tcMar>
          </w:tcPr>
          <w:p w:rsidR="008D5A6C" w:rsidRPr="00236282" w:rsidRDefault="008D5A6C" w:rsidP="000571E4">
            <w:pPr>
              <w:spacing w:after="0"/>
              <w:rPr>
                <w:rFonts w:ascii="Lato" w:hAnsi="Lato" w:cs="Arial"/>
                <w:sz w:val="20"/>
                <w:szCs w:val="20"/>
              </w:rPr>
            </w:pPr>
          </w:p>
        </w:tc>
        <w:tc>
          <w:tcPr>
            <w:tcW w:w="2241" w:type="dxa"/>
            <w:shd w:val="clear" w:color="auto" w:fill="auto"/>
            <w:tcMar>
              <w:left w:w="-7" w:type="dxa"/>
            </w:tcMar>
          </w:tcPr>
          <w:p w:rsidR="008D5A6C" w:rsidRPr="00236282" w:rsidRDefault="008D5A6C" w:rsidP="000571E4">
            <w:pPr>
              <w:spacing w:after="0"/>
              <w:rPr>
                <w:rFonts w:ascii="Lato" w:hAnsi="Lato" w:cs="Arial"/>
                <w:sz w:val="20"/>
                <w:szCs w:val="20"/>
              </w:rPr>
            </w:pPr>
          </w:p>
        </w:tc>
        <w:tc>
          <w:tcPr>
            <w:tcW w:w="1985" w:type="dxa"/>
            <w:shd w:val="clear" w:color="auto" w:fill="auto"/>
            <w:tcMar>
              <w:left w:w="9" w:type="dxa"/>
            </w:tcMar>
          </w:tcPr>
          <w:p w:rsidR="008D5A6C" w:rsidRPr="00236282" w:rsidRDefault="008D5A6C" w:rsidP="000571E4">
            <w:pPr>
              <w:spacing w:after="0"/>
              <w:rPr>
                <w:rFonts w:ascii="Lato" w:hAnsi="Lato" w:cs="Arial"/>
                <w:sz w:val="20"/>
                <w:szCs w:val="20"/>
              </w:rPr>
            </w:pPr>
          </w:p>
        </w:tc>
        <w:tc>
          <w:tcPr>
            <w:tcW w:w="2268" w:type="dxa"/>
            <w:shd w:val="clear" w:color="auto" w:fill="auto"/>
            <w:tcMar>
              <w:left w:w="9" w:type="dxa"/>
            </w:tcMar>
          </w:tcPr>
          <w:p w:rsidR="008D5A6C" w:rsidRPr="00236282" w:rsidRDefault="008D5A6C" w:rsidP="000571E4">
            <w:pPr>
              <w:spacing w:after="0"/>
              <w:rPr>
                <w:rFonts w:ascii="Lato" w:hAnsi="Lato" w:cs="Arial"/>
                <w:sz w:val="20"/>
                <w:szCs w:val="20"/>
              </w:rPr>
            </w:pPr>
          </w:p>
        </w:tc>
        <w:tc>
          <w:tcPr>
            <w:tcW w:w="2835" w:type="dxa"/>
            <w:shd w:val="clear" w:color="auto" w:fill="auto"/>
            <w:tcMar>
              <w:left w:w="9" w:type="dxa"/>
            </w:tcMar>
          </w:tcPr>
          <w:p w:rsidR="008D5A6C" w:rsidRPr="00236282" w:rsidRDefault="008D5A6C" w:rsidP="000571E4">
            <w:pPr>
              <w:spacing w:after="0"/>
              <w:rPr>
                <w:rFonts w:ascii="Lato" w:hAnsi="Lato" w:cs="Arial"/>
                <w:sz w:val="20"/>
                <w:szCs w:val="20"/>
              </w:rPr>
            </w:pPr>
          </w:p>
        </w:tc>
      </w:tr>
      <w:tr w:rsidR="008D5A6C" w:rsidRPr="00236282" w:rsidTr="008D5A6C">
        <w:trPr>
          <w:cantSplit/>
        </w:trPr>
        <w:tc>
          <w:tcPr>
            <w:tcW w:w="514" w:type="dxa"/>
            <w:shd w:val="clear" w:color="auto" w:fill="auto"/>
            <w:tcMar>
              <w:left w:w="-15" w:type="dxa"/>
            </w:tcMar>
          </w:tcPr>
          <w:p w:rsidR="008D5A6C" w:rsidRPr="00236282" w:rsidRDefault="008D5A6C" w:rsidP="000571E4">
            <w:pPr>
              <w:spacing w:after="0"/>
              <w:rPr>
                <w:rFonts w:ascii="Lato" w:hAnsi="Lato" w:cs="Arial"/>
                <w:sz w:val="20"/>
                <w:szCs w:val="20"/>
              </w:rPr>
            </w:pPr>
            <w:r w:rsidRPr="00236282">
              <w:rPr>
                <w:rFonts w:ascii="Lato" w:hAnsi="Lato" w:cs="Arial"/>
                <w:sz w:val="20"/>
                <w:szCs w:val="20"/>
              </w:rPr>
              <w:t xml:space="preserve">  2</w:t>
            </w:r>
          </w:p>
        </w:tc>
        <w:tc>
          <w:tcPr>
            <w:tcW w:w="3271" w:type="dxa"/>
            <w:shd w:val="clear" w:color="auto" w:fill="auto"/>
            <w:tcMar>
              <w:left w:w="-7" w:type="dxa"/>
            </w:tcMar>
          </w:tcPr>
          <w:p w:rsidR="008D5A6C" w:rsidRPr="00236282" w:rsidRDefault="008D5A6C" w:rsidP="000571E4">
            <w:pPr>
              <w:spacing w:after="0"/>
              <w:rPr>
                <w:rFonts w:ascii="Lato" w:hAnsi="Lato" w:cs="Arial"/>
                <w:sz w:val="20"/>
                <w:szCs w:val="20"/>
              </w:rPr>
            </w:pPr>
          </w:p>
        </w:tc>
        <w:tc>
          <w:tcPr>
            <w:tcW w:w="2241" w:type="dxa"/>
            <w:shd w:val="clear" w:color="auto" w:fill="auto"/>
            <w:tcMar>
              <w:left w:w="-7" w:type="dxa"/>
            </w:tcMar>
          </w:tcPr>
          <w:p w:rsidR="008D5A6C" w:rsidRPr="00236282" w:rsidRDefault="008D5A6C" w:rsidP="000571E4">
            <w:pPr>
              <w:spacing w:after="0"/>
              <w:rPr>
                <w:rFonts w:ascii="Lato" w:hAnsi="Lato" w:cs="Arial"/>
                <w:sz w:val="20"/>
                <w:szCs w:val="20"/>
              </w:rPr>
            </w:pPr>
          </w:p>
        </w:tc>
        <w:tc>
          <w:tcPr>
            <w:tcW w:w="1985" w:type="dxa"/>
            <w:shd w:val="clear" w:color="auto" w:fill="auto"/>
            <w:tcMar>
              <w:left w:w="9" w:type="dxa"/>
            </w:tcMar>
          </w:tcPr>
          <w:p w:rsidR="008D5A6C" w:rsidRPr="00236282" w:rsidRDefault="008D5A6C" w:rsidP="000571E4">
            <w:pPr>
              <w:spacing w:after="0"/>
              <w:rPr>
                <w:rFonts w:ascii="Lato" w:hAnsi="Lato" w:cs="Arial"/>
                <w:sz w:val="20"/>
                <w:szCs w:val="20"/>
              </w:rPr>
            </w:pPr>
          </w:p>
        </w:tc>
        <w:tc>
          <w:tcPr>
            <w:tcW w:w="2268" w:type="dxa"/>
            <w:shd w:val="clear" w:color="auto" w:fill="auto"/>
            <w:tcMar>
              <w:left w:w="9" w:type="dxa"/>
            </w:tcMar>
          </w:tcPr>
          <w:p w:rsidR="008D5A6C" w:rsidRPr="00236282" w:rsidRDefault="008D5A6C" w:rsidP="000571E4">
            <w:pPr>
              <w:spacing w:after="0"/>
              <w:rPr>
                <w:rFonts w:ascii="Lato" w:hAnsi="Lato" w:cs="Arial"/>
                <w:sz w:val="20"/>
                <w:szCs w:val="20"/>
              </w:rPr>
            </w:pPr>
          </w:p>
        </w:tc>
        <w:tc>
          <w:tcPr>
            <w:tcW w:w="2835" w:type="dxa"/>
            <w:shd w:val="clear" w:color="auto" w:fill="auto"/>
            <w:tcMar>
              <w:left w:w="9" w:type="dxa"/>
            </w:tcMar>
          </w:tcPr>
          <w:p w:rsidR="008D5A6C" w:rsidRPr="00236282" w:rsidRDefault="008D5A6C" w:rsidP="000571E4">
            <w:pPr>
              <w:spacing w:after="0"/>
              <w:rPr>
                <w:rFonts w:ascii="Lato" w:hAnsi="Lato" w:cs="Arial"/>
                <w:sz w:val="20"/>
                <w:szCs w:val="20"/>
              </w:rPr>
            </w:pPr>
          </w:p>
        </w:tc>
      </w:tr>
    </w:tbl>
    <w:p w:rsidR="000571E4" w:rsidRDefault="000571E4" w:rsidP="000571E4">
      <w:pPr>
        <w:spacing w:after="0"/>
        <w:rPr>
          <w:rFonts w:ascii="Lato" w:hAnsi="Lato" w:cs="Arial"/>
          <w:b/>
          <w:bCs/>
          <w:sz w:val="20"/>
          <w:szCs w:val="20"/>
        </w:rPr>
      </w:pPr>
    </w:p>
    <w:p w:rsidR="000571E4" w:rsidRPr="00E945BC" w:rsidRDefault="000571E4" w:rsidP="000571E4">
      <w:pPr>
        <w:spacing w:after="0"/>
        <w:rPr>
          <w:rFonts w:ascii="Lato" w:hAnsi="Lato" w:cs="Arial"/>
          <w:sz w:val="16"/>
          <w:szCs w:val="16"/>
        </w:rPr>
      </w:pPr>
      <w:r w:rsidRPr="00E945BC">
        <w:rPr>
          <w:rFonts w:ascii="Lato" w:hAnsi="Lato" w:cs="Arial"/>
          <w:b/>
          <w:bCs/>
          <w:sz w:val="16"/>
          <w:szCs w:val="16"/>
        </w:rPr>
        <w:t xml:space="preserve">UWAGA </w:t>
      </w:r>
      <w:r w:rsidRPr="00E945BC">
        <w:rPr>
          <w:rFonts w:ascii="Lato" w:hAnsi="Lato" w:cs="Arial"/>
          <w:sz w:val="16"/>
          <w:szCs w:val="16"/>
        </w:rPr>
        <w:t xml:space="preserve">– Wykonawca jest zobowiązany dostarczyć dowody określające czy te roboty budowlane zostały wykonane należycie, w szczególności informację o tym czy roboty zostały wykonane zgodnie z przepisami prawa budowlanego i prawidłowo ukończone, przy czym dowodami, o których mowa, są referencje bądź inne dokumenty wystawione przez podmiot, na rzecz którego roboty były wykonywane, a jeżeli z uzasadnionej przyczyny o obiektywnym charakterze wykonawca nie jest w stanie uzyskać tych dokumentów – inne dokumenty. </w:t>
      </w:r>
    </w:p>
    <w:p w:rsidR="000571E4" w:rsidRPr="00E945BC" w:rsidRDefault="000571E4" w:rsidP="000571E4">
      <w:pPr>
        <w:spacing w:after="0"/>
        <w:rPr>
          <w:rFonts w:ascii="Lato" w:hAnsi="Lato" w:cs="Arial"/>
          <w:sz w:val="16"/>
          <w:szCs w:val="16"/>
        </w:rPr>
      </w:pPr>
    </w:p>
    <w:p w:rsidR="000571E4" w:rsidRPr="00E945BC" w:rsidRDefault="000571E4" w:rsidP="000571E4">
      <w:pPr>
        <w:spacing w:after="0"/>
        <w:ind w:left="142" w:hanging="142"/>
        <w:rPr>
          <w:rFonts w:ascii="Lato" w:hAnsi="Lato" w:cs="Verdana"/>
          <w:sz w:val="16"/>
          <w:szCs w:val="16"/>
        </w:rPr>
      </w:pPr>
      <w:r w:rsidRPr="00E945BC">
        <w:rPr>
          <w:rFonts w:ascii="Lato" w:hAnsi="Lato" w:cs="Verdana"/>
          <w:sz w:val="16"/>
          <w:szCs w:val="16"/>
        </w:rPr>
        <w:t>* W przypadku, gdy wartości te wyrażone są w walucie innej niż PLN, wartości te należy podać w przeliczeniu na PLN z zastosowaniem średniego kursu wymiany NBP z dnia publikacji ogłoszenia o niniejszym przetargu.</w:t>
      </w:r>
    </w:p>
    <w:p w:rsidR="000571E4" w:rsidRDefault="000571E4" w:rsidP="000571E4">
      <w:pPr>
        <w:spacing w:after="0"/>
        <w:rPr>
          <w:rFonts w:ascii="Lato" w:eastAsia="Calibri" w:hAnsi="Lato" w:cs="Times New Roman"/>
          <w:i/>
          <w:iCs/>
          <w:color w:val="auto"/>
          <w:sz w:val="20"/>
          <w:szCs w:val="20"/>
          <w:lang w:bidi="ar-SA"/>
        </w:rPr>
      </w:pPr>
    </w:p>
    <w:p w:rsidR="000571E4" w:rsidRPr="00236282" w:rsidRDefault="000571E4" w:rsidP="000571E4">
      <w:pPr>
        <w:spacing w:after="0"/>
        <w:rPr>
          <w:rFonts w:ascii="Lato" w:eastAsia="Calibri" w:hAnsi="Lato" w:cs="Times New Roman"/>
          <w:i/>
          <w:iCs/>
          <w:color w:val="auto"/>
          <w:sz w:val="20"/>
          <w:szCs w:val="20"/>
          <w:lang w:bidi="ar-SA"/>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236282" w:rsidRDefault="000571E4" w:rsidP="000571E4">
      <w:pPr>
        <w:spacing w:after="0"/>
        <w:rPr>
          <w:rFonts w:ascii="Lato" w:eastAsia="Calibri" w:hAnsi="Lato" w:cs="Times New Roman"/>
          <w:b/>
          <w:bCs/>
          <w:color w:val="auto"/>
          <w:sz w:val="20"/>
          <w:szCs w:val="20"/>
          <w:lang w:bidi="ar-SA"/>
        </w:rPr>
      </w:pPr>
    </w:p>
    <w:p w:rsidR="000571E4" w:rsidRDefault="000571E4" w:rsidP="0021740A">
      <w:pPr>
        <w:rPr>
          <w:rFonts w:ascii="Lato" w:eastAsia="Calibri" w:hAnsi="Lato" w:cs="Times New Roman"/>
          <w:b/>
          <w:bCs/>
          <w:color w:val="auto"/>
          <w:sz w:val="20"/>
          <w:szCs w:val="20"/>
          <w:lang w:bidi="ar-SA"/>
        </w:rPr>
        <w:sectPr w:rsidR="000571E4" w:rsidSect="008D5A6C">
          <w:pgSz w:w="16838" w:h="11906" w:orient="landscape"/>
          <w:pgMar w:top="851" w:right="1418" w:bottom="1418" w:left="1418" w:header="425" w:footer="709" w:gutter="0"/>
          <w:cols w:space="708"/>
          <w:formProt w:val="0"/>
          <w:docGrid w:linePitch="299" w:charSpace="-2049"/>
        </w:sectPr>
      </w:pPr>
      <w:r>
        <w:rPr>
          <w:rFonts w:ascii="Lato" w:eastAsia="Calibri" w:hAnsi="Lato" w:cs="Times New Roman"/>
          <w:b/>
          <w:bCs/>
          <w:color w:val="auto"/>
          <w:sz w:val="20"/>
          <w:szCs w:val="20"/>
          <w:lang w:bidi="ar-SA"/>
        </w:rPr>
        <w:br w:type="page"/>
      </w:r>
    </w:p>
    <w:p w:rsidR="000571E4" w:rsidRPr="008D443F" w:rsidRDefault="000571E4" w:rsidP="008D5A6C">
      <w:pPr>
        <w:rPr>
          <w:rFonts w:ascii="Verdana" w:hAnsi="Verdana"/>
          <w:sz w:val="18"/>
          <w:szCs w:val="18"/>
        </w:rPr>
      </w:pPr>
    </w:p>
    <w:sectPr w:rsidR="000571E4" w:rsidRPr="008D443F">
      <w:footerReference w:type="default" r:id="rId12"/>
      <w:pgSz w:w="11906" w:h="16838"/>
      <w:pgMar w:top="1134" w:right="992" w:bottom="766" w:left="1134" w:header="426" w:footer="709" w:gutter="0"/>
      <w:cols w:space="708"/>
      <w:formProt w:val="0"/>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7A7" w:rsidRDefault="000F37A7">
      <w:pPr>
        <w:spacing w:after="0" w:line="240" w:lineRule="auto"/>
      </w:pPr>
      <w:r>
        <w:separator/>
      </w:r>
    </w:p>
  </w:endnote>
  <w:endnote w:type="continuationSeparator" w:id="0">
    <w:p w:rsidR="000F37A7" w:rsidRDefault="000F3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Segoe UI"/>
    <w:charset w:val="EE"/>
    <w:family w:val="swiss"/>
    <w:pitch w:val="variable"/>
    <w:sig w:usb0="00000001" w:usb1="5000604B" w:usb2="00000000" w:usb3="00000000" w:csb0="00000093"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TimesNewRoman">
    <w:altName w:val="Yu Gothic"/>
    <w:charset w:val="EE"/>
    <w:family w:val="auto"/>
    <w:pitch w:val="default"/>
  </w:font>
  <w:font w:name="Verdana-Italic">
    <w:altName w:val="Verdan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867340"/>
      <w:docPartObj>
        <w:docPartGallery w:val="Page Numbers (Bottom of Page)"/>
        <w:docPartUnique/>
      </w:docPartObj>
    </w:sdtPr>
    <w:sdtEndPr/>
    <w:sdtContent>
      <w:p w:rsidR="00C35671" w:rsidRDefault="00C35671" w:rsidP="000571E4">
        <w:pPr>
          <w:pStyle w:val="Stopka"/>
          <w:jc w:val="center"/>
        </w:pPr>
        <w:r>
          <w:fldChar w:fldCharType="begin"/>
        </w:r>
        <w:r>
          <w:instrText xml:space="preserve"> PAGE   \* MERGEFORMAT </w:instrText>
        </w:r>
        <w:r>
          <w:fldChar w:fldCharType="separate"/>
        </w:r>
        <w:r>
          <w:rPr>
            <w:noProof/>
          </w:rPr>
          <w:t>52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56133"/>
      <w:docPartObj>
        <w:docPartGallery w:val="Page Numbers (Bottom of Page)"/>
        <w:docPartUnique/>
      </w:docPartObj>
    </w:sdtPr>
    <w:sdtEndPr/>
    <w:sdtContent>
      <w:p w:rsidR="00C35671" w:rsidRDefault="00C35671">
        <w:pPr>
          <w:pStyle w:val="Stopka"/>
          <w:jc w:val="right"/>
        </w:pPr>
        <w:r>
          <w:fldChar w:fldCharType="begin"/>
        </w:r>
        <w:r>
          <w:instrText>PAGE</w:instrText>
        </w:r>
        <w:r>
          <w:fldChar w:fldCharType="separate"/>
        </w:r>
        <w:r>
          <w:rPr>
            <w:noProof/>
          </w:rPr>
          <w:t>29</w:t>
        </w:r>
        <w:r>
          <w:fldChar w:fldCharType="end"/>
        </w:r>
      </w:p>
    </w:sdtContent>
  </w:sdt>
  <w:p w:rsidR="00C35671" w:rsidRDefault="00C35671">
    <w:pPr>
      <w:pStyle w:val="Stopka"/>
    </w:pPr>
  </w:p>
  <w:p w:rsidR="00C35671" w:rsidRDefault="00C356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7A7" w:rsidRDefault="000F37A7">
      <w:r>
        <w:separator/>
      </w:r>
    </w:p>
  </w:footnote>
  <w:footnote w:type="continuationSeparator" w:id="0">
    <w:p w:rsidR="000F37A7" w:rsidRDefault="000F3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5671" w:rsidRDefault="00C35671">
    <w:pPr>
      <w:pStyle w:val="Nagwek"/>
    </w:pPr>
  </w:p>
  <w:p w:rsidR="00C35671" w:rsidRDefault="00C356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6FC2"/>
    <w:multiLevelType w:val="multilevel"/>
    <w:tmpl w:val="6E4E2F04"/>
    <w:lvl w:ilvl="0">
      <w:start w:val="1"/>
      <w:numFmt w:val="lowerLetter"/>
      <w:lvlText w:val="%1)"/>
      <w:lvlJc w:val="left"/>
      <w:pPr>
        <w:tabs>
          <w:tab w:val="num" w:pos="360"/>
        </w:tabs>
        <w:ind w:left="360" w:hanging="360"/>
      </w:pPr>
      <w:rPr>
        <w:rFonts w:ascii="Arial" w:hAnsi="Arial" w:cs="Times New Roman"/>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884"/>
        </w:tabs>
        <w:ind w:left="884" w:hanging="360"/>
      </w:pPr>
    </w:lvl>
    <w:lvl w:ilvl="3">
      <w:start w:val="1"/>
      <w:numFmt w:val="decimal"/>
      <w:lvlText w:val="%4."/>
      <w:lvlJc w:val="left"/>
      <w:pPr>
        <w:tabs>
          <w:tab w:val="num" w:pos="1604"/>
        </w:tabs>
        <w:ind w:left="1604" w:hanging="360"/>
      </w:pPr>
    </w:lvl>
    <w:lvl w:ilvl="4">
      <w:start w:val="1"/>
      <w:numFmt w:val="decimal"/>
      <w:lvlText w:val="%5."/>
      <w:lvlJc w:val="left"/>
      <w:pPr>
        <w:tabs>
          <w:tab w:val="num" w:pos="2324"/>
        </w:tabs>
        <w:ind w:left="2324" w:hanging="360"/>
      </w:pPr>
    </w:lvl>
    <w:lvl w:ilvl="5">
      <w:start w:val="1"/>
      <w:numFmt w:val="decimal"/>
      <w:lvlText w:val="%6."/>
      <w:lvlJc w:val="left"/>
      <w:pPr>
        <w:tabs>
          <w:tab w:val="num" w:pos="3044"/>
        </w:tabs>
        <w:ind w:left="3044" w:hanging="360"/>
      </w:pPr>
    </w:lvl>
    <w:lvl w:ilvl="6">
      <w:start w:val="1"/>
      <w:numFmt w:val="decimal"/>
      <w:lvlText w:val="%7."/>
      <w:lvlJc w:val="left"/>
      <w:pPr>
        <w:tabs>
          <w:tab w:val="num" w:pos="3764"/>
        </w:tabs>
        <w:ind w:left="3764" w:hanging="360"/>
      </w:pPr>
    </w:lvl>
    <w:lvl w:ilvl="7">
      <w:start w:val="1"/>
      <w:numFmt w:val="decimal"/>
      <w:lvlText w:val="%8."/>
      <w:lvlJc w:val="left"/>
      <w:pPr>
        <w:tabs>
          <w:tab w:val="num" w:pos="4484"/>
        </w:tabs>
        <w:ind w:left="4484" w:hanging="360"/>
      </w:pPr>
    </w:lvl>
    <w:lvl w:ilvl="8">
      <w:start w:val="1"/>
      <w:numFmt w:val="decimal"/>
      <w:lvlText w:val="%9."/>
      <w:lvlJc w:val="left"/>
      <w:pPr>
        <w:tabs>
          <w:tab w:val="num" w:pos="5204"/>
        </w:tabs>
        <w:ind w:left="5204" w:hanging="360"/>
      </w:pPr>
    </w:lvl>
  </w:abstractNum>
  <w:abstractNum w:abstractNumId="1" w15:restartNumberingAfterBreak="0">
    <w:nsid w:val="06E40C30"/>
    <w:multiLevelType w:val="multilevel"/>
    <w:tmpl w:val="692655CC"/>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9A265D"/>
    <w:multiLevelType w:val="hybridMultilevel"/>
    <w:tmpl w:val="E25ED910"/>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2064E8"/>
    <w:multiLevelType w:val="multilevel"/>
    <w:tmpl w:val="E7EA834C"/>
    <w:lvl w:ilvl="0">
      <w:start w:val="1"/>
      <w:numFmt w:val="decimal"/>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5B2080"/>
    <w:multiLevelType w:val="multilevel"/>
    <w:tmpl w:val="F36AD1E0"/>
    <w:lvl w:ilvl="0">
      <w:start w:val="7"/>
      <w:numFmt w:val="decimal"/>
      <w:lvlText w:val="%1."/>
      <w:lvlJc w:val="left"/>
      <w:pPr>
        <w:ind w:left="916" w:hanging="360"/>
      </w:pPr>
    </w:lvl>
    <w:lvl w:ilvl="1">
      <w:start w:val="1"/>
      <w:numFmt w:val="lowerLetter"/>
      <w:lvlText w:val="%2."/>
      <w:lvlJc w:val="left"/>
      <w:pPr>
        <w:ind w:left="1636" w:hanging="360"/>
      </w:pPr>
    </w:lvl>
    <w:lvl w:ilvl="2">
      <w:start w:val="1"/>
      <w:numFmt w:val="lowerRoman"/>
      <w:lvlText w:val="%3."/>
      <w:lvlJc w:val="right"/>
      <w:pPr>
        <w:ind w:left="2356" w:hanging="180"/>
      </w:pPr>
    </w:lvl>
    <w:lvl w:ilvl="3">
      <w:start w:val="1"/>
      <w:numFmt w:val="decimal"/>
      <w:lvlText w:val="%4."/>
      <w:lvlJc w:val="left"/>
      <w:pPr>
        <w:ind w:left="3076" w:hanging="360"/>
      </w:pPr>
    </w:lvl>
    <w:lvl w:ilvl="4">
      <w:start w:val="1"/>
      <w:numFmt w:val="lowerLetter"/>
      <w:lvlText w:val="%5."/>
      <w:lvlJc w:val="left"/>
      <w:pPr>
        <w:ind w:left="3796" w:hanging="360"/>
      </w:pPr>
    </w:lvl>
    <w:lvl w:ilvl="5">
      <w:start w:val="1"/>
      <w:numFmt w:val="lowerRoman"/>
      <w:lvlText w:val="%6."/>
      <w:lvlJc w:val="right"/>
      <w:pPr>
        <w:ind w:left="4516" w:hanging="180"/>
      </w:pPr>
    </w:lvl>
    <w:lvl w:ilvl="6">
      <w:start w:val="1"/>
      <w:numFmt w:val="decimal"/>
      <w:lvlText w:val="%7."/>
      <w:lvlJc w:val="left"/>
      <w:pPr>
        <w:ind w:left="5236" w:hanging="360"/>
      </w:pPr>
    </w:lvl>
    <w:lvl w:ilvl="7">
      <w:start w:val="1"/>
      <w:numFmt w:val="lowerLetter"/>
      <w:lvlText w:val="%8."/>
      <w:lvlJc w:val="left"/>
      <w:pPr>
        <w:ind w:left="5956" w:hanging="360"/>
      </w:pPr>
    </w:lvl>
    <w:lvl w:ilvl="8">
      <w:start w:val="1"/>
      <w:numFmt w:val="lowerRoman"/>
      <w:lvlText w:val="%9."/>
      <w:lvlJc w:val="right"/>
      <w:pPr>
        <w:ind w:left="6676" w:hanging="180"/>
      </w:pPr>
    </w:lvl>
  </w:abstractNum>
  <w:abstractNum w:abstractNumId="5" w15:restartNumberingAfterBreak="0">
    <w:nsid w:val="11506743"/>
    <w:multiLevelType w:val="hybridMultilevel"/>
    <w:tmpl w:val="A3B4DA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846BA7"/>
    <w:multiLevelType w:val="multilevel"/>
    <w:tmpl w:val="504E1EC0"/>
    <w:lvl w:ilvl="0">
      <w:start w:val="1"/>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C3B2918"/>
    <w:multiLevelType w:val="multilevel"/>
    <w:tmpl w:val="85AEEA3A"/>
    <w:lvl w:ilvl="0">
      <w:start w:val="3"/>
      <w:numFmt w:val="decimal"/>
      <w:lvlText w:val="%1."/>
      <w:lvlJc w:val="left"/>
      <w:pPr>
        <w:tabs>
          <w:tab w:val="num" w:pos="3960"/>
        </w:tabs>
        <w:ind w:left="3240" w:hanging="360"/>
      </w:pPr>
      <w:rPr>
        <w:rFonts w:ascii="Arial" w:hAnsi="Arial"/>
        <w:b/>
        <w:bCs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E6F315C"/>
    <w:multiLevelType w:val="hybridMultilevel"/>
    <w:tmpl w:val="9E30214E"/>
    <w:lvl w:ilvl="0" w:tplc="2B863EB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9C70B8"/>
    <w:multiLevelType w:val="multilevel"/>
    <w:tmpl w:val="3CBA374E"/>
    <w:lvl w:ilvl="0">
      <w:start w:val="1"/>
      <w:numFmt w:val="decimal"/>
      <w:lvlText w:val="%1."/>
      <w:lvlJc w:val="left"/>
      <w:pPr>
        <w:ind w:left="1800" w:hanging="360"/>
      </w:pPr>
      <w:rPr>
        <w:rFonts w:ascii="Arial" w:hAnsi="Arial"/>
        <w:b w:val="0"/>
        <w:sz w:val="20"/>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4B193F"/>
    <w:multiLevelType w:val="multilevel"/>
    <w:tmpl w:val="55C277D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4"/>
      <w:numFmt w:val="decimal"/>
      <w:lvlText w:val="%4."/>
      <w:lvlJc w:val="left"/>
      <w:pPr>
        <w:tabs>
          <w:tab w:val="num" w:pos="2880"/>
        </w:tabs>
        <w:ind w:left="2880" w:hanging="360"/>
      </w:pPr>
    </w:lvl>
    <w:lvl w:ilvl="4">
      <w:start w:val="1"/>
      <w:numFmt w:val="decimal"/>
      <w:lvlText w:val="%5)"/>
      <w:lvlJc w:val="left"/>
      <w:pPr>
        <w:tabs>
          <w:tab w:val="num" w:pos="3600"/>
        </w:tabs>
        <w:ind w:left="324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5421D06"/>
    <w:multiLevelType w:val="multilevel"/>
    <w:tmpl w:val="3D5A3814"/>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2" w15:restartNumberingAfterBreak="0">
    <w:nsid w:val="257B1332"/>
    <w:multiLevelType w:val="multilevel"/>
    <w:tmpl w:val="18D28D3E"/>
    <w:lvl w:ilvl="0">
      <w:start w:val="1"/>
      <w:numFmt w:val="lowerLetter"/>
      <w:lvlText w:val="%1)"/>
      <w:lvlJc w:val="left"/>
      <w:pPr>
        <w:ind w:left="1470" w:hanging="360"/>
      </w:pPr>
      <w:rPr>
        <w:rFonts w:cs="Times New Roman"/>
        <w:b w:val="0"/>
        <w:i w:val="0"/>
        <w:color w:val="00000A"/>
        <w:sz w:val="22"/>
      </w:rPr>
    </w:lvl>
    <w:lvl w:ilvl="1">
      <w:start w:val="1"/>
      <w:numFmt w:val="lowerLetter"/>
      <w:lvlText w:val="%2)"/>
      <w:lvlJc w:val="left"/>
      <w:pPr>
        <w:ind w:left="2190" w:hanging="360"/>
      </w:pPr>
      <w:rPr>
        <w:rFonts w:ascii="Arial" w:hAnsi="Arial" w:cs="Times New Roman"/>
        <w:b w:val="0"/>
        <w:i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D6410B4"/>
    <w:multiLevelType w:val="hybridMultilevel"/>
    <w:tmpl w:val="26027C2C"/>
    <w:lvl w:ilvl="0" w:tplc="04150001">
      <w:numFmt w:val="decimal"/>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2ED60D0D"/>
    <w:multiLevelType w:val="hybridMultilevel"/>
    <w:tmpl w:val="D3A62E1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5" w15:restartNumberingAfterBreak="0">
    <w:nsid w:val="32CE46AF"/>
    <w:multiLevelType w:val="hybridMultilevel"/>
    <w:tmpl w:val="BF664314"/>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6" w15:restartNumberingAfterBreak="0">
    <w:nsid w:val="36D958A7"/>
    <w:multiLevelType w:val="multilevel"/>
    <w:tmpl w:val="6FF6B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DD01591"/>
    <w:multiLevelType w:val="singleLevel"/>
    <w:tmpl w:val="670A6C1C"/>
    <w:lvl w:ilvl="0">
      <w:start w:val="1"/>
      <w:numFmt w:val="decimal"/>
      <w:lvlText w:val="%1."/>
      <w:legacy w:legacy="1" w:legacySpace="0" w:legacyIndent="360"/>
      <w:lvlJc w:val="left"/>
      <w:pPr>
        <w:ind w:left="0" w:firstLine="0"/>
      </w:pPr>
      <w:rPr>
        <w:rFonts w:ascii="Lato" w:hAnsi="Lato" w:cs="Arial" w:hint="default"/>
      </w:rPr>
    </w:lvl>
  </w:abstractNum>
  <w:abstractNum w:abstractNumId="18" w15:restartNumberingAfterBreak="0">
    <w:nsid w:val="3F490CD4"/>
    <w:multiLevelType w:val="multilevel"/>
    <w:tmpl w:val="BAF03FCE"/>
    <w:lvl w:ilvl="0">
      <w:start w:val="1"/>
      <w:numFmt w:val="decimal"/>
      <w:lvlText w:val="%1)"/>
      <w:lvlJc w:val="left"/>
      <w:pPr>
        <w:ind w:left="2880" w:hanging="360"/>
      </w:pPr>
      <w:rPr>
        <w:rFonts w:ascii="Arial" w:hAnsi="Arial"/>
        <w:color w:val="00000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A84E90"/>
    <w:multiLevelType w:val="hybridMultilevel"/>
    <w:tmpl w:val="909E654C"/>
    <w:lvl w:ilvl="0" w:tplc="7A904F9A">
      <w:start w:val="1"/>
      <w:numFmt w:val="lowerLetter"/>
      <w:lvlText w:val="%1)"/>
      <w:lvlJc w:val="left"/>
      <w:pPr>
        <w:ind w:left="1222" w:hanging="360"/>
      </w:pPr>
      <w:rPr>
        <w:i w:val="0"/>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0" w15:restartNumberingAfterBreak="0">
    <w:nsid w:val="482571F5"/>
    <w:multiLevelType w:val="hybridMultilevel"/>
    <w:tmpl w:val="5B5C73FC"/>
    <w:lvl w:ilvl="0" w:tplc="2D488E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B814D1"/>
    <w:multiLevelType w:val="hybridMultilevel"/>
    <w:tmpl w:val="CED2D36E"/>
    <w:lvl w:ilvl="0" w:tplc="D48A69EC">
      <w:start w:val="11"/>
      <w:numFmt w:val="decimal"/>
      <w:lvlText w:val="%1)"/>
      <w:lvlJc w:val="left"/>
      <w:pPr>
        <w:ind w:left="2445"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FD8458D"/>
    <w:multiLevelType w:val="hybridMultilevel"/>
    <w:tmpl w:val="0FB86B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12A7552"/>
    <w:multiLevelType w:val="multilevel"/>
    <w:tmpl w:val="4FBA2A92"/>
    <w:lvl w:ilvl="0">
      <w:start w:val="1"/>
      <w:numFmt w:val="lowerLetter"/>
      <w:lvlText w:val="%1)"/>
      <w:lvlJc w:val="left"/>
      <w:pPr>
        <w:ind w:left="720" w:hanging="360"/>
      </w:pPr>
      <w:rPr>
        <w:rFonts w:ascii="Arial" w:eastAsia="Calibri" w:hAnsi="Arial" w:cs="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60C5EB3"/>
    <w:multiLevelType w:val="multilevel"/>
    <w:tmpl w:val="78E2FB06"/>
    <w:lvl w:ilvl="0">
      <w:start w:val="1"/>
      <w:numFmt w:val="lowerLetter"/>
      <w:lvlText w:val="%1)"/>
      <w:lvlJc w:val="left"/>
      <w:pPr>
        <w:ind w:left="1004" w:hanging="360"/>
      </w:pPr>
      <w:rPr>
        <w:rFonts w:ascii="Verdana" w:hAnsi="Verdana" w:hint="default"/>
        <w:color w:val="auto"/>
        <w:sz w:val="20"/>
        <w:szCs w:val="2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5" w15:restartNumberingAfterBreak="0">
    <w:nsid w:val="580D3A59"/>
    <w:multiLevelType w:val="multilevel"/>
    <w:tmpl w:val="41023384"/>
    <w:lvl w:ilvl="0">
      <w:start w:val="3"/>
      <w:numFmt w:val="decimal"/>
      <w:lvlText w:val="%1. "/>
      <w:lvlJc w:val="left"/>
      <w:pPr>
        <w:tabs>
          <w:tab w:val="num" w:pos="2340"/>
        </w:tabs>
        <w:ind w:left="2263" w:hanging="283"/>
      </w:pPr>
      <w:rPr>
        <w:rFonts w:ascii="Arial" w:hAnsi="Arial"/>
        <w:b/>
        <w:i w:val="0"/>
        <w:sz w:val="20"/>
      </w:rPr>
    </w:lvl>
    <w:lvl w:ilvl="1">
      <w:start w:val="1"/>
      <w:numFmt w:val="decimal"/>
      <w:lvlText w:val="%2)"/>
      <w:lvlJc w:val="left"/>
      <w:pPr>
        <w:tabs>
          <w:tab w:val="num" w:pos="360"/>
        </w:tabs>
        <w:ind w:left="0" w:firstLine="0"/>
      </w:pPr>
      <w:rPr>
        <w:rFonts w:ascii="Arial" w:hAnsi="Arial"/>
        <w:b w:val="0"/>
        <w:i w:val="0"/>
        <w:sz w:val="18"/>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BDF4333"/>
    <w:multiLevelType w:val="multilevel"/>
    <w:tmpl w:val="95C07EFC"/>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7" w15:restartNumberingAfterBreak="0">
    <w:nsid w:val="5C880F77"/>
    <w:multiLevelType w:val="multilevel"/>
    <w:tmpl w:val="0088B77C"/>
    <w:lvl w:ilvl="0">
      <w:start w:val="1"/>
      <w:numFmt w:val="decimal"/>
      <w:lvlText w:val="%1."/>
      <w:lvlJc w:val="left"/>
      <w:pPr>
        <w:ind w:left="180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2C567F"/>
    <w:multiLevelType w:val="hybridMultilevel"/>
    <w:tmpl w:val="495A71E4"/>
    <w:lvl w:ilvl="0" w:tplc="B5E23490">
      <w:start w:val="1"/>
      <w:numFmt w:val="decimal"/>
      <w:lvlText w:val="%1."/>
      <w:lvlJc w:val="left"/>
      <w:pPr>
        <w:ind w:left="720" w:hanging="360"/>
      </w:pPr>
      <w:rPr>
        <w:rFonts w:hint="default"/>
        <w:b w:val="0"/>
      </w:rPr>
    </w:lvl>
    <w:lvl w:ilvl="1" w:tplc="F7228EA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392723"/>
    <w:multiLevelType w:val="multilevel"/>
    <w:tmpl w:val="6388D990"/>
    <w:styleLink w:val="LFO8"/>
    <w:lvl w:ilvl="0">
      <w:numFmt w:val="bullet"/>
      <w:pStyle w:val="Listapunktowana3"/>
      <w:lvlText w:val=""/>
      <w:lvlJc w:val="left"/>
      <w:pPr>
        <w:ind w:left="926" w:hanging="36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70F7063F"/>
    <w:multiLevelType w:val="hybridMultilevel"/>
    <w:tmpl w:val="3EF6E3E8"/>
    <w:lvl w:ilvl="0" w:tplc="0B2ACA04">
      <w:start w:val="2"/>
      <w:numFmt w:val="decimal"/>
      <w:lvlText w:val="%1."/>
      <w:lvlJc w:val="left"/>
      <w:pPr>
        <w:ind w:left="144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5B78FD"/>
    <w:multiLevelType w:val="hybridMultilevel"/>
    <w:tmpl w:val="DB90BCDA"/>
    <w:lvl w:ilvl="0" w:tplc="04150017">
      <w:start w:val="1"/>
      <w:numFmt w:val="lowerLetter"/>
      <w:lvlText w:val="%1)"/>
      <w:lvlJc w:val="left"/>
      <w:pPr>
        <w:ind w:left="1222" w:hanging="360"/>
      </w:pPr>
      <w:rPr>
        <w:i w:val="0"/>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2" w15:restartNumberingAfterBreak="0">
    <w:nsid w:val="76236A90"/>
    <w:multiLevelType w:val="hybridMultilevel"/>
    <w:tmpl w:val="EE64255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77264BE2"/>
    <w:multiLevelType w:val="multilevel"/>
    <w:tmpl w:val="A128EF70"/>
    <w:lvl w:ilvl="0">
      <w:start w:val="1"/>
      <w:numFmt w:val="decimal"/>
      <w:lvlText w:val="%1."/>
      <w:lvlJc w:val="left"/>
      <w:pPr>
        <w:ind w:left="360" w:hanging="360"/>
      </w:pPr>
      <w:rPr>
        <w:rFonts w:ascii="Arial" w:eastAsia="Times New Roman" w:hAnsi="Arial" w:cs="Century Gothic"/>
        <w:b/>
        <w:i w:val="0"/>
        <w:sz w:val="20"/>
      </w:r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716" w:hanging="144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643" w:hanging="2160"/>
      </w:pPr>
    </w:lvl>
    <w:lvl w:ilvl="8">
      <w:start w:val="1"/>
      <w:numFmt w:val="decimal"/>
      <w:lvlText w:val="%1.%2.%3.%4.%5.%6.%7.%8.%9"/>
      <w:lvlJc w:val="left"/>
      <w:pPr>
        <w:ind w:left="10712" w:hanging="2160"/>
      </w:pPr>
    </w:lvl>
  </w:abstractNum>
  <w:abstractNum w:abstractNumId="34" w15:restartNumberingAfterBreak="0">
    <w:nsid w:val="799B09FC"/>
    <w:multiLevelType w:val="hybridMultilevel"/>
    <w:tmpl w:val="CC9AE7A6"/>
    <w:lvl w:ilvl="0" w:tplc="30707E68">
      <w:start w:val="1"/>
      <w:numFmt w:val="decimal"/>
      <w:lvlText w:val="%1."/>
      <w:lvlJc w:val="left"/>
      <w:pPr>
        <w:ind w:left="144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8732B2"/>
    <w:multiLevelType w:val="multilevel"/>
    <w:tmpl w:val="635E91BA"/>
    <w:lvl w:ilvl="0">
      <w:start w:val="1"/>
      <w:numFmt w:val="lowerLetter"/>
      <w:lvlText w:val="%1)"/>
      <w:lvlJc w:val="left"/>
      <w:pPr>
        <w:ind w:left="1440" w:hanging="360"/>
      </w:pPr>
      <w:rPr>
        <w:rFonts w:ascii="Verdana" w:hAnsi="Verdana" w:hint="default"/>
        <w:i w:val="0"/>
        <w:color w:val="auto"/>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7C6167FE"/>
    <w:multiLevelType w:val="hybridMultilevel"/>
    <w:tmpl w:val="A16E9B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C617596"/>
    <w:multiLevelType w:val="multilevel"/>
    <w:tmpl w:val="902C55E0"/>
    <w:lvl w:ilvl="0">
      <w:start w:val="1"/>
      <w:numFmt w:val="decimal"/>
      <w:lvlText w:val="%1."/>
      <w:lvlJc w:val="left"/>
      <w:pPr>
        <w:ind w:left="720" w:hanging="360"/>
      </w:pPr>
      <w:rPr>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F553845"/>
    <w:multiLevelType w:val="hybridMultilevel"/>
    <w:tmpl w:val="BDC247D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33"/>
  </w:num>
  <w:num w:numId="2">
    <w:abstractNumId w:val="11"/>
  </w:num>
  <w:num w:numId="3">
    <w:abstractNumId w:val="26"/>
  </w:num>
  <w:num w:numId="4">
    <w:abstractNumId w:val="3"/>
  </w:num>
  <w:num w:numId="5">
    <w:abstractNumId w:val="16"/>
  </w:num>
  <w:num w:numId="6">
    <w:abstractNumId w:val="10"/>
  </w:num>
  <w:num w:numId="7">
    <w:abstractNumId w:val="18"/>
  </w:num>
  <w:num w:numId="8">
    <w:abstractNumId w:val="7"/>
  </w:num>
  <w:num w:numId="9">
    <w:abstractNumId w:val="9"/>
  </w:num>
  <w:num w:numId="10">
    <w:abstractNumId w:val="6"/>
  </w:num>
  <w:num w:numId="11">
    <w:abstractNumId w:val="25"/>
  </w:num>
  <w:num w:numId="12">
    <w:abstractNumId w:val="23"/>
  </w:num>
  <w:num w:numId="13">
    <w:abstractNumId w:val="27"/>
  </w:num>
  <w:num w:numId="14">
    <w:abstractNumId w:val="1"/>
  </w:num>
  <w:num w:numId="15">
    <w:abstractNumId w:val="12"/>
  </w:num>
  <w:num w:numId="16">
    <w:abstractNumId w:val="0"/>
  </w:num>
  <w:num w:numId="17">
    <w:abstractNumId w:val="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14"/>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8"/>
  </w:num>
  <w:num w:numId="26">
    <w:abstractNumId w:val="38"/>
  </w:num>
  <w:num w:numId="27">
    <w:abstractNumId w:val="31"/>
  </w:num>
  <w:num w:numId="28">
    <w:abstractNumId w:val="30"/>
  </w:num>
  <w:num w:numId="29">
    <w:abstractNumId w:val="36"/>
  </w:num>
  <w:num w:numId="30">
    <w:abstractNumId w:val="5"/>
  </w:num>
  <w:num w:numId="31">
    <w:abstractNumId w:val="32"/>
  </w:num>
  <w:num w:numId="32">
    <w:abstractNumId w:val="34"/>
  </w:num>
  <w:num w:numId="33">
    <w:abstractNumId w:val="20"/>
  </w:num>
  <w:num w:numId="34">
    <w:abstractNumId w:val="22"/>
  </w:num>
  <w:num w:numId="35">
    <w:abstractNumId w:val="21"/>
  </w:num>
  <w:num w:numId="36">
    <w:abstractNumId w:val="19"/>
  </w:num>
  <w:num w:numId="37">
    <w:abstractNumId w:val="13"/>
  </w:num>
  <w:num w:numId="38">
    <w:abstractNumId w:val="2"/>
  </w:num>
  <w:num w:numId="39">
    <w:abstractNumId w:val="17"/>
    <w:lvlOverride w:ilvl="0">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F33"/>
    <w:rsid w:val="00003DA8"/>
    <w:rsid w:val="00026BCA"/>
    <w:rsid w:val="00043D84"/>
    <w:rsid w:val="00056EC8"/>
    <w:rsid w:val="000571E4"/>
    <w:rsid w:val="000B25C3"/>
    <w:rsid w:val="000F115A"/>
    <w:rsid w:val="000F37A7"/>
    <w:rsid w:val="000F6C68"/>
    <w:rsid w:val="00103686"/>
    <w:rsid w:val="00161090"/>
    <w:rsid w:val="00163052"/>
    <w:rsid w:val="001C21FE"/>
    <w:rsid w:val="001C5595"/>
    <w:rsid w:val="001D7052"/>
    <w:rsid w:val="00210842"/>
    <w:rsid w:val="0021740A"/>
    <w:rsid w:val="00287C93"/>
    <w:rsid w:val="002945A1"/>
    <w:rsid w:val="002B1707"/>
    <w:rsid w:val="002B7CE8"/>
    <w:rsid w:val="002C355D"/>
    <w:rsid w:val="002C3D42"/>
    <w:rsid w:val="002D0E30"/>
    <w:rsid w:val="002D5009"/>
    <w:rsid w:val="002D7D74"/>
    <w:rsid w:val="00305970"/>
    <w:rsid w:val="00307771"/>
    <w:rsid w:val="0034587E"/>
    <w:rsid w:val="00350127"/>
    <w:rsid w:val="00362FE0"/>
    <w:rsid w:val="00365E1C"/>
    <w:rsid w:val="003A5115"/>
    <w:rsid w:val="003E1009"/>
    <w:rsid w:val="003F5D1D"/>
    <w:rsid w:val="00406C90"/>
    <w:rsid w:val="004142B4"/>
    <w:rsid w:val="00430F18"/>
    <w:rsid w:val="00436C9F"/>
    <w:rsid w:val="004778AB"/>
    <w:rsid w:val="004B7395"/>
    <w:rsid w:val="00504E2D"/>
    <w:rsid w:val="00505D90"/>
    <w:rsid w:val="00523A17"/>
    <w:rsid w:val="00586B2B"/>
    <w:rsid w:val="00592CFC"/>
    <w:rsid w:val="00594B0A"/>
    <w:rsid w:val="005957E8"/>
    <w:rsid w:val="005A5890"/>
    <w:rsid w:val="005B1492"/>
    <w:rsid w:val="005C3B26"/>
    <w:rsid w:val="005D1888"/>
    <w:rsid w:val="005E44D3"/>
    <w:rsid w:val="006022A4"/>
    <w:rsid w:val="00605B47"/>
    <w:rsid w:val="00626B64"/>
    <w:rsid w:val="006437E5"/>
    <w:rsid w:val="00686303"/>
    <w:rsid w:val="00686E3C"/>
    <w:rsid w:val="006B2DFE"/>
    <w:rsid w:val="006C4DDF"/>
    <w:rsid w:val="006D497E"/>
    <w:rsid w:val="0072476D"/>
    <w:rsid w:val="00726383"/>
    <w:rsid w:val="007360E7"/>
    <w:rsid w:val="0073710C"/>
    <w:rsid w:val="00752161"/>
    <w:rsid w:val="007529FC"/>
    <w:rsid w:val="007655E7"/>
    <w:rsid w:val="00795D82"/>
    <w:rsid w:val="007974FB"/>
    <w:rsid w:val="007A0790"/>
    <w:rsid w:val="007A3F85"/>
    <w:rsid w:val="007D5144"/>
    <w:rsid w:val="007D76C2"/>
    <w:rsid w:val="007E0CAF"/>
    <w:rsid w:val="0080578A"/>
    <w:rsid w:val="00811238"/>
    <w:rsid w:val="00812A78"/>
    <w:rsid w:val="00826853"/>
    <w:rsid w:val="00833217"/>
    <w:rsid w:val="00854576"/>
    <w:rsid w:val="00874DDC"/>
    <w:rsid w:val="00891F33"/>
    <w:rsid w:val="008A03D5"/>
    <w:rsid w:val="008C3DBF"/>
    <w:rsid w:val="008D443F"/>
    <w:rsid w:val="008D5A6C"/>
    <w:rsid w:val="00911E75"/>
    <w:rsid w:val="009243C8"/>
    <w:rsid w:val="00952847"/>
    <w:rsid w:val="00956043"/>
    <w:rsid w:val="00990E7B"/>
    <w:rsid w:val="009B3C08"/>
    <w:rsid w:val="009B5DEC"/>
    <w:rsid w:val="009D36D6"/>
    <w:rsid w:val="00A320D2"/>
    <w:rsid w:val="00A50343"/>
    <w:rsid w:val="00A51FDF"/>
    <w:rsid w:val="00A52004"/>
    <w:rsid w:val="00A76CC3"/>
    <w:rsid w:val="00A864D9"/>
    <w:rsid w:val="00A95755"/>
    <w:rsid w:val="00AA2013"/>
    <w:rsid w:val="00AF6175"/>
    <w:rsid w:val="00B14C7D"/>
    <w:rsid w:val="00B67946"/>
    <w:rsid w:val="00B76006"/>
    <w:rsid w:val="00B76C87"/>
    <w:rsid w:val="00BA066A"/>
    <w:rsid w:val="00BD105B"/>
    <w:rsid w:val="00BE1697"/>
    <w:rsid w:val="00C34FA3"/>
    <w:rsid w:val="00C35671"/>
    <w:rsid w:val="00C45E0D"/>
    <w:rsid w:val="00C6034F"/>
    <w:rsid w:val="00C75923"/>
    <w:rsid w:val="00D510BF"/>
    <w:rsid w:val="00E07D84"/>
    <w:rsid w:val="00E303B5"/>
    <w:rsid w:val="00E34714"/>
    <w:rsid w:val="00E43428"/>
    <w:rsid w:val="00E44B3E"/>
    <w:rsid w:val="00E75EC4"/>
    <w:rsid w:val="00E9409E"/>
    <w:rsid w:val="00E945BC"/>
    <w:rsid w:val="00E94D52"/>
    <w:rsid w:val="00EC58CC"/>
    <w:rsid w:val="00EF161A"/>
    <w:rsid w:val="00EF3C95"/>
    <w:rsid w:val="00F136F7"/>
    <w:rsid w:val="00F1729C"/>
    <w:rsid w:val="00F225AE"/>
    <w:rsid w:val="00F25CE5"/>
    <w:rsid w:val="00F35389"/>
    <w:rsid w:val="00F81924"/>
    <w:rsid w:val="00F82819"/>
    <w:rsid w:val="00F83269"/>
    <w:rsid w:val="00FB3428"/>
    <w:rsid w:val="00FC3456"/>
    <w:rsid w:val="00FC4ED4"/>
    <w:rsid w:val="00FC5AC0"/>
    <w:rsid w:val="00FD06E4"/>
    <w:rsid w:val="00FD226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844321"/>
  <w15:docId w15:val="{13BEC9A6-BF2E-4ADB-97DB-94F0DC14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US" w:eastAsia="en-US" w:bidi="en-US"/>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0455"/>
    <w:pPr>
      <w:spacing w:after="200"/>
    </w:pPr>
    <w:rPr>
      <w:color w:val="00000A"/>
      <w:sz w:val="22"/>
      <w:lang w:val="pl-PL"/>
    </w:rPr>
  </w:style>
  <w:style w:type="paragraph" w:styleId="Nagwek1">
    <w:name w:val="heading 1"/>
    <w:basedOn w:val="Normalny"/>
    <w:link w:val="Nagwek1Znak"/>
    <w:uiPriority w:val="9"/>
    <w:qFormat/>
    <w:rsid w:val="00C80455"/>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link w:val="Nagwek2Znak"/>
    <w:uiPriority w:val="9"/>
    <w:unhideWhenUsed/>
    <w:qFormat/>
    <w:rsid w:val="00C80455"/>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link w:val="Nagwek3Znak"/>
    <w:uiPriority w:val="9"/>
    <w:unhideWhenUsed/>
    <w:qFormat/>
    <w:rsid w:val="00C80455"/>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link w:val="Nagwek4Znak"/>
    <w:uiPriority w:val="9"/>
    <w:unhideWhenUsed/>
    <w:qFormat/>
    <w:rsid w:val="00C80455"/>
    <w:pPr>
      <w:spacing w:before="200" w:after="0"/>
      <w:outlineLvl w:val="3"/>
    </w:pPr>
    <w:rPr>
      <w:rFonts w:asciiTheme="majorHAnsi" w:eastAsiaTheme="majorEastAsia" w:hAnsiTheme="majorHAnsi" w:cstheme="majorBidi"/>
      <w:b/>
      <w:bCs/>
      <w:i/>
      <w:iCs/>
    </w:rPr>
  </w:style>
  <w:style w:type="paragraph" w:styleId="Nagwek5">
    <w:name w:val="heading 5"/>
    <w:basedOn w:val="Normalny"/>
    <w:link w:val="Nagwek5Znak"/>
    <w:uiPriority w:val="9"/>
    <w:semiHidden/>
    <w:unhideWhenUsed/>
    <w:qFormat/>
    <w:rsid w:val="00C80455"/>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link w:val="Nagwek6Znak"/>
    <w:uiPriority w:val="9"/>
    <w:unhideWhenUsed/>
    <w:qFormat/>
    <w:rsid w:val="00C80455"/>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link w:val="Nagwek7Znak"/>
    <w:uiPriority w:val="9"/>
    <w:unhideWhenUsed/>
    <w:qFormat/>
    <w:rsid w:val="00C80455"/>
    <w:pPr>
      <w:spacing w:after="0"/>
      <w:outlineLvl w:val="6"/>
    </w:pPr>
    <w:rPr>
      <w:rFonts w:asciiTheme="majorHAnsi" w:eastAsiaTheme="majorEastAsia" w:hAnsiTheme="majorHAnsi" w:cstheme="majorBidi"/>
      <w:i/>
      <w:iCs/>
    </w:rPr>
  </w:style>
  <w:style w:type="paragraph" w:styleId="Nagwek8">
    <w:name w:val="heading 8"/>
    <w:basedOn w:val="Normalny"/>
    <w:link w:val="Nagwek8Znak"/>
    <w:uiPriority w:val="9"/>
    <w:semiHidden/>
    <w:unhideWhenUsed/>
    <w:qFormat/>
    <w:rsid w:val="00C80455"/>
    <w:pPr>
      <w:spacing w:after="0"/>
      <w:outlineLvl w:val="7"/>
    </w:pPr>
    <w:rPr>
      <w:rFonts w:asciiTheme="majorHAnsi" w:eastAsiaTheme="majorEastAsia" w:hAnsiTheme="majorHAnsi" w:cstheme="majorBidi"/>
      <w:sz w:val="20"/>
      <w:szCs w:val="20"/>
    </w:rPr>
  </w:style>
  <w:style w:type="paragraph" w:styleId="Nagwek9">
    <w:name w:val="heading 9"/>
    <w:basedOn w:val="Normalny"/>
    <w:link w:val="Nagwek9Znak"/>
    <w:uiPriority w:val="9"/>
    <w:semiHidden/>
    <w:unhideWhenUsed/>
    <w:qFormat/>
    <w:rsid w:val="00C80455"/>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aliases w:val="Nagłówek strony nieparzystej Znak,Znak Znak Znak Znak"/>
    <w:basedOn w:val="Domylnaczcionkaakapitu"/>
    <w:link w:val="Nagwek"/>
    <w:uiPriority w:val="99"/>
    <w:qFormat/>
    <w:rsid w:val="002E470A"/>
  </w:style>
  <w:style w:type="character" w:customStyle="1" w:styleId="StopkaZnak">
    <w:name w:val="Stopka Znak"/>
    <w:basedOn w:val="Domylnaczcionkaakapitu"/>
    <w:link w:val="Stopka"/>
    <w:uiPriority w:val="99"/>
    <w:qFormat/>
    <w:rsid w:val="002E470A"/>
  </w:style>
  <w:style w:type="character" w:styleId="Odwoaniedokomentarza">
    <w:name w:val="annotation reference"/>
    <w:uiPriority w:val="99"/>
    <w:semiHidden/>
    <w:unhideWhenUsed/>
    <w:qFormat/>
    <w:rsid w:val="00CC09B6"/>
    <w:rPr>
      <w:sz w:val="16"/>
      <w:szCs w:val="16"/>
    </w:rPr>
  </w:style>
  <w:style w:type="character" w:customStyle="1" w:styleId="TekstkomentarzaZnak">
    <w:name w:val="Tekst komentarza Znak"/>
    <w:basedOn w:val="Domylnaczcionkaakapitu"/>
    <w:link w:val="Tekstkomentarza"/>
    <w:uiPriority w:val="99"/>
    <w:semiHidden/>
    <w:qFormat/>
    <w:rsid w:val="00CC09B6"/>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CC09B6"/>
    <w:rPr>
      <w:rFonts w:ascii="Tahoma" w:hAnsi="Tahoma" w:cs="Tahoma"/>
      <w:sz w:val="16"/>
      <w:szCs w:val="16"/>
    </w:rPr>
  </w:style>
  <w:style w:type="character" w:customStyle="1" w:styleId="TekstpodstawowyZnak">
    <w:name w:val="Tekst podstawowy Znak"/>
    <w:basedOn w:val="Domylnaczcionkaakapitu"/>
    <w:uiPriority w:val="99"/>
    <w:qFormat/>
    <w:rsid w:val="00610DB9"/>
    <w:rPr>
      <w:rFonts w:ascii="Times New Roman" w:eastAsia="Times New Roman" w:hAnsi="Times New Roman" w:cs="Times New Roman"/>
      <w:sz w:val="24"/>
      <w:szCs w:val="20"/>
      <w:lang w:eastAsia="zh-CN"/>
    </w:rPr>
  </w:style>
  <w:style w:type="character" w:customStyle="1" w:styleId="Tekstpodstawowywcity3Znak">
    <w:name w:val="Tekst podstawowy wcięty 3 Znak"/>
    <w:basedOn w:val="Domylnaczcionkaakapitu"/>
    <w:link w:val="Tekstpodstawowywcity3"/>
    <w:uiPriority w:val="99"/>
    <w:semiHidden/>
    <w:qFormat/>
    <w:rsid w:val="00CF318E"/>
    <w:rPr>
      <w:sz w:val="16"/>
      <w:szCs w:val="16"/>
    </w:rPr>
  </w:style>
  <w:style w:type="character" w:customStyle="1" w:styleId="Nagwek1Znak">
    <w:name w:val="Nagłówek 1 Znak"/>
    <w:basedOn w:val="Domylnaczcionkaakapitu"/>
    <w:link w:val="Nagwek1"/>
    <w:uiPriority w:val="9"/>
    <w:qFormat/>
    <w:rsid w:val="00C80455"/>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qFormat/>
    <w:rsid w:val="00C80455"/>
    <w:rPr>
      <w:rFonts w:asciiTheme="majorHAnsi" w:eastAsiaTheme="majorEastAsia" w:hAnsiTheme="majorHAnsi" w:cstheme="majorBidi"/>
      <w:b/>
      <w:bCs/>
      <w:sz w:val="26"/>
      <w:szCs w:val="26"/>
    </w:rPr>
  </w:style>
  <w:style w:type="character" w:customStyle="1" w:styleId="Nagwek7Znak">
    <w:name w:val="Nagłówek 7 Znak"/>
    <w:basedOn w:val="Domylnaczcionkaakapitu"/>
    <w:link w:val="Nagwek7"/>
    <w:uiPriority w:val="9"/>
    <w:qFormat/>
    <w:rsid w:val="00C80455"/>
    <w:rPr>
      <w:rFonts w:asciiTheme="majorHAnsi" w:eastAsiaTheme="majorEastAsia" w:hAnsiTheme="majorHAnsi" w:cstheme="majorBidi"/>
      <w:i/>
      <w:iCs/>
    </w:rPr>
  </w:style>
  <w:style w:type="character" w:customStyle="1" w:styleId="Tekstpodstawowy2Znak">
    <w:name w:val="Tekst podstawowy 2 Znak"/>
    <w:basedOn w:val="Domylnaczcionkaakapitu"/>
    <w:link w:val="Tekstpodstawowy2"/>
    <w:uiPriority w:val="99"/>
    <w:qFormat/>
    <w:rsid w:val="00317F18"/>
  </w:style>
  <w:style w:type="character" w:customStyle="1" w:styleId="TekstprzypisudolnegoZnak">
    <w:name w:val="Tekst przypisu dolnego Znak"/>
    <w:basedOn w:val="Domylnaczcionkaakapitu"/>
    <w:link w:val="Tekstprzypisudolnego"/>
    <w:uiPriority w:val="99"/>
    <w:semiHidden/>
    <w:qFormat/>
    <w:rsid w:val="003E7529"/>
    <w:rPr>
      <w:rFonts w:ascii="Times New Roman" w:eastAsia="Times New Roman" w:hAnsi="Times New Roman" w:cs="Times New Roman"/>
      <w:sz w:val="20"/>
      <w:szCs w:val="20"/>
      <w:lang w:eastAsia="pl-PL"/>
    </w:rPr>
  </w:style>
  <w:style w:type="character" w:styleId="Odwoanieprzypisudolnego">
    <w:name w:val="footnote reference"/>
    <w:qFormat/>
    <w:rsid w:val="003E7529"/>
    <w:rPr>
      <w:vertAlign w:val="superscript"/>
    </w:rPr>
  </w:style>
  <w:style w:type="character" w:customStyle="1" w:styleId="czeinternetowe">
    <w:name w:val="Łącze internetowe"/>
    <w:rsid w:val="009E3158"/>
    <w:rPr>
      <w:color w:val="000080"/>
      <w:u w:val="single"/>
    </w:rPr>
  </w:style>
  <w:style w:type="character" w:customStyle="1" w:styleId="alb">
    <w:name w:val="a_lb"/>
    <w:qFormat/>
    <w:rsid w:val="002605F6"/>
  </w:style>
  <w:style w:type="character" w:customStyle="1" w:styleId="Nagwek3Znak">
    <w:name w:val="Nagłówek 3 Znak"/>
    <w:basedOn w:val="Domylnaczcionkaakapitu"/>
    <w:link w:val="Nagwek3"/>
    <w:uiPriority w:val="9"/>
    <w:qFormat/>
    <w:rsid w:val="00C80455"/>
    <w:rPr>
      <w:rFonts w:asciiTheme="majorHAnsi" w:eastAsiaTheme="majorEastAsia" w:hAnsiTheme="majorHAnsi" w:cstheme="majorBidi"/>
      <w:b/>
      <w:bCs/>
    </w:rPr>
  </w:style>
  <w:style w:type="character" w:customStyle="1" w:styleId="FontStyle41">
    <w:name w:val="Font Style41"/>
    <w:qFormat/>
    <w:rsid w:val="00AD3322"/>
    <w:rPr>
      <w:rFonts w:ascii="Times New Roman" w:hAnsi="Times New Roman" w:cs="Times New Roman"/>
      <w:sz w:val="22"/>
      <w:szCs w:val="22"/>
    </w:rPr>
  </w:style>
  <w:style w:type="character" w:customStyle="1" w:styleId="FontStyle19">
    <w:name w:val="Font Style19"/>
    <w:basedOn w:val="Domylnaczcionkaakapitu"/>
    <w:qFormat/>
    <w:rsid w:val="00095EFB"/>
    <w:rPr>
      <w:rFonts w:ascii="Times New Roman" w:hAnsi="Times New Roman" w:cs="Times New Roman"/>
      <w:i/>
      <w:iCs/>
      <w:sz w:val="22"/>
      <w:szCs w:val="22"/>
    </w:rPr>
  </w:style>
  <w:style w:type="character" w:customStyle="1" w:styleId="FontStyle20">
    <w:name w:val="Font Style20"/>
    <w:basedOn w:val="Domylnaczcionkaakapitu"/>
    <w:qFormat/>
    <w:rsid w:val="00095EFB"/>
    <w:rPr>
      <w:rFonts w:ascii="Times New Roman" w:hAnsi="Times New Roman" w:cs="Times New Roman"/>
      <w:sz w:val="22"/>
      <w:szCs w:val="22"/>
    </w:rPr>
  </w:style>
  <w:style w:type="character" w:customStyle="1" w:styleId="FontStyle22">
    <w:name w:val="Font Style22"/>
    <w:basedOn w:val="Domylnaczcionkaakapitu"/>
    <w:qFormat/>
    <w:rsid w:val="00095EFB"/>
    <w:rPr>
      <w:rFonts w:ascii="Times New Roman" w:hAnsi="Times New Roman" w:cs="Times New Roman"/>
      <w:spacing w:val="10"/>
      <w:sz w:val="22"/>
      <w:szCs w:val="22"/>
    </w:rPr>
  </w:style>
  <w:style w:type="character" w:customStyle="1" w:styleId="FontStyle24">
    <w:name w:val="Font Style24"/>
    <w:basedOn w:val="Domylnaczcionkaakapitu"/>
    <w:qFormat/>
    <w:rsid w:val="00095EFB"/>
    <w:rPr>
      <w:rFonts w:ascii="Times New Roman" w:hAnsi="Times New Roman" w:cs="Times New Roman"/>
      <w:b/>
      <w:bCs/>
      <w:sz w:val="22"/>
      <w:szCs w:val="22"/>
    </w:rPr>
  </w:style>
  <w:style w:type="character" w:customStyle="1" w:styleId="text2bold">
    <w:name w:val="text2 bold"/>
    <w:basedOn w:val="Domylnaczcionkaakapitu"/>
    <w:qFormat/>
    <w:rsid w:val="001B0454"/>
  </w:style>
  <w:style w:type="character" w:styleId="Numerstrony">
    <w:name w:val="page number"/>
    <w:basedOn w:val="Domylnaczcionkaakapitu"/>
    <w:qFormat/>
    <w:rsid w:val="00837B5F"/>
  </w:style>
  <w:style w:type="character" w:customStyle="1" w:styleId="Nagwek6Znak">
    <w:name w:val="Nagłówek 6 Znak"/>
    <w:basedOn w:val="Domylnaczcionkaakapitu"/>
    <w:link w:val="Nagwek6"/>
    <w:uiPriority w:val="9"/>
    <w:qFormat/>
    <w:rsid w:val="00C80455"/>
    <w:rPr>
      <w:rFonts w:asciiTheme="majorHAnsi" w:eastAsiaTheme="majorEastAsia" w:hAnsiTheme="majorHAnsi" w:cstheme="majorBidi"/>
      <w:b/>
      <w:bCs/>
      <w:i/>
      <w:iCs/>
      <w:color w:val="7F7F7F" w:themeColor="text1" w:themeTint="80"/>
    </w:rPr>
  </w:style>
  <w:style w:type="character" w:customStyle="1" w:styleId="Nagwek4Znak">
    <w:name w:val="Nagłówek 4 Znak"/>
    <w:basedOn w:val="Domylnaczcionkaakapitu"/>
    <w:link w:val="Nagwek4"/>
    <w:uiPriority w:val="9"/>
    <w:qFormat/>
    <w:rsid w:val="00C80455"/>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qFormat/>
    <w:rsid w:val="00C80455"/>
    <w:rPr>
      <w:rFonts w:asciiTheme="majorHAnsi" w:eastAsiaTheme="majorEastAsia" w:hAnsiTheme="majorHAnsi" w:cstheme="majorBidi"/>
      <w:b/>
      <w:bCs/>
      <w:color w:val="7F7F7F" w:themeColor="text1" w:themeTint="80"/>
    </w:rPr>
  </w:style>
  <w:style w:type="character" w:customStyle="1" w:styleId="Nagwek8Znak">
    <w:name w:val="Nagłówek 8 Znak"/>
    <w:basedOn w:val="Domylnaczcionkaakapitu"/>
    <w:link w:val="Nagwek8"/>
    <w:uiPriority w:val="9"/>
    <w:semiHidden/>
    <w:qFormat/>
    <w:rsid w:val="00C80455"/>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qFormat/>
    <w:rsid w:val="00C80455"/>
    <w:rPr>
      <w:rFonts w:asciiTheme="majorHAnsi" w:eastAsiaTheme="majorEastAsia" w:hAnsiTheme="majorHAnsi" w:cstheme="majorBidi"/>
      <w:i/>
      <w:iCs/>
      <w:spacing w:val="5"/>
      <w:sz w:val="20"/>
      <w:szCs w:val="20"/>
    </w:rPr>
  </w:style>
  <w:style w:type="character" w:customStyle="1" w:styleId="TytuZnak">
    <w:name w:val="Tytuł Znak"/>
    <w:basedOn w:val="Domylnaczcionkaakapitu"/>
    <w:link w:val="Tytu"/>
    <w:uiPriority w:val="10"/>
    <w:qFormat/>
    <w:rsid w:val="00C80455"/>
    <w:rPr>
      <w:rFonts w:asciiTheme="majorHAnsi" w:eastAsiaTheme="majorEastAsia" w:hAnsiTheme="majorHAnsi" w:cstheme="majorBidi"/>
      <w:spacing w:val="5"/>
      <w:sz w:val="52"/>
      <w:szCs w:val="52"/>
    </w:rPr>
  </w:style>
  <w:style w:type="character" w:customStyle="1" w:styleId="PodtytuZnak">
    <w:name w:val="Podtytuł Znak"/>
    <w:basedOn w:val="Domylnaczcionkaakapitu"/>
    <w:link w:val="Podtytu"/>
    <w:uiPriority w:val="11"/>
    <w:qFormat/>
    <w:rsid w:val="00C80455"/>
    <w:rPr>
      <w:rFonts w:asciiTheme="majorHAnsi" w:eastAsiaTheme="majorEastAsia" w:hAnsiTheme="majorHAnsi" w:cstheme="majorBidi"/>
      <w:i/>
      <w:iCs/>
      <w:spacing w:val="13"/>
      <w:sz w:val="24"/>
      <w:szCs w:val="24"/>
    </w:rPr>
  </w:style>
  <w:style w:type="character" w:styleId="Pogrubienie">
    <w:name w:val="Strong"/>
    <w:uiPriority w:val="22"/>
    <w:qFormat/>
    <w:rsid w:val="00C80455"/>
    <w:rPr>
      <w:b/>
      <w:bCs/>
    </w:rPr>
  </w:style>
  <w:style w:type="character" w:customStyle="1" w:styleId="Wyrnienie">
    <w:name w:val="Wyróżnienie"/>
    <w:uiPriority w:val="20"/>
    <w:qFormat/>
    <w:rsid w:val="00C80455"/>
  </w:style>
  <w:style w:type="character" w:customStyle="1" w:styleId="CytatZnak">
    <w:name w:val="Cytat Znak"/>
    <w:basedOn w:val="Domylnaczcionkaakapitu"/>
    <w:link w:val="Cytat"/>
    <w:uiPriority w:val="29"/>
    <w:qFormat/>
    <w:rsid w:val="00C80455"/>
    <w:rPr>
      <w:i/>
      <w:iCs/>
    </w:rPr>
  </w:style>
  <w:style w:type="character" w:customStyle="1" w:styleId="CytatintensywnyZnak">
    <w:name w:val="Cytat intensywny Znak"/>
    <w:basedOn w:val="Domylnaczcionkaakapitu"/>
    <w:link w:val="Cytatintensywny"/>
    <w:uiPriority w:val="30"/>
    <w:qFormat/>
    <w:rsid w:val="00C80455"/>
    <w:rPr>
      <w:b/>
      <w:bCs/>
      <w:i/>
      <w:iCs/>
    </w:rPr>
  </w:style>
  <w:style w:type="character" w:styleId="Wyrnieniedelikatne">
    <w:name w:val="Subtle Emphasis"/>
    <w:uiPriority w:val="19"/>
    <w:qFormat/>
    <w:rsid w:val="00C80455"/>
    <w:rPr>
      <w:i/>
      <w:iCs/>
    </w:rPr>
  </w:style>
  <w:style w:type="character" w:styleId="Wyrnienieintensywne">
    <w:name w:val="Intense Emphasis"/>
    <w:uiPriority w:val="21"/>
    <w:qFormat/>
    <w:rsid w:val="00C80455"/>
    <w:rPr>
      <w:b/>
      <w:bCs/>
    </w:rPr>
  </w:style>
  <w:style w:type="character" w:styleId="Odwoaniedelikatne">
    <w:name w:val="Subtle Reference"/>
    <w:uiPriority w:val="31"/>
    <w:qFormat/>
    <w:rsid w:val="00C80455"/>
    <w:rPr>
      <w:smallCaps/>
    </w:rPr>
  </w:style>
  <w:style w:type="character" w:styleId="Odwoanieintensywne">
    <w:name w:val="Intense Reference"/>
    <w:uiPriority w:val="32"/>
    <w:qFormat/>
    <w:rsid w:val="00C80455"/>
    <w:rPr>
      <w:smallCaps/>
      <w:spacing w:val="5"/>
      <w:u w:val="single"/>
    </w:rPr>
  </w:style>
  <w:style w:type="character" w:styleId="Tytuksiki">
    <w:name w:val="Book Title"/>
    <w:uiPriority w:val="33"/>
    <w:qFormat/>
    <w:rsid w:val="00C80455"/>
    <w:rPr>
      <w:i/>
      <w:iCs/>
      <w:smallCaps/>
      <w:spacing w:val="5"/>
    </w:rPr>
  </w:style>
  <w:style w:type="character" w:customStyle="1" w:styleId="MapadokumentuZnak">
    <w:name w:val="Mapa dokumentu Znak"/>
    <w:basedOn w:val="Domylnaczcionkaakapitu"/>
    <w:link w:val="Mapadokumentu"/>
    <w:uiPriority w:val="99"/>
    <w:semiHidden/>
    <w:qFormat/>
    <w:rsid w:val="00D23208"/>
    <w:rPr>
      <w:rFonts w:ascii="Tahoma" w:hAnsi="Tahoma" w:cs="Tahoma"/>
      <w:sz w:val="16"/>
      <w:szCs w:val="16"/>
    </w:rPr>
  </w:style>
  <w:style w:type="character" w:customStyle="1" w:styleId="TekstpodstawowywcityZnak">
    <w:name w:val="Tekst podstawowy wcięty Znak"/>
    <w:basedOn w:val="Domylnaczcionkaakapitu"/>
    <w:link w:val="Wcicietrecitekstu"/>
    <w:qFormat/>
    <w:locked/>
    <w:rsid w:val="00B569AC"/>
    <w:rPr>
      <w:rFonts w:ascii="Times New Roman" w:eastAsia="Times New Roman" w:hAnsi="Times New Roman" w:cs="Times New Roman"/>
      <w:sz w:val="24"/>
      <w:lang w:val="x-none" w:eastAsia="x-none"/>
    </w:rPr>
  </w:style>
  <w:style w:type="character" w:customStyle="1" w:styleId="ListLabel1">
    <w:name w:val="ListLabel 1"/>
    <w:qFormat/>
    <w:rPr>
      <w:rFonts w:ascii="Arial" w:eastAsia="Times New Roman" w:hAnsi="Arial" w:cs="Century Gothic"/>
      <w:b/>
      <w:i w:val="0"/>
      <w:sz w:val="20"/>
    </w:rPr>
  </w:style>
  <w:style w:type="character" w:customStyle="1" w:styleId="ListLabel2">
    <w:name w:val="ListLabel 2"/>
    <w:qFormat/>
    <w:rPr>
      <w:rFonts w:ascii="Arial" w:hAnsi="Arial"/>
      <w:color w:val="00000A"/>
      <w:sz w:val="20"/>
    </w:rPr>
  </w:style>
  <w:style w:type="character" w:customStyle="1" w:styleId="ListLabel3">
    <w:name w:val="ListLabel 3"/>
    <w:qFormat/>
    <w:rPr>
      <w:rFonts w:ascii="Arial" w:hAnsi="Arial"/>
      <w:b w:val="0"/>
      <w:sz w:val="20"/>
      <w:szCs w:val="22"/>
    </w:rPr>
  </w:style>
  <w:style w:type="character" w:customStyle="1" w:styleId="ListLabel4">
    <w:name w:val="ListLabel 4"/>
    <w:qFormat/>
    <w:rPr>
      <w:rFonts w:ascii="Arial" w:hAnsi="Arial"/>
      <w:b/>
      <w:bCs w:val="0"/>
      <w:sz w:val="20"/>
    </w:rPr>
  </w:style>
  <w:style w:type="character" w:customStyle="1" w:styleId="ListLabel5">
    <w:name w:val="ListLabel 5"/>
    <w:qFormat/>
    <w:rPr>
      <w:rFonts w:ascii="Arial" w:hAnsi="Arial"/>
      <w:b w:val="0"/>
      <w:sz w:val="20"/>
      <w:szCs w:val="22"/>
    </w:rPr>
  </w:style>
  <w:style w:type="character" w:customStyle="1" w:styleId="ListLabel6">
    <w:name w:val="ListLabel 6"/>
    <w:qFormat/>
    <w:rPr>
      <w:b/>
    </w:rPr>
  </w:style>
  <w:style w:type="character" w:customStyle="1" w:styleId="ListLabel7">
    <w:name w:val="ListLabel 7"/>
    <w:qFormat/>
    <w:rPr>
      <w:rFonts w:ascii="Arial" w:hAnsi="Arial"/>
      <w:b/>
      <w:i w:val="0"/>
      <w:sz w:val="20"/>
    </w:rPr>
  </w:style>
  <w:style w:type="character" w:customStyle="1" w:styleId="ListLabel8">
    <w:name w:val="ListLabel 8"/>
    <w:qFormat/>
    <w:rPr>
      <w:rFonts w:ascii="Arial" w:hAnsi="Arial"/>
      <w:b w:val="0"/>
      <w:i w:val="0"/>
      <w:sz w:val="18"/>
    </w:rPr>
  </w:style>
  <w:style w:type="character" w:customStyle="1" w:styleId="ListLabel9">
    <w:name w:val="ListLabel 9"/>
    <w:qFormat/>
    <w:rPr>
      <w:rFonts w:ascii="Arial" w:hAnsi="Arial"/>
      <w:b/>
    </w:rPr>
  </w:style>
  <w:style w:type="character" w:customStyle="1" w:styleId="ListLabel10">
    <w:name w:val="ListLabel 10"/>
    <w:qFormat/>
    <w:rPr>
      <w:rFonts w:ascii="Arial" w:eastAsia="Calibri" w:hAnsi="Arial" w:cs="Arial"/>
      <w:b/>
      <w:sz w:val="20"/>
    </w:rPr>
  </w:style>
  <w:style w:type="character" w:customStyle="1" w:styleId="ListLabel11">
    <w:name w:val="ListLabel 11"/>
    <w:qFormat/>
    <w:rPr>
      <w:rFonts w:ascii="Arial" w:hAnsi="Arial" w:cs="Times New Roman"/>
      <w:b w:val="0"/>
      <w:bCs w:val="0"/>
      <w:i w:val="0"/>
      <w:iCs w:val="0"/>
      <w:color w:val="000000"/>
      <w:sz w:val="20"/>
      <w:szCs w:val="24"/>
    </w:rPr>
  </w:style>
  <w:style w:type="character" w:customStyle="1" w:styleId="ListLabel12">
    <w:name w:val="ListLabel 12"/>
    <w:qFormat/>
    <w:rPr>
      <w:rFonts w:ascii="Arial" w:hAnsi="Arial" w:cs="Times New Roman"/>
      <w:b w:val="0"/>
      <w:bCs w:val="0"/>
      <w:i w:val="0"/>
      <w:iCs w:val="0"/>
      <w:color w:val="00000A"/>
      <w:sz w:val="20"/>
      <w:szCs w:val="20"/>
    </w:rPr>
  </w:style>
  <w:style w:type="character" w:customStyle="1" w:styleId="ListLabel13">
    <w:name w:val="ListLabel 13"/>
    <w:qFormat/>
    <w:rPr>
      <w:rFonts w:cs="Times New Roman"/>
      <w:b w:val="0"/>
      <w:i w:val="0"/>
      <w:color w:val="000000"/>
      <w:sz w:val="22"/>
    </w:rPr>
  </w:style>
  <w:style w:type="character" w:customStyle="1" w:styleId="ListLabel14">
    <w:name w:val="ListLabel 14"/>
    <w:qFormat/>
    <w:rPr>
      <w:rFonts w:ascii="Arial" w:hAnsi="Arial" w:cs="Times New Roman"/>
      <w:b w:val="0"/>
      <w:i w:val="0"/>
      <w:color w:val="000000"/>
      <w:sz w:val="20"/>
    </w:rPr>
  </w:style>
  <w:style w:type="character" w:customStyle="1" w:styleId="ListLabel15">
    <w:name w:val="ListLabel 15"/>
    <w:qFormat/>
    <w:rPr>
      <w:rFonts w:cs="Times New Roman"/>
      <w:b w:val="0"/>
      <w:i w:val="0"/>
      <w:color w:val="00000A"/>
      <w:sz w:val="22"/>
    </w:rPr>
  </w:style>
  <w:style w:type="character" w:customStyle="1" w:styleId="ListLabel16">
    <w:name w:val="ListLabel 16"/>
    <w:qFormat/>
    <w:rPr>
      <w:rFonts w:ascii="Arial" w:hAnsi="Arial" w:cs="Times New Roman"/>
      <w:b w:val="0"/>
      <w:i w:val="0"/>
      <w:sz w:val="20"/>
    </w:rPr>
  </w:style>
  <w:style w:type="character" w:customStyle="1" w:styleId="ListLabel17">
    <w:name w:val="ListLabel 17"/>
    <w:qFormat/>
    <w:rPr>
      <w:rFonts w:ascii="Arial" w:hAnsi="Arial" w:cs="Times New Roman"/>
      <w:b w:val="0"/>
      <w:i w:val="0"/>
      <w:sz w:val="20"/>
    </w:rPr>
  </w:style>
  <w:style w:type="character" w:customStyle="1" w:styleId="ListLabel18">
    <w:name w:val="ListLabel 18"/>
    <w:qFormat/>
    <w:rPr>
      <w:rFonts w:ascii="Arial" w:hAnsi="Arial"/>
      <w:b/>
      <w:bCs w:val="0"/>
    </w:rPr>
  </w:style>
  <w:style w:type="character" w:customStyle="1" w:styleId="ListLabel19">
    <w:name w:val="ListLabel 19"/>
    <w:qFormat/>
    <w:rPr>
      <w:rFonts w:ascii="Arial" w:hAnsi="Arial" w:cs="Symbol"/>
      <w:color w:val="00000A"/>
      <w:sz w:val="20"/>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ascii="Arial" w:hAnsi="Arial"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ascii="Arial" w:hAnsi="Arial" w:cs="Symbol"/>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Times New Roman"/>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47">
    <w:name w:val="ListLabel 47"/>
    <w:qFormat/>
    <w:rPr>
      <w:rFonts w:ascii="Arial" w:eastAsia="Times New Roman" w:hAnsi="Arial" w:cs="Century Gothic"/>
      <w:b/>
      <w:i w:val="0"/>
      <w:sz w:val="20"/>
    </w:rPr>
  </w:style>
  <w:style w:type="character" w:customStyle="1" w:styleId="ListLabel48">
    <w:name w:val="ListLabel 48"/>
    <w:qFormat/>
    <w:rPr>
      <w:rFonts w:ascii="Arial" w:hAnsi="Arial"/>
      <w:color w:val="00000A"/>
      <w:sz w:val="20"/>
    </w:rPr>
  </w:style>
  <w:style w:type="character" w:customStyle="1" w:styleId="ListLabel49">
    <w:name w:val="ListLabel 49"/>
    <w:qFormat/>
    <w:rPr>
      <w:rFonts w:ascii="Arial" w:hAnsi="Arial"/>
      <w:b w:val="0"/>
      <w:sz w:val="20"/>
      <w:szCs w:val="22"/>
    </w:rPr>
  </w:style>
  <w:style w:type="character" w:customStyle="1" w:styleId="ListLabel50">
    <w:name w:val="ListLabel 50"/>
    <w:qFormat/>
    <w:rPr>
      <w:rFonts w:ascii="Arial" w:hAnsi="Arial"/>
      <w:b/>
      <w:bCs w:val="0"/>
      <w:sz w:val="20"/>
    </w:rPr>
  </w:style>
  <w:style w:type="character" w:customStyle="1" w:styleId="ListLabel51">
    <w:name w:val="ListLabel 51"/>
    <w:qFormat/>
    <w:rPr>
      <w:rFonts w:ascii="Arial" w:hAnsi="Arial"/>
      <w:b w:val="0"/>
      <w:sz w:val="20"/>
      <w:szCs w:val="22"/>
    </w:rPr>
  </w:style>
  <w:style w:type="character" w:customStyle="1" w:styleId="ListLabel52">
    <w:name w:val="ListLabel 52"/>
    <w:qFormat/>
    <w:rPr>
      <w:b/>
    </w:rPr>
  </w:style>
  <w:style w:type="character" w:customStyle="1" w:styleId="ListLabel53">
    <w:name w:val="ListLabel 53"/>
    <w:qFormat/>
    <w:rPr>
      <w:rFonts w:ascii="Arial" w:hAnsi="Arial"/>
      <w:b/>
      <w:i w:val="0"/>
      <w:sz w:val="20"/>
    </w:rPr>
  </w:style>
  <w:style w:type="character" w:customStyle="1" w:styleId="ListLabel54">
    <w:name w:val="ListLabel 54"/>
    <w:qFormat/>
    <w:rPr>
      <w:rFonts w:ascii="Arial" w:hAnsi="Arial"/>
      <w:b w:val="0"/>
      <w:i w:val="0"/>
      <w:sz w:val="18"/>
    </w:rPr>
  </w:style>
  <w:style w:type="character" w:customStyle="1" w:styleId="ListLabel55">
    <w:name w:val="ListLabel 55"/>
    <w:qFormat/>
    <w:rPr>
      <w:rFonts w:ascii="Arial" w:hAnsi="Arial"/>
      <w:b/>
    </w:rPr>
  </w:style>
  <w:style w:type="character" w:customStyle="1" w:styleId="ListLabel56">
    <w:name w:val="ListLabel 56"/>
    <w:qFormat/>
    <w:rPr>
      <w:rFonts w:ascii="Arial" w:eastAsia="Calibri" w:hAnsi="Arial" w:cs="Arial"/>
      <w:b/>
      <w:sz w:val="20"/>
    </w:rPr>
  </w:style>
  <w:style w:type="character" w:customStyle="1" w:styleId="ListLabel57">
    <w:name w:val="ListLabel 57"/>
    <w:qFormat/>
    <w:rPr>
      <w:rFonts w:ascii="Arial" w:hAnsi="Arial" w:cs="Times New Roman"/>
      <w:b w:val="0"/>
      <w:bCs w:val="0"/>
      <w:i w:val="0"/>
      <w:iCs w:val="0"/>
      <w:color w:val="000000"/>
      <w:sz w:val="20"/>
      <w:szCs w:val="24"/>
    </w:rPr>
  </w:style>
  <w:style w:type="character" w:customStyle="1" w:styleId="ListLabel58">
    <w:name w:val="ListLabel 58"/>
    <w:qFormat/>
    <w:rPr>
      <w:rFonts w:ascii="Arial" w:hAnsi="Arial" w:cs="Times New Roman"/>
      <w:b w:val="0"/>
      <w:bCs w:val="0"/>
      <w:i w:val="0"/>
      <w:iCs w:val="0"/>
      <w:color w:val="00000A"/>
      <w:sz w:val="20"/>
      <w:szCs w:val="20"/>
    </w:rPr>
  </w:style>
  <w:style w:type="character" w:customStyle="1" w:styleId="ListLabel59">
    <w:name w:val="ListLabel 59"/>
    <w:qFormat/>
    <w:rPr>
      <w:rFonts w:cs="Times New Roman"/>
      <w:b w:val="0"/>
      <w:i w:val="0"/>
      <w:color w:val="000000"/>
      <w:sz w:val="22"/>
    </w:rPr>
  </w:style>
  <w:style w:type="character" w:customStyle="1" w:styleId="ListLabel60">
    <w:name w:val="ListLabel 60"/>
    <w:qFormat/>
    <w:rPr>
      <w:rFonts w:ascii="Arial" w:hAnsi="Arial" w:cs="Times New Roman"/>
      <w:b w:val="0"/>
      <w:i w:val="0"/>
      <w:color w:val="000000"/>
      <w:sz w:val="20"/>
    </w:rPr>
  </w:style>
  <w:style w:type="character" w:customStyle="1" w:styleId="ListLabel61">
    <w:name w:val="ListLabel 61"/>
    <w:qFormat/>
    <w:rPr>
      <w:rFonts w:cs="Times New Roman"/>
      <w:b w:val="0"/>
      <w:i w:val="0"/>
      <w:color w:val="00000A"/>
      <w:sz w:val="22"/>
    </w:rPr>
  </w:style>
  <w:style w:type="character" w:customStyle="1" w:styleId="ListLabel62">
    <w:name w:val="ListLabel 62"/>
    <w:qFormat/>
    <w:rPr>
      <w:rFonts w:ascii="Arial" w:hAnsi="Arial" w:cs="Times New Roman"/>
      <w:b w:val="0"/>
      <w:i w:val="0"/>
      <w:sz w:val="20"/>
    </w:rPr>
  </w:style>
  <w:style w:type="character" w:customStyle="1" w:styleId="ListLabel63">
    <w:name w:val="ListLabel 63"/>
    <w:qFormat/>
    <w:rPr>
      <w:rFonts w:ascii="Arial" w:hAnsi="Arial" w:cs="Times New Roman"/>
      <w:b w:val="0"/>
      <w:i w:val="0"/>
      <w:sz w:val="20"/>
    </w:rPr>
  </w:style>
  <w:style w:type="character" w:customStyle="1" w:styleId="ListLabel64">
    <w:name w:val="ListLabel 64"/>
    <w:qFormat/>
    <w:rPr>
      <w:rFonts w:ascii="Arial" w:hAnsi="Arial"/>
      <w:b/>
      <w:bCs w:val="0"/>
    </w:rPr>
  </w:style>
  <w:style w:type="character" w:customStyle="1" w:styleId="ListLabel65">
    <w:name w:val="ListLabel 65"/>
    <w:qFormat/>
    <w:rPr>
      <w:rFonts w:ascii="Arial" w:hAnsi="Arial" w:cs="Symbol"/>
      <w:color w:val="00000A"/>
      <w:sz w:val="20"/>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Symbol"/>
      <w:sz w:val="20"/>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sz w:val="20"/>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eastAsia="Times New Roman" w:hAnsi="Arial" w:cs="Century Gothic"/>
      <w:b/>
      <w:i w:val="0"/>
      <w:sz w:val="20"/>
    </w:rPr>
  </w:style>
  <w:style w:type="character" w:customStyle="1" w:styleId="ListLabel93">
    <w:name w:val="ListLabel 93"/>
    <w:qFormat/>
    <w:rPr>
      <w:rFonts w:ascii="Arial" w:hAnsi="Arial"/>
      <w:color w:val="00000A"/>
      <w:sz w:val="20"/>
    </w:rPr>
  </w:style>
  <w:style w:type="character" w:customStyle="1" w:styleId="ListLabel94">
    <w:name w:val="ListLabel 94"/>
    <w:qFormat/>
    <w:rPr>
      <w:rFonts w:ascii="Arial" w:hAnsi="Arial"/>
      <w:b w:val="0"/>
      <w:sz w:val="20"/>
      <w:szCs w:val="22"/>
    </w:rPr>
  </w:style>
  <w:style w:type="character" w:customStyle="1" w:styleId="ListLabel95">
    <w:name w:val="ListLabel 95"/>
    <w:qFormat/>
    <w:rPr>
      <w:rFonts w:ascii="Arial" w:hAnsi="Arial"/>
      <w:b/>
      <w:bCs w:val="0"/>
      <w:sz w:val="20"/>
    </w:rPr>
  </w:style>
  <w:style w:type="character" w:customStyle="1" w:styleId="ListLabel96">
    <w:name w:val="ListLabel 96"/>
    <w:qFormat/>
    <w:rPr>
      <w:rFonts w:ascii="Arial" w:hAnsi="Arial"/>
      <w:b w:val="0"/>
      <w:sz w:val="20"/>
      <w:szCs w:val="22"/>
    </w:rPr>
  </w:style>
  <w:style w:type="character" w:customStyle="1" w:styleId="ListLabel97">
    <w:name w:val="ListLabel 97"/>
    <w:qFormat/>
    <w:rPr>
      <w:b/>
    </w:rPr>
  </w:style>
  <w:style w:type="character" w:customStyle="1" w:styleId="ListLabel98">
    <w:name w:val="ListLabel 98"/>
    <w:qFormat/>
    <w:rPr>
      <w:rFonts w:ascii="Arial" w:hAnsi="Arial"/>
      <w:b/>
      <w:i w:val="0"/>
      <w:sz w:val="20"/>
    </w:rPr>
  </w:style>
  <w:style w:type="character" w:customStyle="1" w:styleId="ListLabel99">
    <w:name w:val="ListLabel 99"/>
    <w:qFormat/>
    <w:rPr>
      <w:rFonts w:ascii="Arial" w:hAnsi="Arial"/>
      <w:b w:val="0"/>
      <w:i w:val="0"/>
      <w:sz w:val="18"/>
    </w:rPr>
  </w:style>
  <w:style w:type="character" w:customStyle="1" w:styleId="ListLabel100">
    <w:name w:val="ListLabel 100"/>
    <w:qFormat/>
    <w:rPr>
      <w:rFonts w:ascii="Arial" w:hAnsi="Arial"/>
      <w:b/>
    </w:rPr>
  </w:style>
  <w:style w:type="character" w:customStyle="1" w:styleId="ListLabel101">
    <w:name w:val="ListLabel 101"/>
    <w:qFormat/>
    <w:rPr>
      <w:rFonts w:ascii="Arial" w:eastAsia="Calibri" w:hAnsi="Arial" w:cs="Arial"/>
      <w:b/>
      <w:sz w:val="20"/>
    </w:rPr>
  </w:style>
  <w:style w:type="character" w:customStyle="1" w:styleId="ListLabel102">
    <w:name w:val="ListLabel 102"/>
    <w:qFormat/>
    <w:rPr>
      <w:rFonts w:ascii="Arial" w:hAnsi="Arial" w:cs="Times New Roman"/>
      <w:b w:val="0"/>
      <w:bCs w:val="0"/>
      <w:i w:val="0"/>
      <w:iCs w:val="0"/>
      <w:color w:val="000000"/>
      <w:sz w:val="20"/>
      <w:szCs w:val="24"/>
    </w:rPr>
  </w:style>
  <w:style w:type="character" w:customStyle="1" w:styleId="ListLabel103">
    <w:name w:val="ListLabel 103"/>
    <w:qFormat/>
    <w:rPr>
      <w:rFonts w:ascii="Arial" w:hAnsi="Arial" w:cs="Times New Roman"/>
      <w:b w:val="0"/>
      <w:bCs w:val="0"/>
      <w:i w:val="0"/>
      <w:iCs w:val="0"/>
      <w:color w:val="00000A"/>
      <w:sz w:val="20"/>
      <w:szCs w:val="20"/>
    </w:rPr>
  </w:style>
  <w:style w:type="character" w:customStyle="1" w:styleId="ListLabel104">
    <w:name w:val="ListLabel 104"/>
    <w:qFormat/>
    <w:rPr>
      <w:rFonts w:cs="Times New Roman"/>
      <w:b w:val="0"/>
      <w:i w:val="0"/>
      <w:color w:val="000000"/>
      <w:sz w:val="22"/>
    </w:rPr>
  </w:style>
  <w:style w:type="character" w:customStyle="1" w:styleId="ListLabel105">
    <w:name w:val="ListLabel 105"/>
    <w:qFormat/>
    <w:rPr>
      <w:rFonts w:ascii="Arial" w:hAnsi="Arial" w:cs="Times New Roman"/>
      <w:b w:val="0"/>
      <w:i w:val="0"/>
      <w:color w:val="000000"/>
      <w:sz w:val="20"/>
    </w:rPr>
  </w:style>
  <w:style w:type="character" w:customStyle="1" w:styleId="ListLabel106">
    <w:name w:val="ListLabel 106"/>
    <w:qFormat/>
    <w:rPr>
      <w:rFonts w:cs="Times New Roman"/>
      <w:b w:val="0"/>
      <w:i w:val="0"/>
      <w:color w:val="00000A"/>
      <w:sz w:val="22"/>
    </w:rPr>
  </w:style>
  <w:style w:type="character" w:customStyle="1" w:styleId="ListLabel107">
    <w:name w:val="ListLabel 107"/>
    <w:qFormat/>
    <w:rPr>
      <w:rFonts w:ascii="Arial" w:hAnsi="Arial" w:cs="Times New Roman"/>
      <w:b w:val="0"/>
      <w:i w:val="0"/>
      <w:sz w:val="20"/>
    </w:rPr>
  </w:style>
  <w:style w:type="character" w:customStyle="1" w:styleId="ListLabel108">
    <w:name w:val="ListLabel 108"/>
    <w:qFormat/>
    <w:rPr>
      <w:rFonts w:ascii="Arial" w:hAnsi="Arial" w:cs="Times New Roman"/>
      <w:b w:val="0"/>
      <w:i w:val="0"/>
      <w:sz w:val="20"/>
    </w:rPr>
  </w:style>
  <w:style w:type="character" w:customStyle="1" w:styleId="ListLabel109">
    <w:name w:val="ListLabel 109"/>
    <w:qFormat/>
    <w:rPr>
      <w:rFonts w:ascii="Arial" w:hAnsi="Arial"/>
      <w:b/>
      <w:bCs w:val="0"/>
    </w:rPr>
  </w:style>
  <w:style w:type="character" w:customStyle="1" w:styleId="ListLabel110">
    <w:name w:val="ListLabel 110"/>
    <w:qFormat/>
    <w:rPr>
      <w:rFonts w:ascii="Arial" w:hAnsi="Arial" w:cs="Symbol"/>
      <w:color w:val="00000A"/>
      <w:sz w:val="20"/>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hAnsi="Arial" w:cs="Symbol"/>
      <w:sz w:val="20"/>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Symbol"/>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sz w:val="20"/>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ascii="Arial" w:eastAsia="Times New Roman" w:hAnsi="Arial" w:cs="Century Gothic"/>
      <w:b/>
      <w:i w:val="0"/>
      <w:sz w:val="20"/>
    </w:rPr>
  </w:style>
  <w:style w:type="character" w:customStyle="1" w:styleId="ListLabel138">
    <w:name w:val="ListLabel 138"/>
    <w:qFormat/>
    <w:rPr>
      <w:rFonts w:ascii="Arial" w:hAnsi="Arial"/>
      <w:color w:val="00000A"/>
      <w:sz w:val="20"/>
    </w:rPr>
  </w:style>
  <w:style w:type="character" w:customStyle="1" w:styleId="ListLabel139">
    <w:name w:val="ListLabel 139"/>
    <w:qFormat/>
    <w:rPr>
      <w:rFonts w:ascii="Arial" w:hAnsi="Arial"/>
      <w:b w:val="0"/>
      <w:sz w:val="20"/>
      <w:szCs w:val="22"/>
    </w:rPr>
  </w:style>
  <w:style w:type="character" w:customStyle="1" w:styleId="ListLabel140">
    <w:name w:val="ListLabel 140"/>
    <w:qFormat/>
    <w:rPr>
      <w:rFonts w:ascii="Arial" w:hAnsi="Arial"/>
      <w:b/>
      <w:bCs w:val="0"/>
      <w:sz w:val="20"/>
    </w:rPr>
  </w:style>
  <w:style w:type="character" w:customStyle="1" w:styleId="ListLabel141">
    <w:name w:val="ListLabel 141"/>
    <w:qFormat/>
    <w:rPr>
      <w:rFonts w:ascii="Arial" w:hAnsi="Arial"/>
      <w:b w:val="0"/>
      <w:sz w:val="20"/>
      <w:szCs w:val="22"/>
    </w:rPr>
  </w:style>
  <w:style w:type="character" w:customStyle="1" w:styleId="ListLabel142">
    <w:name w:val="ListLabel 142"/>
    <w:qFormat/>
    <w:rPr>
      <w:b/>
    </w:rPr>
  </w:style>
  <w:style w:type="character" w:customStyle="1" w:styleId="ListLabel143">
    <w:name w:val="ListLabel 143"/>
    <w:qFormat/>
    <w:rPr>
      <w:rFonts w:ascii="Arial" w:hAnsi="Arial"/>
      <w:b/>
      <w:i w:val="0"/>
      <w:sz w:val="20"/>
    </w:rPr>
  </w:style>
  <w:style w:type="character" w:customStyle="1" w:styleId="ListLabel144">
    <w:name w:val="ListLabel 144"/>
    <w:qFormat/>
    <w:rPr>
      <w:rFonts w:ascii="Arial" w:hAnsi="Arial"/>
      <w:b w:val="0"/>
      <w:i w:val="0"/>
      <w:sz w:val="18"/>
    </w:rPr>
  </w:style>
  <w:style w:type="character" w:customStyle="1" w:styleId="ListLabel145">
    <w:name w:val="ListLabel 145"/>
    <w:qFormat/>
    <w:rPr>
      <w:rFonts w:ascii="Arial" w:hAnsi="Arial"/>
      <w:b/>
    </w:rPr>
  </w:style>
  <w:style w:type="character" w:customStyle="1" w:styleId="ListLabel146">
    <w:name w:val="ListLabel 146"/>
    <w:qFormat/>
    <w:rPr>
      <w:rFonts w:ascii="Arial" w:eastAsia="Calibri" w:hAnsi="Arial" w:cs="Arial"/>
      <w:b/>
      <w:sz w:val="20"/>
    </w:rPr>
  </w:style>
  <w:style w:type="character" w:customStyle="1" w:styleId="ListLabel147">
    <w:name w:val="ListLabel 147"/>
    <w:qFormat/>
    <w:rPr>
      <w:rFonts w:ascii="Arial" w:hAnsi="Arial" w:cs="Times New Roman"/>
      <w:b w:val="0"/>
      <w:bCs w:val="0"/>
      <w:i w:val="0"/>
      <w:iCs w:val="0"/>
      <w:color w:val="000000"/>
      <w:sz w:val="20"/>
      <w:szCs w:val="24"/>
    </w:rPr>
  </w:style>
  <w:style w:type="character" w:customStyle="1" w:styleId="ListLabel148">
    <w:name w:val="ListLabel 148"/>
    <w:qFormat/>
    <w:rPr>
      <w:rFonts w:ascii="Arial" w:hAnsi="Arial" w:cs="Times New Roman"/>
      <w:b w:val="0"/>
      <w:bCs w:val="0"/>
      <w:i w:val="0"/>
      <w:iCs w:val="0"/>
      <w:color w:val="00000A"/>
      <w:sz w:val="20"/>
      <w:szCs w:val="20"/>
    </w:rPr>
  </w:style>
  <w:style w:type="character" w:customStyle="1" w:styleId="ListLabel149">
    <w:name w:val="ListLabel 149"/>
    <w:qFormat/>
    <w:rPr>
      <w:rFonts w:cs="Times New Roman"/>
      <w:b w:val="0"/>
      <w:i w:val="0"/>
      <w:color w:val="000000"/>
      <w:sz w:val="22"/>
    </w:rPr>
  </w:style>
  <w:style w:type="character" w:customStyle="1" w:styleId="ListLabel150">
    <w:name w:val="ListLabel 150"/>
    <w:qFormat/>
    <w:rPr>
      <w:rFonts w:ascii="Arial" w:hAnsi="Arial" w:cs="Times New Roman"/>
      <w:b w:val="0"/>
      <w:i w:val="0"/>
      <w:color w:val="000000"/>
      <w:sz w:val="20"/>
    </w:rPr>
  </w:style>
  <w:style w:type="character" w:customStyle="1" w:styleId="ListLabel151">
    <w:name w:val="ListLabel 151"/>
    <w:qFormat/>
    <w:rPr>
      <w:rFonts w:cs="Times New Roman"/>
      <w:b w:val="0"/>
      <w:i w:val="0"/>
      <w:color w:val="00000A"/>
      <w:sz w:val="22"/>
    </w:rPr>
  </w:style>
  <w:style w:type="character" w:customStyle="1" w:styleId="ListLabel152">
    <w:name w:val="ListLabel 152"/>
    <w:qFormat/>
    <w:rPr>
      <w:rFonts w:ascii="Arial" w:hAnsi="Arial" w:cs="Times New Roman"/>
      <w:b w:val="0"/>
      <w:i w:val="0"/>
      <w:sz w:val="20"/>
    </w:rPr>
  </w:style>
  <w:style w:type="character" w:customStyle="1" w:styleId="ListLabel153">
    <w:name w:val="ListLabel 153"/>
    <w:qFormat/>
    <w:rPr>
      <w:rFonts w:ascii="Arial" w:hAnsi="Arial" w:cs="Times New Roman"/>
      <w:b w:val="0"/>
      <w:i w:val="0"/>
      <w:sz w:val="20"/>
    </w:rPr>
  </w:style>
  <w:style w:type="character" w:customStyle="1" w:styleId="ListLabel154">
    <w:name w:val="ListLabel 154"/>
    <w:qFormat/>
    <w:rPr>
      <w:rFonts w:ascii="Arial" w:hAnsi="Arial"/>
      <w:b/>
      <w:bCs w:val="0"/>
    </w:rPr>
  </w:style>
  <w:style w:type="character" w:customStyle="1" w:styleId="ListLabel155">
    <w:name w:val="ListLabel 155"/>
    <w:qFormat/>
    <w:rPr>
      <w:rFonts w:ascii="Arial" w:hAnsi="Arial" w:cs="Symbol"/>
      <w:color w:val="00000A"/>
      <w:sz w:val="20"/>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Arial" w:hAnsi="Arial" w:cs="Symbol"/>
      <w:sz w:val="20"/>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sz w:val="20"/>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cs="Symbol"/>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ascii="Arial" w:eastAsia="Times New Roman" w:hAnsi="Arial" w:cs="Century Gothic"/>
      <w:b/>
      <w:i w:val="0"/>
      <w:sz w:val="20"/>
    </w:rPr>
  </w:style>
  <w:style w:type="character" w:customStyle="1" w:styleId="ListLabel183">
    <w:name w:val="ListLabel 183"/>
    <w:qFormat/>
    <w:rPr>
      <w:rFonts w:ascii="Arial" w:hAnsi="Arial"/>
      <w:color w:val="00000A"/>
      <w:sz w:val="20"/>
    </w:rPr>
  </w:style>
  <w:style w:type="character" w:customStyle="1" w:styleId="ListLabel184">
    <w:name w:val="ListLabel 184"/>
    <w:qFormat/>
    <w:rPr>
      <w:rFonts w:ascii="Arial" w:hAnsi="Arial"/>
      <w:b w:val="0"/>
      <w:sz w:val="20"/>
      <w:szCs w:val="22"/>
    </w:rPr>
  </w:style>
  <w:style w:type="character" w:customStyle="1" w:styleId="ListLabel185">
    <w:name w:val="ListLabel 185"/>
    <w:qFormat/>
    <w:rPr>
      <w:rFonts w:ascii="Arial" w:hAnsi="Arial"/>
      <w:b/>
      <w:bCs w:val="0"/>
      <w:sz w:val="20"/>
    </w:rPr>
  </w:style>
  <w:style w:type="character" w:customStyle="1" w:styleId="ListLabel186">
    <w:name w:val="ListLabel 186"/>
    <w:qFormat/>
    <w:rPr>
      <w:rFonts w:ascii="Arial" w:hAnsi="Arial"/>
      <w:b w:val="0"/>
      <w:sz w:val="20"/>
      <w:szCs w:val="22"/>
    </w:rPr>
  </w:style>
  <w:style w:type="character" w:customStyle="1" w:styleId="ListLabel187">
    <w:name w:val="ListLabel 187"/>
    <w:qFormat/>
    <w:rPr>
      <w:b/>
    </w:rPr>
  </w:style>
  <w:style w:type="character" w:customStyle="1" w:styleId="ListLabel188">
    <w:name w:val="ListLabel 188"/>
    <w:qFormat/>
    <w:rPr>
      <w:rFonts w:ascii="Arial" w:hAnsi="Arial"/>
      <w:b/>
      <w:i w:val="0"/>
      <w:sz w:val="20"/>
    </w:rPr>
  </w:style>
  <w:style w:type="character" w:customStyle="1" w:styleId="ListLabel189">
    <w:name w:val="ListLabel 189"/>
    <w:qFormat/>
    <w:rPr>
      <w:rFonts w:ascii="Arial" w:hAnsi="Arial"/>
      <w:b w:val="0"/>
      <w:i w:val="0"/>
      <w:sz w:val="18"/>
    </w:rPr>
  </w:style>
  <w:style w:type="character" w:customStyle="1" w:styleId="ListLabel190">
    <w:name w:val="ListLabel 190"/>
    <w:qFormat/>
    <w:rPr>
      <w:rFonts w:ascii="Arial" w:hAnsi="Arial"/>
      <w:b/>
    </w:rPr>
  </w:style>
  <w:style w:type="character" w:customStyle="1" w:styleId="ListLabel191">
    <w:name w:val="ListLabel 191"/>
    <w:qFormat/>
    <w:rPr>
      <w:rFonts w:ascii="Arial" w:eastAsia="Calibri" w:hAnsi="Arial" w:cs="Arial"/>
      <w:b/>
      <w:sz w:val="20"/>
    </w:rPr>
  </w:style>
  <w:style w:type="character" w:customStyle="1" w:styleId="ListLabel192">
    <w:name w:val="ListLabel 192"/>
    <w:qFormat/>
    <w:rPr>
      <w:rFonts w:ascii="Arial" w:hAnsi="Arial" w:cs="Times New Roman"/>
      <w:b w:val="0"/>
      <w:bCs w:val="0"/>
      <w:i w:val="0"/>
      <w:iCs w:val="0"/>
      <w:color w:val="000000"/>
      <w:sz w:val="20"/>
      <w:szCs w:val="24"/>
    </w:rPr>
  </w:style>
  <w:style w:type="character" w:customStyle="1" w:styleId="ListLabel193">
    <w:name w:val="ListLabel 193"/>
    <w:qFormat/>
    <w:rPr>
      <w:rFonts w:ascii="Arial" w:hAnsi="Arial" w:cs="Times New Roman"/>
      <w:b w:val="0"/>
      <w:bCs w:val="0"/>
      <w:i w:val="0"/>
      <w:iCs w:val="0"/>
      <w:color w:val="00000A"/>
      <w:sz w:val="20"/>
      <w:szCs w:val="20"/>
    </w:rPr>
  </w:style>
  <w:style w:type="character" w:customStyle="1" w:styleId="ListLabel194">
    <w:name w:val="ListLabel 194"/>
    <w:qFormat/>
    <w:rPr>
      <w:rFonts w:cs="Times New Roman"/>
      <w:b w:val="0"/>
      <w:i w:val="0"/>
      <w:color w:val="000000"/>
      <w:sz w:val="22"/>
    </w:rPr>
  </w:style>
  <w:style w:type="character" w:customStyle="1" w:styleId="ListLabel195">
    <w:name w:val="ListLabel 195"/>
    <w:qFormat/>
    <w:rPr>
      <w:rFonts w:ascii="Arial" w:hAnsi="Arial" w:cs="Times New Roman"/>
      <w:b w:val="0"/>
      <w:i w:val="0"/>
      <w:color w:val="000000"/>
      <w:sz w:val="20"/>
    </w:rPr>
  </w:style>
  <w:style w:type="character" w:customStyle="1" w:styleId="ListLabel196">
    <w:name w:val="ListLabel 196"/>
    <w:qFormat/>
    <w:rPr>
      <w:rFonts w:cs="Times New Roman"/>
      <w:b w:val="0"/>
      <w:i w:val="0"/>
      <w:color w:val="00000A"/>
      <w:sz w:val="22"/>
    </w:rPr>
  </w:style>
  <w:style w:type="character" w:customStyle="1" w:styleId="ListLabel197">
    <w:name w:val="ListLabel 197"/>
    <w:qFormat/>
    <w:rPr>
      <w:rFonts w:ascii="Arial" w:hAnsi="Arial" w:cs="Times New Roman"/>
      <w:b w:val="0"/>
      <w:i w:val="0"/>
      <w:sz w:val="20"/>
    </w:rPr>
  </w:style>
  <w:style w:type="character" w:customStyle="1" w:styleId="ListLabel198">
    <w:name w:val="ListLabel 198"/>
    <w:qFormat/>
    <w:rPr>
      <w:rFonts w:ascii="Arial" w:hAnsi="Arial" w:cs="Times New Roman"/>
      <w:b w:val="0"/>
      <w:i w:val="0"/>
      <w:sz w:val="20"/>
    </w:rPr>
  </w:style>
  <w:style w:type="character" w:customStyle="1" w:styleId="ListLabel199">
    <w:name w:val="ListLabel 199"/>
    <w:qFormat/>
    <w:rPr>
      <w:rFonts w:ascii="Arial" w:hAnsi="Arial"/>
      <w:b/>
      <w:bCs w:val="0"/>
    </w:rPr>
  </w:style>
  <w:style w:type="character" w:customStyle="1" w:styleId="ListLabel200">
    <w:name w:val="ListLabel 200"/>
    <w:qFormat/>
    <w:rPr>
      <w:rFonts w:ascii="Arial" w:hAnsi="Arial" w:cs="Symbol"/>
      <w:color w:val="00000A"/>
      <w:sz w:val="20"/>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cs="Symbol"/>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ascii="Arial" w:hAnsi="Arial" w:cs="Symbol"/>
      <w:sz w:val="20"/>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cs="Symbol"/>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sz w:val="20"/>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ascii="Arial" w:eastAsia="Times New Roman" w:hAnsi="Arial" w:cs="Century Gothic"/>
      <w:b/>
      <w:i w:val="0"/>
      <w:sz w:val="20"/>
    </w:rPr>
  </w:style>
  <w:style w:type="character" w:customStyle="1" w:styleId="ListLabel228">
    <w:name w:val="ListLabel 228"/>
    <w:qFormat/>
    <w:rPr>
      <w:rFonts w:ascii="Arial" w:hAnsi="Arial"/>
      <w:color w:val="00000A"/>
      <w:sz w:val="20"/>
    </w:rPr>
  </w:style>
  <w:style w:type="character" w:customStyle="1" w:styleId="ListLabel229">
    <w:name w:val="ListLabel 229"/>
    <w:qFormat/>
    <w:rPr>
      <w:rFonts w:ascii="Arial" w:hAnsi="Arial"/>
      <w:b w:val="0"/>
      <w:sz w:val="20"/>
      <w:szCs w:val="22"/>
    </w:rPr>
  </w:style>
  <w:style w:type="character" w:customStyle="1" w:styleId="ListLabel230">
    <w:name w:val="ListLabel 230"/>
    <w:qFormat/>
    <w:rPr>
      <w:rFonts w:ascii="Arial" w:hAnsi="Arial"/>
      <w:b/>
      <w:bCs w:val="0"/>
      <w:sz w:val="20"/>
    </w:rPr>
  </w:style>
  <w:style w:type="character" w:customStyle="1" w:styleId="ListLabel231">
    <w:name w:val="ListLabel 231"/>
    <w:qFormat/>
    <w:rPr>
      <w:rFonts w:ascii="Arial" w:hAnsi="Arial"/>
      <w:b w:val="0"/>
      <w:sz w:val="20"/>
      <w:szCs w:val="22"/>
    </w:rPr>
  </w:style>
  <w:style w:type="character" w:customStyle="1" w:styleId="ListLabel232">
    <w:name w:val="ListLabel 232"/>
    <w:qFormat/>
    <w:rPr>
      <w:b/>
    </w:rPr>
  </w:style>
  <w:style w:type="character" w:customStyle="1" w:styleId="ListLabel233">
    <w:name w:val="ListLabel 233"/>
    <w:qFormat/>
    <w:rPr>
      <w:rFonts w:ascii="Arial" w:hAnsi="Arial"/>
      <w:b/>
      <w:i w:val="0"/>
      <w:sz w:val="20"/>
    </w:rPr>
  </w:style>
  <w:style w:type="character" w:customStyle="1" w:styleId="ListLabel234">
    <w:name w:val="ListLabel 234"/>
    <w:qFormat/>
    <w:rPr>
      <w:rFonts w:ascii="Arial" w:hAnsi="Arial"/>
      <w:b w:val="0"/>
      <w:i w:val="0"/>
      <w:sz w:val="18"/>
    </w:rPr>
  </w:style>
  <w:style w:type="character" w:customStyle="1" w:styleId="ListLabel235">
    <w:name w:val="ListLabel 235"/>
    <w:qFormat/>
    <w:rPr>
      <w:rFonts w:ascii="Arial" w:hAnsi="Arial"/>
      <w:b/>
    </w:rPr>
  </w:style>
  <w:style w:type="character" w:customStyle="1" w:styleId="ListLabel236">
    <w:name w:val="ListLabel 236"/>
    <w:qFormat/>
    <w:rPr>
      <w:rFonts w:ascii="Arial" w:eastAsia="Calibri" w:hAnsi="Arial" w:cs="Arial"/>
      <w:b/>
      <w:sz w:val="20"/>
    </w:rPr>
  </w:style>
  <w:style w:type="character" w:customStyle="1" w:styleId="ListLabel237">
    <w:name w:val="ListLabel 237"/>
    <w:qFormat/>
    <w:rPr>
      <w:rFonts w:ascii="Arial" w:hAnsi="Arial" w:cs="Times New Roman"/>
      <w:b w:val="0"/>
      <w:bCs w:val="0"/>
      <w:i w:val="0"/>
      <w:iCs w:val="0"/>
      <w:color w:val="000000"/>
      <w:sz w:val="20"/>
      <w:szCs w:val="24"/>
    </w:rPr>
  </w:style>
  <w:style w:type="character" w:customStyle="1" w:styleId="ListLabel238">
    <w:name w:val="ListLabel 238"/>
    <w:qFormat/>
    <w:rPr>
      <w:rFonts w:ascii="Arial" w:hAnsi="Arial" w:cs="Times New Roman"/>
      <w:b w:val="0"/>
      <w:bCs w:val="0"/>
      <w:i w:val="0"/>
      <w:iCs w:val="0"/>
      <w:color w:val="00000A"/>
      <w:sz w:val="20"/>
      <w:szCs w:val="20"/>
    </w:rPr>
  </w:style>
  <w:style w:type="character" w:customStyle="1" w:styleId="ListLabel239">
    <w:name w:val="ListLabel 239"/>
    <w:qFormat/>
    <w:rPr>
      <w:rFonts w:cs="Times New Roman"/>
      <w:b w:val="0"/>
      <w:i w:val="0"/>
      <w:color w:val="000000"/>
      <w:sz w:val="22"/>
    </w:rPr>
  </w:style>
  <w:style w:type="character" w:customStyle="1" w:styleId="ListLabel240">
    <w:name w:val="ListLabel 240"/>
    <w:qFormat/>
    <w:rPr>
      <w:rFonts w:ascii="Arial" w:hAnsi="Arial" w:cs="Times New Roman"/>
      <w:b w:val="0"/>
      <w:i w:val="0"/>
      <w:color w:val="000000"/>
      <w:sz w:val="20"/>
    </w:rPr>
  </w:style>
  <w:style w:type="character" w:customStyle="1" w:styleId="ListLabel241">
    <w:name w:val="ListLabel 241"/>
    <w:qFormat/>
    <w:rPr>
      <w:rFonts w:cs="Times New Roman"/>
      <w:b w:val="0"/>
      <w:i w:val="0"/>
      <w:color w:val="00000A"/>
      <w:sz w:val="22"/>
    </w:rPr>
  </w:style>
  <w:style w:type="character" w:customStyle="1" w:styleId="ListLabel242">
    <w:name w:val="ListLabel 242"/>
    <w:qFormat/>
    <w:rPr>
      <w:rFonts w:ascii="Arial" w:hAnsi="Arial" w:cs="Times New Roman"/>
      <w:b w:val="0"/>
      <w:i w:val="0"/>
      <w:sz w:val="20"/>
    </w:rPr>
  </w:style>
  <w:style w:type="character" w:customStyle="1" w:styleId="ListLabel243">
    <w:name w:val="ListLabel 243"/>
    <w:qFormat/>
    <w:rPr>
      <w:rFonts w:ascii="Arial" w:hAnsi="Arial" w:cs="Times New Roman"/>
      <w:b w:val="0"/>
      <w:i w:val="0"/>
      <w:sz w:val="20"/>
    </w:rPr>
  </w:style>
  <w:style w:type="character" w:customStyle="1" w:styleId="ListLabel244">
    <w:name w:val="ListLabel 244"/>
    <w:qFormat/>
    <w:rPr>
      <w:rFonts w:ascii="Arial" w:hAnsi="Arial"/>
      <w:b/>
      <w:bCs w:val="0"/>
    </w:rPr>
  </w:style>
  <w:style w:type="character" w:customStyle="1" w:styleId="ListLabel245">
    <w:name w:val="ListLabel 245"/>
    <w:qFormat/>
    <w:rPr>
      <w:rFonts w:ascii="Arial" w:hAnsi="Arial" w:cs="Symbol"/>
      <w:color w:val="00000A"/>
      <w:sz w:val="20"/>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ascii="Arial" w:hAnsi="Arial" w:cs="Symbol"/>
      <w:sz w:val="20"/>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sz w:val="20"/>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cs="Symbol"/>
    </w:rPr>
  </w:style>
  <w:style w:type="character" w:customStyle="1" w:styleId="ListLabel267">
    <w:name w:val="ListLabel 267"/>
    <w:qFormat/>
    <w:rPr>
      <w:rFonts w:cs="Courier New"/>
    </w:rPr>
  </w:style>
  <w:style w:type="character" w:customStyle="1" w:styleId="ListLabel268">
    <w:name w:val="ListLabel 268"/>
    <w:qFormat/>
    <w:rPr>
      <w:rFonts w:cs="Wingdings"/>
    </w:rPr>
  </w:style>
  <w:style w:type="character" w:customStyle="1" w:styleId="ListLabel269">
    <w:name w:val="ListLabel 269"/>
    <w:qFormat/>
    <w:rPr>
      <w:rFonts w:cs="Symbol"/>
    </w:rPr>
  </w:style>
  <w:style w:type="character" w:customStyle="1" w:styleId="ListLabel270">
    <w:name w:val="ListLabel 270"/>
    <w:qFormat/>
    <w:rPr>
      <w:rFonts w:cs="Courier New"/>
    </w:rPr>
  </w:style>
  <w:style w:type="character" w:customStyle="1" w:styleId="ListLabel271">
    <w:name w:val="ListLabel 271"/>
    <w:qFormat/>
    <w:rPr>
      <w:rFonts w:cs="Wingdings"/>
    </w:rPr>
  </w:style>
  <w:style w:type="character" w:customStyle="1" w:styleId="ListLabel272">
    <w:name w:val="ListLabel 272"/>
    <w:qFormat/>
    <w:rPr>
      <w:rFonts w:ascii="Arial" w:eastAsia="Times New Roman" w:hAnsi="Arial" w:cs="Century Gothic"/>
      <w:b/>
      <w:i w:val="0"/>
      <w:sz w:val="20"/>
    </w:rPr>
  </w:style>
  <w:style w:type="character" w:customStyle="1" w:styleId="ListLabel273">
    <w:name w:val="ListLabel 273"/>
    <w:qFormat/>
    <w:rPr>
      <w:rFonts w:ascii="Arial" w:hAnsi="Arial"/>
      <w:color w:val="00000A"/>
      <w:sz w:val="20"/>
    </w:rPr>
  </w:style>
  <w:style w:type="character" w:customStyle="1" w:styleId="ListLabel274">
    <w:name w:val="ListLabel 274"/>
    <w:qFormat/>
    <w:rPr>
      <w:rFonts w:ascii="Arial" w:hAnsi="Arial"/>
      <w:b w:val="0"/>
      <w:sz w:val="20"/>
      <w:szCs w:val="22"/>
    </w:rPr>
  </w:style>
  <w:style w:type="character" w:customStyle="1" w:styleId="ListLabel275">
    <w:name w:val="ListLabel 275"/>
    <w:qFormat/>
    <w:rPr>
      <w:rFonts w:ascii="Arial" w:hAnsi="Arial"/>
      <w:b/>
      <w:bCs w:val="0"/>
      <w:sz w:val="20"/>
    </w:rPr>
  </w:style>
  <w:style w:type="character" w:customStyle="1" w:styleId="ListLabel276">
    <w:name w:val="ListLabel 276"/>
    <w:qFormat/>
    <w:rPr>
      <w:rFonts w:ascii="Arial" w:hAnsi="Arial"/>
      <w:b w:val="0"/>
      <w:sz w:val="20"/>
      <w:szCs w:val="22"/>
    </w:rPr>
  </w:style>
  <w:style w:type="character" w:customStyle="1" w:styleId="ListLabel277">
    <w:name w:val="ListLabel 277"/>
    <w:qFormat/>
    <w:rPr>
      <w:b/>
    </w:rPr>
  </w:style>
  <w:style w:type="character" w:customStyle="1" w:styleId="ListLabel278">
    <w:name w:val="ListLabel 278"/>
    <w:qFormat/>
    <w:rPr>
      <w:rFonts w:ascii="Arial" w:hAnsi="Arial"/>
      <w:b/>
      <w:i w:val="0"/>
      <w:sz w:val="20"/>
    </w:rPr>
  </w:style>
  <w:style w:type="character" w:customStyle="1" w:styleId="ListLabel279">
    <w:name w:val="ListLabel 279"/>
    <w:qFormat/>
    <w:rPr>
      <w:rFonts w:ascii="Arial" w:hAnsi="Arial"/>
      <w:b w:val="0"/>
      <w:i w:val="0"/>
      <w:sz w:val="18"/>
    </w:rPr>
  </w:style>
  <w:style w:type="character" w:customStyle="1" w:styleId="ListLabel280">
    <w:name w:val="ListLabel 280"/>
    <w:qFormat/>
    <w:rPr>
      <w:rFonts w:ascii="Arial" w:hAnsi="Arial"/>
      <w:b/>
    </w:rPr>
  </w:style>
  <w:style w:type="character" w:customStyle="1" w:styleId="ListLabel281">
    <w:name w:val="ListLabel 281"/>
    <w:qFormat/>
    <w:rPr>
      <w:rFonts w:ascii="Arial" w:eastAsia="Calibri" w:hAnsi="Arial" w:cs="Arial"/>
      <w:b/>
      <w:sz w:val="20"/>
    </w:rPr>
  </w:style>
  <w:style w:type="character" w:customStyle="1" w:styleId="ListLabel282">
    <w:name w:val="ListLabel 282"/>
    <w:qFormat/>
    <w:rPr>
      <w:rFonts w:ascii="Arial" w:hAnsi="Arial" w:cs="Times New Roman"/>
      <w:b w:val="0"/>
      <w:bCs w:val="0"/>
      <w:i w:val="0"/>
      <w:iCs w:val="0"/>
      <w:color w:val="000000"/>
      <w:sz w:val="20"/>
      <w:szCs w:val="24"/>
    </w:rPr>
  </w:style>
  <w:style w:type="character" w:customStyle="1" w:styleId="ListLabel283">
    <w:name w:val="ListLabel 283"/>
    <w:qFormat/>
    <w:rPr>
      <w:rFonts w:ascii="Arial" w:hAnsi="Arial" w:cs="Times New Roman"/>
      <w:b w:val="0"/>
      <w:bCs w:val="0"/>
      <w:i w:val="0"/>
      <w:iCs w:val="0"/>
      <w:color w:val="00000A"/>
      <w:sz w:val="20"/>
      <w:szCs w:val="20"/>
    </w:rPr>
  </w:style>
  <w:style w:type="character" w:customStyle="1" w:styleId="ListLabel284">
    <w:name w:val="ListLabel 284"/>
    <w:qFormat/>
    <w:rPr>
      <w:rFonts w:cs="Times New Roman"/>
      <w:b w:val="0"/>
      <w:i w:val="0"/>
      <w:color w:val="000000"/>
      <w:sz w:val="22"/>
    </w:rPr>
  </w:style>
  <w:style w:type="character" w:customStyle="1" w:styleId="ListLabel285">
    <w:name w:val="ListLabel 285"/>
    <w:qFormat/>
    <w:rPr>
      <w:rFonts w:ascii="Arial" w:hAnsi="Arial" w:cs="Times New Roman"/>
      <w:b w:val="0"/>
      <w:i w:val="0"/>
      <w:color w:val="000000"/>
      <w:sz w:val="20"/>
    </w:rPr>
  </w:style>
  <w:style w:type="character" w:customStyle="1" w:styleId="ListLabel286">
    <w:name w:val="ListLabel 286"/>
    <w:qFormat/>
    <w:rPr>
      <w:rFonts w:cs="Times New Roman"/>
      <w:b w:val="0"/>
      <w:i w:val="0"/>
      <w:color w:val="00000A"/>
      <w:sz w:val="22"/>
    </w:rPr>
  </w:style>
  <w:style w:type="character" w:customStyle="1" w:styleId="ListLabel287">
    <w:name w:val="ListLabel 287"/>
    <w:qFormat/>
    <w:rPr>
      <w:rFonts w:ascii="Arial" w:hAnsi="Arial" w:cs="Times New Roman"/>
      <w:b w:val="0"/>
      <w:i w:val="0"/>
      <w:sz w:val="20"/>
    </w:rPr>
  </w:style>
  <w:style w:type="character" w:customStyle="1" w:styleId="ListLabel288">
    <w:name w:val="ListLabel 288"/>
    <w:qFormat/>
    <w:rPr>
      <w:rFonts w:ascii="Arial" w:hAnsi="Arial" w:cs="Times New Roman"/>
      <w:b w:val="0"/>
      <w:i w:val="0"/>
      <w:sz w:val="20"/>
    </w:rPr>
  </w:style>
  <w:style w:type="character" w:customStyle="1" w:styleId="ListLabel289">
    <w:name w:val="ListLabel 289"/>
    <w:qFormat/>
    <w:rPr>
      <w:rFonts w:ascii="Arial" w:hAnsi="Arial"/>
      <w:b/>
      <w:bCs w:val="0"/>
    </w:rPr>
  </w:style>
  <w:style w:type="character" w:customStyle="1" w:styleId="ListLabel290">
    <w:name w:val="ListLabel 290"/>
    <w:qFormat/>
    <w:rPr>
      <w:rFonts w:ascii="Arial" w:hAnsi="Arial" w:cs="Symbol"/>
      <w:color w:val="00000A"/>
      <w:sz w:val="20"/>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ascii="Arial" w:hAnsi="Arial" w:cs="Symbol"/>
      <w:sz w:val="20"/>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sz w:val="20"/>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ascii="Arial" w:eastAsia="Times New Roman" w:hAnsi="Arial" w:cs="Century Gothic"/>
      <w:b/>
      <w:i w:val="0"/>
      <w:sz w:val="20"/>
    </w:rPr>
  </w:style>
  <w:style w:type="character" w:customStyle="1" w:styleId="ListLabel318">
    <w:name w:val="ListLabel 318"/>
    <w:qFormat/>
    <w:rPr>
      <w:rFonts w:ascii="Arial" w:hAnsi="Arial"/>
      <w:color w:val="00000A"/>
      <w:sz w:val="20"/>
    </w:rPr>
  </w:style>
  <w:style w:type="character" w:customStyle="1" w:styleId="ListLabel319">
    <w:name w:val="ListLabel 319"/>
    <w:qFormat/>
    <w:rPr>
      <w:rFonts w:ascii="Arial" w:hAnsi="Arial"/>
      <w:b w:val="0"/>
      <w:sz w:val="20"/>
      <w:szCs w:val="22"/>
    </w:rPr>
  </w:style>
  <w:style w:type="character" w:customStyle="1" w:styleId="ListLabel320">
    <w:name w:val="ListLabel 320"/>
    <w:qFormat/>
    <w:rPr>
      <w:rFonts w:ascii="Arial" w:hAnsi="Arial"/>
      <w:b/>
      <w:bCs w:val="0"/>
      <w:sz w:val="20"/>
    </w:rPr>
  </w:style>
  <w:style w:type="character" w:customStyle="1" w:styleId="ListLabel321">
    <w:name w:val="ListLabel 321"/>
    <w:qFormat/>
    <w:rPr>
      <w:rFonts w:ascii="Arial" w:hAnsi="Arial"/>
      <w:b w:val="0"/>
      <w:sz w:val="20"/>
      <w:szCs w:val="22"/>
    </w:rPr>
  </w:style>
  <w:style w:type="character" w:customStyle="1" w:styleId="ListLabel322">
    <w:name w:val="ListLabel 322"/>
    <w:qFormat/>
    <w:rPr>
      <w:b/>
    </w:rPr>
  </w:style>
  <w:style w:type="character" w:customStyle="1" w:styleId="ListLabel323">
    <w:name w:val="ListLabel 323"/>
    <w:qFormat/>
    <w:rPr>
      <w:rFonts w:ascii="Arial" w:hAnsi="Arial"/>
      <w:b/>
      <w:i w:val="0"/>
      <w:sz w:val="20"/>
    </w:rPr>
  </w:style>
  <w:style w:type="character" w:customStyle="1" w:styleId="ListLabel324">
    <w:name w:val="ListLabel 324"/>
    <w:qFormat/>
    <w:rPr>
      <w:rFonts w:ascii="Arial" w:hAnsi="Arial"/>
      <w:b w:val="0"/>
      <w:i w:val="0"/>
      <w:sz w:val="18"/>
    </w:rPr>
  </w:style>
  <w:style w:type="character" w:customStyle="1" w:styleId="ListLabel325">
    <w:name w:val="ListLabel 325"/>
    <w:qFormat/>
    <w:rPr>
      <w:rFonts w:ascii="Arial" w:hAnsi="Arial"/>
      <w:b/>
    </w:rPr>
  </w:style>
  <w:style w:type="character" w:customStyle="1" w:styleId="ListLabel326">
    <w:name w:val="ListLabel 326"/>
    <w:qFormat/>
    <w:rPr>
      <w:rFonts w:ascii="Arial" w:eastAsia="Calibri" w:hAnsi="Arial" w:cs="Arial"/>
      <w:b/>
      <w:sz w:val="20"/>
    </w:rPr>
  </w:style>
  <w:style w:type="character" w:customStyle="1" w:styleId="ListLabel327">
    <w:name w:val="ListLabel 327"/>
    <w:qFormat/>
    <w:rPr>
      <w:rFonts w:ascii="Arial" w:hAnsi="Arial" w:cs="Times New Roman"/>
      <w:b w:val="0"/>
      <w:bCs w:val="0"/>
      <w:i w:val="0"/>
      <w:iCs w:val="0"/>
      <w:color w:val="000000"/>
      <w:sz w:val="20"/>
      <w:szCs w:val="24"/>
    </w:rPr>
  </w:style>
  <w:style w:type="character" w:customStyle="1" w:styleId="ListLabel328">
    <w:name w:val="ListLabel 328"/>
    <w:qFormat/>
    <w:rPr>
      <w:rFonts w:ascii="Arial" w:hAnsi="Arial" w:cs="Times New Roman"/>
      <w:b w:val="0"/>
      <w:bCs w:val="0"/>
      <w:i w:val="0"/>
      <w:iCs w:val="0"/>
      <w:color w:val="00000A"/>
      <w:sz w:val="20"/>
      <w:szCs w:val="20"/>
    </w:rPr>
  </w:style>
  <w:style w:type="character" w:customStyle="1" w:styleId="ListLabel329">
    <w:name w:val="ListLabel 329"/>
    <w:qFormat/>
    <w:rPr>
      <w:rFonts w:cs="Times New Roman"/>
      <w:b w:val="0"/>
      <w:i w:val="0"/>
      <w:color w:val="000000"/>
      <w:sz w:val="22"/>
    </w:rPr>
  </w:style>
  <w:style w:type="character" w:customStyle="1" w:styleId="ListLabel330">
    <w:name w:val="ListLabel 330"/>
    <w:qFormat/>
    <w:rPr>
      <w:rFonts w:ascii="Arial" w:hAnsi="Arial" w:cs="Times New Roman"/>
      <w:b w:val="0"/>
      <w:i w:val="0"/>
      <w:color w:val="000000"/>
      <w:sz w:val="20"/>
    </w:rPr>
  </w:style>
  <w:style w:type="character" w:customStyle="1" w:styleId="ListLabel331">
    <w:name w:val="ListLabel 331"/>
    <w:qFormat/>
    <w:rPr>
      <w:rFonts w:cs="Times New Roman"/>
      <w:b w:val="0"/>
      <w:i w:val="0"/>
      <w:color w:val="00000A"/>
      <w:sz w:val="22"/>
    </w:rPr>
  </w:style>
  <w:style w:type="character" w:customStyle="1" w:styleId="ListLabel332">
    <w:name w:val="ListLabel 332"/>
    <w:qFormat/>
    <w:rPr>
      <w:rFonts w:ascii="Arial" w:hAnsi="Arial" w:cs="Times New Roman"/>
      <w:b w:val="0"/>
      <w:i w:val="0"/>
      <w:sz w:val="20"/>
    </w:rPr>
  </w:style>
  <w:style w:type="character" w:customStyle="1" w:styleId="ListLabel333">
    <w:name w:val="ListLabel 333"/>
    <w:qFormat/>
    <w:rPr>
      <w:rFonts w:ascii="Arial" w:hAnsi="Arial" w:cs="Times New Roman"/>
      <w:b w:val="0"/>
      <w:i w:val="0"/>
      <w:sz w:val="20"/>
    </w:rPr>
  </w:style>
  <w:style w:type="character" w:customStyle="1" w:styleId="ListLabel334">
    <w:name w:val="ListLabel 334"/>
    <w:qFormat/>
    <w:rPr>
      <w:rFonts w:ascii="Arial" w:hAnsi="Arial"/>
      <w:b/>
      <w:bCs w:val="0"/>
    </w:rPr>
  </w:style>
  <w:style w:type="character" w:customStyle="1" w:styleId="ListLabel335">
    <w:name w:val="ListLabel 335"/>
    <w:qFormat/>
    <w:rPr>
      <w:rFonts w:ascii="Arial" w:hAnsi="Arial" w:cs="Symbol"/>
      <w:color w:val="00000A"/>
      <w:sz w:val="20"/>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ascii="Arial" w:hAnsi="Arial" w:cs="Symbol"/>
      <w:sz w:val="20"/>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sz w:val="20"/>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ascii="Arial" w:eastAsia="Times New Roman" w:hAnsi="Arial" w:cs="Century Gothic"/>
      <w:b/>
      <w:i w:val="0"/>
      <w:sz w:val="20"/>
    </w:rPr>
  </w:style>
  <w:style w:type="character" w:customStyle="1" w:styleId="ListLabel363">
    <w:name w:val="ListLabel 363"/>
    <w:qFormat/>
    <w:rPr>
      <w:rFonts w:ascii="Arial" w:hAnsi="Arial"/>
      <w:color w:val="00000A"/>
      <w:sz w:val="20"/>
    </w:rPr>
  </w:style>
  <w:style w:type="character" w:customStyle="1" w:styleId="ListLabel364">
    <w:name w:val="ListLabel 364"/>
    <w:qFormat/>
    <w:rPr>
      <w:rFonts w:ascii="Arial" w:hAnsi="Arial"/>
      <w:b w:val="0"/>
      <w:sz w:val="20"/>
      <w:szCs w:val="22"/>
    </w:rPr>
  </w:style>
  <w:style w:type="character" w:customStyle="1" w:styleId="ListLabel365">
    <w:name w:val="ListLabel 365"/>
    <w:qFormat/>
    <w:rPr>
      <w:rFonts w:ascii="Arial" w:hAnsi="Arial"/>
      <w:b/>
      <w:bCs w:val="0"/>
      <w:sz w:val="20"/>
    </w:rPr>
  </w:style>
  <w:style w:type="character" w:customStyle="1" w:styleId="ListLabel366">
    <w:name w:val="ListLabel 366"/>
    <w:qFormat/>
    <w:rPr>
      <w:rFonts w:ascii="Arial" w:hAnsi="Arial"/>
      <w:b w:val="0"/>
      <w:sz w:val="20"/>
      <w:szCs w:val="22"/>
    </w:rPr>
  </w:style>
  <w:style w:type="character" w:customStyle="1" w:styleId="ListLabel367">
    <w:name w:val="ListLabel 367"/>
    <w:qFormat/>
    <w:rPr>
      <w:b/>
    </w:rPr>
  </w:style>
  <w:style w:type="character" w:customStyle="1" w:styleId="ListLabel368">
    <w:name w:val="ListLabel 368"/>
    <w:qFormat/>
    <w:rPr>
      <w:rFonts w:ascii="Arial" w:hAnsi="Arial"/>
      <w:b/>
      <w:i w:val="0"/>
      <w:sz w:val="20"/>
    </w:rPr>
  </w:style>
  <w:style w:type="character" w:customStyle="1" w:styleId="ListLabel369">
    <w:name w:val="ListLabel 369"/>
    <w:qFormat/>
    <w:rPr>
      <w:rFonts w:ascii="Arial" w:hAnsi="Arial"/>
      <w:b w:val="0"/>
      <w:i w:val="0"/>
      <w:sz w:val="18"/>
    </w:rPr>
  </w:style>
  <w:style w:type="character" w:customStyle="1" w:styleId="ListLabel370">
    <w:name w:val="ListLabel 370"/>
    <w:qFormat/>
    <w:rPr>
      <w:rFonts w:ascii="Arial" w:hAnsi="Arial"/>
      <w:b/>
    </w:rPr>
  </w:style>
  <w:style w:type="character" w:customStyle="1" w:styleId="ListLabel371">
    <w:name w:val="ListLabel 371"/>
    <w:qFormat/>
    <w:rPr>
      <w:rFonts w:ascii="Arial" w:eastAsia="Calibri" w:hAnsi="Arial" w:cs="Arial"/>
      <w:b/>
      <w:sz w:val="20"/>
    </w:rPr>
  </w:style>
  <w:style w:type="character" w:customStyle="1" w:styleId="ListLabel372">
    <w:name w:val="ListLabel 372"/>
    <w:qFormat/>
    <w:rPr>
      <w:rFonts w:ascii="Arial" w:hAnsi="Arial" w:cs="Times New Roman"/>
      <w:b w:val="0"/>
      <w:bCs w:val="0"/>
      <w:i w:val="0"/>
      <w:iCs w:val="0"/>
      <w:color w:val="000000"/>
      <w:sz w:val="20"/>
      <w:szCs w:val="24"/>
    </w:rPr>
  </w:style>
  <w:style w:type="character" w:customStyle="1" w:styleId="ListLabel373">
    <w:name w:val="ListLabel 373"/>
    <w:qFormat/>
    <w:rPr>
      <w:rFonts w:ascii="Arial" w:hAnsi="Arial" w:cs="Times New Roman"/>
      <w:b w:val="0"/>
      <w:bCs w:val="0"/>
      <w:i w:val="0"/>
      <w:iCs w:val="0"/>
      <w:color w:val="00000A"/>
      <w:sz w:val="20"/>
      <w:szCs w:val="20"/>
    </w:rPr>
  </w:style>
  <w:style w:type="character" w:customStyle="1" w:styleId="ListLabel374">
    <w:name w:val="ListLabel 374"/>
    <w:qFormat/>
    <w:rPr>
      <w:rFonts w:cs="Times New Roman"/>
      <w:b w:val="0"/>
      <w:i w:val="0"/>
      <w:color w:val="000000"/>
      <w:sz w:val="22"/>
    </w:rPr>
  </w:style>
  <w:style w:type="character" w:customStyle="1" w:styleId="ListLabel375">
    <w:name w:val="ListLabel 375"/>
    <w:qFormat/>
    <w:rPr>
      <w:rFonts w:ascii="Arial" w:hAnsi="Arial" w:cs="Times New Roman"/>
      <w:b w:val="0"/>
      <w:i w:val="0"/>
      <w:color w:val="000000"/>
      <w:sz w:val="20"/>
    </w:rPr>
  </w:style>
  <w:style w:type="character" w:customStyle="1" w:styleId="ListLabel376">
    <w:name w:val="ListLabel 376"/>
    <w:qFormat/>
    <w:rPr>
      <w:rFonts w:cs="Times New Roman"/>
      <w:b w:val="0"/>
      <w:i w:val="0"/>
      <w:color w:val="00000A"/>
      <w:sz w:val="22"/>
    </w:rPr>
  </w:style>
  <w:style w:type="character" w:customStyle="1" w:styleId="ListLabel377">
    <w:name w:val="ListLabel 377"/>
    <w:qFormat/>
    <w:rPr>
      <w:rFonts w:ascii="Arial" w:hAnsi="Arial" w:cs="Times New Roman"/>
      <w:b w:val="0"/>
      <w:i w:val="0"/>
      <w:sz w:val="20"/>
    </w:rPr>
  </w:style>
  <w:style w:type="character" w:customStyle="1" w:styleId="ListLabel378">
    <w:name w:val="ListLabel 378"/>
    <w:qFormat/>
    <w:rPr>
      <w:rFonts w:ascii="Arial" w:hAnsi="Arial" w:cs="Times New Roman"/>
      <w:b w:val="0"/>
      <w:i w:val="0"/>
      <w:sz w:val="20"/>
    </w:rPr>
  </w:style>
  <w:style w:type="character" w:customStyle="1" w:styleId="ListLabel379">
    <w:name w:val="ListLabel 379"/>
    <w:qFormat/>
    <w:rPr>
      <w:rFonts w:ascii="Arial" w:hAnsi="Arial"/>
      <w:b/>
      <w:bCs w:val="0"/>
    </w:rPr>
  </w:style>
  <w:style w:type="character" w:customStyle="1" w:styleId="ListLabel380">
    <w:name w:val="ListLabel 380"/>
    <w:qFormat/>
    <w:rPr>
      <w:rFonts w:ascii="Arial" w:hAnsi="Arial" w:cs="Symbol"/>
      <w:color w:val="00000A"/>
      <w:sz w:val="20"/>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ascii="Arial" w:hAnsi="Arial" w:cs="Symbol"/>
      <w:sz w:val="20"/>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sz w:val="20"/>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ascii="Arial" w:eastAsia="Times New Roman" w:hAnsi="Arial" w:cs="Century Gothic"/>
      <w:b/>
      <w:i w:val="0"/>
      <w:sz w:val="20"/>
    </w:rPr>
  </w:style>
  <w:style w:type="character" w:customStyle="1" w:styleId="ListLabel408">
    <w:name w:val="ListLabel 408"/>
    <w:qFormat/>
    <w:rPr>
      <w:rFonts w:ascii="Arial" w:hAnsi="Arial"/>
      <w:color w:val="00000A"/>
      <w:sz w:val="20"/>
    </w:rPr>
  </w:style>
  <w:style w:type="character" w:customStyle="1" w:styleId="ListLabel409">
    <w:name w:val="ListLabel 409"/>
    <w:qFormat/>
    <w:rPr>
      <w:rFonts w:ascii="Arial" w:hAnsi="Arial"/>
      <w:b w:val="0"/>
      <w:sz w:val="20"/>
      <w:szCs w:val="22"/>
    </w:rPr>
  </w:style>
  <w:style w:type="character" w:customStyle="1" w:styleId="ListLabel410">
    <w:name w:val="ListLabel 410"/>
    <w:qFormat/>
    <w:rPr>
      <w:rFonts w:ascii="Arial" w:hAnsi="Arial"/>
      <w:b/>
      <w:bCs w:val="0"/>
      <w:sz w:val="20"/>
    </w:rPr>
  </w:style>
  <w:style w:type="character" w:customStyle="1" w:styleId="ListLabel411">
    <w:name w:val="ListLabel 411"/>
    <w:qFormat/>
    <w:rPr>
      <w:rFonts w:ascii="Arial" w:hAnsi="Arial"/>
      <w:b w:val="0"/>
      <w:sz w:val="20"/>
      <w:szCs w:val="22"/>
    </w:rPr>
  </w:style>
  <w:style w:type="character" w:customStyle="1" w:styleId="ListLabel412">
    <w:name w:val="ListLabel 412"/>
    <w:qFormat/>
    <w:rPr>
      <w:b/>
    </w:rPr>
  </w:style>
  <w:style w:type="character" w:customStyle="1" w:styleId="ListLabel413">
    <w:name w:val="ListLabel 413"/>
    <w:qFormat/>
    <w:rPr>
      <w:rFonts w:ascii="Arial" w:hAnsi="Arial"/>
      <w:b/>
      <w:i w:val="0"/>
      <w:sz w:val="20"/>
    </w:rPr>
  </w:style>
  <w:style w:type="character" w:customStyle="1" w:styleId="ListLabel414">
    <w:name w:val="ListLabel 414"/>
    <w:qFormat/>
    <w:rPr>
      <w:rFonts w:ascii="Arial" w:hAnsi="Arial"/>
      <w:b w:val="0"/>
      <w:i w:val="0"/>
      <w:sz w:val="18"/>
    </w:rPr>
  </w:style>
  <w:style w:type="character" w:customStyle="1" w:styleId="ListLabel415">
    <w:name w:val="ListLabel 415"/>
    <w:qFormat/>
    <w:rPr>
      <w:rFonts w:ascii="Arial" w:hAnsi="Arial"/>
      <w:b/>
    </w:rPr>
  </w:style>
  <w:style w:type="character" w:customStyle="1" w:styleId="ListLabel416">
    <w:name w:val="ListLabel 416"/>
    <w:qFormat/>
    <w:rPr>
      <w:rFonts w:ascii="Arial" w:eastAsia="Calibri" w:hAnsi="Arial" w:cs="Arial"/>
      <w:b/>
      <w:sz w:val="20"/>
    </w:rPr>
  </w:style>
  <w:style w:type="character" w:customStyle="1" w:styleId="ListLabel417">
    <w:name w:val="ListLabel 417"/>
    <w:qFormat/>
    <w:rPr>
      <w:rFonts w:ascii="Arial" w:hAnsi="Arial" w:cs="Times New Roman"/>
      <w:b w:val="0"/>
      <w:bCs w:val="0"/>
      <w:i w:val="0"/>
      <w:iCs w:val="0"/>
      <w:color w:val="000000"/>
      <w:sz w:val="20"/>
      <w:szCs w:val="24"/>
    </w:rPr>
  </w:style>
  <w:style w:type="character" w:customStyle="1" w:styleId="ListLabel418">
    <w:name w:val="ListLabel 418"/>
    <w:qFormat/>
    <w:rPr>
      <w:rFonts w:ascii="Arial" w:hAnsi="Arial" w:cs="Times New Roman"/>
      <w:b w:val="0"/>
      <w:bCs w:val="0"/>
      <w:i w:val="0"/>
      <w:iCs w:val="0"/>
      <w:color w:val="00000A"/>
      <w:sz w:val="20"/>
      <w:szCs w:val="20"/>
    </w:rPr>
  </w:style>
  <w:style w:type="character" w:customStyle="1" w:styleId="ListLabel419">
    <w:name w:val="ListLabel 419"/>
    <w:qFormat/>
    <w:rPr>
      <w:rFonts w:cs="Times New Roman"/>
      <w:b w:val="0"/>
      <w:i w:val="0"/>
      <w:color w:val="000000"/>
      <w:sz w:val="22"/>
    </w:rPr>
  </w:style>
  <w:style w:type="character" w:customStyle="1" w:styleId="ListLabel420">
    <w:name w:val="ListLabel 420"/>
    <w:qFormat/>
    <w:rPr>
      <w:rFonts w:ascii="Arial" w:hAnsi="Arial" w:cs="Times New Roman"/>
      <w:b w:val="0"/>
      <w:i w:val="0"/>
      <w:color w:val="000000"/>
      <w:sz w:val="20"/>
    </w:rPr>
  </w:style>
  <w:style w:type="character" w:customStyle="1" w:styleId="ListLabel421">
    <w:name w:val="ListLabel 421"/>
    <w:qFormat/>
    <w:rPr>
      <w:rFonts w:cs="Times New Roman"/>
      <w:b w:val="0"/>
      <w:i w:val="0"/>
      <w:color w:val="00000A"/>
      <w:sz w:val="22"/>
    </w:rPr>
  </w:style>
  <w:style w:type="character" w:customStyle="1" w:styleId="ListLabel422">
    <w:name w:val="ListLabel 422"/>
    <w:qFormat/>
    <w:rPr>
      <w:rFonts w:ascii="Arial" w:hAnsi="Arial" w:cs="Times New Roman"/>
      <w:b w:val="0"/>
      <w:i w:val="0"/>
      <w:sz w:val="20"/>
    </w:rPr>
  </w:style>
  <w:style w:type="character" w:customStyle="1" w:styleId="ListLabel423">
    <w:name w:val="ListLabel 423"/>
    <w:qFormat/>
    <w:rPr>
      <w:rFonts w:ascii="Arial" w:hAnsi="Arial" w:cs="Times New Roman"/>
      <w:b w:val="0"/>
      <w:i w:val="0"/>
      <w:sz w:val="20"/>
    </w:rPr>
  </w:style>
  <w:style w:type="character" w:customStyle="1" w:styleId="ListLabel424">
    <w:name w:val="ListLabel 424"/>
    <w:qFormat/>
    <w:rPr>
      <w:rFonts w:ascii="Arial" w:hAnsi="Arial"/>
      <w:b/>
      <w:bCs w:val="0"/>
    </w:rPr>
  </w:style>
  <w:style w:type="character" w:customStyle="1" w:styleId="ListLabel425">
    <w:name w:val="ListLabel 425"/>
    <w:qFormat/>
    <w:rPr>
      <w:rFonts w:ascii="Arial" w:hAnsi="Arial" w:cs="Symbol"/>
      <w:color w:val="00000A"/>
      <w:sz w:val="20"/>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ascii="Arial" w:hAnsi="Arial" w:cs="Symbol"/>
      <w:sz w:val="20"/>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sz w:val="20"/>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ascii="Arial" w:eastAsia="Times New Roman" w:hAnsi="Arial" w:cs="Century Gothic"/>
      <w:b/>
      <w:i w:val="0"/>
      <w:sz w:val="20"/>
    </w:rPr>
  </w:style>
  <w:style w:type="character" w:customStyle="1" w:styleId="ListLabel453">
    <w:name w:val="ListLabel 453"/>
    <w:qFormat/>
    <w:rPr>
      <w:rFonts w:ascii="Arial" w:hAnsi="Arial"/>
      <w:color w:val="00000A"/>
      <w:sz w:val="20"/>
    </w:rPr>
  </w:style>
  <w:style w:type="character" w:customStyle="1" w:styleId="ListLabel454">
    <w:name w:val="ListLabel 454"/>
    <w:qFormat/>
    <w:rPr>
      <w:rFonts w:ascii="Arial" w:hAnsi="Arial"/>
      <w:b w:val="0"/>
      <w:sz w:val="20"/>
      <w:szCs w:val="22"/>
    </w:rPr>
  </w:style>
  <w:style w:type="character" w:customStyle="1" w:styleId="ListLabel455">
    <w:name w:val="ListLabel 455"/>
    <w:qFormat/>
    <w:rPr>
      <w:rFonts w:ascii="Arial" w:hAnsi="Arial"/>
      <w:b/>
      <w:bCs w:val="0"/>
      <w:sz w:val="20"/>
    </w:rPr>
  </w:style>
  <w:style w:type="character" w:customStyle="1" w:styleId="ListLabel456">
    <w:name w:val="ListLabel 456"/>
    <w:qFormat/>
    <w:rPr>
      <w:rFonts w:ascii="Arial" w:hAnsi="Arial"/>
      <w:b w:val="0"/>
      <w:sz w:val="20"/>
      <w:szCs w:val="22"/>
    </w:rPr>
  </w:style>
  <w:style w:type="character" w:customStyle="1" w:styleId="ListLabel457">
    <w:name w:val="ListLabel 457"/>
    <w:qFormat/>
    <w:rPr>
      <w:b/>
    </w:rPr>
  </w:style>
  <w:style w:type="character" w:customStyle="1" w:styleId="ListLabel458">
    <w:name w:val="ListLabel 458"/>
    <w:qFormat/>
    <w:rPr>
      <w:rFonts w:ascii="Arial" w:hAnsi="Arial"/>
      <w:b/>
      <w:i w:val="0"/>
      <w:sz w:val="20"/>
    </w:rPr>
  </w:style>
  <w:style w:type="character" w:customStyle="1" w:styleId="ListLabel459">
    <w:name w:val="ListLabel 459"/>
    <w:qFormat/>
    <w:rPr>
      <w:rFonts w:ascii="Arial" w:hAnsi="Arial"/>
      <w:b w:val="0"/>
      <w:i w:val="0"/>
      <w:sz w:val="18"/>
    </w:rPr>
  </w:style>
  <w:style w:type="character" w:customStyle="1" w:styleId="ListLabel460">
    <w:name w:val="ListLabel 460"/>
    <w:qFormat/>
    <w:rPr>
      <w:rFonts w:ascii="Arial" w:hAnsi="Arial"/>
      <w:b/>
    </w:rPr>
  </w:style>
  <w:style w:type="character" w:customStyle="1" w:styleId="ListLabel461">
    <w:name w:val="ListLabel 461"/>
    <w:qFormat/>
    <w:rPr>
      <w:rFonts w:ascii="Arial" w:eastAsia="Calibri" w:hAnsi="Arial" w:cs="Arial"/>
      <w:b/>
      <w:sz w:val="20"/>
    </w:rPr>
  </w:style>
  <w:style w:type="character" w:customStyle="1" w:styleId="ListLabel462">
    <w:name w:val="ListLabel 462"/>
    <w:qFormat/>
    <w:rPr>
      <w:rFonts w:ascii="Arial" w:hAnsi="Arial" w:cs="Times New Roman"/>
      <w:b w:val="0"/>
      <w:bCs w:val="0"/>
      <w:i w:val="0"/>
      <w:iCs w:val="0"/>
      <w:color w:val="000000"/>
      <w:sz w:val="20"/>
      <w:szCs w:val="24"/>
    </w:rPr>
  </w:style>
  <w:style w:type="character" w:customStyle="1" w:styleId="ListLabel463">
    <w:name w:val="ListLabel 463"/>
    <w:qFormat/>
    <w:rPr>
      <w:rFonts w:ascii="Arial" w:hAnsi="Arial" w:cs="Times New Roman"/>
      <w:b w:val="0"/>
      <w:bCs w:val="0"/>
      <w:i w:val="0"/>
      <w:iCs w:val="0"/>
      <w:color w:val="00000A"/>
      <w:sz w:val="20"/>
      <w:szCs w:val="20"/>
    </w:rPr>
  </w:style>
  <w:style w:type="character" w:customStyle="1" w:styleId="ListLabel464">
    <w:name w:val="ListLabel 464"/>
    <w:qFormat/>
    <w:rPr>
      <w:rFonts w:cs="Times New Roman"/>
      <w:b w:val="0"/>
      <w:i w:val="0"/>
      <w:color w:val="000000"/>
      <w:sz w:val="22"/>
    </w:rPr>
  </w:style>
  <w:style w:type="character" w:customStyle="1" w:styleId="ListLabel465">
    <w:name w:val="ListLabel 465"/>
    <w:qFormat/>
    <w:rPr>
      <w:rFonts w:ascii="Arial" w:hAnsi="Arial" w:cs="Times New Roman"/>
      <w:b w:val="0"/>
      <w:i w:val="0"/>
      <w:color w:val="000000"/>
      <w:sz w:val="20"/>
    </w:rPr>
  </w:style>
  <w:style w:type="character" w:customStyle="1" w:styleId="ListLabel466">
    <w:name w:val="ListLabel 466"/>
    <w:qFormat/>
    <w:rPr>
      <w:rFonts w:cs="Times New Roman"/>
      <w:b w:val="0"/>
      <w:i w:val="0"/>
      <w:color w:val="00000A"/>
      <w:sz w:val="22"/>
    </w:rPr>
  </w:style>
  <w:style w:type="character" w:customStyle="1" w:styleId="ListLabel467">
    <w:name w:val="ListLabel 467"/>
    <w:qFormat/>
    <w:rPr>
      <w:rFonts w:ascii="Arial" w:hAnsi="Arial" w:cs="Times New Roman"/>
      <w:b w:val="0"/>
      <w:i w:val="0"/>
      <w:sz w:val="20"/>
    </w:rPr>
  </w:style>
  <w:style w:type="character" w:customStyle="1" w:styleId="ListLabel468">
    <w:name w:val="ListLabel 468"/>
    <w:qFormat/>
    <w:rPr>
      <w:rFonts w:ascii="Arial" w:hAnsi="Arial" w:cs="Times New Roman"/>
      <w:b w:val="0"/>
      <w:i w:val="0"/>
      <w:sz w:val="20"/>
    </w:rPr>
  </w:style>
  <w:style w:type="character" w:customStyle="1" w:styleId="ListLabel469">
    <w:name w:val="ListLabel 469"/>
    <w:qFormat/>
    <w:rPr>
      <w:rFonts w:ascii="Arial" w:hAnsi="Arial"/>
      <w:b/>
      <w:bCs w:val="0"/>
    </w:rPr>
  </w:style>
  <w:style w:type="character" w:customStyle="1" w:styleId="ListLabel470">
    <w:name w:val="ListLabel 470"/>
    <w:qFormat/>
    <w:rPr>
      <w:rFonts w:ascii="Arial" w:hAnsi="Arial" w:cs="Symbol"/>
      <w:color w:val="00000A"/>
      <w:sz w:val="20"/>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ascii="Arial" w:hAnsi="Arial" w:cs="Symbol"/>
      <w:sz w:val="20"/>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sz w:val="20"/>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ascii="Arial" w:eastAsia="Times New Roman" w:hAnsi="Arial" w:cs="Century Gothic"/>
      <w:b/>
      <w:i w:val="0"/>
      <w:sz w:val="20"/>
    </w:rPr>
  </w:style>
  <w:style w:type="character" w:customStyle="1" w:styleId="ListLabel498">
    <w:name w:val="ListLabel 498"/>
    <w:qFormat/>
    <w:rPr>
      <w:rFonts w:ascii="Arial" w:hAnsi="Arial"/>
      <w:color w:val="00000A"/>
      <w:sz w:val="20"/>
    </w:rPr>
  </w:style>
  <w:style w:type="character" w:customStyle="1" w:styleId="ListLabel499">
    <w:name w:val="ListLabel 499"/>
    <w:qFormat/>
    <w:rPr>
      <w:rFonts w:ascii="Arial" w:hAnsi="Arial"/>
      <w:b w:val="0"/>
      <w:sz w:val="20"/>
      <w:szCs w:val="22"/>
    </w:rPr>
  </w:style>
  <w:style w:type="character" w:customStyle="1" w:styleId="ListLabel500">
    <w:name w:val="ListLabel 500"/>
    <w:qFormat/>
    <w:rPr>
      <w:rFonts w:ascii="Arial" w:hAnsi="Arial"/>
      <w:b/>
      <w:bCs w:val="0"/>
      <w:sz w:val="20"/>
    </w:rPr>
  </w:style>
  <w:style w:type="character" w:customStyle="1" w:styleId="ListLabel501">
    <w:name w:val="ListLabel 501"/>
    <w:qFormat/>
    <w:rPr>
      <w:rFonts w:ascii="Arial" w:hAnsi="Arial"/>
      <w:b w:val="0"/>
      <w:sz w:val="20"/>
      <w:szCs w:val="22"/>
    </w:rPr>
  </w:style>
  <w:style w:type="character" w:customStyle="1" w:styleId="ListLabel502">
    <w:name w:val="ListLabel 502"/>
    <w:qFormat/>
    <w:rPr>
      <w:b/>
    </w:rPr>
  </w:style>
  <w:style w:type="character" w:customStyle="1" w:styleId="ListLabel503">
    <w:name w:val="ListLabel 503"/>
    <w:qFormat/>
    <w:rPr>
      <w:rFonts w:ascii="Arial" w:hAnsi="Arial"/>
      <w:b/>
      <w:i w:val="0"/>
      <w:sz w:val="20"/>
    </w:rPr>
  </w:style>
  <w:style w:type="character" w:customStyle="1" w:styleId="ListLabel504">
    <w:name w:val="ListLabel 504"/>
    <w:qFormat/>
    <w:rPr>
      <w:rFonts w:ascii="Arial" w:hAnsi="Arial"/>
      <w:b w:val="0"/>
      <w:i w:val="0"/>
      <w:sz w:val="18"/>
    </w:rPr>
  </w:style>
  <w:style w:type="character" w:customStyle="1" w:styleId="ListLabel505">
    <w:name w:val="ListLabel 505"/>
    <w:qFormat/>
    <w:rPr>
      <w:rFonts w:ascii="Arial" w:hAnsi="Arial"/>
      <w:b/>
    </w:rPr>
  </w:style>
  <w:style w:type="character" w:customStyle="1" w:styleId="ListLabel506">
    <w:name w:val="ListLabel 506"/>
    <w:qFormat/>
    <w:rPr>
      <w:rFonts w:ascii="Arial" w:eastAsia="Calibri" w:hAnsi="Arial" w:cs="Arial"/>
      <w:b/>
      <w:sz w:val="20"/>
    </w:rPr>
  </w:style>
  <w:style w:type="character" w:customStyle="1" w:styleId="ListLabel507">
    <w:name w:val="ListLabel 507"/>
    <w:qFormat/>
    <w:rPr>
      <w:rFonts w:ascii="Arial" w:hAnsi="Arial" w:cs="Times New Roman"/>
      <w:b w:val="0"/>
      <w:bCs w:val="0"/>
      <w:i w:val="0"/>
      <w:iCs w:val="0"/>
      <w:color w:val="000000"/>
      <w:sz w:val="20"/>
      <w:szCs w:val="24"/>
    </w:rPr>
  </w:style>
  <w:style w:type="character" w:customStyle="1" w:styleId="ListLabel508">
    <w:name w:val="ListLabel 508"/>
    <w:qFormat/>
    <w:rPr>
      <w:rFonts w:ascii="Arial" w:hAnsi="Arial" w:cs="Times New Roman"/>
      <w:b w:val="0"/>
      <w:bCs w:val="0"/>
      <w:i w:val="0"/>
      <w:iCs w:val="0"/>
      <w:color w:val="00000A"/>
      <w:sz w:val="20"/>
      <w:szCs w:val="20"/>
    </w:rPr>
  </w:style>
  <w:style w:type="character" w:customStyle="1" w:styleId="ListLabel509">
    <w:name w:val="ListLabel 509"/>
    <w:qFormat/>
    <w:rPr>
      <w:rFonts w:cs="Times New Roman"/>
      <w:b w:val="0"/>
      <w:i w:val="0"/>
      <w:color w:val="000000"/>
      <w:sz w:val="22"/>
    </w:rPr>
  </w:style>
  <w:style w:type="character" w:customStyle="1" w:styleId="ListLabel510">
    <w:name w:val="ListLabel 510"/>
    <w:qFormat/>
    <w:rPr>
      <w:rFonts w:ascii="Arial" w:hAnsi="Arial" w:cs="Times New Roman"/>
      <w:b w:val="0"/>
      <w:i w:val="0"/>
      <w:color w:val="000000"/>
      <w:sz w:val="20"/>
    </w:rPr>
  </w:style>
  <w:style w:type="character" w:customStyle="1" w:styleId="ListLabel511">
    <w:name w:val="ListLabel 511"/>
    <w:qFormat/>
    <w:rPr>
      <w:rFonts w:cs="Times New Roman"/>
      <w:b w:val="0"/>
      <w:i w:val="0"/>
      <w:color w:val="00000A"/>
      <w:sz w:val="22"/>
    </w:rPr>
  </w:style>
  <w:style w:type="character" w:customStyle="1" w:styleId="ListLabel512">
    <w:name w:val="ListLabel 512"/>
    <w:qFormat/>
    <w:rPr>
      <w:rFonts w:ascii="Arial" w:hAnsi="Arial" w:cs="Times New Roman"/>
      <w:b w:val="0"/>
      <w:i w:val="0"/>
      <w:sz w:val="20"/>
    </w:rPr>
  </w:style>
  <w:style w:type="character" w:customStyle="1" w:styleId="ListLabel513">
    <w:name w:val="ListLabel 513"/>
    <w:qFormat/>
    <w:rPr>
      <w:rFonts w:ascii="Arial" w:hAnsi="Arial" w:cs="Times New Roman"/>
      <w:b w:val="0"/>
      <w:i w:val="0"/>
      <w:sz w:val="20"/>
    </w:rPr>
  </w:style>
  <w:style w:type="character" w:customStyle="1" w:styleId="ListLabel514">
    <w:name w:val="ListLabel 514"/>
    <w:qFormat/>
    <w:rPr>
      <w:rFonts w:ascii="Arial" w:hAnsi="Arial"/>
      <w:b/>
      <w:bCs w:val="0"/>
    </w:rPr>
  </w:style>
  <w:style w:type="character" w:customStyle="1" w:styleId="ListLabel515">
    <w:name w:val="ListLabel 515"/>
    <w:qFormat/>
    <w:rPr>
      <w:rFonts w:ascii="Arial" w:hAnsi="Arial" w:cs="Symbol"/>
      <w:color w:val="00000A"/>
      <w:sz w:val="20"/>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ascii="Arial" w:hAnsi="Arial" w:cs="Symbol"/>
      <w:sz w:val="20"/>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sz w:val="20"/>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ascii="Arial" w:eastAsia="Times New Roman" w:hAnsi="Arial" w:cs="Century Gothic"/>
      <w:b/>
      <w:i w:val="0"/>
      <w:sz w:val="20"/>
    </w:rPr>
  </w:style>
  <w:style w:type="character" w:customStyle="1" w:styleId="ListLabel543">
    <w:name w:val="ListLabel 543"/>
    <w:qFormat/>
    <w:rPr>
      <w:rFonts w:ascii="Arial" w:hAnsi="Arial"/>
      <w:color w:val="00000A"/>
      <w:sz w:val="20"/>
    </w:rPr>
  </w:style>
  <w:style w:type="character" w:customStyle="1" w:styleId="ListLabel544">
    <w:name w:val="ListLabel 544"/>
    <w:qFormat/>
    <w:rPr>
      <w:rFonts w:ascii="Arial" w:hAnsi="Arial"/>
      <w:b w:val="0"/>
      <w:sz w:val="20"/>
      <w:szCs w:val="22"/>
    </w:rPr>
  </w:style>
  <w:style w:type="character" w:customStyle="1" w:styleId="ListLabel545">
    <w:name w:val="ListLabel 545"/>
    <w:qFormat/>
    <w:rPr>
      <w:rFonts w:ascii="Arial" w:hAnsi="Arial"/>
      <w:b/>
      <w:bCs w:val="0"/>
      <w:sz w:val="20"/>
    </w:rPr>
  </w:style>
  <w:style w:type="character" w:customStyle="1" w:styleId="ListLabel546">
    <w:name w:val="ListLabel 546"/>
    <w:qFormat/>
    <w:rPr>
      <w:rFonts w:ascii="Arial" w:hAnsi="Arial"/>
      <w:b w:val="0"/>
      <w:sz w:val="20"/>
      <w:szCs w:val="22"/>
    </w:rPr>
  </w:style>
  <w:style w:type="character" w:customStyle="1" w:styleId="ListLabel547">
    <w:name w:val="ListLabel 547"/>
    <w:qFormat/>
    <w:rPr>
      <w:b/>
    </w:rPr>
  </w:style>
  <w:style w:type="character" w:customStyle="1" w:styleId="ListLabel548">
    <w:name w:val="ListLabel 548"/>
    <w:qFormat/>
    <w:rPr>
      <w:rFonts w:ascii="Arial" w:hAnsi="Arial"/>
      <w:b/>
      <w:i w:val="0"/>
      <w:sz w:val="20"/>
    </w:rPr>
  </w:style>
  <w:style w:type="character" w:customStyle="1" w:styleId="ListLabel549">
    <w:name w:val="ListLabel 549"/>
    <w:qFormat/>
    <w:rPr>
      <w:rFonts w:ascii="Arial" w:hAnsi="Arial"/>
      <w:b w:val="0"/>
      <w:i w:val="0"/>
      <w:sz w:val="18"/>
    </w:rPr>
  </w:style>
  <w:style w:type="character" w:customStyle="1" w:styleId="ListLabel550">
    <w:name w:val="ListLabel 550"/>
    <w:qFormat/>
    <w:rPr>
      <w:rFonts w:ascii="Arial" w:hAnsi="Arial"/>
      <w:b/>
    </w:rPr>
  </w:style>
  <w:style w:type="character" w:customStyle="1" w:styleId="ListLabel551">
    <w:name w:val="ListLabel 551"/>
    <w:qFormat/>
    <w:rPr>
      <w:rFonts w:ascii="Arial" w:eastAsia="Calibri" w:hAnsi="Arial" w:cs="Arial"/>
      <w:b/>
      <w:sz w:val="20"/>
    </w:rPr>
  </w:style>
  <w:style w:type="character" w:customStyle="1" w:styleId="ListLabel552">
    <w:name w:val="ListLabel 552"/>
    <w:qFormat/>
    <w:rPr>
      <w:rFonts w:ascii="Arial" w:hAnsi="Arial" w:cs="Times New Roman"/>
      <w:b w:val="0"/>
      <w:bCs w:val="0"/>
      <w:i w:val="0"/>
      <w:iCs w:val="0"/>
      <w:color w:val="000000"/>
      <w:sz w:val="20"/>
      <w:szCs w:val="24"/>
    </w:rPr>
  </w:style>
  <w:style w:type="character" w:customStyle="1" w:styleId="ListLabel553">
    <w:name w:val="ListLabel 553"/>
    <w:qFormat/>
    <w:rPr>
      <w:rFonts w:ascii="Arial" w:hAnsi="Arial" w:cs="Times New Roman"/>
      <w:b w:val="0"/>
      <w:bCs w:val="0"/>
      <w:i w:val="0"/>
      <w:iCs w:val="0"/>
      <w:color w:val="00000A"/>
      <w:sz w:val="20"/>
      <w:szCs w:val="20"/>
    </w:rPr>
  </w:style>
  <w:style w:type="character" w:customStyle="1" w:styleId="ListLabel554">
    <w:name w:val="ListLabel 554"/>
    <w:qFormat/>
    <w:rPr>
      <w:rFonts w:cs="Times New Roman"/>
      <w:b w:val="0"/>
      <w:i w:val="0"/>
      <w:color w:val="000000"/>
      <w:sz w:val="22"/>
    </w:rPr>
  </w:style>
  <w:style w:type="character" w:customStyle="1" w:styleId="ListLabel555">
    <w:name w:val="ListLabel 555"/>
    <w:qFormat/>
    <w:rPr>
      <w:rFonts w:ascii="Arial" w:hAnsi="Arial" w:cs="Times New Roman"/>
      <w:b w:val="0"/>
      <w:i w:val="0"/>
      <w:color w:val="000000"/>
      <w:sz w:val="20"/>
    </w:rPr>
  </w:style>
  <w:style w:type="character" w:customStyle="1" w:styleId="ListLabel556">
    <w:name w:val="ListLabel 556"/>
    <w:qFormat/>
    <w:rPr>
      <w:rFonts w:cs="Times New Roman"/>
      <w:b w:val="0"/>
      <w:i w:val="0"/>
      <w:color w:val="00000A"/>
      <w:sz w:val="22"/>
    </w:rPr>
  </w:style>
  <w:style w:type="character" w:customStyle="1" w:styleId="ListLabel557">
    <w:name w:val="ListLabel 557"/>
    <w:qFormat/>
    <w:rPr>
      <w:rFonts w:ascii="Arial" w:hAnsi="Arial" w:cs="Times New Roman"/>
      <w:b w:val="0"/>
      <w:i w:val="0"/>
      <w:sz w:val="20"/>
    </w:rPr>
  </w:style>
  <w:style w:type="character" w:customStyle="1" w:styleId="ListLabel558">
    <w:name w:val="ListLabel 558"/>
    <w:qFormat/>
    <w:rPr>
      <w:rFonts w:ascii="Arial" w:hAnsi="Arial" w:cs="Times New Roman"/>
      <w:b w:val="0"/>
      <w:i w:val="0"/>
      <w:sz w:val="20"/>
    </w:rPr>
  </w:style>
  <w:style w:type="character" w:customStyle="1" w:styleId="ListLabel559">
    <w:name w:val="ListLabel 559"/>
    <w:qFormat/>
    <w:rPr>
      <w:rFonts w:ascii="Arial" w:hAnsi="Arial"/>
      <w:b/>
      <w:bCs w:val="0"/>
    </w:rPr>
  </w:style>
  <w:style w:type="character" w:customStyle="1" w:styleId="ListLabel560">
    <w:name w:val="ListLabel 560"/>
    <w:qFormat/>
    <w:rPr>
      <w:rFonts w:ascii="Arial" w:hAnsi="Arial" w:cs="Symbol"/>
      <w:color w:val="00000A"/>
      <w:sz w:val="20"/>
    </w:rPr>
  </w:style>
  <w:style w:type="character" w:customStyle="1" w:styleId="ListLabel561">
    <w:name w:val="ListLabel 561"/>
    <w:qFormat/>
    <w:rPr>
      <w:rFonts w:cs="Courier New"/>
    </w:rPr>
  </w:style>
  <w:style w:type="character" w:customStyle="1" w:styleId="ListLabel562">
    <w:name w:val="ListLabel 562"/>
    <w:qFormat/>
    <w:rPr>
      <w:rFonts w:cs="Wingdings"/>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ascii="Arial" w:hAnsi="Arial" w:cs="Symbol"/>
      <w:sz w:val="20"/>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sz w:val="20"/>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Arial" w:eastAsia="Times New Roman" w:hAnsi="Arial" w:cs="Century Gothic"/>
      <w:b/>
      <w:i w:val="0"/>
      <w:sz w:val="20"/>
    </w:rPr>
  </w:style>
  <w:style w:type="character" w:customStyle="1" w:styleId="ListLabel588">
    <w:name w:val="ListLabel 588"/>
    <w:qFormat/>
    <w:rPr>
      <w:rFonts w:ascii="Arial" w:hAnsi="Arial"/>
      <w:color w:val="00000A"/>
      <w:sz w:val="20"/>
    </w:rPr>
  </w:style>
  <w:style w:type="character" w:customStyle="1" w:styleId="ListLabel589">
    <w:name w:val="ListLabel 589"/>
    <w:qFormat/>
    <w:rPr>
      <w:rFonts w:ascii="Arial" w:hAnsi="Arial"/>
      <w:b w:val="0"/>
      <w:sz w:val="20"/>
      <w:szCs w:val="22"/>
    </w:rPr>
  </w:style>
  <w:style w:type="character" w:customStyle="1" w:styleId="ListLabel590">
    <w:name w:val="ListLabel 590"/>
    <w:qFormat/>
    <w:rPr>
      <w:rFonts w:ascii="Arial" w:hAnsi="Arial"/>
      <w:b/>
      <w:bCs w:val="0"/>
      <w:sz w:val="20"/>
    </w:rPr>
  </w:style>
  <w:style w:type="character" w:customStyle="1" w:styleId="ListLabel591">
    <w:name w:val="ListLabel 591"/>
    <w:qFormat/>
    <w:rPr>
      <w:rFonts w:ascii="Arial" w:hAnsi="Arial"/>
      <w:b w:val="0"/>
      <w:sz w:val="20"/>
      <w:szCs w:val="22"/>
    </w:rPr>
  </w:style>
  <w:style w:type="character" w:customStyle="1" w:styleId="ListLabel592">
    <w:name w:val="ListLabel 592"/>
    <w:qFormat/>
    <w:rPr>
      <w:b/>
    </w:rPr>
  </w:style>
  <w:style w:type="character" w:customStyle="1" w:styleId="ListLabel593">
    <w:name w:val="ListLabel 593"/>
    <w:qFormat/>
    <w:rPr>
      <w:rFonts w:ascii="Arial" w:hAnsi="Arial"/>
      <w:b/>
      <w:i w:val="0"/>
      <w:sz w:val="20"/>
    </w:rPr>
  </w:style>
  <w:style w:type="character" w:customStyle="1" w:styleId="ListLabel594">
    <w:name w:val="ListLabel 594"/>
    <w:qFormat/>
    <w:rPr>
      <w:rFonts w:ascii="Arial" w:hAnsi="Arial"/>
      <w:b w:val="0"/>
      <w:i w:val="0"/>
      <w:sz w:val="18"/>
    </w:rPr>
  </w:style>
  <w:style w:type="character" w:customStyle="1" w:styleId="ListLabel595">
    <w:name w:val="ListLabel 595"/>
    <w:qFormat/>
    <w:rPr>
      <w:rFonts w:ascii="Arial" w:hAnsi="Arial"/>
      <w:b/>
    </w:rPr>
  </w:style>
  <w:style w:type="character" w:customStyle="1" w:styleId="ListLabel596">
    <w:name w:val="ListLabel 596"/>
    <w:qFormat/>
    <w:rPr>
      <w:rFonts w:ascii="Arial" w:eastAsia="Calibri" w:hAnsi="Arial" w:cs="Arial"/>
      <w:b/>
      <w:sz w:val="20"/>
    </w:rPr>
  </w:style>
  <w:style w:type="character" w:customStyle="1" w:styleId="ListLabel597">
    <w:name w:val="ListLabel 597"/>
    <w:qFormat/>
    <w:rPr>
      <w:rFonts w:ascii="Arial" w:hAnsi="Arial" w:cs="Times New Roman"/>
      <w:b w:val="0"/>
      <w:bCs w:val="0"/>
      <w:i w:val="0"/>
      <w:iCs w:val="0"/>
      <w:color w:val="000000"/>
      <w:sz w:val="20"/>
      <w:szCs w:val="24"/>
    </w:rPr>
  </w:style>
  <w:style w:type="character" w:customStyle="1" w:styleId="ListLabel598">
    <w:name w:val="ListLabel 598"/>
    <w:qFormat/>
    <w:rPr>
      <w:rFonts w:ascii="Arial" w:hAnsi="Arial" w:cs="Times New Roman"/>
      <w:b w:val="0"/>
      <w:bCs w:val="0"/>
      <w:i w:val="0"/>
      <w:iCs w:val="0"/>
      <w:color w:val="00000A"/>
      <w:sz w:val="20"/>
      <w:szCs w:val="20"/>
    </w:rPr>
  </w:style>
  <w:style w:type="character" w:customStyle="1" w:styleId="ListLabel599">
    <w:name w:val="ListLabel 599"/>
    <w:qFormat/>
    <w:rPr>
      <w:rFonts w:cs="Times New Roman"/>
      <w:b w:val="0"/>
      <w:i w:val="0"/>
      <w:color w:val="000000"/>
      <w:sz w:val="22"/>
    </w:rPr>
  </w:style>
  <w:style w:type="character" w:customStyle="1" w:styleId="ListLabel600">
    <w:name w:val="ListLabel 600"/>
    <w:qFormat/>
    <w:rPr>
      <w:rFonts w:ascii="Arial" w:hAnsi="Arial" w:cs="Times New Roman"/>
      <w:b w:val="0"/>
      <w:i w:val="0"/>
      <w:color w:val="000000"/>
      <w:sz w:val="20"/>
    </w:rPr>
  </w:style>
  <w:style w:type="character" w:customStyle="1" w:styleId="ListLabel601">
    <w:name w:val="ListLabel 601"/>
    <w:qFormat/>
    <w:rPr>
      <w:rFonts w:cs="Times New Roman"/>
      <w:b w:val="0"/>
      <w:i w:val="0"/>
      <w:color w:val="00000A"/>
      <w:sz w:val="22"/>
    </w:rPr>
  </w:style>
  <w:style w:type="character" w:customStyle="1" w:styleId="ListLabel602">
    <w:name w:val="ListLabel 602"/>
    <w:qFormat/>
    <w:rPr>
      <w:rFonts w:ascii="Arial" w:hAnsi="Arial" w:cs="Times New Roman"/>
      <w:b w:val="0"/>
      <w:i w:val="0"/>
      <w:sz w:val="20"/>
    </w:rPr>
  </w:style>
  <w:style w:type="character" w:customStyle="1" w:styleId="ListLabel603">
    <w:name w:val="ListLabel 603"/>
    <w:qFormat/>
    <w:rPr>
      <w:rFonts w:ascii="Arial" w:hAnsi="Arial" w:cs="Times New Roman"/>
      <w:b w:val="0"/>
      <w:i w:val="0"/>
      <w:sz w:val="20"/>
    </w:rPr>
  </w:style>
  <w:style w:type="character" w:customStyle="1" w:styleId="ListLabel604">
    <w:name w:val="ListLabel 604"/>
    <w:qFormat/>
    <w:rPr>
      <w:rFonts w:ascii="Arial" w:hAnsi="Arial"/>
      <w:b/>
      <w:bCs w:val="0"/>
    </w:rPr>
  </w:style>
  <w:style w:type="character" w:customStyle="1" w:styleId="ListLabel605">
    <w:name w:val="ListLabel 605"/>
    <w:qFormat/>
    <w:rPr>
      <w:rFonts w:ascii="Arial" w:hAnsi="Arial" w:cs="Symbol"/>
      <w:color w:val="00000A"/>
      <w:sz w:val="20"/>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ascii="Arial" w:hAnsi="Arial" w:cs="Symbol"/>
      <w:sz w:val="20"/>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cs="Symbol"/>
      <w:sz w:val="20"/>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ascii="Arial" w:eastAsia="Times New Roman" w:hAnsi="Arial" w:cs="Century Gothic"/>
      <w:b/>
      <w:i w:val="0"/>
      <w:sz w:val="20"/>
    </w:rPr>
  </w:style>
  <w:style w:type="character" w:customStyle="1" w:styleId="ListLabel633">
    <w:name w:val="ListLabel 633"/>
    <w:qFormat/>
    <w:rPr>
      <w:rFonts w:ascii="Arial" w:hAnsi="Arial"/>
      <w:color w:val="00000A"/>
      <w:sz w:val="20"/>
    </w:rPr>
  </w:style>
  <w:style w:type="character" w:customStyle="1" w:styleId="ListLabel634">
    <w:name w:val="ListLabel 634"/>
    <w:qFormat/>
    <w:rPr>
      <w:rFonts w:ascii="Arial" w:hAnsi="Arial"/>
      <w:b w:val="0"/>
      <w:sz w:val="20"/>
      <w:szCs w:val="22"/>
    </w:rPr>
  </w:style>
  <w:style w:type="character" w:customStyle="1" w:styleId="ListLabel635">
    <w:name w:val="ListLabel 635"/>
    <w:qFormat/>
    <w:rPr>
      <w:rFonts w:ascii="Arial" w:hAnsi="Arial"/>
      <w:b/>
      <w:bCs w:val="0"/>
      <w:sz w:val="20"/>
    </w:rPr>
  </w:style>
  <w:style w:type="character" w:customStyle="1" w:styleId="ListLabel636">
    <w:name w:val="ListLabel 636"/>
    <w:qFormat/>
    <w:rPr>
      <w:rFonts w:ascii="Arial" w:hAnsi="Arial"/>
      <w:b w:val="0"/>
      <w:sz w:val="20"/>
      <w:szCs w:val="22"/>
    </w:rPr>
  </w:style>
  <w:style w:type="character" w:customStyle="1" w:styleId="ListLabel637">
    <w:name w:val="ListLabel 637"/>
    <w:qFormat/>
    <w:rPr>
      <w:b/>
    </w:rPr>
  </w:style>
  <w:style w:type="character" w:customStyle="1" w:styleId="ListLabel638">
    <w:name w:val="ListLabel 638"/>
    <w:qFormat/>
    <w:rPr>
      <w:rFonts w:ascii="Arial" w:hAnsi="Arial"/>
      <w:b/>
      <w:i w:val="0"/>
      <w:sz w:val="20"/>
    </w:rPr>
  </w:style>
  <w:style w:type="character" w:customStyle="1" w:styleId="ListLabel639">
    <w:name w:val="ListLabel 639"/>
    <w:qFormat/>
    <w:rPr>
      <w:rFonts w:ascii="Arial" w:hAnsi="Arial"/>
      <w:b w:val="0"/>
      <w:i w:val="0"/>
      <w:sz w:val="18"/>
    </w:rPr>
  </w:style>
  <w:style w:type="character" w:customStyle="1" w:styleId="ListLabel640">
    <w:name w:val="ListLabel 640"/>
    <w:qFormat/>
    <w:rPr>
      <w:rFonts w:ascii="Arial" w:hAnsi="Arial"/>
      <w:b/>
    </w:rPr>
  </w:style>
  <w:style w:type="character" w:customStyle="1" w:styleId="ListLabel641">
    <w:name w:val="ListLabel 641"/>
    <w:qFormat/>
    <w:rPr>
      <w:rFonts w:ascii="Arial" w:eastAsia="Calibri" w:hAnsi="Arial" w:cs="Arial"/>
      <w:b/>
      <w:sz w:val="20"/>
    </w:rPr>
  </w:style>
  <w:style w:type="character" w:customStyle="1" w:styleId="ListLabel642">
    <w:name w:val="ListLabel 642"/>
    <w:qFormat/>
    <w:rPr>
      <w:rFonts w:ascii="Arial" w:hAnsi="Arial" w:cs="Times New Roman"/>
      <w:b w:val="0"/>
      <w:bCs w:val="0"/>
      <w:i w:val="0"/>
      <w:iCs w:val="0"/>
      <w:color w:val="000000"/>
      <w:sz w:val="20"/>
      <w:szCs w:val="24"/>
    </w:rPr>
  </w:style>
  <w:style w:type="character" w:customStyle="1" w:styleId="ListLabel643">
    <w:name w:val="ListLabel 643"/>
    <w:qFormat/>
    <w:rPr>
      <w:rFonts w:ascii="Arial" w:hAnsi="Arial" w:cs="Times New Roman"/>
      <w:b w:val="0"/>
      <w:bCs w:val="0"/>
      <w:i w:val="0"/>
      <w:iCs w:val="0"/>
      <w:color w:val="00000A"/>
      <w:sz w:val="20"/>
      <w:szCs w:val="20"/>
    </w:rPr>
  </w:style>
  <w:style w:type="character" w:customStyle="1" w:styleId="ListLabel644">
    <w:name w:val="ListLabel 644"/>
    <w:qFormat/>
    <w:rPr>
      <w:rFonts w:cs="Times New Roman"/>
      <w:b w:val="0"/>
      <w:i w:val="0"/>
      <w:color w:val="000000"/>
      <w:sz w:val="22"/>
    </w:rPr>
  </w:style>
  <w:style w:type="character" w:customStyle="1" w:styleId="ListLabel645">
    <w:name w:val="ListLabel 645"/>
    <w:qFormat/>
    <w:rPr>
      <w:rFonts w:ascii="Arial" w:hAnsi="Arial" w:cs="Times New Roman"/>
      <w:b w:val="0"/>
      <w:i w:val="0"/>
      <w:color w:val="000000"/>
      <w:sz w:val="20"/>
    </w:rPr>
  </w:style>
  <w:style w:type="character" w:customStyle="1" w:styleId="ListLabel646">
    <w:name w:val="ListLabel 646"/>
    <w:qFormat/>
    <w:rPr>
      <w:rFonts w:cs="Times New Roman"/>
      <w:b w:val="0"/>
      <w:i w:val="0"/>
      <w:color w:val="00000A"/>
      <w:sz w:val="22"/>
    </w:rPr>
  </w:style>
  <w:style w:type="character" w:customStyle="1" w:styleId="ListLabel647">
    <w:name w:val="ListLabel 647"/>
    <w:qFormat/>
    <w:rPr>
      <w:rFonts w:ascii="Arial" w:hAnsi="Arial" w:cs="Times New Roman"/>
      <w:b w:val="0"/>
      <w:i w:val="0"/>
      <w:sz w:val="20"/>
    </w:rPr>
  </w:style>
  <w:style w:type="character" w:customStyle="1" w:styleId="ListLabel648">
    <w:name w:val="ListLabel 648"/>
    <w:qFormat/>
    <w:rPr>
      <w:rFonts w:ascii="Arial" w:hAnsi="Arial" w:cs="Times New Roman"/>
      <w:b w:val="0"/>
      <w:i w:val="0"/>
      <w:sz w:val="20"/>
    </w:rPr>
  </w:style>
  <w:style w:type="character" w:customStyle="1" w:styleId="ListLabel649">
    <w:name w:val="ListLabel 649"/>
    <w:qFormat/>
    <w:rPr>
      <w:rFonts w:ascii="Arial" w:hAnsi="Arial"/>
      <w:b/>
      <w:bCs w:val="0"/>
    </w:rPr>
  </w:style>
  <w:style w:type="character" w:customStyle="1" w:styleId="ListLabel650">
    <w:name w:val="ListLabel 650"/>
    <w:qFormat/>
    <w:rPr>
      <w:rFonts w:ascii="Arial" w:hAnsi="Arial" w:cs="Symbol"/>
      <w:color w:val="00000A"/>
      <w:sz w:val="20"/>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rPr>
  </w:style>
  <w:style w:type="character" w:customStyle="1" w:styleId="ListLabel657">
    <w:name w:val="ListLabel 657"/>
    <w:qFormat/>
    <w:rPr>
      <w:rFonts w:cs="Courier New"/>
    </w:rPr>
  </w:style>
  <w:style w:type="character" w:customStyle="1" w:styleId="ListLabel658">
    <w:name w:val="ListLabel 658"/>
    <w:qFormat/>
    <w:rPr>
      <w:rFonts w:cs="Wingdings"/>
    </w:rPr>
  </w:style>
  <w:style w:type="character" w:customStyle="1" w:styleId="ListLabel659">
    <w:name w:val="ListLabel 659"/>
    <w:qFormat/>
    <w:rPr>
      <w:rFonts w:ascii="Arial" w:hAnsi="Arial" w:cs="Symbol"/>
      <w:sz w:val="20"/>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rPr>
  </w:style>
  <w:style w:type="character" w:customStyle="1" w:styleId="ListLabel666">
    <w:name w:val="ListLabel 666"/>
    <w:qFormat/>
    <w:rPr>
      <w:rFonts w:cs="Courier New"/>
    </w:rPr>
  </w:style>
  <w:style w:type="character" w:customStyle="1" w:styleId="ListLabel667">
    <w:name w:val="ListLabel 667"/>
    <w:qFormat/>
    <w:rPr>
      <w:rFonts w:cs="Wingdings"/>
    </w:rPr>
  </w:style>
  <w:style w:type="character" w:customStyle="1" w:styleId="ListLabel668">
    <w:name w:val="ListLabel 668"/>
    <w:qFormat/>
    <w:rPr>
      <w:rFonts w:cs="Symbol"/>
      <w:sz w:val="20"/>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paragraph" w:styleId="Nagwek">
    <w:name w:val="header"/>
    <w:aliases w:val="Nagłówek strony nieparzystej,Znak Znak Znak"/>
    <w:basedOn w:val="Normalny"/>
    <w:next w:val="Tretekstu"/>
    <w:link w:val="NagwekZnak"/>
    <w:uiPriority w:val="99"/>
    <w:qFormat/>
    <w:pPr>
      <w:keepNext/>
      <w:spacing w:before="240" w:after="120"/>
    </w:pPr>
    <w:rPr>
      <w:rFonts w:ascii="Liberation Sans" w:eastAsia="Lucida Sans Unicode" w:hAnsi="Liberation Sans" w:cs="Mangal"/>
      <w:sz w:val="28"/>
      <w:szCs w:val="28"/>
    </w:rPr>
  </w:style>
  <w:style w:type="paragraph" w:customStyle="1" w:styleId="Tretekstu">
    <w:name w:val="Treść tekstu"/>
    <w:basedOn w:val="Normalny"/>
    <w:uiPriority w:val="99"/>
    <w:unhideWhenUsed/>
    <w:rsid w:val="008C4B2D"/>
    <w:pPr>
      <w:spacing w:after="0" w:line="240" w:lineRule="auto"/>
      <w:jc w:val="both"/>
    </w:pPr>
    <w:rPr>
      <w:rFonts w:ascii="Arial" w:eastAsia="Times New Roman" w:hAnsi="Arial" w:cs="Times New Roman"/>
      <w:b/>
      <w:bCs/>
      <w:i/>
      <w:iCs/>
      <w:sz w:val="24"/>
      <w:szCs w:val="24"/>
      <w:lang w:eastAsia="pl-PL"/>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qFormat/>
    <w:rsid w:val="00D30D7B"/>
    <w:pPr>
      <w:spacing w:line="240" w:lineRule="auto"/>
    </w:pPr>
    <w:rPr>
      <w:rFonts w:ascii="Calibri" w:hAnsi="Calibri" w:cs="Calibri"/>
      <w:color w:val="000000"/>
      <w:sz w:val="24"/>
      <w:szCs w:val="24"/>
    </w:rPr>
  </w:style>
  <w:style w:type="paragraph" w:customStyle="1" w:styleId="Gwka">
    <w:name w:val="Główka"/>
    <w:basedOn w:val="Normalny"/>
    <w:unhideWhenUsed/>
    <w:rsid w:val="008C4B2D"/>
    <w:pPr>
      <w:tabs>
        <w:tab w:val="center" w:pos="4536"/>
        <w:tab w:val="right" w:pos="9072"/>
      </w:tabs>
      <w:spacing w:after="0" w:line="240" w:lineRule="auto"/>
      <w:jc w:val="right"/>
    </w:pPr>
    <w:rPr>
      <w:b/>
      <w:bCs/>
      <w:sz w:val="24"/>
      <w:szCs w:val="24"/>
      <w:lang w:eastAsia="pl-PL"/>
    </w:rPr>
  </w:style>
  <w:style w:type="paragraph" w:styleId="Stopka">
    <w:name w:val="footer"/>
    <w:basedOn w:val="Normalny"/>
    <w:link w:val="StopkaZnak"/>
    <w:uiPriority w:val="99"/>
    <w:unhideWhenUsed/>
    <w:rsid w:val="002E470A"/>
    <w:pPr>
      <w:tabs>
        <w:tab w:val="center" w:pos="4536"/>
        <w:tab w:val="right" w:pos="9072"/>
      </w:tabs>
      <w:spacing w:after="0" w:line="240" w:lineRule="auto"/>
    </w:pPr>
  </w:style>
  <w:style w:type="paragraph" w:customStyle="1" w:styleId="Tekstpodstawowy22">
    <w:name w:val="Tekst podstawowy 22"/>
    <w:basedOn w:val="Normalny"/>
    <w:qFormat/>
    <w:rsid w:val="00CC09B6"/>
    <w:pPr>
      <w:suppressAutoHyphens/>
      <w:spacing w:after="0" w:line="240" w:lineRule="auto"/>
      <w:jc w:val="both"/>
    </w:pPr>
    <w:rPr>
      <w:rFonts w:ascii="Arial" w:eastAsia="Times New Roman" w:hAnsi="Arial" w:cs="Times New Roman"/>
      <w:color w:val="000000"/>
      <w:sz w:val="20"/>
      <w:szCs w:val="20"/>
      <w:lang w:eastAsia="ar-SA"/>
    </w:rPr>
  </w:style>
  <w:style w:type="paragraph" w:styleId="Tekstkomentarza">
    <w:name w:val="annotation text"/>
    <w:basedOn w:val="Normalny"/>
    <w:link w:val="TekstkomentarzaZnak"/>
    <w:uiPriority w:val="99"/>
    <w:semiHidden/>
    <w:unhideWhenUsed/>
    <w:qFormat/>
    <w:rsid w:val="00CC09B6"/>
    <w:pPr>
      <w:suppressAutoHyphens/>
      <w:spacing w:after="0" w:line="240" w:lineRule="auto"/>
    </w:pPr>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qFormat/>
    <w:rsid w:val="00CC09B6"/>
    <w:pPr>
      <w:spacing w:after="0" w:line="240" w:lineRule="auto"/>
    </w:pPr>
    <w:rPr>
      <w:rFonts w:ascii="Tahoma" w:hAnsi="Tahoma" w:cs="Tahoma"/>
      <w:sz w:val="16"/>
      <w:szCs w:val="16"/>
    </w:rPr>
  </w:style>
  <w:style w:type="paragraph" w:styleId="Akapitzlist">
    <w:name w:val="List Paragraph"/>
    <w:basedOn w:val="Normalny"/>
    <w:link w:val="AkapitzlistZnak"/>
    <w:uiPriority w:val="34"/>
    <w:qFormat/>
    <w:rsid w:val="00C80455"/>
    <w:pPr>
      <w:ind w:left="720"/>
      <w:contextualSpacing/>
    </w:pPr>
  </w:style>
  <w:style w:type="paragraph" w:styleId="Tekstpodstawowywcity3">
    <w:name w:val="Body Text Indent 3"/>
    <w:basedOn w:val="Normalny"/>
    <w:link w:val="Tekstpodstawowywcity3Znak"/>
    <w:uiPriority w:val="99"/>
    <w:semiHidden/>
    <w:unhideWhenUsed/>
    <w:qFormat/>
    <w:rsid w:val="00CF318E"/>
    <w:pPr>
      <w:spacing w:after="120"/>
      <w:ind w:left="283"/>
    </w:pPr>
    <w:rPr>
      <w:sz w:val="16"/>
      <w:szCs w:val="16"/>
    </w:rPr>
  </w:style>
  <w:style w:type="paragraph" w:styleId="Tekstpodstawowy2">
    <w:name w:val="Body Text 2"/>
    <w:basedOn w:val="Normalny"/>
    <w:link w:val="Tekstpodstawowy2Znak"/>
    <w:uiPriority w:val="99"/>
    <w:unhideWhenUsed/>
    <w:qFormat/>
    <w:rsid w:val="00317F18"/>
    <w:pPr>
      <w:spacing w:after="120" w:line="480" w:lineRule="auto"/>
    </w:pPr>
  </w:style>
  <w:style w:type="paragraph" w:styleId="Tekstprzypisudolnego">
    <w:name w:val="footnote text"/>
    <w:basedOn w:val="Normalny"/>
    <w:link w:val="TekstprzypisudolnegoZnak"/>
    <w:uiPriority w:val="99"/>
    <w:semiHidden/>
    <w:qFormat/>
    <w:rsid w:val="003E7529"/>
    <w:pPr>
      <w:spacing w:after="0" w:line="240" w:lineRule="auto"/>
    </w:pPr>
    <w:rPr>
      <w:rFonts w:ascii="Times New Roman" w:eastAsia="Times New Roman" w:hAnsi="Times New Roman" w:cs="Times New Roman"/>
      <w:sz w:val="20"/>
      <w:szCs w:val="20"/>
      <w:lang w:eastAsia="pl-PL"/>
    </w:rPr>
  </w:style>
  <w:style w:type="paragraph" w:customStyle="1" w:styleId="ZnakZnak5ZnakZnakZnakZnak">
    <w:name w:val="Znak Znak5 Znak Znak Znak Znak"/>
    <w:basedOn w:val="Normalny"/>
    <w:qFormat/>
    <w:rsid w:val="00C81417"/>
    <w:pPr>
      <w:spacing w:after="0" w:line="240" w:lineRule="auto"/>
    </w:pPr>
    <w:rPr>
      <w:rFonts w:ascii="Arial" w:eastAsia="Calibri" w:hAnsi="Arial" w:cs="Arial"/>
      <w:sz w:val="24"/>
      <w:szCs w:val="24"/>
      <w:lang w:eastAsia="pl-PL"/>
    </w:rPr>
  </w:style>
  <w:style w:type="paragraph" w:customStyle="1" w:styleId="Tekstpodstawowy21">
    <w:name w:val="Tekst podstawowy 21"/>
    <w:basedOn w:val="Normalny"/>
    <w:qFormat/>
    <w:rsid w:val="008C4B2D"/>
    <w:pPr>
      <w:spacing w:after="0" w:line="240" w:lineRule="auto"/>
      <w:ind w:left="1080"/>
      <w:jc w:val="both"/>
    </w:pPr>
    <w:rPr>
      <w:rFonts w:ascii="Times New Roman" w:eastAsia="Times New Roman" w:hAnsi="Times New Roman" w:cs="Times New Roman"/>
      <w:szCs w:val="20"/>
      <w:lang w:eastAsia="pl-PL"/>
    </w:rPr>
  </w:style>
  <w:style w:type="paragraph" w:customStyle="1" w:styleId="Zawartoramki">
    <w:name w:val="Zawartość ramki"/>
    <w:basedOn w:val="Normalny"/>
    <w:qFormat/>
    <w:rsid w:val="008C4B2D"/>
    <w:pPr>
      <w:spacing w:after="0" w:line="240" w:lineRule="auto"/>
    </w:pPr>
    <w:rPr>
      <w:rFonts w:ascii="Times New Roman" w:eastAsia="Times New Roman" w:hAnsi="Times New Roman" w:cs="Times New Roman"/>
      <w:sz w:val="24"/>
      <w:szCs w:val="24"/>
      <w:lang w:eastAsia="pl-PL"/>
    </w:rPr>
  </w:style>
  <w:style w:type="paragraph" w:customStyle="1" w:styleId="Style9">
    <w:name w:val="Style9"/>
    <w:basedOn w:val="Normalny"/>
    <w:qFormat/>
    <w:rsid w:val="00AD3322"/>
    <w:pPr>
      <w:widowControl w:val="0"/>
      <w:spacing w:after="0" w:line="276" w:lineRule="exact"/>
    </w:pPr>
    <w:rPr>
      <w:rFonts w:ascii="Times New Roman" w:eastAsia="Times New Roman" w:hAnsi="Times New Roman" w:cs="Times New Roman"/>
      <w:sz w:val="24"/>
      <w:szCs w:val="24"/>
      <w:lang w:eastAsia="pl-PL"/>
    </w:rPr>
  </w:style>
  <w:style w:type="paragraph" w:customStyle="1" w:styleId="Style17">
    <w:name w:val="Style17"/>
    <w:basedOn w:val="Normalny"/>
    <w:qFormat/>
    <w:rsid w:val="00AD3322"/>
    <w:pPr>
      <w:widowControl w:val="0"/>
      <w:spacing w:after="0" w:line="240" w:lineRule="auto"/>
      <w:jc w:val="both"/>
    </w:pPr>
    <w:rPr>
      <w:rFonts w:ascii="Times New Roman" w:eastAsia="Times New Roman" w:hAnsi="Times New Roman" w:cs="Times New Roman"/>
      <w:sz w:val="24"/>
      <w:szCs w:val="24"/>
      <w:lang w:eastAsia="pl-PL"/>
    </w:rPr>
  </w:style>
  <w:style w:type="paragraph" w:customStyle="1" w:styleId="Style5">
    <w:name w:val="Style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qFormat/>
    <w:rsid w:val="00095EFB"/>
    <w:pPr>
      <w:widowControl w:val="0"/>
      <w:spacing w:after="0" w:line="240" w:lineRule="auto"/>
      <w:jc w:val="center"/>
    </w:pPr>
    <w:rPr>
      <w:rFonts w:ascii="Times New Roman" w:eastAsia="Times New Roman" w:hAnsi="Times New Roman" w:cs="Times New Roman"/>
      <w:sz w:val="24"/>
      <w:szCs w:val="24"/>
      <w:lang w:eastAsia="pl-PL"/>
    </w:rPr>
  </w:style>
  <w:style w:type="paragraph" w:customStyle="1" w:styleId="Style2">
    <w:name w:val="Style2"/>
    <w:basedOn w:val="Normalny"/>
    <w:qFormat/>
    <w:rsid w:val="00095EFB"/>
    <w:pPr>
      <w:widowControl w:val="0"/>
      <w:spacing w:after="0" w:line="276" w:lineRule="exact"/>
    </w:pPr>
    <w:rPr>
      <w:rFonts w:ascii="Times New Roman" w:eastAsia="Times New Roman" w:hAnsi="Times New Roman" w:cs="Times New Roman"/>
      <w:sz w:val="24"/>
      <w:szCs w:val="24"/>
      <w:lang w:eastAsia="pl-PL"/>
    </w:rPr>
  </w:style>
  <w:style w:type="paragraph" w:customStyle="1" w:styleId="Style3">
    <w:name w:val="Style3"/>
    <w:basedOn w:val="Normalny"/>
    <w:qFormat/>
    <w:rsid w:val="00095EFB"/>
    <w:pPr>
      <w:widowControl w:val="0"/>
      <w:spacing w:after="0" w:line="274" w:lineRule="exact"/>
      <w:jc w:val="both"/>
    </w:pPr>
    <w:rPr>
      <w:rFonts w:ascii="Times New Roman" w:eastAsia="Times New Roman" w:hAnsi="Times New Roman" w:cs="Times New Roman"/>
      <w:sz w:val="24"/>
      <w:szCs w:val="24"/>
      <w:lang w:eastAsia="pl-PL"/>
    </w:rPr>
  </w:style>
  <w:style w:type="paragraph" w:customStyle="1" w:styleId="Style4">
    <w:name w:val="Style4"/>
    <w:basedOn w:val="Normalny"/>
    <w:qFormat/>
    <w:rsid w:val="00095EFB"/>
    <w:pPr>
      <w:widowControl w:val="0"/>
      <w:spacing w:after="0" w:line="278" w:lineRule="exact"/>
      <w:jc w:val="center"/>
    </w:pPr>
    <w:rPr>
      <w:rFonts w:ascii="Times New Roman" w:eastAsia="Times New Roman" w:hAnsi="Times New Roman" w:cs="Times New Roman"/>
      <w:sz w:val="24"/>
      <w:szCs w:val="24"/>
      <w:lang w:eastAsia="pl-PL"/>
    </w:rPr>
  </w:style>
  <w:style w:type="paragraph" w:customStyle="1" w:styleId="Style7">
    <w:name w:val="Style7"/>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0">
    <w:name w:val="Style10"/>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3">
    <w:name w:val="Style13"/>
    <w:basedOn w:val="Normalny"/>
    <w:qFormat/>
    <w:rsid w:val="00095EFB"/>
    <w:pPr>
      <w:widowControl w:val="0"/>
      <w:spacing w:after="0" w:line="274" w:lineRule="exact"/>
      <w:ind w:hanging="331"/>
    </w:pPr>
    <w:rPr>
      <w:rFonts w:ascii="Times New Roman" w:eastAsia="Times New Roman" w:hAnsi="Times New Roman" w:cs="Times New Roman"/>
      <w:sz w:val="24"/>
      <w:szCs w:val="24"/>
      <w:lang w:eastAsia="pl-PL"/>
    </w:rPr>
  </w:style>
  <w:style w:type="paragraph" w:customStyle="1" w:styleId="Style15">
    <w:name w:val="Style1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qFormat/>
    <w:rsid w:val="001B0454"/>
    <w:pPr>
      <w:spacing w:beforeAutospacing="1" w:after="119" w:line="240" w:lineRule="auto"/>
    </w:pPr>
    <w:rPr>
      <w:rFonts w:ascii="Times New Roman" w:eastAsia="Times New Roman" w:hAnsi="Times New Roman" w:cs="Times New Roman"/>
      <w:sz w:val="24"/>
      <w:szCs w:val="24"/>
      <w:lang w:eastAsia="pl-PL"/>
    </w:rPr>
  </w:style>
  <w:style w:type="paragraph" w:customStyle="1" w:styleId="pkt">
    <w:name w:val="pkt"/>
    <w:basedOn w:val="Normalny"/>
    <w:link w:val="pktZnak"/>
    <w:uiPriority w:val="99"/>
    <w:qFormat/>
    <w:rsid w:val="00551688"/>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Styl1">
    <w:name w:val="Styl1"/>
    <w:basedOn w:val="Normalny"/>
    <w:qFormat/>
    <w:rsid w:val="00646926"/>
    <w:pPr>
      <w:widowControl w:val="0"/>
      <w:suppressAutoHyphens/>
      <w:spacing w:after="0" w:line="288" w:lineRule="auto"/>
      <w:ind w:right="23"/>
      <w:jc w:val="both"/>
    </w:pPr>
    <w:rPr>
      <w:rFonts w:ascii="Arial" w:eastAsia="Arial" w:hAnsi="Arial" w:cs="Arial"/>
    </w:rPr>
  </w:style>
  <w:style w:type="paragraph" w:customStyle="1" w:styleId="Standard">
    <w:name w:val="Standard"/>
    <w:qFormat/>
    <w:rsid w:val="00646926"/>
    <w:pPr>
      <w:widowControl w:val="0"/>
      <w:suppressAutoHyphens/>
      <w:spacing w:line="240" w:lineRule="auto"/>
    </w:pPr>
    <w:rPr>
      <w:rFonts w:ascii="Liberation Serif" w:eastAsia="SimSun" w:hAnsi="Liberation Serif" w:cs="Mangal"/>
      <w:color w:val="00000A"/>
      <w:sz w:val="24"/>
      <w:szCs w:val="24"/>
      <w:lang w:eastAsia="zh-CN" w:bidi="hi-IN"/>
    </w:rPr>
  </w:style>
  <w:style w:type="paragraph" w:customStyle="1" w:styleId="D1tre">
    <w:name w:val="D1 treść"/>
    <w:basedOn w:val="Akapitzlist"/>
    <w:qFormat/>
    <w:rsid w:val="00090B13"/>
    <w:pPr>
      <w:spacing w:after="100" w:line="360" w:lineRule="auto"/>
      <w:jc w:val="both"/>
    </w:pPr>
    <w:rPr>
      <w:rFonts w:ascii="Arial" w:hAnsi="Arial" w:cs="Times New Roman"/>
    </w:rPr>
  </w:style>
  <w:style w:type="paragraph" w:styleId="Tytu">
    <w:name w:val="Title"/>
    <w:basedOn w:val="Normalny"/>
    <w:link w:val="TytuZnak"/>
    <w:uiPriority w:val="10"/>
    <w:qFormat/>
    <w:rsid w:val="00C80455"/>
    <w:pPr>
      <w:pBdr>
        <w:bottom w:val="single" w:sz="4" w:space="1" w:color="00000A"/>
      </w:pBdr>
      <w:spacing w:line="240" w:lineRule="auto"/>
      <w:contextualSpacing/>
    </w:pPr>
    <w:rPr>
      <w:rFonts w:asciiTheme="majorHAnsi" w:eastAsiaTheme="majorEastAsia" w:hAnsiTheme="majorHAnsi" w:cstheme="majorBidi"/>
      <w:spacing w:val="5"/>
      <w:sz w:val="52"/>
      <w:szCs w:val="52"/>
    </w:rPr>
  </w:style>
  <w:style w:type="paragraph" w:styleId="Podtytu">
    <w:name w:val="Subtitle"/>
    <w:basedOn w:val="Normalny"/>
    <w:link w:val="PodtytuZnak"/>
    <w:uiPriority w:val="11"/>
    <w:qFormat/>
    <w:rsid w:val="00C80455"/>
    <w:pPr>
      <w:spacing w:after="600"/>
    </w:pPr>
    <w:rPr>
      <w:rFonts w:asciiTheme="majorHAnsi" w:eastAsiaTheme="majorEastAsia" w:hAnsiTheme="majorHAnsi" w:cstheme="majorBidi"/>
      <w:i/>
      <w:iCs/>
      <w:spacing w:val="13"/>
      <w:sz w:val="24"/>
      <w:szCs w:val="24"/>
    </w:rPr>
  </w:style>
  <w:style w:type="paragraph" w:styleId="Bezodstpw">
    <w:name w:val="No Spacing"/>
    <w:basedOn w:val="Normalny"/>
    <w:uiPriority w:val="1"/>
    <w:qFormat/>
    <w:rsid w:val="00C80455"/>
    <w:pPr>
      <w:spacing w:after="0" w:line="240" w:lineRule="auto"/>
    </w:pPr>
  </w:style>
  <w:style w:type="paragraph" w:styleId="Cytat">
    <w:name w:val="Quote"/>
    <w:basedOn w:val="Normalny"/>
    <w:link w:val="CytatZnak"/>
    <w:uiPriority w:val="29"/>
    <w:qFormat/>
    <w:rsid w:val="00C80455"/>
    <w:pPr>
      <w:spacing w:before="200" w:after="0"/>
      <w:ind w:left="360" w:right="360"/>
    </w:pPr>
    <w:rPr>
      <w:i/>
      <w:iCs/>
    </w:rPr>
  </w:style>
  <w:style w:type="paragraph" w:styleId="Cytatintensywny">
    <w:name w:val="Intense Quote"/>
    <w:basedOn w:val="Normalny"/>
    <w:link w:val="CytatintensywnyZnak"/>
    <w:uiPriority w:val="30"/>
    <w:qFormat/>
    <w:rsid w:val="00C80455"/>
    <w:pPr>
      <w:pBdr>
        <w:bottom w:val="single" w:sz="4" w:space="1" w:color="00000A"/>
      </w:pBdr>
      <w:spacing w:before="200" w:after="280"/>
      <w:ind w:left="1008" w:right="1152"/>
      <w:jc w:val="both"/>
    </w:pPr>
    <w:rPr>
      <w:b/>
      <w:bCs/>
      <w:i/>
      <w:iCs/>
    </w:rPr>
  </w:style>
  <w:style w:type="paragraph" w:styleId="Nagwekspisutreci">
    <w:name w:val="TOC Heading"/>
    <w:basedOn w:val="Nagwek1"/>
    <w:uiPriority w:val="39"/>
    <w:semiHidden/>
    <w:unhideWhenUsed/>
    <w:qFormat/>
    <w:rsid w:val="00C80455"/>
  </w:style>
  <w:style w:type="paragraph" w:styleId="Mapadokumentu">
    <w:name w:val="Document Map"/>
    <w:basedOn w:val="Normalny"/>
    <w:link w:val="MapadokumentuZnak"/>
    <w:uiPriority w:val="99"/>
    <w:semiHidden/>
    <w:unhideWhenUsed/>
    <w:qFormat/>
    <w:rsid w:val="00D23208"/>
    <w:pPr>
      <w:spacing w:after="0" w:line="240" w:lineRule="auto"/>
    </w:pPr>
    <w:rPr>
      <w:rFonts w:ascii="Tahoma" w:hAnsi="Tahoma" w:cs="Tahoma"/>
      <w:sz w:val="16"/>
      <w:szCs w:val="16"/>
    </w:rPr>
  </w:style>
  <w:style w:type="paragraph" w:customStyle="1" w:styleId="Wcicietrecitekstu">
    <w:name w:val="Wcięcie treści tekstu"/>
    <w:basedOn w:val="Normalny"/>
    <w:link w:val="TekstpodstawowywcityZnak"/>
    <w:rsid w:val="00B569AC"/>
    <w:pPr>
      <w:spacing w:after="120" w:line="240" w:lineRule="auto"/>
      <w:ind w:left="283"/>
    </w:pPr>
    <w:rPr>
      <w:rFonts w:ascii="Times New Roman" w:eastAsia="Times New Roman" w:hAnsi="Times New Roman" w:cs="Times New Roman"/>
      <w:sz w:val="24"/>
      <w:lang w:val="x-none" w:eastAsia="x-none"/>
    </w:rPr>
  </w:style>
  <w:style w:type="paragraph" w:customStyle="1" w:styleId="Przypisdolny">
    <w:name w:val="Przypis dolny"/>
    <w:basedOn w:val="Normalny"/>
  </w:style>
  <w:style w:type="character" w:styleId="Hipercze">
    <w:name w:val="Hyperlink"/>
    <w:basedOn w:val="Domylnaczcionkaakapitu"/>
    <w:unhideWhenUsed/>
    <w:rsid w:val="00E34714"/>
    <w:rPr>
      <w:color w:val="0563C1" w:themeColor="hyperlink"/>
      <w:u w:val="single"/>
    </w:rPr>
  </w:style>
  <w:style w:type="character" w:styleId="Wzmianka">
    <w:name w:val="Mention"/>
    <w:basedOn w:val="Domylnaczcionkaakapitu"/>
    <w:uiPriority w:val="99"/>
    <w:semiHidden/>
    <w:unhideWhenUsed/>
    <w:rsid w:val="00E34714"/>
    <w:rPr>
      <w:color w:val="2B579A"/>
      <w:shd w:val="clear" w:color="auto" w:fill="E6E6E6"/>
    </w:rPr>
  </w:style>
  <w:style w:type="paragraph" w:styleId="Tekstpodstawowywcity">
    <w:name w:val="Body Text Indent"/>
    <w:basedOn w:val="Normalny"/>
    <w:link w:val="TekstpodstawowywcityZnak1"/>
    <w:uiPriority w:val="99"/>
    <w:semiHidden/>
    <w:unhideWhenUsed/>
    <w:rsid w:val="004142B4"/>
    <w:pPr>
      <w:spacing w:after="120"/>
      <w:ind w:left="283"/>
    </w:pPr>
  </w:style>
  <w:style w:type="character" w:customStyle="1" w:styleId="TekstpodstawowywcityZnak1">
    <w:name w:val="Tekst podstawowy wcięty Znak1"/>
    <w:basedOn w:val="Domylnaczcionkaakapitu"/>
    <w:link w:val="Tekstpodstawowywcity"/>
    <w:uiPriority w:val="99"/>
    <w:semiHidden/>
    <w:rsid w:val="004142B4"/>
    <w:rPr>
      <w:color w:val="00000A"/>
      <w:sz w:val="22"/>
      <w:lang w:val="pl-PL"/>
    </w:rPr>
  </w:style>
  <w:style w:type="paragraph" w:styleId="Tekstpodstawowy">
    <w:name w:val="Body Text"/>
    <w:basedOn w:val="Normalny"/>
    <w:link w:val="TekstpodstawowyZnak1"/>
    <w:unhideWhenUsed/>
    <w:rsid w:val="004B7395"/>
    <w:pPr>
      <w:spacing w:after="120"/>
    </w:pPr>
  </w:style>
  <w:style w:type="character" w:customStyle="1" w:styleId="TekstpodstawowyZnak1">
    <w:name w:val="Tekst podstawowy Znak1"/>
    <w:basedOn w:val="Domylnaczcionkaakapitu"/>
    <w:link w:val="Tekstpodstawowy"/>
    <w:rsid w:val="004B7395"/>
    <w:rPr>
      <w:color w:val="00000A"/>
      <w:sz w:val="22"/>
      <w:lang w:val="pl-PL"/>
    </w:rPr>
  </w:style>
  <w:style w:type="paragraph" w:styleId="Tekstpodstawowywcity2">
    <w:name w:val="Body Text Indent 2"/>
    <w:basedOn w:val="Normalny"/>
    <w:link w:val="Tekstpodstawowywcity2Znak"/>
    <w:uiPriority w:val="99"/>
    <w:unhideWhenUsed/>
    <w:rsid w:val="004B7395"/>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4B7395"/>
    <w:rPr>
      <w:color w:val="00000A"/>
      <w:sz w:val="22"/>
      <w:lang w:val="pl-PL"/>
    </w:rPr>
  </w:style>
  <w:style w:type="paragraph" w:styleId="Listapunktowana3">
    <w:name w:val="List Bullet 3"/>
    <w:basedOn w:val="Normalny"/>
    <w:autoRedefine/>
    <w:semiHidden/>
    <w:unhideWhenUsed/>
    <w:rsid w:val="004B7395"/>
    <w:pPr>
      <w:numPr>
        <w:numId w:val="19"/>
      </w:numPr>
      <w:autoSpaceDN w:val="0"/>
      <w:spacing w:after="0" w:line="240" w:lineRule="auto"/>
    </w:pPr>
    <w:rPr>
      <w:rFonts w:ascii="Times New Roman" w:eastAsia="Times New Roman" w:hAnsi="Times New Roman" w:cs="Times New Roman"/>
      <w:color w:val="auto"/>
      <w:sz w:val="24"/>
      <w:szCs w:val="24"/>
      <w:lang w:eastAsia="pl-PL" w:bidi="ar-SA"/>
    </w:rPr>
  </w:style>
  <w:style w:type="numbering" w:customStyle="1" w:styleId="LFO8">
    <w:name w:val="LFO8"/>
    <w:rsid w:val="004B7395"/>
    <w:pPr>
      <w:numPr>
        <w:numId w:val="19"/>
      </w:numPr>
    </w:pPr>
  </w:style>
  <w:style w:type="character" w:customStyle="1" w:styleId="AkapitzlistZnak">
    <w:name w:val="Akapit z listą Znak"/>
    <w:link w:val="Akapitzlist"/>
    <w:uiPriority w:val="34"/>
    <w:locked/>
    <w:rsid w:val="006022A4"/>
    <w:rPr>
      <w:color w:val="00000A"/>
      <w:sz w:val="22"/>
      <w:lang w:val="pl-PL"/>
    </w:rPr>
  </w:style>
  <w:style w:type="character" w:styleId="Nierozpoznanawzmianka">
    <w:name w:val="Unresolved Mention"/>
    <w:basedOn w:val="Domylnaczcionkaakapitu"/>
    <w:uiPriority w:val="99"/>
    <w:semiHidden/>
    <w:unhideWhenUsed/>
    <w:rsid w:val="006022A4"/>
    <w:rPr>
      <w:color w:val="808080"/>
      <w:shd w:val="clear" w:color="auto" w:fill="E6E6E6"/>
    </w:rPr>
  </w:style>
  <w:style w:type="character" w:customStyle="1" w:styleId="Wzmianka1">
    <w:name w:val="Wzmianka1"/>
    <w:basedOn w:val="Domylnaczcionkaakapitu"/>
    <w:uiPriority w:val="99"/>
    <w:semiHidden/>
    <w:unhideWhenUsed/>
    <w:rsid w:val="000571E4"/>
    <w:rPr>
      <w:color w:val="2B579A"/>
      <w:shd w:val="clear" w:color="auto" w:fill="E6E6E6"/>
    </w:rPr>
  </w:style>
  <w:style w:type="character" w:customStyle="1" w:styleId="pktZnak">
    <w:name w:val="pkt Znak"/>
    <w:link w:val="pkt"/>
    <w:uiPriority w:val="99"/>
    <w:rsid w:val="000571E4"/>
    <w:rPr>
      <w:rFonts w:ascii="Times New Roman" w:eastAsia="Times New Roman" w:hAnsi="Times New Roman" w:cs="Times New Roman"/>
      <w:color w:val="00000A"/>
      <w:sz w:val="24"/>
      <w:szCs w:val="24"/>
      <w:lang w:val="pl-PL" w:eastAsia="pl-PL"/>
    </w:rPr>
  </w:style>
  <w:style w:type="table" w:styleId="Tabela-Siatka">
    <w:name w:val="Table Grid"/>
    <w:basedOn w:val="Standardowy"/>
    <w:uiPriority w:val="59"/>
    <w:rsid w:val="000571E4"/>
    <w:pPr>
      <w:spacing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mylnaczcionkaakapitu1">
    <w:name w:val="Domyślna czcionka akapitu1"/>
    <w:rsid w:val="000571E4"/>
  </w:style>
  <w:style w:type="paragraph" w:customStyle="1" w:styleId="Normalny1">
    <w:name w:val="Normalny1"/>
    <w:rsid w:val="000571E4"/>
    <w:pPr>
      <w:widowControl w:val="0"/>
      <w:suppressAutoHyphens/>
      <w:spacing w:line="100" w:lineRule="atLeast"/>
    </w:pPr>
    <w:rPr>
      <w:rFonts w:ascii="Times New Roman" w:eastAsia="Times New Roman" w:hAnsi="Times New Roman" w:cs="Mangal"/>
      <w:kern w:val="1"/>
      <w:szCs w:val="20"/>
      <w:lang w:val="pl-PL" w:eastAsia="hi-IN" w:bidi="hi-IN"/>
    </w:rPr>
  </w:style>
  <w:style w:type="paragraph" w:customStyle="1" w:styleId="Tekstpodstawowywcity1">
    <w:name w:val="Tekst podstawowy wcięty1"/>
    <w:basedOn w:val="Normalny1"/>
    <w:rsid w:val="000571E4"/>
    <w:pPr>
      <w:snapToGrid w:val="0"/>
      <w:spacing w:line="360" w:lineRule="auto"/>
      <w:ind w:firstLine="567"/>
    </w:pPr>
    <w:rPr>
      <w:sz w:val="24"/>
    </w:rPr>
  </w:style>
  <w:style w:type="paragraph" w:customStyle="1" w:styleId="Lista21">
    <w:name w:val="Lista 21"/>
    <w:basedOn w:val="Normalny1"/>
    <w:rsid w:val="000571E4"/>
    <w:pPr>
      <w:ind w:left="566" w:hanging="283"/>
    </w:pPr>
  </w:style>
  <w:style w:type="paragraph" w:customStyle="1" w:styleId="Tekstpodstawowy1">
    <w:name w:val="Tekst podstawowy1"/>
    <w:basedOn w:val="Normalny1"/>
    <w:rsid w:val="000571E4"/>
    <w:rPr>
      <w:b/>
      <w:bCs/>
      <w:sz w:val="24"/>
    </w:rPr>
  </w:style>
  <w:style w:type="paragraph" w:customStyle="1" w:styleId="Wysunicietekstu">
    <w:name w:val="Wysunięcie tekstu"/>
    <w:basedOn w:val="Tekstpodstawowy"/>
    <w:rsid w:val="000571E4"/>
    <w:pPr>
      <w:widowControl w:val="0"/>
      <w:tabs>
        <w:tab w:val="left" w:pos="567"/>
      </w:tabs>
      <w:suppressAutoHyphens/>
      <w:spacing w:line="240" w:lineRule="auto"/>
      <w:ind w:left="567" w:hanging="283"/>
    </w:pPr>
    <w:rPr>
      <w:rFonts w:ascii="Times New Roman" w:eastAsia="SimSun" w:hAnsi="Times New Roman" w:cs="Mangal"/>
      <w:color w:val="auto"/>
      <w:kern w:val="1"/>
      <w:sz w:val="24"/>
      <w:szCs w:val="24"/>
      <w:lang w:eastAsia="hi-IN" w:bidi="hi-IN"/>
    </w:rPr>
  </w:style>
  <w:style w:type="paragraph" w:customStyle="1" w:styleId="Numeracja1">
    <w:name w:val="Numeracja 1"/>
    <w:basedOn w:val="Lista"/>
    <w:rsid w:val="000571E4"/>
    <w:pPr>
      <w:widowControl w:val="0"/>
      <w:suppressAutoHyphens/>
      <w:spacing w:after="120"/>
      <w:ind w:left="360" w:hanging="360"/>
      <w:jc w:val="left"/>
    </w:pPr>
    <w:rPr>
      <w:rFonts w:ascii="Times New Roman" w:eastAsia="SimSun" w:hAnsi="Times New Roman"/>
      <w:b w:val="0"/>
      <w:bCs w:val="0"/>
      <w:i w:val="0"/>
      <w:iCs w:val="0"/>
      <w:color w:val="auto"/>
      <w:kern w:val="1"/>
      <w:lang w:eastAsia="hi-IN" w:bidi="hi-IN"/>
    </w:rPr>
  </w:style>
  <w:style w:type="paragraph" w:customStyle="1" w:styleId="Lista1">
    <w:name w:val="Lista 1"/>
    <w:basedOn w:val="Lista"/>
    <w:rsid w:val="000571E4"/>
    <w:pPr>
      <w:widowControl w:val="0"/>
      <w:suppressAutoHyphens/>
      <w:spacing w:after="120"/>
      <w:ind w:left="360" w:hanging="360"/>
      <w:jc w:val="left"/>
    </w:pPr>
    <w:rPr>
      <w:rFonts w:ascii="Times New Roman" w:eastAsia="SimSun" w:hAnsi="Times New Roman"/>
      <w:b w:val="0"/>
      <w:bCs w:val="0"/>
      <w:i w:val="0"/>
      <w:iCs w:val="0"/>
      <w:color w:val="auto"/>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1666">
      <w:bodyDiv w:val="1"/>
      <w:marLeft w:val="0"/>
      <w:marRight w:val="0"/>
      <w:marTop w:val="0"/>
      <w:marBottom w:val="0"/>
      <w:divBdr>
        <w:top w:val="none" w:sz="0" w:space="0" w:color="auto"/>
        <w:left w:val="none" w:sz="0" w:space="0" w:color="auto"/>
        <w:bottom w:val="none" w:sz="0" w:space="0" w:color="auto"/>
        <w:right w:val="none" w:sz="0" w:space="0" w:color="auto"/>
      </w:divBdr>
    </w:div>
    <w:div w:id="58409072">
      <w:bodyDiv w:val="1"/>
      <w:marLeft w:val="0"/>
      <w:marRight w:val="0"/>
      <w:marTop w:val="0"/>
      <w:marBottom w:val="0"/>
      <w:divBdr>
        <w:top w:val="none" w:sz="0" w:space="0" w:color="auto"/>
        <w:left w:val="none" w:sz="0" w:space="0" w:color="auto"/>
        <w:bottom w:val="none" w:sz="0" w:space="0" w:color="auto"/>
        <w:right w:val="none" w:sz="0" w:space="0" w:color="auto"/>
      </w:divBdr>
    </w:div>
    <w:div w:id="132794851">
      <w:bodyDiv w:val="1"/>
      <w:marLeft w:val="0"/>
      <w:marRight w:val="0"/>
      <w:marTop w:val="0"/>
      <w:marBottom w:val="0"/>
      <w:divBdr>
        <w:top w:val="none" w:sz="0" w:space="0" w:color="auto"/>
        <w:left w:val="none" w:sz="0" w:space="0" w:color="auto"/>
        <w:bottom w:val="none" w:sz="0" w:space="0" w:color="auto"/>
        <w:right w:val="none" w:sz="0" w:space="0" w:color="auto"/>
      </w:divBdr>
    </w:div>
    <w:div w:id="158888703">
      <w:bodyDiv w:val="1"/>
      <w:marLeft w:val="0"/>
      <w:marRight w:val="0"/>
      <w:marTop w:val="0"/>
      <w:marBottom w:val="0"/>
      <w:divBdr>
        <w:top w:val="none" w:sz="0" w:space="0" w:color="auto"/>
        <w:left w:val="none" w:sz="0" w:space="0" w:color="auto"/>
        <w:bottom w:val="none" w:sz="0" w:space="0" w:color="auto"/>
        <w:right w:val="none" w:sz="0" w:space="0" w:color="auto"/>
      </w:divBdr>
    </w:div>
    <w:div w:id="177089002">
      <w:bodyDiv w:val="1"/>
      <w:marLeft w:val="0"/>
      <w:marRight w:val="0"/>
      <w:marTop w:val="0"/>
      <w:marBottom w:val="0"/>
      <w:divBdr>
        <w:top w:val="none" w:sz="0" w:space="0" w:color="auto"/>
        <w:left w:val="none" w:sz="0" w:space="0" w:color="auto"/>
        <w:bottom w:val="none" w:sz="0" w:space="0" w:color="auto"/>
        <w:right w:val="none" w:sz="0" w:space="0" w:color="auto"/>
      </w:divBdr>
    </w:div>
    <w:div w:id="202328321">
      <w:bodyDiv w:val="1"/>
      <w:marLeft w:val="0"/>
      <w:marRight w:val="0"/>
      <w:marTop w:val="0"/>
      <w:marBottom w:val="0"/>
      <w:divBdr>
        <w:top w:val="none" w:sz="0" w:space="0" w:color="auto"/>
        <w:left w:val="none" w:sz="0" w:space="0" w:color="auto"/>
        <w:bottom w:val="none" w:sz="0" w:space="0" w:color="auto"/>
        <w:right w:val="none" w:sz="0" w:space="0" w:color="auto"/>
      </w:divBdr>
    </w:div>
    <w:div w:id="246812936">
      <w:bodyDiv w:val="1"/>
      <w:marLeft w:val="0"/>
      <w:marRight w:val="0"/>
      <w:marTop w:val="0"/>
      <w:marBottom w:val="0"/>
      <w:divBdr>
        <w:top w:val="none" w:sz="0" w:space="0" w:color="auto"/>
        <w:left w:val="none" w:sz="0" w:space="0" w:color="auto"/>
        <w:bottom w:val="none" w:sz="0" w:space="0" w:color="auto"/>
        <w:right w:val="none" w:sz="0" w:space="0" w:color="auto"/>
      </w:divBdr>
    </w:div>
    <w:div w:id="272909252">
      <w:bodyDiv w:val="1"/>
      <w:marLeft w:val="0"/>
      <w:marRight w:val="0"/>
      <w:marTop w:val="0"/>
      <w:marBottom w:val="0"/>
      <w:divBdr>
        <w:top w:val="none" w:sz="0" w:space="0" w:color="auto"/>
        <w:left w:val="none" w:sz="0" w:space="0" w:color="auto"/>
        <w:bottom w:val="none" w:sz="0" w:space="0" w:color="auto"/>
        <w:right w:val="none" w:sz="0" w:space="0" w:color="auto"/>
      </w:divBdr>
    </w:div>
    <w:div w:id="356396297">
      <w:bodyDiv w:val="1"/>
      <w:marLeft w:val="0"/>
      <w:marRight w:val="0"/>
      <w:marTop w:val="0"/>
      <w:marBottom w:val="0"/>
      <w:divBdr>
        <w:top w:val="none" w:sz="0" w:space="0" w:color="auto"/>
        <w:left w:val="none" w:sz="0" w:space="0" w:color="auto"/>
        <w:bottom w:val="none" w:sz="0" w:space="0" w:color="auto"/>
        <w:right w:val="none" w:sz="0" w:space="0" w:color="auto"/>
      </w:divBdr>
    </w:div>
    <w:div w:id="358628910">
      <w:bodyDiv w:val="1"/>
      <w:marLeft w:val="0"/>
      <w:marRight w:val="0"/>
      <w:marTop w:val="0"/>
      <w:marBottom w:val="0"/>
      <w:divBdr>
        <w:top w:val="none" w:sz="0" w:space="0" w:color="auto"/>
        <w:left w:val="none" w:sz="0" w:space="0" w:color="auto"/>
        <w:bottom w:val="none" w:sz="0" w:space="0" w:color="auto"/>
        <w:right w:val="none" w:sz="0" w:space="0" w:color="auto"/>
      </w:divBdr>
    </w:div>
    <w:div w:id="571740465">
      <w:bodyDiv w:val="1"/>
      <w:marLeft w:val="0"/>
      <w:marRight w:val="0"/>
      <w:marTop w:val="0"/>
      <w:marBottom w:val="0"/>
      <w:divBdr>
        <w:top w:val="none" w:sz="0" w:space="0" w:color="auto"/>
        <w:left w:val="none" w:sz="0" w:space="0" w:color="auto"/>
        <w:bottom w:val="none" w:sz="0" w:space="0" w:color="auto"/>
        <w:right w:val="none" w:sz="0" w:space="0" w:color="auto"/>
      </w:divBdr>
    </w:div>
    <w:div w:id="1120421075">
      <w:bodyDiv w:val="1"/>
      <w:marLeft w:val="0"/>
      <w:marRight w:val="0"/>
      <w:marTop w:val="0"/>
      <w:marBottom w:val="0"/>
      <w:divBdr>
        <w:top w:val="none" w:sz="0" w:space="0" w:color="auto"/>
        <w:left w:val="none" w:sz="0" w:space="0" w:color="auto"/>
        <w:bottom w:val="none" w:sz="0" w:space="0" w:color="auto"/>
        <w:right w:val="none" w:sz="0" w:space="0" w:color="auto"/>
      </w:divBdr>
    </w:div>
    <w:div w:id="1121533869">
      <w:bodyDiv w:val="1"/>
      <w:marLeft w:val="0"/>
      <w:marRight w:val="0"/>
      <w:marTop w:val="0"/>
      <w:marBottom w:val="0"/>
      <w:divBdr>
        <w:top w:val="none" w:sz="0" w:space="0" w:color="auto"/>
        <w:left w:val="none" w:sz="0" w:space="0" w:color="auto"/>
        <w:bottom w:val="none" w:sz="0" w:space="0" w:color="auto"/>
        <w:right w:val="none" w:sz="0" w:space="0" w:color="auto"/>
      </w:divBdr>
    </w:div>
    <w:div w:id="1141582406">
      <w:bodyDiv w:val="1"/>
      <w:marLeft w:val="0"/>
      <w:marRight w:val="0"/>
      <w:marTop w:val="0"/>
      <w:marBottom w:val="0"/>
      <w:divBdr>
        <w:top w:val="none" w:sz="0" w:space="0" w:color="auto"/>
        <w:left w:val="none" w:sz="0" w:space="0" w:color="auto"/>
        <w:bottom w:val="none" w:sz="0" w:space="0" w:color="auto"/>
        <w:right w:val="none" w:sz="0" w:space="0" w:color="auto"/>
      </w:divBdr>
    </w:div>
    <w:div w:id="1155953592">
      <w:bodyDiv w:val="1"/>
      <w:marLeft w:val="0"/>
      <w:marRight w:val="0"/>
      <w:marTop w:val="0"/>
      <w:marBottom w:val="0"/>
      <w:divBdr>
        <w:top w:val="none" w:sz="0" w:space="0" w:color="auto"/>
        <w:left w:val="none" w:sz="0" w:space="0" w:color="auto"/>
        <w:bottom w:val="none" w:sz="0" w:space="0" w:color="auto"/>
        <w:right w:val="none" w:sz="0" w:space="0" w:color="auto"/>
      </w:divBdr>
    </w:div>
    <w:div w:id="1170488920">
      <w:bodyDiv w:val="1"/>
      <w:marLeft w:val="0"/>
      <w:marRight w:val="0"/>
      <w:marTop w:val="0"/>
      <w:marBottom w:val="0"/>
      <w:divBdr>
        <w:top w:val="none" w:sz="0" w:space="0" w:color="auto"/>
        <w:left w:val="none" w:sz="0" w:space="0" w:color="auto"/>
        <w:bottom w:val="none" w:sz="0" w:space="0" w:color="auto"/>
        <w:right w:val="none" w:sz="0" w:space="0" w:color="auto"/>
      </w:divBdr>
    </w:div>
    <w:div w:id="1204102822">
      <w:bodyDiv w:val="1"/>
      <w:marLeft w:val="0"/>
      <w:marRight w:val="0"/>
      <w:marTop w:val="0"/>
      <w:marBottom w:val="0"/>
      <w:divBdr>
        <w:top w:val="none" w:sz="0" w:space="0" w:color="auto"/>
        <w:left w:val="none" w:sz="0" w:space="0" w:color="auto"/>
        <w:bottom w:val="none" w:sz="0" w:space="0" w:color="auto"/>
        <w:right w:val="none" w:sz="0" w:space="0" w:color="auto"/>
      </w:divBdr>
    </w:div>
    <w:div w:id="1305816553">
      <w:bodyDiv w:val="1"/>
      <w:marLeft w:val="0"/>
      <w:marRight w:val="0"/>
      <w:marTop w:val="0"/>
      <w:marBottom w:val="0"/>
      <w:divBdr>
        <w:top w:val="none" w:sz="0" w:space="0" w:color="auto"/>
        <w:left w:val="none" w:sz="0" w:space="0" w:color="auto"/>
        <w:bottom w:val="none" w:sz="0" w:space="0" w:color="auto"/>
        <w:right w:val="none" w:sz="0" w:space="0" w:color="auto"/>
      </w:divBdr>
    </w:div>
    <w:div w:id="1396777396">
      <w:bodyDiv w:val="1"/>
      <w:marLeft w:val="0"/>
      <w:marRight w:val="0"/>
      <w:marTop w:val="0"/>
      <w:marBottom w:val="0"/>
      <w:divBdr>
        <w:top w:val="none" w:sz="0" w:space="0" w:color="auto"/>
        <w:left w:val="none" w:sz="0" w:space="0" w:color="auto"/>
        <w:bottom w:val="none" w:sz="0" w:space="0" w:color="auto"/>
        <w:right w:val="none" w:sz="0" w:space="0" w:color="auto"/>
      </w:divBdr>
    </w:div>
    <w:div w:id="1495877007">
      <w:bodyDiv w:val="1"/>
      <w:marLeft w:val="0"/>
      <w:marRight w:val="0"/>
      <w:marTop w:val="0"/>
      <w:marBottom w:val="0"/>
      <w:divBdr>
        <w:top w:val="none" w:sz="0" w:space="0" w:color="auto"/>
        <w:left w:val="none" w:sz="0" w:space="0" w:color="auto"/>
        <w:bottom w:val="none" w:sz="0" w:space="0" w:color="auto"/>
        <w:right w:val="none" w:sz="0" w:space="0" w:color="auto"/>
      </w:divBdr>
    </w:div>
    <w:div w:id="1520461768">
      <w:bodyDiv w:val="1"/>
      <w:marLeft w:val="0"/>
      <w:marRight w:val="0"/>
      <w:marTop w:val="0"/>
      <w:marBottom w:val="0"/>
      <w:divBdr>
        <w:top w:val="none" w:sz="0" w:space="0" w:color="auto"/>
        <w:left w:val="none" w:sz="0" w:space="0" w:color="auto"/>
        <w:bottom w:val="none" w:sz="0" w:space="0" w:color="auto"/>
        <w:right w:val="none" w:sz="0" w:space="0" w:color="auto"/>
      </w:divBdr>
    </w:div>
    <w:div w:id="1765034760">
      <w:bodyDiv w:val="1"/>
      <w:marLeft w:val="0"/>
      <w:marRight w:val="0"/>
      <w:marTop w:val="0"/>
      <w:marBottom w:val="0"/>
      <w:divBdr>
        <w:top w:val="none" w:sz="0" w:space="0" w:color="auto"/>
        <w:left w:val="none" w:sz="0" w:space="0" w:color="auto"/>
        <w:bottom w:val="none" w:sz="0" w:space="0" w:color="auto"/>
        <w:right w:val="none" w:sz="0" w:space="0" w:color="auto"/>
      </w:divBdr>
    </w:div>
    <w:div w:id="1827939639">
      <w:bodyDiv w:val="1"/>
      <w:marLeft w:val="0"/>
      <w:marRight w:val="0"/>
      <w:marTop w:val="0"/>
      <w:marBottom w:val="0"/>
      <w:divBdr>
        <w:top w:val="none" w:sz="0" w:space="0" w:color="auto"/>
        <w:left w:val="none" w:sz="0" w:space="0" w:color="auto"/>
        <w:bottom w:val="none" w:sz="0" w:space="0" w:color="auto"/>
        <w:right w:val="none" w:sz="0" w:space="0" w:color="auto"/>
      </w:divBdr>
    </w:div>
    <w:div w:id="1834682376">
      <w:bodyDiv w:val="1"/>
      <w:marLeft w:val="0"/>
      <w:marRight w:val="0"/>
      <w:marTop w:val="0"/>
      <w:marBottom w:val="0"/>
      <w:divBdr>
        <w:top w:val="none" w:sz="0" w:space="0" w:color="auto"/>
        <w:left w:val="none" w:sz="0" w:space="0" w:color="auto"/>
        <w:bottom w:val="none" w:sz="0" w:space="0" w:color="auto"/>
        <w:right w:val="none" w:sz="0" w:space="0" w:color="auto"/>
      </w:divBdr>
    </w:div>
    <w:div w:id="1913007419">
      <w:bodyDiv w:val="1"/>
      <w:marLeft w:val="0"/>
      <w:marRight w:val="0"/>
      <w:marTop w:val="0"/>
      <w:marBottom w:val="0"/>
      <w:divBdr>
        <w:top w:val="none" w:sz="0" w:space="0" w:color="auto"/>
        <w:left w:val="none" w:sz="0" w:space="0" w:color="auto"/>
        <w:bottom w:val="none" w:sz="0" w:space="0" w:color="auto"/>
        <w:right w:val="none" w:sz="0" w:space="0" w:color="auto"/>
      </w:divBdr>
    </w:div>
    <w:div w:id="2007972713">
      <w:bodyDiv w:val="1"/>
      <w:marLeft w:val="0"/>
      <w:marRight w:val="0"/>
      <w:marTop w:val="0"/>
      <w:marBottom w:val="0"/>
      <w:divBdr>
        <w:top w:val="none" w:sz="0" w:space="0" w:color="auto"/>
        <w:left w:val="none" w:sz="0" w:space="0" w:color="auto"/>
        <w:bottom w:val="none" w:sz="0" w:space="0" w:color="auto"/>
        <w:right w:val="none" w:sz="0" w:space="0" w:color="auto"/>
      </w:divBdr>
    </w:div>
    <w:div w:id="2036806043">
      <w:bodyDiv w:val="1"/>
      <w:marLeft w:val="0"/>
      <w:marRight w:val="0"/>
      <w:marTop w:val="0"/>
      <w:marBottom w:val="0"/>
      <w:divBdr>
        <w:top w:val="none" w:sz="0" w:space="0" w:color="auto"/>
        <w:left w:val="none" w:sz="0" w:space="0" w:color="auto"/>
        <w:bottom w:val="none" w:sz="0" w:space="0" w:color="auto"/>
        <w:right w:val="none" w:sz="0" w:space="0" w:color="auto"/>
      </w:divBdr>
    </w:div>
    <w:div w:id="2146242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ubliczne@powiat-zyrardowski.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powiat-zyrardowski.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DBFE7-D7F8-4521-B278-317A8FE6E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9457</Words>
  <Characters>56748</Characters>
  <Application>Microsoft Office Word</Application>
  <DocSecurity>0</DocSecurity>
  <Lines>472</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Krawczyk</dc:creator>
  <dc:description/>
  <cp:lastModifiedBy>Katarzyna Krawczyk</cp:lastModifiedBy>
  <cp:revision>7</cp:revision>
  <cp:lastPrinted>2019-05-17T10:20:00Z</cp:lastPrinted>
  <dcterms:created xsi:type="dcterms:W3CDTF">2019-05-15T07:33:00Z</dcterms:created>
  <dcterms:modified xsi:type="dcterms:W3CDTF">2019-05-20T07:36:00Z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