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724" w:rsidRDefault="00370ED1" w:rsidP="00370ED1">
      <w:pPr>
        <w:ind w:left="4956"/>
        <w:jc w:val="both"/>
      </w:pPr>
      <w:r>
        <w:rPr>
          <w:b/>
        </w:rPr>
        <w:t>Załącznik</w:t>
      </w:r>
      <w:r w:rsidR="00484891" w:rsidRPr="00631CA4">
        <w:rPr>
          <w:b/>
        </w:rPr>
        <w:t xml:space="preserve"> nr 2 do zapytan</w:t>
      </w:r>
      <w:r w:rsidR="009E3EF0" w:rsidRPr="00631CA4">
        <w:rPr>
          <w:b/>
        </w:rPr>
        <w:t>ia ofertowego</w:t>
      </w:r>
    </w:p>
    <w:p w:rsidR="00623CE2" w:rsidRDefault="00484891" w:rsidP="00BD6724">
      <w:pPr>
        <w:ind w:left="3540"/>
      </w:pPr>
      <w:r>
        <w:t>UMOW</w:t>
      </w:r>
      <w:r w:rsidR="00215335">
        <w:t>A</w:t>
      </w:r>
    </w:p>
    <w:p w:rsidR="00215335" w:rsidRPr="00215335" w:rsidRDefault="00215335" w:rsidP="00215335">
      <w:pPr>
        <w:autoSpaceDE w:val="0"/>
        <w:spacing w:after="0"/>
        <w:rPr>
          <w:rFonts w:cstheme="minorHAnsi"/>
        </w:rPr>
      </w:pPr>
      <w:r w:rsidRPr="00215335">
        <w:rPr>
          <w:rFonts w:cstheme="minorHAnsi"/>
        </w:rPr>
        <w:t>zawarta w dniu ……0</w:t>
      </w:r>
      <w:r w:rsidR="00641A05">
        <w:rPr>
          <w:rFonts w:cstheme="minorHAnsi"/>
        </w:rPr>
        <w:t>6</w:t>
      </w:r>
      <w:r w:rsidRPr="00215335">
        <w:rPr>
          <w:rFonts w:cstheme="minorHAnsi"/>
        </w:rPr>
        <w:t>.2018 r. pomiędzy:</w:t>
      </w:r>
    </w:p>
    <w:p w:rsidR="00215335" w:rsidRPr="00215335" w:rsidRDefault="00215335" w:rsidP="00215335">
      <w:pPr>
        <w:autoSpaceDE w:val="0"/>
        <w:spacing w:after="0"/>
        <w:jc w:val="both"/>
        <w:rPr>
          <w:rFonts w:cstheme="minorHAnsi"/>
        </w:rPr>
      </w:pPr>
      <w:r w:rsidRPr="00215335">
        <w:rPr>
          <w:rFonts w:cstheme="minorHAnsi"/>
          <w:b/>
          <w:bCs/>
        </w:rPr>
        <w:t>Powiatem Żyrardowskim</w:t>
      </w:r>
      <w:r w:rsidRPr="00215335">
        <w:rPr>
          <w:rFonts w:cstheme="minorHAnsi"/>
        </w:rPr>
        <w:t>, ul. Limanowskiego 45, 96-300 Żyrardów, NIP: 838-16-10-589 – Starostwo Powiatowe w Żyrardowie, ul. Limanowskiego 45, 96-300 Żyrardów</w:t>
      </w:r>
    </w:p>
    <w:p w:rsidR="00215335" w:rsidRPr="00215335" w:rsidRDefault="00215335" w:rsidP="00215335">
      <w:pPr>
        <w:autoSpaceDE w:val="0"/>
        <w:spacing w:after="0"/>
        <w:rPr>
          <w:rFonts w:cstheme="minorHAnsi"/>
        </w:rPr>
      </w:pPr>
      <w:r w:rsidRPr="00215335">
        <w:rPr>
          <w:rFonts w:cstheme="minorHAnsi"/>
        </w:rPr>
        <w:t>reprezentowanym przez:</w:t>
      </w:r>
    </w:p>
    <w:p w:rsidR="00215335" w:rsidRPr="00215335" w:rsidRDefault="00215335" w:rsidP="00215335">
      <w:pPr>
        <w:spacing w:after="0"/>
        <w:rPr>
          <w:rFonts w:cstheme="minorHAnsi"/>
          <w:bCs/>
        </w:rPr>
      </w:pPr>
      <w:r w:rsidRPr="00215335">
        <w:rPr>
          <w:rFonts w:cstheme="minorHAnsi"/>
          <w:bCs/>
        </w:rPr>
        <w:t>- Pana Wojciecha Szustakiewicza – Starostę Powiatu Żyrardowskiego;</w:t>
      </w:r>
    </w:p>
    <w:p w:rsidR="00215335" w:rsidRPr="00215335" w:rsidRDefault="00215335" w:rsidP="00215335">
      <w:pPr>
        <w:spacing w:after="0"/>
        <w:rPr>
          <w:rFonts w:cstheme="minorHAnsi"/>
          <w:bCs/>
        </w:rPr>
      </w:pPr>
      <w:r w:rsidRPr="00215335">
        <w:rPr>
          <w:rFonts w:cstheme="minorHAnsi"/>
          <w:bCs/>
        </w:rPr>
        <w:t>- Pana Grzegorza Dobrowolskiego – Wicestarostę Powiatu Żyrardowskiego</w:t>
      </w:r>
    </w:p>
    <w:p w:rsidR="00215335" w:rsidRPr="00A203FE" w:rsidRDefault="00215335" w:rsidP="00A203FE">
      <w:pPr>
        <w:spacing w:after="0"/>
        <w:rPr>
          <w:rFonts w:cstheme="minorHAnsi"/>
          <w:bCs/>
        </w:rPr>
      </w:pPr>
      <w:r w:rsidRPr="00215335">
        <w:rPr>
          <w:rFonts w:cstheme="minorHAnsi"/>
          <w:bCs/>
        </w:rPr>
        <w:t>Przy kontrasygnacie Skarbnika Powiatu – Edyty Fedorowicz</w:t>
      </w:r>
    </w:p>
    <w:p w:rsidR="00484891" w:rsidRDefault="00484891" w:rsidP="000B1EFA">
      <w:pPr>
        <w:pStyle w:val="Bezodstpw"/>
      </w:pPr>
      <w:r>
        <w:t>zwanym „Administratorem Danych” lub „Administratorem”</w:t>
      </w:r>
    </w:p>
    <w:p w:rsidR="00623CE2" w:rsidRDefault="00424A92">
      <w:r>
        <w:t>a</w:t>
      </w:r>
    </w:p>
    <w:p w:rsidR="00623CE2" w:rsidRDefault="00484891">
      <w:r>
        <w:t>…………………………………………………………</w:t>
      </w:r>
      <w:r w:rsidR="00D171D3">
        <w:t xml:space="preserve"> </w:t>
      </w:r>
    </w:p>
    <w:p w:rsidR="00484891" w:rsidRDefault="00623CE2">
      <w:r>
        <w:t xml:space="preserve">zwanym „Wykonawcą” łącznie </w:t>
      </w:r>
      <w:r w:rsidR="00D171D3">
        <w:t>zwanymi dalej „Stronami” lub w liczbie pojedynczej „Stroną”</w:t>
      </w:r>
    </w:p>
    <w:p w:rsidR="00623CE2" w:rsidRPr="00295095" w:rsidRDefault="00D171D3" w:rsidP="00295095">
      <w:pPr>
        <w:pStyle w:val="aaparagraf"/>
      </w:pPr>
      <w:r w:rsidRPr="00295095">
        <w:t>§ 1 Przedmiot Umowy</w:t>
      </w:r>
    </w:p>
    <w:p w:rsidR="00623CE2" w:rsidRDefault="00D171D3" w:rsidP="00215335">
      <w:pPr>
        <w:pStyle w:val="aap1"/>
        <w:jc w:val="both"/>
      </w:pPr>
      <w:r>
        <w:t>Przedmiotem niniejszej Umowy jest świadczenie przez Wykonawcę na rzecz Administratora Danych usług związanych z realizacją zadań ochrony danych osobowych oraz zadań przypisanych Inspektorowi Ochrony Danych zgodnie z przepisami ustawy z dnia 29 sierpnia 1997 roku o ochronie danych osobowych (tj.Dz.U.2016,</w:t>
      </w:r>
      <w:r w:rsidR="00295095">
        <w:t xml:space="preserve"> </w:t>
      </w:r>
      <w:r>
        <w:t>poz.922 ze zm.)</w:t>
      </w:r>
      <w:r w:rsidR="00424A92">
        <w:t xml:space="preserve"> </w:t>
      </w:r>
      <w:r>
        <w:t>,zwanej dalej „UODO”</w:t>
      </w:r>
      <w:r w:rsidR="00424A92">
        <w:t>, Rozporządzenia Parlamentu Europejskiego i Rady (UE)</w:t>
      </w:r>
      <w:r w:rsidR="00631CA4">
        <w:t xml:space="preserve"> </w:t>
      </w:r>
      <w:r w:rsidR="00424A92">
        <w:t>2016/679 z dnia 25 kwietnia 2016r.</w:t>
      </w:r>
      <w:r w:rsidR="00631CA4">
        <w:t xml:space="preserve"> </w:t>
      </w:r>
      <w:r w:rsidR="00424A92">
        <w:t>w sprawie ochrony osób fizycznych w związku z przetwarzaniem danych osobowych i w sprawie swobodnego przepływu takich danych oraz uchylenia dyrektywy 95/46/WE</w:t>
      </w:r>
      <w:r w:rsidR="00631CA4">
        <w:t xml:space="preserve"> </w:t>
      </w:r>
      <w:r w:rsidR="00424A92">
        <w:t>(ogólne rozporządzenie o ochronie danych),zwanego dalej „RODO” i innymi obowiązującymi przepisami prawa.</w:t>
      </w:r>
    </w:p>
    <w:p w:rsidR="00623CE2" w:rsidRDefault="00424A92" w:rsidP="00215335">
      <w:pPr>
        <w:pStyle w:val="aap1"/>
        <w:jc w:val="both"/>
      </w:pPr>
      <w:r w:rsidRPr="00F67C40">
        <w:t>Realizacja</w:t>
      </w:r>
      <w:r>
        <w:t xml:space="preserve"> zadań objętych przedmiotem niniejszej Umowy obejmuje:</w:t>
      </w:r>
    </w:p>
    <w:p w:rsidR="00623CE2" w:rsidRPr="00187023" w:rsidRDefault="00215335" w:rsidP="00215335">
      <w:pPr>
        <w:pStyle w:val="aap2"/>
        <w:jc w:val="both"/>
      </w:pPr>
      <w:r>
        <w:t>Ocena w</w:t>
      </w:r>
      <w:r w:rsidR="00424A92" w:rsidRPr="00187023">
        <w:t>drożeni</w:t>
      </w:r>
      <w:r>
        <w:t>a</w:t>
      </w:r>
      <w:r w:rsidR="00424A92" w:rsidRPr="00187023">
        <w:t xml:space="preserve"> systemu ochrony danych osobowych w </w:t>
      </w:r>
      <w:r w:rsidR="00A203FE">
        <w:t>Starostwie Powiatowym w Żyrardowie</w:t>
      </w:r>
      <w:r>
        <w:t xml:space="preserve"> </w:t>
      </w:r>
      <w:r w:rsidR="00327A64" w:rsidRPr="00187023">
        <w:t xml:space="preserve">oraz w </w:t>
      </w:r>
      <w:r>
        <w:t>1</w:t>
      </w:r>
      <w:r w:rsidR="0043058B">
        <w:t>6</w:t>
      </w:r>
      <w:r w:rsidR="00327A64" w:rsidRPr="00187023">
        <w:t xml:space="preserve"> </w:t>
      </w:r>
      <w:r>
        <w:t>jednostkach organizacyjnych Powiatu</w:t>
      </w:r>
      <w:r w:rsidR="00327A64" w:rsidRPr="00187023">
        <w:t xml:space="preserve"> zgodnego z wymogami określonymi </w:t>
      </w:r>
      <w:r w:rsidR="00623CE2" w:rsidRPr="00187023">
        <w:t>w RODO</w:t>
      </w:r>
      <w:r>
        <w:t>;</w:t>
      </w:r>
    </w:p>
    <w:p w:rsidR="00623CE2" w:rsidRPr="00B45950" w:rsidRDefault="00327A64" w:rsidP="00215335">
      <w:pPr>
        <w:pStyle w:val="aap2"/>
        <w:jc w:val="both"/>
      </w:pPr>
      <w:r w:rsidRPr="00B45950">
        <w:t xml:space="preserve">Przeprowadzenie szkolenia pracowników </w:t>
      </w:r>
      <w:r w:rsidR="00A203FE">
        <w:t>Starostwa Powiatowego w Żyrardowie</w:t>
      </w:r>
      <w:r w:rsidR="00215335">
        <w:t xml:space="preserve"> i jednostek</w:t>
      </w:r>
      <w:r w:rsidRPr="00B45950">
        <w:t xml:space="preserve"> z zakresu wdrożenia RODO w jednostce </w:t>
      </w:r>
      <w:r w:rsidR="00215335">
        <w:t>w terminie 21 dni od dnia zawarcia umowy.</w:t>
      </w:r>
      <w:r w:rsidR="001F129C" w:rsidRPr="00B45950">
        <w:t xml:space="preserve"> </w:t>
      </w:r>
    </w:p>
    <w:p w:rsidR="00623CE2" w:rsidRPr="00B45950" w:rsidRDefault="001F129C" w:rsidP="00215335">
      <w:pPr>
        <w:pStyle w:val="aap2"/>
        <w:jc w:val="both"/>
      </w:pPr>
      <w:r w:rsidRPr="00B45950">
        <w:t xml:space="preserve">Inwentaryzację procesów przetwarzania danych osobowych w </w:t>
      </w:r>
      <w:r w:rsidR="00A203FE">
        <w:t>Starostwie Powiatowym w Żyrardowie</w:t>
      </w:r>
      <w:r w:rsidR="00A57C4A" w:rsidRPr="00B45950">
        <w:t xml:space="preserve"> oraz w </w:t>
      </w:r>
      <w:r w:rsidR="00215335">
        <w:t>1</w:t>
      </w:r>
      <w:r w:rsidR="0043058B">
        <w:t>6</w:t>
      </w:r>
      <w:r w:rsidR="00A57C4A" w:rsidRPr="00B45950">
        <w:t xml:space="preserve"> </w:t>
      </w:r>
      <w:r w:rsidR="00215335">
        <w:t>jednostkach organizacyjnych Powiatu</w:t>
      </w:r>
      <w:r w:rsidR="00A57C4A" w:rsidRPr="00B45950">
        <w:t>:</w:t>
      </w:r>
    </w:p>
    <w:p w:rsidR="00623CE2" w:rsidRDefault="00A57C4A" w:rsidP="00215335">
      <w:pPr>
        <w:pStyle w:val="aap3"/>
        <w:jc w:val="both"/>
      </w:pPr>
      <w:r>
        <w:t>Uzyskanie pełnej informacji o realizowanych wszystkich procesach i czynnościach związanych z przetwarzaniem danych</w:t>
      </w:r>
      <w:r w:rsidR="00215335">
        <w:t xml:space="preserve"> </w:t>
      </w:r>
      <w:r>
        <w:t xml:space="preserve">zgromadzonych ze wszystkich komórek organizacyjnych w obszarze struktury organizacyjnej </w:t>
      </w:r>
      <w:r w:rsidR="00A203FE">
        <w:t>Starostwa Powiatowego w Żyrardowie</w:t>
      </w:r>
      <w:r>
        <w:t xml:space="preserve"> o</w:t>
      </w:r>
      <w:r w:rsidR="00F42AF2">
        <w:t>raz ich wzajemnym oddziaływaniu</w:t>
      </w:r>
      <w:r>
        <w:t>.</w:t>
      </w:r>
    </w:p>
    <w:p w:rsidR="00623CE2" w:rsidRDefault="00A57C4A" w:rsidP="00215335">
      <w:pPr>
        <w:pStyle w:val="aap3"/>
        <w:jc w:val="both"/>
      </w:pPr>
      <w:r>
        <w:t xml:space="preserve">Opis wszystkich procesów przetwarzania danych osobowych z uwzględnieniem kategorii, rodzaju i celu przetwarzania danych, ustalenie </w:t>
      </w:r>
      <w:r w:rsidR="009E3EF0">
        <w:t>podstaw prawnych ich przetwarzania określonych w RODO.</w:t>
      </w:r>
    </w:p>
    <w:p w:rsidR="00623CE2" w:rsidRDefault="009E3EF0" w:rsidP="00215335">
      <w:pPr>
        <w:pStyle w:val="aap3"/>
        <w:jc w:val="both"/>
      </w:pPr>
      <w:r>
        <w:t xml:space="preserve">Identyfikacja wszystkich aktywów </w:t>
      </w:r>
      <w:r w:rsidR="0090343B">
        <w:t>in</w:t>
      </w:r>
      <w:r>
        <w:t>formacyjnych, kategorii danych, źródeł pozyskiwania danych, podstaw ich przetwarzania</w:t>
      </w:r>
      <w:r w:rsidR="0090343B">
        <w:t>,</w:t>
      </w:r>
      <w:r>
        <w:t xml:space="preserve"> przepływu informacji wewnątrz i na zewnątrz oraz procedur organizacyjnych, s</w:t>
      </w:r>
      <w:r w:rsidR="00667F6C">
        <w:t>ieci i systemów informatycznych</w:t>
      </w:r>
      <w:r>
        <w:t>,</w:t>
      </w:r>
      <w:r w:rsidR="00667F6C">
        <w:t xml:space="preserve"> </w:t>
      </w:r>
      <w:r>
        <w:t xml:space="preserve">sposobów i miejsc przechowywania danych, zastosowanych zabezpieczeń </w:t>
      </w:r>
    </w:p>
    <w:p w:rsidR="00623CE2" w:rsidRDefault="009E3EF0" w:rsidP="00187023">
      <w:pPr>
        <w:pStyle w:val="aap2"/>
      </w:pPr>
      <w:r>
        <w:t>Analizę i weryfikację spełnienia obowiązków wynikających z RODO:</w:t>
      </w:r>
    </w:p>
    <w:p w:rsidR="00623CE2" w:rsidRDefault="009E3EF0" w:rsidP="00215335">
      <w:pPr>
        <w:pStyle w:val="aap3"/>
        <w:numPr>
          <w:ilvl w:val="0"/>
          <w:numId w:val="6"/>
        </w:numPr>
        <w:jc w:val="both"/>
      </w:pPr>
      <w:r>
        <w:t xml:space="preserve">opracowanie rejestru czynności przetwarzania danych osobowych w celu prowadzenia działalności </w:t>
      </w:r>
      <w:r w:rsidR="00A203FE">
        <w:t>Starostwa Powiatowego w Żyrardowie</w:t>
      </w:r>
      <w:r w:rsidR="00215335">
        <w:t xml:space="preserve"> i jednostek organizacyjnych</w:t>
      </w:r>
      <w:r>
        <w:t xml:space="preserve"> zgodnie z art.</w:t>
      </w:r>
      <w:r w:rsidR="00072C7B">
        <w:t xml:space="preserve"> </w:t>
      </w:r>
      <w:r>
        <w:t>30 RODO</w:t>
      </w:r>
      <w:r w:rsidR="00215335">
        <w:t>,</w:t>
      </w:r>
    </w:p>
    <w:p w:rsidR="00623CE2" w:rsidRDefault="0027685C" w:rsidP="00215335">
      <w:pPr>
        <w:pStyle w:val="aap3"/>
        <w:jc w:val="both"/>
      </w:pPr>
      <w:r>
        <w:t>analiza,</w:t>
      </w:r>
      <w:r w:rsidR="00215335">
        <w:t xml:space="preserve"> </w:t>
      </w:r>
      <w:r>
        <w:t>modyfikacja</w:t>
      </w:r>
      <w:r w:rsidR="009E3EF0">
        <w:t xml:space="preserve">  </w:t>
      </w:r>
      <w:r>
        <w:t>zapisów w umowach powierzenia przetwarzania danych osobowych pod kątem zgodności z nowymi wymogami w oparciu art.</w:t>
      </w:r>
      <w:r w:rsidR="00215335">
        <w:t xml:space="preserve"> </w:t>
      </w:r>
      <w:r>
        <w:t>28 RODO</w:t>
      </w:r>
      <w:r w:rsidR="00215335">
        <w:t>,</w:t>
      </w:r>
    </w:p>
    <w:p w:rsidR="00623CE2" w:rsidRDefault="00873F63" w:rsidP="00215335">
      <w:pPr>
        <w:pStyle w:val="aap3"/>
        <w:jc w:val="both"/>
      </w:pPr>
      <w:r>
        <w:lastRenderedPageBreak/>
        <w:t>poprawność treści</w:t>
      </w:r>
      <w:r w:rsidR="009E3EF0">
        <w:t xml:space="preserve"> </w:t>
      </w:r>
      <w:r>
        <w:t>klauzul informacyjnych i ich stopnia dostosowania do rozszerzonego obowiązku informacyjnego</w:t>
      </w:r>
      <w:r w:rsidR="00072C7B">
        <w:t xml:space="preserve"> </w:t>
      </w:r>
      <w:r>
        <w:t>(analiza i opracowanie nowych),</w:t>
      </w:r>
    </w:p>
    <w:p w:rsidR="00623CE2" w:rsidRDefault="0031496F" w:rsidP="00215335">
      <w:pPr>
        <w:pStyle w:val="aap3"/>
        <w:jc w:val="both"/>
      </w:pPr>
      <w:r>
        <w:t>opracowanie procedur realizacji obowiązków związanych z przetwarzaniem danych osobowych,</w:t>
      </w:r>
      <w:r w:rsidR="00E05EAF">
        <w:t xml:space="preserve"> </w:t>
      </w:r>
      <w:r>
        <w:t>(obowiązków wynikających z prawa dostępu do danych osobowych przez osoby, których te dane dotyczą),</w:t>
      </w:r>
    </w:p>
    <w:p w:rsidR="00623CE2" w:rsidRDefault="0031496F" w:rsidP="00215335">
      <w:pPr>
        <w:pStyle w:val="aap3"/>
        <w:jc w:val="both"/>
      </w:pPr>
      <w:r>
        <w:t>opracowanie szczegółowych procedur obsługi żądań oraz wniosków osób, których te dane osobowe są przetwarzane w celu realizacji ich praw wynikających z RODO.</w:t>
      </w:r>
    </w:p>
    <w:p w:rsidR="00623CE2" w:rsidRDefault="0031496F" w:rsidP="00215335">
      <w:pPr>
        <w:pStyle w:val="aap2"/>
        <w:jc w:val="both"/>
      </w:pPr>
      <w:r>
        <w:t xml:space="preserve">Przyporządkowanie obowiązków dla </w:t>
      </w:r>
      <w:r w:rsidR="00A203FE">
        <w:t>Starostwa Powiatowego w Żyrardowie</w:t>
      </w:r>
      <w:r w:rsidR="00E05EAF">
        <w:t xml:space="preserve"> oraz jednostek organizacyjnych Powiatu</w:t>
      </w:r>
      <w:r>
        <w:t xml:space="preserve"> jako administratora danych</w:t>
      </w:r>
      <w:r w:rsidR="00072C7B">
        <w:t>,</w:t>
      </w:r>
      <w:r>
        <w:t xml:space="preserve"> w</w:t>
      </w:r>
      <w:r w:rsidR="00370ED1">
        <w:t>ynikających z</w:t>
      </w:r>
      <w:r>
        <w:t xml:space="preserve"> RODO oraz analiza stopnia spełnienia tych obowiązków przez administratora lub procesora.</w:t>
      </w:r>
    </w:p>
    <w:p w:rsidR="00623CE2" w:rsidRDefault="0031496F" w:rsidP="00362BB8">
      <w:pPr>
        <w:pStyle w:val="aap2"/>
        <w:jc w:val="both"/>
      </w:pPr>
      <w:r>
        <w:t xml:space="preserve">Szczegółową analizę środków technicznych i organizacyjnych stosowanych przez </w:t>
      </w:r>
      <w:r w:rsidR="00A203FE">
        <w:t xml:space="preserve">Starostwo Powiatowe w Żyrardowie </w:t>
      </w:r>
      <w:r w:rsidR="00E05EAF">
        <w:t xml:space="preserve">oraz jednostki organizacyjne Powiatu </w:t>
      </w:r>
      <w:r>
        <w:t>pod kątem ich zgodności z RODO obejmującą:</w:t>
      </w:r>
    </w:p>
    <w:p w:rsidR="00623CE2" w:rsidRPr="005F1890" w:rsidRDefault="0031496F" w:rsidP="00362BB8">
      <w:pPr>
        <w:pStyle w:val="aap3"/>
        <w:numPr>
          <w:ilvl w:val="0"/>
          <w:numId w:val="7"/>
        </w:numPr>
        <w:jc w:val="both"/>
      </w:pPr>
      <w:r w:rsidRPr="005F1890">
        <w:t xml:space="preserve">analizę i zmiany </w:t>
      </w:r>
      <w:r w:rsidR="00A05C26" w:rsidRPr="005F1890">
        <w:t>posiadanej dokumentacji przetwarzania danych, w tym m.in. polityk bezpieczeństwa danych w celu zapewnienia zgodności z art.</w:t>
      </w:r>
      <w:r w:rsidR="00E05EAF">
        <w:t xml:space="preserve"> </w:t>
      </w:r>
      <w:r w:rsidR="00A05C26" w:rsidRPr="005F1890">
        <w:t>24 RODO,</w:t>
      </w:r>
    </w:p>
    <w:p w:rsidR="00623CE2" w:rsidRPr="005F1890" w:rsidRDefault="00A55E8A" w:rsidP="00362BB8">
      <w:pPr>
        <w:pStyle w:val="aap3"/>
        <w:jc w:val="both"/>
      </w:pPr>
      <w:r w:rsidRPr="005F1890">
        <w:t>opracowanie dokumentacji przetwarzania danych osobowych z uwzględnieniem zmian wynikających z RODO w 2018</w:t>
      </w:r>
      <w:r w:rsidR="00E05EAF">
        <w:t xml:space="preserve"> </w:t>
      </w:r>
      <w:r w:rsidRPr="005F1890">
        <w:t>roku.</w:t>
      </w:r>
      <w:r w:rsidR="00A05C26" w:rsidRPr="005F1890">
        <w:t xml:space="preserve"> </w:t>
      </w:r>
    </w:p>
    <w:p w:rsidR="00623CE2" w:rsidRPr="005F1890" w:rsidRDefault="00A55E8A" w:rsidP="00362BB8">
      <w:pPr>
        <w:pStyle w:val="aap3"/>
        <w:jc w:val="both"/>
      </w:pPr>
      <w:r w:rsidRPr="005F1890">
        <w:t>pseud</w:t>
      </w:r>
      <w:r w:rsidR="00E05EAF">
        <w:t>onimizację</w:t>
      </w:r>
      <w:r w:rsidRPr="005F1890">
        <w:t xml:space="preserve"> i szyfrowanie danych osobowych</w:t>
      </w:r>
      <w:r w:rsidR="00E05EAF">
        <w:t xml:space="preserve"> (w razie potrzeby)</w:t>
      </w:r>
      <w:r w:rsidRPr="005F1890">
        <w:t xml:space="preserve"> ,</w:t>
      </w:r>
    </w:p>
    <w:p w:rsidR="00623CE2" w:rsidRPr="005F1890" w:rsidRDefault="00A55E8A" w:rsidP="00362BB8">
      <w:pPr>
        <w:pStyle w:val="aap3"/>
        <w:jc w:val="both"/>
      </w:pPr>
      <w:r w:rsidRPr="005F1890">
        <w:t>dostępność i przywrócenie dostępu do danych,</w:t>
      </w:r>
    </w:p>
    <w:p w:rsidR="00623CE2" w:rsidRPr="005F1890" w:rsidRDefault="00A55E8A" w:rsidP="00362BB8">
      <w:pPr>
        <w:pStyle w:val="aap3"/>
        <w:jc w:val="both"/>
      </w:pPr>
      <w:r w:rsidRPr="005F1890">
        <w:t>opracowanie  procedur zgłaszania ewentualnych naruszeń ochrony danych osobowych  oraz kontaktu z</w:t>
      </w:r>
      <w:r w:rsidR="00370ED1" w:rsidRPr="005F1890">
        <w:t xml:space="preserve"> </w:t>
      </w:r>
      <w:r w:rsidRPr="005F1890">
        <w:t>organami nadzorczymi</w:t>
      </w:r>
      <w:r w:rsidR="00781FC9" w:rsidRPr="005F1890">
        <w:t>.</w:t>
      </w:r>
    </w:p>
    <w:p w:rsidR="00623CE2" w:rsidRPr="005F1890" w:rsidRDefault="00781FC9" w:rsidP="00362BB8">
      <w:pPr>
        <w:pStyle w:val="aap2"/>
        <w:jc w:val="both"/>
      </w:pPr>
      <w:r w:rsidRPr="005F1890">
        <w:t xml:space="preserve">Identyfikację i analizę zasobów </w:t>
      </w:r>
      <w:r w:rsidR="00A203FE">
        <w:t>Starostwa Powiatowego w Żyrardowie</w:t>
      </w:r>
      <w:r w:rsidR="00E05EAF">
        <w:t xml:space="preserve"> oraz jednostek organizacyjnych Powiatu</w:t>
      </w:r>
      <w:r w:rsidRPr="005F1890">
        <w:t xml:space="preserve"> </w:t>
      </w:r>
      <w:r w:rsidR="00E05EAF">
        <w:t>a także</w:t>
      </w:r>
      <w:r w:rsidRPr="005F1890">
        <w:t xml:space="preserve"> opracowanie na tej podstawie analizy ryzyka i planu postępowania z ryzykiem.</w:t>
      </w:r>
    </w:p>
    <w:p w:rsidR="005C42C8" w:rsidRPr="005F1890" w:rsidRDefault="00781FC9" w:rsidP="00362BB8">
      <w:pPr>
        <w:pStyle w:val="aap2"/>
        <w:jc w:val="both"/>
      </w:pPr>
      <w:r w:rsidRPr="005F1890">
        <w:t>Dokonanie oceny skutków przetwarzania danych osobowych pod k</w:t>
      </w:r>
      <w:r w:rsidR="00370ED1" w:rsidRPr="005F1890">
        <w:t>atem związanego z nimi ryzyka</w:t>
      </w:r>
      <w:r w:rsidR="00E05EAF">
        <w:t>.</w:t>
      </w:r>
    </w:p>
    <w:p w:rsidR="00623CE2" w:rsidRPr="005F1890" w:rsidRDefault="00781FC9" w:rsidP="00362BB8">
      <w:pPr>
        <w:pStyle w:val="aap2"/>
        <w:jc w:val="both"/>
      </w:pPr>
      <w:r w:rsidRPr="005F1890">
        <w:t>Opracowanie procedur dla tworzenia /zamawiania systemów IT</w:t>
      </w:r>
      <w:r w:rsidR="00362BB8">
        <w:t xml:space="preserve">, </w:t>
      </w:r>
      <w:r w:rsidR="00282C56" w:rsidRPr="005F1890">
        <w:t>realizacja zadań inspektora ochron</w:t>
      </w:r>
      <w:r w:rsidR="00936CC5" w:rsidRPr="005F1890">
        <w:t>y danych,</w:t>
      </w:r>
      <w:r w:rsidR="0043058B">
        <w:t xml:space="preserve"> </w:t>
      </w:r>
      <w:bookmarkStart w:id="0" w:name="_GoBack"/>
      <w:bookmarkEnd w:id="0"/>
      <w:r w:rsidR="00936CC5" w:rsidRPr="005F1890">
        <w:t>w tym w szczególności</w:t>
      </w:r>
      <w:r w:rsidR="00282C56" w:rsidRPr="005F1890">
        <w:t>:</w:t>
      </w:r>
      <w:r w:rsidR="00362BB8">
        <w:t xml:space="preserve"> n</w:t>
      </w:r>
      <w:r w:rsidR="00282C56" w:rsidRPr="005F1890">
        <w:t xml:space="preserve">adzorowanie systemu ochrony danych w </w:t>
      </w:r>
      <w:r w:rsidR="00A203FE">
        <w:t>Starostwie Powiatowym w Żyrardowie</w:t>
      </w:r>
      <w:r w:rsidR="00362BB8">
        <w:t xml:space="preserve"> oraz jednostkach organizacyjnych Powiatu:</w:t>
      </w:r>
    </w:p>
    <w:p w:rsidR="00623CE2" w:rsidRPr="00D91F3F" w:rsidRDefault="008B5816" w:rsidP="00362BB8">
      <w:pPr>
        <w:pStyle w:val="Bezodstpw"/>
        <w:numPr>
          <w:ilvl w:val="1"/>
          <w:numId w:val="4"/>
        </w:numPr>
        <w:spacing w:line="276" w:lineRule="auto"/>
        <w:ind w:left="993"/>
        <w:jc w:val="both"/>
      </w:pPr>
      <w:r w:rsidRPr="00D91F3F">
        <w:t>informowanie administratora,</w:t>
      </w:r>
      <w:r w:rsidR="00362BB8">
        <w:t xml:space="preserve"> </w:t>
      </w:r>
      <w:r w:rsidRPr="00D91F3F">
        <w:t>podmiotu pr</w:t>
      </w:r>
      <w:r w:rsidR="00936CC5" w:rsidRPr="00D91F3F">
        <w:t>zetwarzającego oraz pracowników</w:t>
      </w:r>
      <w:r w:rsidRPr="00D91F3F">
        <w:t>,</w:t>
      </w:r>
      <w:r w:rsidR="00936CC5" w:rsidRPr="00D91F3F">
        <w:t xml:space="preserve"> </w:t>
      </w:r>
      <w:r w:rsidRPr="00D91F3F">
        <w:t>którzy przetwarzają dane osobowe o obow</w:t>
      </w:r>
      <w:r w:rsidR="00623CE2" w:rsidRPr="00D91F3F">
        <w:t xml:space="preserve">iązkach spoczywających na nich </w:t>
      </w:r>
      <w:r w:rsidRPr="00D91F3F">
        <w:t>na mocy RODO oraz innych przepisów Unii lub państw członkowskich o ochronie danyc</w:t>
      </w:r>
      <w:r w:rsidR="00936CC5" w:rsidRPr="00D91F3F">
        <w:t>h i doradzania im w tej sprawie</w:t>
      </w:r>
      <w:r w:rsidRPr="00D91F3F">
        <w:t>,</w:t>
      </w:r>
    </w:p>
    <w:p w:rsidR="00623CE2" w:rsidRPr="00D91F3F" w:rsidRDefault="00BF1A62" w:rsidP="00362BB8">
      <w:pPr>
        <w:pStyle w:val="Bezodstpw"/>
        <w:numPr>
          <w:ilvl w:val="1"/>
          <w:numId w:val="4"/>
        </w:numPr>
        <w:spacing w:line="276" w:lineRule="auto"/>
        <w:ind w:left="993"/>
        <w:jc w:val="both"/>
      </w:pPr>
      <w:r w:rsidRPr="00D91F3F">
        <w:t>monitorowanie przestrzegania RODO, innych przepisów Unii lub państw członkowskich o ochronie dan</w:t>
      </w:r>
      <w:r w:rsidR="008B5B5C" w:rsidRPr="00D91F3F">
        <w:t>ych oraz polityk administratora</w:t>
      </w:r>
      <w:r w:rsidRPr="00D91F3F">
        <w:t xml:space="preserve"> lub podmiotu przetwarzającego w dziedzinie ochrony danych osobowych,</w:t>
      </w:r>
      <w:r w:rsidR="00362BB8">
        <w:t xml:space="preserve"> </w:t>
      </w:r>
      <w:r w:rsidRPr="00D91F3F">
        <w:t>w tym podział obowiązków,</w:t>
      </w:r>
      <w:r w:rsidR="00362BB8">
        <w:t xml:space="preserve"> </w:t>
      </w:r>
      <w:r w:rsidRPr="00D91F3F">
        <w:t xml:space="preserve">działania zwiększające świadomość, szkolenia personelu uczestniczącego w operacjach przetwarzania </w:t>
      </w:r>
      <w:r w:rsidR="005A71EE" w:rsidRPr="00D91F3F">
        <w:t>oraz powiązane z tym audyty</w:t>
      </w:r>
      <w:r w:rsidR="00362BB8">
        <w:t>,</w:t>
      </w:r>
    </w:p>
    <w:p w:rsidR="007D4F06" w:rsidRPr="00D91F3F" w:rsidRDefault="005A71EE" w:rsidP="00362BB8">
      <w:pPr>
        <w:pStyle w:val="Bezodstpw"/>
        <w:numPr>
          <w:ilvl w:val="1"/>
          <w:numId w:val="4"/>
        </w:numPr>
        <w:spacing w:line="276" w:lineRule="auto"/>
        <w:ind w:left="993"/>
        <w:jc w:val="both"/>
      </w:pPr>
      <w:r w:rsidRPr="00D91F3F">
        <w:t>udzielenie na żądanie zaleceń</w:t>
      </w:r>
      <w:r w:rsidR="00BF1A62" w:rsidRPr="00D91F3F">
        <w:t xml:space="preserve"> </w:t>
      </w:r>
      <w:r w:rsidRPr="00D91F3F">
        <w:t>co do oceny skutków dla ochrony danych osobowych oraz monitorowane jej wykonania zgodnie z RODO;</w:t>
      </w:r>
    </w:p>
    <w:p w:rsidR="007D4F06" w:rsidRPr="00D91F3F" w:rsidRDefault="005A71EE" w:rsidP="00362BB8">
      <w:pPr>
        <w:pStyle w:val="Bezodstpw"/>
        <w:numPr>
          <w:ilvl w:val="1"/>
          <w:numId w:val="4"/>
        </w:numPr>
        <w:spacing w:line="276" w:lineRule="auto"/>
        <w:ind w:left="993"/>
        <w:jc w:val="both"/>
      </w:pPr>
      <w:r w:rsidRPr="00D91F3F">
        <w:t>prowadzenie rejestru czynności przetwarzania danych osobowych</w:t>
      </w:r>
      <w:r w:rsidR="00362BB8">
        <w:t>,</w:t>
      </w:r>
    </w:p>
    <w:p w:rsidR="007D4F06" w:rsidRPr="00D91F3F" w:rsidRDefault="005A71EE" w:rsidP="00362BB8">
      <w:pPr>
        <w:pStyle w:val="Bezodstpw"/>
        <w:numPr>
          <w:ilvl w:val="1"/>
          <w:numId w:val="4"/>
        </w:numPr>
        <w:spacing w:line="276" w:lineRule="auto"/>
        <w:ind w:left="993"/>
        <w:jc w:val="both"/>
      </w:pPr>
      <w:r w:rsidRPr="00D91F3F">
        <w:t>współpraca z organem nadzorczym,</w:t>
      </w:r>
    </w:p>
    <w:p w:rsidR="00936CC5" w:rsidRPr="00D91F3F" w:rsidRDefault="00774085" w:rsidP="00362BB8">
      <w:pPr>
        <w:pStyle w:val="Bezodstpw"/>
        <w:numPr>
          <w:ilvl w:val="1"/>
          <w:numId w:val="4"/>
        </w:numPr>
        <w:spacing w:line="276" w:lineRule="auto"/>
        <w:ind w:left="993"/>
        <w:jc w:val="both"/>
      </w:pPr>
      <w:r w:rsidRPr="00D91F3F">
        <w:t>zgłaszanie naruszenia bezpieczeństwa do organu nadzoru or</w:t>
      </w:r>
      <w:r w:rsidR="00936CC5" w:rsidRPr="00D91F3F">
        <w:t>az osób, których dane dotyczą</w:t>
      </w:r>
      <w:r w:rsidR="00362BB8">
        <w:t>,</w:t>
      </w:r>
    </w:p>
    <w:p w:rsidR="007D4F06" w:rsidRPr="00D91F3F" w:rsidRDefault="00774085" w:rsidP="00362BB8">
      <w:pPr>
        <w:pStyle w:val="Bezodstpw"/>
        <w:numPr>
          <w:ilvl w:val="1"/>
          <w:numId w:val="4"/>
        </w:numPr>
        <w:spacing w:line="276" w:lineRule="auto"/>
        <w:ind w:left="993"/>
        <w:jc w:val="both"/>
      </w:pPr>
      <w:r w:rsidRPr="00D91F3F">
        <w:t xml:space="preserve">prowadzenia rejestru naruszeń ochrony danych osobowych, </w:t>
      </w:r>
    </w:p>
    <w:p w:rsidR="007D4F06" w:rsidRPr="00D91F3F" w:rsidRDefault="00774085" w:rsidP="00362BB8">
      <w:pPr>
        <w:pStyle w:val="Bezodstpw"/>
        <w:numPr>
          <w:ilvl w:val="1"/>
          <w:numId w:val="4"/>
        </w:numPr>
        <w:spacing w:line="276" w:lineRule="auto"/>
        <w:ind w:left="993"/>
        <w:jc w:val="both"/>
      </w:pPr>
      <w:r w:rsidRPr="00D91F3F">
        <w:t>pełnienie funkcji punktu kontaktowego dla organu nadzorczego w kwestiach związanych z przetwarzaniem, w tym z uprzednimi konsultacjami ,o których mowa w RODO</w:t>
      </w:r>
      <w:r w:rsidR="00A203FE">
        <w:t xml:space="preserve"> </w:t>
      </w:r>
      <w:r w:rsidRPr="00D91F3F">
        <w:t>(art.36) oraz w stosownych przypadkach prowadzenie konsultacji we wszystkich innych sprawach.</w:t>
      </w:r>
    </w:p>
    <w:p w:rsidR="00936CC5" w:rsidRPr="00D91F3F" w:rsidRDefault="00774085" w:rsidP="00362BB8">
      <w:pPr>
        <w:pStyle w:val="Bezodstpw"/>
        <w:numPr>
          <w:ilvl w:val="1"/>
          <w:numId w:val="4"/>
        </w:numPr>
        <w:spacing w:line="276" w:lineRule="auto"/>
        <w:ind w:left="993"/>
        <w:jc w:val="both"/>
      </w:pPr>
      <w:r w:rsidRPr="00D91F3F">
        <w:t xml:space="preserve">pełnienie funkcji punktu kontaktowego dla osób, których dane dotyczą ,we wszystkich sprawach związanych z przetwarzaniem ich danych osobowych oraz wykonaniem </w:t>
      </w:r>
      <w:r w:rsidR="00707BCB" w:rsidRPr="00D91F3F">
        <w:t>praw przysługujących im na mocy RODO oraz innych przepisów</w:t>
      </w:r>
      <w:r w:rsidR="00936CC5" w:rsidRPr="00D91F3F">
        <w:t>.</w:t>
      </w:r>
    </w:p>
    <w:p w:rsidR="001F129C" w:rsidRPr="00D91F3F" w:rsidRDefault="00707BCB" w:rsidP="00295095">
      <w:pPr>
        <w:pStyle w:val="aaparagraf"/>
      </w:pPr>
      <w:r w:rsidRPr="00D91F3F">
        <w:lastRenderedPageBreak/>
        <w:t>§</w:t>
      </w:r>
      <w:r w:rsidR="008C6CA7" w:rsidRPr="00D91F3F">
        <w:t xml:space="preserve"> </w:t>
      </w:r>
      <w:r w:rsidRPr="00D91F3F">
        <w:t xml:space="preserve">2 Szczegółowe zasady współpracy </w:t>
      </w:r>
    </w:p>
    <w:p w:rsidR="007D4F06" w:rsidRPr="00BF19E5" w:rsidRDefault="00722EC6" w:rsidP="00362BB8">
      <w:pPr>
        <w:pStyle w:val="aap1"/>
        <w:numPr>
          <w:ilvl w:val="0"/>
          <w:numId w:val="9"/>
        </w:numPr>
        <w:jc w:val="both"/>
      </w:pPr>
      <w:r w:rsidRPr="006C7079">
        <w:t xml:space="preserve">Strony zgodnie ustalają, że Administrator Danych zobowiązany jest na każde żądanie Wykonawcy do udzielenia mu wszelkich niezbędnych informacji oraz udostępnienia </w:t>
      </w:r>
      <w:r w:rsidRPr="00BF19E5">
        <w:t xml:space="preserve">stosownych dokumentów koniecznych do należytego wykonywania niniejszej Umowy. </w:t>
      </w:r>
    </w:p>
    <w:p w:rsidR="00BF19E5" w:rsidRDefault="008B5B5C" w:rsidP="00362BB8">
      <w:pPr>
        <w:pStyle w:val="aap1"/>
        <w:jc w:val="both"/>
      </w:pPr>
      <w:r w:rsidRPr="00BF19E5">
        <w:t>Strony zgodnie oświadczają, że</w:t>
      </w:r>
      <w:r w:rsidR="00327A64" w:rsidRPr="00BF19E5">
        <w:t xml:space="preserve"> </w:t>
      </w:r>
      <w:r w:rsidR="00722EC6" w:rsidRPr="00BF19E5">
        <w:t xml:space="preserve">świadczenie usług objętych Umową będzie odbywać się w siedzibie </w:t>
      </w:r>
      <w:r w:rsidR="00A203FE">
        <w:t>Starostwa Powiatowego w Żyrardowie</w:t>
      </w:r>
      <w:r w:rsidR="00362BB8">
        <w:t xml:space="preserve"> i jednostek organizacyjnych Powiatu</w:t>
      </w:r>
      <w:r w:rsidR="00722EC6" w:rsidRPr="00BF19E5">
        <w:t xml:space="preserve"> w dniach i godzinach ustalonych odrębnie pomiędzy Stronami oraz w szczególności w siedzibie Wykonawcy.</w:t>
      </w:r>
    </w:p>
    <w:p w:rsidR="007D4F06" w:rsidRPr="00BF19E5" w:rsidRDefault="00722EC6" w:rsidP="00362BB8">
      <w:pPr>
        <w:pStyle w:val="aap1"/>
        <w:jc w:val="both"/>
      </w:pPr>
      <w:r w:rsidRPr="00BF19E5">
        <w:t>W razie zaistnienia konieczności</w:t>
      </w:r>
      <w:r w:rsidR="00362BB8">
        <w:t xml:space="preserve"> </w:t>
      </w:r>
      <w:r w:rsidR="00D338B5">
        <w:t xml:space="preserve">Starostwo Powiatowe w Żyrardowie </w:t>
      </w:r>
      <w:r w:rsidR="00362BB8">
        <w:t>lub jednostka organizacyjna Powiatu</w:t>
      </w:r>
      <w:r w:rsidRPr="00BF19E5">
        <w:t xml:space="preserve"> udzieli Wykonawcy stosownego pełnomocnictwa do działania w stosunku do osób trzecich,</w:t>
      </w:r>
      <w:r w:rsidR="00362BB8">
        <w:t xml:space="preserve"> </w:t>
      </w:r>
      <w:r w:rsidRPr="00BF19E5">
        <w:t>w sprawach objętych przedmiotem Umowy.</w:t>
      </w:r>
    </w:p>
    <w:p w:rsidR="007D4F06" w:rsidRPr="00BF19E5" w:rsidRDefault="00722EC6" w:rsidP="00362BB8">
      <w:pPr>
        <w:pStyle w:val="aap1"/>
        <w:jc w:val="both"/>
      </w:pPr>
      <w:r w:rsidRPr="00BF19E5">
        <w:t xml:space="preserve">Na życzenie </w:t>
      </w:r>
      <w:r w:rsidR="00BB2C15" w:rsidRPr="00BF19E5">
        <w:t>Wykonawcy, w razie zaistnienia takiej konieczności Administrator Danych udostępni w swojej siedzibie Wykonawcy środki niezbędne do wykonywania niezbędnej Umowy, w tym,</w:t>
      </w:r>
      <w:r w:rsidR="00D171D3" w:rsidRPr="00BF19E5">
        <w:t xml:space="preserve"> </w:t>
      </w:r>
      <w:r w:rsidR="00BB2C15" w:rsidRPr="00BF19E5">
        <w:t>w szczególności dostęp do sieci internetowej.</w:t>
      </w:r>
    </w:p>
    <w:p w:rsidR="007D4F06" w:rsidRPr="00BF19E5" w:rsidRDefault="00BB2C15" w:rsidP="00362BB8">
      <w:pPr>
        <w:pStyle w:val="aap1"/>
        <w:jc w:val="both"/>
      </w:pPr>
      <w:r w:rsidRPr="00BF19E5">
        <w:t>W zakresie realizacji przedmiotu Umowy, osoby wskazane w § 4 ust. 2</w:t>
      </w:r>
      <w:r w:rsidR="00D171D3" w:rsidRPr="00BF19E5">
        <w:t xml:space="preserve"> </w:t>
      </w:r>
      <w:r w:rsidRPr="00BF19E5">
        <w:t>podlegają bezpośrednio Administratorowi Danych</w:t>
      </w:r>
      <w:r w:rsidR="00BF4F3E">
        <w:t>.</w:t>
      </w:r>
    </w:p>
    <w:p w:rsidR="007D4F06" w:rsidRPr="00BF19E5" w:rsidRDefault="00E26EAC" w:rsidP="00362BB8">
      <w:pPr>
        <w:pStyle w:val="aap1"/>
        <w:jc w:val="both"/>
      </w:pPr>
      <w:r w:rsidRPr="00BF19E5">
        <w:t xml:space="preserve">Umowa nie upoważnia Wykonawcy do dalszego powierzania przetwarzania powierzonych do przetwarzania danych osobowych innym podmiotom. </w:t>
      </w:r>
    </w:p>
    <w:p w:rsidR="007D4F06" w:rsidRPr="00BF19E5" w:rsidRDefault="00E26EAC" w:rsidP="00362BB8">
      <w:pPr>
        <w:pStyle w:val="aap1"/>
        <w:jc w:val="both"/>
      </w:pPr>
      <w:r w:rsidRPr="00BF19E5">
        <w:t>Strony zobowiązują się do dołożenia wszelkich starań w celu zapewnienia aby środki łączności wykorzystywane do odbioru ,przekazywania oraz przec</w:t>
      </w:r>
      <w:r w:rsidR="00F73EE4" w:rsidRPr="00BF19E5">
        <w:t>howywania danych gwarantowały zabezpieczenie danych ,w tym w szczególności danych powierzonych do przetwarzania ,przed dostępem osób trzecich nieupoważnionych do zapoznania się z ich treścią.</w:t>
      </w:r>
    </w:p>
    <w:p w:rsidR="00D171D3" w:rsidRPr="00BF19E5" w:rsidRDefault="00F73EE4" w:rsidP="00362BB8">
      <w:pPr>
        <w:pStyle w:val="aap1"/>
        <w:jc w:val="both"/>
      </w:pPr>
      <w:r w:rsidRPr="00BF19E5">
        <w:t>Wykon</w:t>
      </w:r>
      <w:r w:rsidR="00B758FD">
        <w:t>aw</w:t>
      </w:r>
      <w:r w:rsidRPr="00BF19E5">
        <w:t xml:space="preserve">ca jest zobowiązany </w:t>
      </w:r>
      <w:r w:rsidR="008C6CA7" w:rsidRPr="00BF19E5">
        <w:t>raz w miesiącu do informowania Administratora danych o stanie wykonania przedmiotu Umowy i podejmowanych czynnościach.</w:t>
      </w:r>
    </w:p>
    <w:p w:rsidR="007D4F06" w:rsidRPr="00BF19E5" w:rsidRDefault="008C6CA7" w:rsidP="00295095">
      <w:pPr>
        <w:pStyle w:val="aaparagraf"/>
      </w:pPr>
      <w:r w:rsidRPr="00BF19E5">
        <w:t>§ 3 Prawa i obowiązki Wykonawcy.</w:t>
      </w:r>
    </w:p>
    <w:p w:rsidR="009A4343" w:rsidRPr="00187023" w:rsidRDefault="008C6CA7" w:rsidP="00BF4F3E">
      <w:pPr>
        <w:pStyle w:val="aap1"/>
        <w:numPr>
          <w:ilvl w:val="0"/>
          <w:numId w:val="8"/>
        </w:numPr>
        <w:jc w:val="both"/>
      </w:pPr>
      <w:r w:rsidRPr="00187023">
        <w:t>Wyk</w:t>
      </w:r>
      <w:r w:rsidRPr="00187023">
        <w:rPr>
          <w:rStyle w:val="aap1Znak"/>
        </w:rPr>
        <w:t>o</w:t>
      </w:r>
      <w:r w:rsidRPr="00187023">
        <w:t>nawca oświadcza, że osoby wskazane w §</w:t>
      </w:r>
      <w:r w:rsidR="00BF4F3E">
        <w:t xml:space="preserve"> </w:t>
      </w:r>
      <w:r w:rsidRPr="00187023">
        <w:t>4 ust.2 oraz pracownicy Wykonawcy:</w:t>
      </w:r>
    </w:p>
    <w:p w:rsidR="009A4343" w:rsidRDefault="008C6CA7" w:rsidP="00BF4F3E">
      <w:pPr>
        <w:pStyle w:val="aap2"/>
        <w:numPr>
          <w:ilvl w:val="0"/>
          <w:numId w:val="10"/>
        </w:numPr>
        <w:jc w:val="both"/>
      </w:pPr>
      <w:r w:rsidRPr="009A4343">
        <w:t>posiadają pełną zdolność</w:t>
      </w:r>
      <w:r w:rsidR="00554DA2" w:rsidRPr="009A4343">
        <w:t xml:space="preserve"> do czynności prawnych oraz korzyst</w:t>
      </w:r>
      <w:r w:rsidR="009A4343">
        <w:t>ają z pełni praw publicznych,</w:t>
      </w:r>
    </w:p>
    <w:p w:rsidR="007D4F06" w:rsidRPr="009A4343" w:rsidRDefault="00554DA2" w:rsidP="00BF4F3E">
      <w:pPr>
        <w:pStyle w:val="aap2"/>
        <w:jc w:val="both"/>
      </w:pPr>
      <w:r w:rsidRPr="009A4343">
        <w:t>posiadają odpowiednią wiedzę i doświadczenie w zakresie ochrony danych osobowych umożliwiające należyte świadczenie usług objętych niniejszą Umową,</w:t>
      </w:r>
    </w:p>
    <w:p w:rsidR="007D4F06" w:rsidRPr="00187023" w:rsidRDefault="00554DA2" w:rsidP="00BF4F3E">
      <w:pPr>
        <w:pStyle w:val="aap2"/>
        <w:jc w:val="both"/>
      </w:pPr>
      <w:r w:rsidRPr="00187023">
        <w:t>nie były karane za umyślne przestępstwo.</w:t>
      </w:r>
    </w:p>
    <w:p w:rsidR="009A4343" w:rsidRPr="009A4343" w:rsidRDefault="009A4343" w:rsidP="00BF4F3E">
      <w:pPr>
        <w:pStyle w:val="Akapitzlist"/>
        <w:spacing w:after="0" w:line="240" w:lineRule="auto"/>
        <w:contextualSpacing w:val="0"/>
        <w:jc w:val="both"/>
        <w:rPr>
          <w:vanish/>
        </w:rPr>
      </w:pPr>
    </w:p>
    <w:p w:rsidR="00367B84" w:rsidRPr="009A4343" w:rsidRDefault="00EB75B5" w:rsidP="00BF4F3E">
      <w:pPr>
        <w:pStyle w:val="aap1"/>
        <w:jc w:val="both"/>
      </w:pPr>
      <w:r w:rsidRPr="009A4343">
        <w:t>P</w:t>
      </w:r>
      <w:r w:rsidR="00554DA2" w:rsidRPr="009A4343">
        <w:t xml:space="preserve">rzy świadczeniu usług objętych treścią niniejszej Umowy, Wykonawca zobowiązany jest do zachowania najwyższej </w:t>
      </w:r>
      <w:r w:rsidR="00596037" w:rsidRPr="009A4343">
        <w:t>staranności wymaganej ze względu na zawodowy charakter prowadzonej działalności</w:t>
      </w:r>
      <w:r w:rsidR="00554DA2" w:rsidRPr="009A4343">
        <w:t xml:space="preserve"> </w:t>
      </w:r>
      <w:r w:rsidR="00596037" w:rsidRPr="009A4343">
        <w:t xml:space="preserve">, w tym do przestrzegania obowiązujących przepisów prawa oraz przepisów wewnętrznych </w:t>
      </w:r>
      <w:r w:rsidR="00367B84" w:rsidRPr="009A4343">
        <w:t>obowiązujących u A</w:t>
      </w:r>
      <w:r w:rsidR="00596037" w:rsidRPr="009A4343">
        <w:t xml:space="preserve">dministratora </w:t>
      </w:r>
      <w:r w:rsidR="00367B84" w:rsidRPr="009A4343">
        <w:t>Danych</w:t>
      </w:r>
      <w:r w:rsidR="008C6CA7" w:rsidRPr="009A4343">
        <w:t xml:space="preserve"> </w:t>
      </w:r>
      <w:r w:rsidR="00367B84" w:rsidRPr="009A4343">
        <w:t xml:space="preserve">. </w:t>
      </w:r>
    </w:p>
    <w:p w:rsidR="007D4F06" w:rsidRPr="004564DB" w:rsidRDefault="00367B84" w:rsidP="00BF4F3E">
      <w:pPr>
        <w:pStyle w:val="aaparagraf"/>
      </w:pPr>
      <w:r w:rsidRPr="004564DB">
        <w:t>§</w:t>
      </w:r>
      <w:r w:rsidR="008C6CA7" w:rsidRPr="004564DB">
        <w:t xml:space="preserve"> </w:t>
      </w:r>
      <w:r w:rsidRPr="004564DB">
        <w:t>4 Prawa i Obowiązki Administratora Danych.</w:t>
      </w:r>
    </w:p>
    <w:p w:rsidR="007D4F06" w:rsidRPr="004564DB" w:rsidRDefault="00367B84" w:rsidP="00BF4F3E">
      <w:pPr>
        <w:pStyle w:val="aap1"/>
        <w:numPr>
          <w:ilvl w:val="0"/>
          <w:numId w:val="11"/>
        </w:numPr>
        <w:jc w:val="both"/>
      </w:pPr>
      <w:r w:rsidRPr="004564DB">
        <w:t xml:space="preserve">Administrator Danych oświadcza, że jest administratorem </w:t>
      </w:r>
      <w:r w:rsidR="008C6CA7" w:rsidRPr="004564DB">
        <w:t xml:space="preserve"> </w:t>
      </w:r>
      <w:r w:rsidRPr="004564DB">
        <w:t>danych osobowych , których ochronę</w:t>
      </w:r>
      <w:r w:rsidR="008B5B5C" w:rsidRPr="004564DB">
        <w:t xml:space="preserve"> </w:t>
      </w:r>
      <w:r w:rsidRPr="004564DB">
        <w:t>będzie wykonywał Wykonawca oraz danych osobowych Wy</w:t>
      </w:r>
      <w:r w:rsidR="007D4F06" w:rsidRPr="004564DB">
        <w:t>konawcy i pracowników Wykonawcy.</w:t>
      </w:r>
    </w:p>
    <w:p w:rsidR="007D4F06" w:rsidRPr="004564DB" w:rsidRDefault="00367B84" w:rsidP="00BF4F3E">
      <w:pPr>
        <w:pStyle w:val="aap1"/>
        <w:numPr>
          <w:ilvl w:val="0"/>
          <w:numId w:val="11"/>
        </w:numPr>
        <w:jc w:val="both"/>
      </w:pPr>
      <w:r w:rsidRPr="004564DB">
        <w:t xml:space="preserve">Administrator Danych powołuje Panią/Pana ……………………..,na inspektora ochrony danych osobowych z dniem </w:t>
      </w:r>
      <w:r w:rsidR="0033780A">
        <w:t>zawarcia umowy.</w:t>
      </w:r>
    </w:p>
    <w:p w:rsidR="007D4F06" w:rsidRPr="004564DB" w:rsidRDefault="00BA0193" w:rsidP="00BF4F3E">
      <w:pPr>
        <w:pStyle w:val="aap1"/>
        <w:numPr>
          <w:ilvl w:val="0"/>
          <w:numId w:val="11"/>
        </w:numPr>
        <w:jc w:val="both"/>
      </w:pPr>
      <w:r w:rsidRPr="004564DB">
        <w:t>Administrator Danych zapewnia organizacyjna odrębność inspektora ochrony danych osobowych w celu niezależnego wykonywania przez niego zadań.</w:t>
      </w:r>
    </w:p>
    <w:p w:rsidR="007D4F06" w:rsidRPr="004564DB" w:rsidRDefault="00BA0193" w:rsidP="00BF4F3E">
      <w:pPr>
        <w:pStyle w:val="aap1"/>
        <w:numPr>
          <w:ilvl w:val="0"/>
          <w:numId w:val="11"/>
        </w:numPr>
        <w:jc w:val="both"/>
      </w:pPr>
      <w:r w:rsidRPr="004564DB">
        <w:t>Administrator Danych udostępnia Wykonawcy wszelkie informacje i środki niezbędne do wykonywania niniejszej Umowy, na każde jego żądanie, w sposób umożliwiający terminową realizacje zadań.</w:t>
      </w:r>
    </w:p>
    <w:p w:rsidR="007D4F06" w:rsidRPr="004564DB" w:rsidRDefault="00BA0193" w:rsidP="00BF4F3E">
      <w:pPr>
        <w:pStyle w:val="aap1"/>
        <w:numPr>
          <w:ilvl w:val="0"/>
          <w:numId w:val="11"/>
        </w:numPr>
        <w:jc w:val="both"/>
      </w:pPr>
      <w:r w:rsidRPr="004564DB">
        <w:t>Do kontaktów z Wykonawcą Administrator Danych Wyznacza Pana/Panią……………………………………</w:t>
      </w:r>
    </w:p>
    <w:p w:rsidR="00BA0193" w:rsidRDefault="008B5B5C" w:rsidP="00BF4F3E">
      <w:pPr>
        <w:pStyle w:val="aap1"/>
        <w:jc w:val="both"/>
      </w:pPr>
      <w:r w:rsidRPr="004564DB">
        <w:t xml:space="preserve">Do </w:t>
      </w:r>
      <w:r w:rsidR="00BA0193" w:rsidRPr="004564DB">
        <w:t xml:space="preserve">kontaktów z Administratorem Danych ,Wykonawca wyznacza: Pana/Panią………………………………. </w:t>
      </w:r>
    </w:p>
    <w:p w:rsidR="007D4F06" w:rsidRPr="004564DB" w:rsidRDefault="00BA0193" w:rsidP="00295095">
      <w:pPr>
        <w:pStyle w:val="aaparagraf"/>
      </w:pPr>
      <w:r w:rsidRPr="004564DB">
        <w:t xml:space="preserve">§ 5 </w:t>
      </w:r>
      <w:r w:rsidR="003E5890" w:rsidRPr="004564DB">
        <w:t>Powierzenie</w:t>
      </w:r>
      <w:r w:rsidRPr="004564DB">
        <w:t xml:space="preserve"> </w:t>
      </w:r>
      <w:r w:rsidR="003E5890" w:rsidRPr="004564DB">
        <w:t>przetwarzania danych osobowych</w:t>
      </w:r>
    </w:p>
    <w:p w:rsidR="007D4F06" w:rsidRPr="004564DB" w:rsidRDefault="003E5890" w:rsidP="0033780A">
      <w:pPr>
        <w:pStyle w:val="aap1"/>
        <w:numPr>
          <w:ilvl w:val="0"/>
          <w:numId w:val="12"/>
        </w:numPr>
        <w:jc w:val="both"/>
      </w:pPr>
      <w:r w:rsidRPr="004564DB">
        <w:t>Administrator Danych powierza Wykonawcy przetwarzanie danych osobowych niezbędnych do realizacji niniejszej Umowy.</w:t>
      </w:r>
    </w:p>
    <w:p w:rsidR="004564DB" w:rsidRDefault="003E5890" w:rsidP="0033780A">
      <w:pPr>
        <w:pStyle w:val="aap1"/>
        <w:jc w:val="both"/>
      </w:pPr>
      <w:r w:rsidRPr="004564DB">
        <w:t>Zakres przetwarzania danych osobowych obejmuje dane niezbędne do realizacji U</w:t>
      </w:r>
      <w:r w:rsidR="004564DB">
        <w:t>mowy.</w:t>
      </w:r>
    </w:p>
    <w:p w:rsidR="007D4F06" w:rsidRPr="004564DB" w:rsidRDefault="008B5B5C" w:rsidP="0033780A">
      <w:pPr>
        <w:pStyle w:val="aap1"/>
        <w:jc w:val="both"/>
      </w:pPr>
      <w:r w:rsidRPr="004564DB">
        <w:lastRenderedPageBreak/>
        <w:t>Kategoria osób, których</w:t>
      </w:r>
      <w:r w:rsidR="003E5890" w:rsidRPr="004564DB">
        <w:t xml:space="preserve"> dane dotyczą ,to osoby, których dane znajdują się w zbiorach administrowanych przez Administratora Danych.</w:t>
      </w:r>
    </w:p>
    <w:p w:rsidR="007D4F06" w:rsidRPr="004564DB" w:rsidRDefault="003E5890" w:rsidP="0033780A">
      <w:pPr>
        <w:pStyle w:val="aap1"/>
        <w:jc w:val="both"/>
      </w:pPr>
      <w:r w:rsidRPr="004564DB">
        <w:t>Celem przetwarzania danych jest realizacja danych zadań wskazanych w Umowie.</w:t>
      </w:r>
    </w:p>
    <w:p w:rsidR="007D4F06" w:rsidRPr="004564DB" w:rsidRDefault="003E5890" w:rsidP="0033780A">
      <w:pPr>
        <w:pStyle w:val="aap1"/>
        <w:jc w:val="both"/>
      </w:pPr>
      <w:r w:rsidRPr="004564DB">
        <w:t>Wykonawca ma prawo dostępu do danych osobowych będących przedmiotem niniejszej Umowy.</w:t>
      </w:r>
    </w:p>
    <w:p w:rsidR="007D4F06" w:rsidRPr="004564DB" w:rsidRDefault="00484E36" w:rsidP="0033780A">
      <w:pPr>
        <w:pStyle w:val="aap1"/>
        <w:jc w:val="both"/>
      </w:pPr>
      <w:r w:rsidRPr="004564DB">
        <w:t>Powierzenie przetwarzania danych jest nieodpłatne.</w:t>
      </w:r>
    </w:p>
    <w:p w:rsidR="007D4F06" w:rsidRPr="004564DB" w:rsidRDefault="00484E36" w:rsidP="0033780A">
      <w:pPr>
        <w:pStyle w:val="aap1"/>
        <w:jc w:val="both"/>
      </w:pPr>
      <w:r w:rsidRPr="004564DB">
        <w:t>Wykonawca zobowiązuje się do:</w:t>
      </w:r>
    </w:p>
    <w:p w:rsidR="007D4F06" w:rsidRPr="004564DB" w:rsidRDefault="00484E36" w:rsidP="0033780A">
      <w:pPr>
        <w:pStyle w:val="Bezodstpw"/>
        <w:numPr>
          <w:ilvl w:val="0"/>
          <w:numId w:val="5"/>
        </w:numPr>
        <w:ind w:left="1134"/>
        <w:jc w:val="both"/>
      </w:pPr>
      <w:r w:rsidRPr="004564DB">
        <w:t>podjęcia środków zabezpieczających dane osobowe zgodnie z obowiązującymi przepisami prawa przed rozpoczęciem przetwarzania danych osobowych ,</w:t>
      </w:r>
    </w:p>
    <w:p w:rsidR="007D4F06" w:rsidRPr="004564DB" w:rsidRDefault="00484E36" w:rsidP="0033780A">
      <w:pPr>
        <w:pStyle w:val="Bezodstpw"/>
        <w:numPr>
          <w:ilvl w:val="0"/>
          <w:numId w:val="5"/>
        </w:numPr>
        <w:ind w:left="1134"/>
        <w:jc w:val="both"/>
      </w:pPr>
      <w:r w:rsidRPr="004564DB">
        <w:t>udzielania stałej pomocy administratorowi Danych w wywiązywaniu się z obowiązków określonych w RODO,</w:t>
      </w:r>
    </w:p>
    <w:p w:rsidR="004564DB" w:rsidRDefault="00484E36" w:rsidP="0033780A">
      <w:pPr>
        <w:pStyle w:val="Bezodstpw"/>
        <w:numPr>
          <w:ilvl w:val="0"/>
          <w:numId w:val="5"/>
        </w:numPr>
        <w:ind w:left="1134"/>
        <w:jc w:val="both"/>
      </w:pPr>
      <w:r w:rsidRPr="004564DB">
        <w:t xml:space="preserve">Dokonania trwałego zniszczenia danych osobowych po zakończeniu przetwarzania tych danych . </w:t>
      </w:r>
    </w:p>
    <w:p w:rsidR="007D4F06" w:rsidRPr="004564DB" w:rsidRDefault="00484E36" w:rsidP="0033780A">
      <w:pPr>
        <w:pStyle w:val="aap1"/>
        <w:numPr>
          <w:ilvl w:val="0"/>
          <w:numId w:val="13"/>
        </w:numPr>
        <w:jc w:val="both"/>
      </w:pPr>
      <w:r w:rsidRPr="004564DB">
        <w:t>Wykonawca oświadcza, że posiada informacje wynikające z obowiązku informacyjnego dotyczącego przetwarzania jego danych osobowych przez Administratora Danych.</w:t>
      </w:r>
    </w:p>
    <w:p w:rsidR="007D4F06" w:rsidRPr="004564DB" w:rsidRDefault="00484E36" w:rsidP="0033780A">
      <w:pPr>
        <w:pStyle w:val="aap1"/>
        <w:numPr>
          <w:ilvl w:val="0"/>
          <w:numId w:val="13"/>
        </w:numPr>
        <w:jc w:val="both"/>
      </w:pPr>
      <w:r w:rsidRPr="004564DB">
        <w:t xml:space="preserve">Wykonawca umożliwi Administratorowi Danych lub podmiotowi przez niego upoważnionemu, dokonanie kontroli zgodności z przepisami UODO i RODO oraz postanowieniami niniejszej Umowy w miejscach ,w których są one </w:t>
      </w:r>
      <w:r w:rsidR="00BA0193" w:rsidRPr="004564DB">
        <w:t xml:space="preserve">   </w:t>
      </w:r>
      <w:r w:rsidR="001F1D40" w:rsidRPr="004564DB">
        <w:t>przetwarzane, w terminie uzgodnionym z Wykonawcą.</w:t>
      </w:r>
    </w:p>
    <w:p w:rsidR="001F1D40" w:rsidRPr="004564DB" w:rsidRDefault="001F1D40" w:rsidP="0033780A">
      <w:pPr>
        <w:pStyle w:val="aap1"/>
        <w:numPr>
          <w:ilvl w:val="0"/>
          <w:numId w:val="13"/>
        </w:numPr>
        <w:jc w:val="both"/>
      </w:pPr>
      <w:r w:rsidRPr="004564DB">
        <w:t>Wykonawca jest zobowiązany do zastosowania się do zaleceń dotyczących poprawy jakości zabezpieczenia danych osobowych oraz sposobu ich przetwarzania ,sporządzonych w wyniku kontroli przeprowadzonych przez</w:t>
      </w:r>
      <w:r w:rsidR="00BA0193" w:rsidRPr="004564DB">
        <w:t xml:space="preserve"> </w:t>
      </w:r>
      <w:r w:rsidRPr="004564DB">
        <w:t>Administr</w:t>
      </w:r>
      <w:r w:rsidR="007C4C87" w:rsidRPr="004564DB">
        <w:t>atora D</w:t>
      </w:r>
      <w:r w:rsidRPr="004564DB">
        <w:t>anych lub przez podmiot przez niego upoważniony.</w:t>
      </w:r>
    </w:p>
    <w:p w:rsidR="007D4F06" w:rsidRPr="004564DB" w:rsidRDefault="001F1D40" w:rsidP="00295095">
      <w:pPr>
        <w:pStyle w:val="aaparagraf"/>
      </w:pPr>
      <w:r w:rsidRPr="004564DB">
        <w:t xml:space="preserve">§ </w:t>
      </w:r>
      <w:r w:rsidR="00E62181" w:rsidRPr="004564DB">
        <w:t xml:space="preserve">6 </w:t>
      </w:r>
      <w:r w:rsidRPr="004564DB">
        <w:t>Wynagrodzenie</w:t>
      </w:r>
    </w:p>
    <w:p w:rsidR="00937E06" w:rsidRDefault="001F1D40" w:rsidP="0033780A">
      <w:pPr>
        <w:pStyle w:val="aap1"/>
        <w:numPr>
          <w:ilvl w:val="0"/>
          <w:numId w:val="14"/>
        </w:numPr>
        <w:jc w:val="both"/>
      </w:pPr>
      <w:r w:rsidRPr="004564DB">
        <w:t>Z tytułu wykon</w:t>
      </w:r>
      <w:r w:rsidR="0033780A">
        <w:t>ywania przedmiotowej umowy wykonawcy będzie przysługiwało miesięczne wynagrodzenie w wysokości …………………………………. Zł netto + należny podatek VAT tj.  …………………………………….…………………………………...zł brutto.</w:t>
      </w:r>
    </w:p>
    <w:p w:rsidR="0033780A" w:rsidRDefault="0033780A" w:rsidP="0033780A">
      <w:pPr>
        <w:pStyle w:val="aap1"/>
        <w:numPr>
          <w:ilvl w:val="0"/>
          <w:numId w:val="14"/>
        </w:numPr>
        <w:jc w:val="both"/>
      </w:pPr>
      <w:r>
        <w:t>Wartość wynagrodzenia z tytułu niniejszej umowy nie może przekroczyć kwoty ……………… zł brutto.</w:t>
      </w:r>
    </w:p>
    <w:p w:rsidR="00BF4F3E" w:rsidRPr="004564DB" w:rsidRDefault="00BF4F3E" w:rsidP="0033780A">
      <w:pPr>
        <w:pStyle w:val="aap1"/>
        <w:numPr>
          <w:ilvl w:val="0"/>
          <w:numId w:val="14"/>
        </w:numPr>
        <w:jc w:val="both"/>
      </w:pPr>
      <w:r>
        <w:t>Wykonawca będzie uprawniony do wystawienia faktury VAT po upływie pełnego miesiąca świadczenia usługi.</w:t>
      </w:r>
    </w:p>
    <w:p w:rsidR="00937E06" w:rsidRPr="004564DB" w:rsidRDefault="002F71D2" w:rsidP="0033780A">
      <w:pPr>
        <w:pStyle w:val="aap1"/>
        <w:numPr>
          <w:ilvl w:val="0"/>
          <w:numId w:val="14"/>
        </w:numPr>
        <w:jc w:val="both"/>
      </w:pPr>
      <w:r w:rsidRPr="004564DB">
        <w:t xml:space="preserve">Należne Wykonawcy wynagrodzenie Administrator Danych będzie uiszczał w terminie </w:t>
      </w:r>
      <w:r w:rsidR="0033780A">
        <w:t>21</w:t>
      </w:r>
      <w:r w:rsidRPr="004564DB">
        <w:t xml:space="preserve"> dni od daty otrzymania </w:t>
      </w:r>
      <w:r w:rsidR="0033780A">
        <w:t>poprawnie wystawionej faktury.</w:t>
      </w:r>
    </w:p>
    <w:p w:rsidR="00937E06" w:rsidRPr="004564DB" w:rsidRDefault="0033780A" w:rsidP="0033780A">
      <w:pPr>
        <w:pStyle w:val="aap1"/>
        <w:numPr>
          <w:ilvl w:val="0"/>
          <w:numId w:val="14"/>
        </w:numPr>
        <w:jc w:val="both"/>
      </w:pPr>
      <w:r>
        <w:t>W</w:t>
      </w:r>
      <w:r w:rsidR="002117E7" w:rsidRPr="004564DB">
        <w:t>ynagrodzenie, o którym mowa w ust.1 i ust.2 obejmuje całość wynagrodzenia należnego Wykonawcy w związku z realizacją niniejszej Umowy.</w:t>
      </w:r>
    </w:p>
    <w:p w:rsidR="006B4DB0" w:rsidRDefault="002117E7" w:rsidP="0033780A">
      <w:pPr>
        <w:pStyle w:val="aap1"/>
        <w:numPr>
          <w:ilvl w:val="0"/>
          <w:numId w:val="14"/>
        </w:numPr>
        <w:jc w:val="both"/>
      </w:pPr>
      <w:r w:rsidRPr="004564DB">
        <w:t xml:space="preserve">Za dzień zapłaty uznaje się dzień obciążenia rachunku </w:t>
      </w:r>
      <w:r w:rsidR="00937E06" w:rsidRPr="004564DB">
        <w:t>b</w:t>
      </w:r>
      <w:r w:rsidR="006B4DB0">
        <w:t>ankowego Administratora Danych.</w:t>
      </w:r>
    </w:p>
    <w:p w:rsidR="002117E7" w:rsidRDefault="002117E7" w:rsidP="0033780A">
      <w:pPr>
        <w:pStyle w:val="aap1"/>
        <w:numPr>
          <w:ilvl w:val="0"/>
          <w:numId w:val="14"/>
        </w:numPr>
        <w:jc w:val="both"/>
      </w:pPr>
      <w:r w:rsidRPr="004564DB">
        <w:t>Wykonawca oświadcza,</w:t>
      </w:r>
      <w:r w:rsidR="0033780A">
        <w:t xml:space="preserve"> </w:t>
      </w:r>
      <w:r w:rsidRPr="004564DB">
        <w:t>że</w:t>
      </w:r>
      <w:r w:rsidR="000B1EFA" w:rsidRPr="004564DB">
        <w:t xml:space="preserve"> jest/nie jest płatnikiem VAT.</w:t>
      </w:r>
    </w:p>
    <w:p w:rsidR="00937E06" w:rsidRPr="005A6962" w:rsidRDefault="002117E7" w:rsidP="00295095">
      <w:pPr>
        <w:pStyle w:val="aaparagraf"/>
      </w:pPr>
      <w:r w:rsidRPr="005A6962">
        <w:t>§ 7 Poufność</w:t>
      </w:r>
    </w:p>
    <w:p w:rsidR="00937E06" w:rsidRPr="005F1890" w:rsidRDefault="002117E7" w:rsidP="0033780A">
      <w:pPr>
        <w:pStyle w:val="aap1"/>
        <w:numPr>
          <w:ilvl w:val="0"/>
          <w:numId w:val="15"/>
        </w:numPr>
        <w:jc w:val="both"/>
      </w:pPr>
      <w:r w:rsidRPr="005F1890">
        <w:t>W czasie obowiązywania niniejszej Umowy ,jak i po jej wygaśnięciu lub rozwiązaniu,</w:t>
      </w:r>
      <w:r w:rsidR="00136629" w:rsidRPr="005F1890">
        <w:t xml:space="preserve"> </w:t>
      </w:r>
      <w:r w:rsidRPr="005F1890">
        <w:t>S</w:t>
      </w:r>
      <w:r w:rsidR="00136629" w:rsidRPr="005F1890">
        <w:t>t</w:t>
      </w:r>
      <w:r w:rsidRPr="005F1890">
        <w:t xml:space="preserve">rony Zobowiązują </w:t>
      </w:r>
      <w:r w:rsidR="00136629" w:rsidRPr="005F1890">
        <w:t xml:space="preserve">się </w:t>
      </w:r>
      <w:r w:rsidRPr="005F1890">
        <w:t xml:space="preserve">wzajemnie </w:t>
      </w:r>
      <w:r w:rsidR="00136629" w:rsidRPr="005F1890">
        <w:t>do zachowania w poufności wszelkich informacji lub danych na temat drugiej Strony, które Strony pozyskały w trakcie wykonywania niniejszej Umowy(„Informacje poufne”),chyba że były one wcześniej podane do publicznej wiadomości przez Stronę, której te informacje lub dane dotyczą. W związku z powyższym żadna ze stron nie będzie uprawniona do ujawniania w jakiejkolwiek formie i zakresie –„Informacji poufnych” osobom trzecim ,chyba że na takie ujawnienie druga Strona ,której informacje dotyczą ,udzieli uprzedniej zgody na piśmie. Powyższe nie dotyczy ujawnienia „Informacji poufnych” na żądanie sądów ,prokuratury,</w:t>
      </w:r>
      <w:r w:rsidR="00843012" w:rsidRPr="005F1890">
        <w:t xml:space="preserve"> </w:t>
      </w:r>
      <w:r w:rsidR="00136629" w:rsidRPr="005F1890">
        <w:t>Policji lub innych urzędów administracji publicznej,</w:t>
      </w:r>
      <w:r w:rsidR="00843012" w:rsidRPr="005F1890">
        <w:t xml:space="preserve"> </w:t>
      </w:r>
      <w:r w:rsidR="00136629" w:rsidRPr="005F1890">
        <w:t xml:space="preserve">pod warunkiem że obowiązek ich ujawnienia  wynika z przepisów </w:t>
      </w:r>
      <w:r w:rsidR="00843012" w:rsidRPr="005F1890">
        <w:t xml:space="preserve">powszechnie </w:t>
      </w:r>
      <w:r w:rsidR="00136629" w:rsidRPr="005F1890">
        <w:t>obowiązującego prawa.</w:t>
      </w:r>
      <w:r w:rsidR="00843012" w:rsidRPr="005F1890">
        <w:t xml:space="preserve"> O konieczności ujawnienia danych ww. instytucjom Strona ujawniająca jest zobowiązana poinformować Stronę, której informacje dotyczą w terminie 3 dni.</w:t>
      </w:r>
    </w:p>
    <w:p w:rsidR="00937E06" w:rsidRPr="005F1890" w:rsidRDefault="00603F56" w:rsidP="0033780A">
      <w:pPr>
        <w:pStyle w:val="aap1"/>
        <w:jc w:val="both"/>
      </w:pPr>
      <w:r w:rsidRPr="005F1890">
        <w:t xml:space="preserve">W związku z ust.1 ,Wykonawca w szczególności zobowiązuje się nie ujawniać osobom trzecim, bez uprzedniej pisemnej zgody Administratora Danych, jakichkolwiek” Informacji poufnych” dotyczących działań podejmowanych w ramach przedsiębiorstwa Administratora.”Informacje </w:t>
      </w:r>
      <w:r w:rsidRPr="005F1890">
        <w:lastRenderedPageBreak/>
        <w:t>poufne” nie mogą być wykorzystywane prze Wykonawcę w innym celu, niż prawidłowe wykonanie niniejszej Umowy, chyba ,że Strony uzgodnią inaczej.</w:t>
      </w:r>
    </w:p>
    <w:p w:rsidR="00937E06" w:rsidRPr="005F1890" w:rsidRDefault="000D682F" w:rsidP="0033780A">
      <w:pPr>
        <w:pStyle w:val="aap1"/>
        <w:jc w:val="both"/>
      </w:pPr>
      <w:r w:rsidRPr="005F1890">
        <w:t>Z tytułu niewykonania lub nienależytego wykonania zobowiązań określonych w ust.2,</w:t>
      </w:r>
      <w:r w:rsidR="00BF4F3E">
        <w:t xml:space="preserve"> </w:t>
      </w:r>
      <w:r w:rsidRPr="005F1890">
        <w:t>Administ</w:t>
      </w:r>
      <w:r w:rsidR="008B5B5C" w:rsidRPr="005F1890">
        <w:t>rator Danych</w:t>
      </w:r>
      <w:r w:rsidRPr="005F1890">
        <w:t xml:space="preserve"> będzie uprawniony do żądania od wykonawcy zapłaty kary u</w:t>
      </w:r>
      <w:r w:rsidR="008B5B5C" w:rsidRPr="005F1890">
        <w:t>mownej w wysokości 50% wartości</w:t>
      </w:r>
      <w:r w:rsidRPr="005F1890">
        <w:t xml:space="preserve"> wynagrodzenia brutto wskazanego w § 6 ust.1 za każdy przypadek naruszenia .W przypadku szkody przewyższającej wysok</w:t>
      </w:r>
      <w:r w:rsidR="0098029D" w:rsidRPr="005F1890">
        <w:t>ość kary umownej Administrator D</w:t>
      </w:r>
      <w:r w:rsidRPr="005F1890">
        <w:t xml:space="preserve">anych </w:t>
      </w:r>
      <w:r w:rsidR="008B5B5C" w:rsidRPr="005F1890">
        <w:t>na prawo dochodzić</w:t>
      </w:r>
      <w:r w:rsidR="0098029D" w:rsidRPr="005F1890">
        <w:t xml:space="preserve"> od Wykonawcy odszkodowania na zasadach ogólnych. Administrator Danych ma prawo potrącić karę umowną z wynagrodzenia należnego Wykonawcy.</w:t>
      </w:r>
    </w:p>
    <w:p w:rsidR="00937E06" w:rsidRPr="005F1890" w:rsidRDefault="0098029D" w:rsidP="0033780A">
      <w:pPr>
        <w:pStyle w:val="aap1"/>
        <w:jc w:val="both"/>
      </w:pPr>
      <w:r w:rsidRPr="005F1890">
        <w:t>W przypadku stwierdzenia nieuzgodnionego ujawnienia „Informacji poufnych” przez Wykonawcę Administrator Danych ma prawo odstąpić od Umowy z przyczyn leżących po stronie Wykonawcy. Przy czym prawo odstąpienia może być wykonane w terminie 30 dni od dnia stwierdzenia zajścia przyczyny do odstąpienia.</w:t>
      </w:r>
    </w:p>
    <w:p w:rsidR="00937E06" w:rsidRPr="005F1890" w:rsidRDefault="0098029D" w:rsidP="006B4DB0">
      <w:pPr>
        <w:pStyle w:val="aaparagraf"/>
      </w:pPr>
      <w:r w:rsidRPr="005F1890">
        <w:t xml:space="preserve">§ 8 Przeniesienie praw </w:t>
      </w:r>
      <w:r w:rsidRPr="006B4DB0">
        <w:t>autorskich</w:t>
      </w:r>
    </w:p>
    <w:p w:rsidR="006B4DB0" w:rsidRDefault="0098029D" w:rsidP="0033780A">
      <w:pPr>
        <w:pStyle w:val="aap1"/>
        <w:numPr>
          <w:ilvl w:val="0"/>
          <w:numId w:val="16"/>
        </w:numPr>
        <w:jc w:val="both"/>
      </w:pPr>
      <w:r w:rsidRPr="005F1890">
        <w:t xml:space="preserve">Wykonawca , w ramach wynagrodzenia ,o którym mowa w § 6 ust.1, przenosi na Administratora Danych, z dniem ich udostępnienia ,majątkowe prawa autorskie </w:t>
      </w:r>
      <w:r w:rsidR="008545EC" w:rsidRPr="005F1890">
        <w:t>do każdego utworu w rozumieniu ustawy o prawie autorskim i prawach pokrewnych, wytworzonego i udostępnionego Administratorowi Danych , w dowolnej formie i treści, w związku z wykonaniem niniejszej U</w:t>
      </w:r>
      <w:r w:rsidR="008B5B5C" w:rsidRPr="005F1890">
        <w:t>mowy. Przeniesienie majątkowych</w:t>
      </w:r>
      <w:r w:rsidR="008545EC" w:rsidRPr="005F1890">
        <w:t xml:space="preserve"> praw autorskich obejmuje</w:t>
      </w:r>
      <w:r w:rsidR="006B4DB0">
        <w:t xml:space="preserve"> następujące pola eksploatacji:</w:t>
      </w:r>
    </w:p>
    <w:p w:rsidR="00937E06" w:rsidRPr="006B4DB0" w:rsidRDefault="008545EC" w:rsidP="0033780A">
      <w:pPr>
        <w:pStyle w:val="aap3"/>
        <w:numPr>
          <w:ilvl w:val="0"/>
          <w:numId w:val="17"/>
        </w:numPr>
        <w:jc w:val="both"/>
      </w:pPr>
      <w:r w:rsidRPr="006B4DB0">
        <w:t>posiadanie,korzystanie,przenoszenie,prezentowanie,publikowanie,rozpowszechnianie utworu-w celach komercyjnych lub niekomercyjnych;</w:t>
      </w:r>
    </w:p>
    <w:p w:rsidR="00937E06" w:rsidRPr="006B4DB0" w:rsidRDefault="008545EC" w:rsidP="0033780A">
      <w:pPr>
        <w:pStyle w:val="aap3"/>
        <w:numPr>
          <w:ilvl w:val="0"/>
          <w:numId w:val="17"/>
        </w:numPr>
        <w:jc w:val="both"/>
      </w:pPr>
      <w:r w:rsidRPr="006B4DB0">
        <w:t xml:space="preserve">powielenie całości lub części utworu dowolna techniką, w tym w formie papierowej, elektronicznej, wizualnej lub </w:t>
      </w:r>
      <w:proofErr w:type="spellStart"/>
      <w:r w:rsidRPr="006B4DB0">
        <w:t>fonograficznej-w</w:t>
      </w:r>
      <w:proofErr w:type="spellEnd"/>
      <w:r w:rsidRPr="006B4DB0">
        <w:t xml:space="preserve"> celach komercyjnych lub niekomercyjnych,</w:t>
      </w:r>
    </w:p>
    <w:p w:rsidR="00937E06" w:rsidRPr="006B4DB0" w:rsidRDefault="008545EC" w:rsidP="0033780A">
      <w:pPr>
        <w:pStyle w:val="aap3"/>
        <w:numPr>
          <w:ilvl w:val="0"/>
          <w:numId w:val="17"/>
        </w:numPr>
        <w:jc w:val="both"/>
      </w:pPr>
      <w:r w:rsidRPr="006B4DB0">
        <w:t>przetwarzanie całości lub części utworu w celu sporządzenia własnych materiałów,</w:t>
      </w:r>
      <w:r w:rsidR="00742671" w:rsidRPr="006B4DB0">
        <w:t xml:space="preserve"> </w:t>
      </w:r>
      <w:r w:rsidRPr="006B4DB0">
        <w:t>prezentacji,</w:t>
      </w:r>
      <w:r w:rsidR="00742671" w:rsidRPr="006B4DB0">
        <w:t xml:space="preserve"> </w:t>
      </w:r>
      <w:r w:rsidRPr="006B4DB0">
        <w:t>programów</w:t>
      </w:r>
      <w:r w:rsidR="00742671" w:rsidRPr="006B4DB0">
        <w:t xml:space="preserve"> szkoleniowych, opracowań, raportów, zestawień, informacji-w celach komercyjnych lub niekomercyjnych.</w:t>
      </w:r>
    </w:p>
    <w:p w:rsidR="00937E06" w:rsidRPr="005F1890" w:rsidRDefault="00742671" w:rsidP="0033780A">
      <w:pPr>
        <w:pStyle w:val="aap1"/>
        <w:jc w:val="both"/>
      </w:pPr>
      <w:r w:rsidRPr="005F1890">
        <w:t>Wraz z przeniesieniem majątkowych praw autorskich ,w ramach wynagrodzenia ,o którym mowa w § 6 ust.1,Wykonawca zezwala Administratorowi Danych na wykonywanie autorskich praw zależnych do tych utworów oraz przenosi na Administratora Danych prawo własności nośników utworów.</w:t>
      </w:r>
    </w:p>
    <w:p w:rsidR="00937E06" w:rsidRPr="005F1890" w:rsidRDefault="00486079" w:rsidP="001F1BE6">
      <w:pPr>
        <w:pStyle w:val="aaparagraf"/>
      </w:pPr>
      <w:r w:rsidRPr="005F1890">
        <w:t xml:space="preserve">§ 9 Czas trwania </w:t>
      </w:r>
      <w:r w:rsidRPr="001F1BE6">
        <w:t>umowy</w:t>
      </w:r>
      <w:r w:rsidRPr="005F1890">
        <w:t xml:space="preserve"> i jej rozwiązanie</w:t>
      </w:r>
    </w:p>
    <w:p w:rsidR="001F1BE6" w:rsidRPr="00D5449F" w:rsidRDefault="00486079" w:rsidP="0033780A">
      <w:pPr>
        <w:pStyle w:val="aap1"/>
        <w:numPr>
          <w:ilvl w:val="0"/>
          <w:numId w:val="22"/>
        </w:numPr>
        <w:jc w:val="both"/>
      </w:pPr>
      <w:r w:rsidRPr="00D5449F">
        <w:t xml:space="preserve">Umowa zostaje zawarta na okres </w:t>
      </w:r>
      <w:r w:rsidR="0033780A">
        <w:t>7 miesięcy od dnia zawarcia umowy.</w:t>
      </w:r>
    </w:p>
    <w:p w:rsidR="00035E0C" w:rsidRPr="00D5449F" w:rsidRDefault="00486079" w:rsidP="0033780A">
      <w:pPr>
        <w:pStyle w:val="aap1"/>
        <w:numPr>
          <w:ilvl w:val="0"/>
          <w:numId w:val="22"/>
        </w:numPr>
        <w:jc w:val="both"/>
      </w:pPr>
      <w:r w:rsidRPr="00D5449F">
        <w:t>Umowa może być rozwiązana w formie pisemnej przez każ</w:t>
      </w:r>
      <w:r w:rsidR="005A4593" w:rsidRPr="00D5449F">
        <w:t>dą ze S</w:t>
      </w:r>
      <w:r w:rsidRPr="00D5449F">
        <w:t>tron</w:t>
      </w:r>
      <w:r w:rsidR="005A4593" w:rsidRPr="00D5449F">
        <w:t>:</w:t>
      </w:r>
      <w:r w:rsidR="00035E0C" w:rsidRPr="00D5449F">
        <w:t xml:space="preserve"> </w:t>
      </w:r>
    </w:p>
    <w:p w:rsidR="00D5449F" w:rsidRPr="00D5449F" w:rsidRDefault="005A4593" w:rsidP="0033780A">
      <w:pPr>
        <w:pStyle w:val="aap2"/>
        <w:numPr>
          <w:ilvl w:val="0"/>
          <w:numId w:val="23"/>
        </w:numPr>
        <w:jc w:val="both"/>
      </w:pPr>
      <w:r w:rsidRPr="00D5449F">
        <w:t>ze skutkiem natychmiastowym w sytuacjach określonych w §10 ust.3 i 5 ,</w:t>
      </w:r>
    </w:p>
    <w:p w:rsidR="00035E0C" w:rsidRPr="00D5449F" w:rsidRDefault="005A4593" w:rsidP="0033780A">
      <w:pPr>
        <w:pStyle w:val="aap2"/>
        <w:numPr>
          <w:ilvl w:val="0"/>
          <w:numId w:val="23"/>
        </w:numPr>
        <w:jc w:val="both"/>
      </w:pPr>
      <w:r w:rsidRPr="00D5449F">
        <w:t>z zachowaniem miesięcznego okresu wypowiedzenia,</w:t>
      </w:r>
      <w:r w:rsidR="0033780A">
        <w:t xml:space="preserve"> </w:t>
      </w:r>
      <w:r w:rsidRPr="00D5449F">
        <w:t>ze skutkiem rozwiązującym na koniec miesiąca kalendarzowego</w:t>
      </w:r>
      <w:r w:rsidR="0033780A">
        <w:t>.</w:t>
      </w:r>
    </w:p>
    <w:p w:rsidR="00035E0C" w:rsidRPr="00D5449F" w:rsidRDefault="005A4593" w:rsidP="0033780A">
      <w:pPr>
        <w:pStyle w:val="aap1"/>
        <w:jc w:val="both"/>
      </w:pPr>
      <w:r w:rsidRPr="00D5449F">
        <w:t>W</w:t>
      </w:r>
      <w:r w:rsidR="00C4722A">
        <w:t xml:space="preserve"> </w:t>
      </w:r>
      <w:r w:rsidRPr="00D5449F">
        <w:t>kwestiach nieuregulowanych niniejszą Umową mają zastosowanie przepisy powszechnie obowiązującego prawa, w tym kodeksu cywilnego.</w:t>
      </w:r>
    </w:p>
    <w:p w:rsidR="00035E0C" w:rsidRPr="00D5449F" w:rsidRDefault="005A4593" w:rsidP="0033780A">
      <w:pPr>
        <w:pStyle w:val="aap1"/>
        <w:jc w:val="both"/>
      </w:pPr>
      <w:r w:rsidRPr="00D5449F">
        <w:t>W przypadku rozwiązania niniejszej Umowy ,Wykonawca jest bezwzględnie zobowiązany do podjęcia natychmiastowych działań niezbędnych dla wyeliminowania możliwości dalszego przetwarzania danych osobowych powierzonych na podstawie dalszego przetwarzania danych osobowych powierzonych na podstawie niniejszej Umowy.</w:t>
      </w:r>
    </w:p>
    <w:p w:rsidR="00035E0C" w:rsidRPr="00D5449F" w:rsidRDefault="005A4593" w:rsidP="0033780A">
      <w:pPr>
        <w:pStyle w:val="aap1"/>
        <w:jc w:val="both"/>
      </w:pPr>
      <w:r w:rsidRPr="00D5449F">
        <w:t>Wykonawca w terminie 14 dni od dnia rozwiązania lub zakończenia Umowy, przekaże Administratorowi Danych przetwarzane dane osobowe oraz usunie je nieodwracalnie ze wszystkich swoich nośników danych.</w:t>
      </w:r>
    </w:p>
    <w:p w:rsidR="00742671" w:rsidRPr="00D5449F" w:rsidRDefault="00D41E66" w:rsidP="0033780A">
      <w:pPr>
        <w:pStyle w:val="aap1"/>
        <w:jc w:val="both"/>
      </w:pPr>
      <w:r w:rsidRPr="00D5449F">
        <w:t>Niezwłocznie po rozwiązaniu lub zakończeniu Umowy, Wykonawca przekaże Administratorowi Danych pisemne oświadczenie ,w którym potwierdzi, że nie posia</w:t>
      </w:r>
      <w:r w:rsidR="000B1EFA" w:rsidRPr="00D5449F">
        <w:t>da już żadnych danych osobowych</w:t>
      </w:r>
      <w:r w:rsidRPr="00D5449F">
        <w:t>,</w:t>
      </w:r>
      <w:r w:rsidR="008B5B5C" w:rsidRPr="00D5449F">
        <w:t xml:space="preserve"> </w:t>
      </w:r>
      <w:r w:rsidRPr="00D5449F">
        <w:t>których przetwarzanie zostało mu powierzone na podstawie niniejszej Umowy.</w:t>
      </w:r>
    </w:p>
    <w:p w:rsidR="00035E0C" w:rsidRPr="005F1890" w:rsidRDefault="00D41E66" w:rsidP="001F1BE6">
      <w:pPr>
        <w:pStyle w:val="aaparagraf"/>
      </w:pPr>
      <w:r w:rsidRPr="005F1890">
        <w:t xml:space="preserve">§10 </w:t>
      </w:r>
      <w:r w:rsidRPr="001F1BE6">
        <w:t>Odpowiedzialność</w:t>
      </w:r>
      <w:r w:rsidRPr="005F1890">
        <w:t xml:space="preserve"> Stron Umowy</w:t>
      </w:r>
      <w:r w:rsidR="00035E0C" w:rsidRPr="005F1890">
        <w:t xml:space="preserve"> </w:t>
      </w:r>
    </w:p>
    <w:p w:rsidR="00035E0C" w:rsidRPr="005F1890" w:rsidRDefault="001C7F8B" w:rsidP="0033780A">
      <w:pPr>
        <w:pStyle w:val="aap1"/>
        <w:numPr>
          <w:ilvl w:val="0"/>
          <w:numId w:val="18"/>
        </w:numPr>
        <w:jc w:val="both"/>
      </w:pPr>
      <w:r w:rsidRPr="005F1890">
        <w:t>Wykonawca ponosi odpowiedzialność za należyte świadczenie usług objętych niniejszą Umową, na zasadach o</w:t>
      </w:r>
      <w:r w:rsidR="009908C7" w:rsidRPr="005F1890">
        <w:t xml:space="preserve">kreślonych w UODO, RODO i innych </w:t>
      </w:r>
      <w:r w:rsidRPr="005F1890">
        <w:t>obowiązujących przepisach prawa.</w:t>
      </w:r>
    </w:p>
    <w:p w:rsidR="00035E0C" w:rsidRPr="005F1890" w:rsidRDefault="001C7F8B" w:rsidP="0033780A">
      <w:pPr>
        <w:pStyle w:val="aap1"/>
        <w:numPr>
          <w:ilvl w:val="0"/>
          <w:numId w:val="18"/>
        </w:numPr>
        <w:jc w:val="both"/>
      </w:pPr>
      <w:r w:rsidRPr="005F1890">
        <w:lastRenderedPageBreak/>
        <w:t xml:space="preserve">Wykonawca ponosi pełną odpowiedzialność za działania i zaniechania osób, o których mowa w §4 ust.2 i ust.4 niniejszej Umowy oraz pracowników Wykonawcy, </w:t>
      </w:r>
      <w:r w:rsidR="009908C7" w:rsidRPr="005F1890">
        <w:t xml:space="preserve">na rzecz </w:t>
      </w:r>
      <w:r w:rsidR="00035E0C" w:rsidRPr="005F1890">
        <w:t>Administratora Danych.</w:t>
      </w:r>
    </w:p>
    <w:p w:rsidR="00035E0C" w:rsidRPr="005F1890" w:rsidRDefault="00035E0C" w:rsidP="0033780A">
      <w:pPr>
        <w:pStyle w:val="aap1"/>
        <w:numPr>
          <w:ilvl w:val="0"/>
          <w:numId w:val="18"/>
        </w:numPr>
        <w:jc w:val="both"/>
      </w:pPr>
      <w:r w:rsidRPr="005F1890">
        <w:t>Administra</w:t>
      </w:r>
      <w:r w:rsidR="00DC0D14" w:rsidRPr="005F1890">
        <w:t>tor Danych będzie miał prawo rozwiązać niniejszą Umowę w trybie natychmiastowym bez zachowania terminów wypowiedzenia w razie jednokrotnego rażącego naruszenia przez Wykonawcę, z przyczyn od niego zależnych, obowiązków objętych przedmiotem niniejszej Umowy ,w tym w szczególności w sytuacji w której Wykonawca :</w:t>
      </w:r>
    </w:p>
    <w:p w:rsidR="00035E0C" w:rsidRPr="005F1890" w:rsidRDefault="00DC0D14" w:rsidP="0033780A">
      <w:pPr>
        <w:pStyle w:val="aap2"/>
        <w:numPr>
          <w:ilvl w:val="0"/>
          <w:numId w:val="19"/>
        </w:numPr>
        <w:jc w:val="both"/>
      </w:pPr>
      <w:r w:rsidRPr="005F1890">
        <w:t xml:space="preserve">wykorzystał dane osobowe w sposób niezgodny z Umową, </w:t>
      </w:r>
    </w:p>
    <w:p w:rsidR="00035E0C" w:rsidRPr="005F1890" w:rsidRDefault="00DC0D14" w:rsidP="0033780A">
      <w:pPr>
        <w:pStyle w:val="aap2"/>
        <w:numPr>
          <w:ilvl w:val="0"/>
          <w:numId w:val="19"/>
        </w:numPr>
        <w:jc w:val="both"/>
      </w:pPr>
      <w:r w:rsidRPr="005F1890">
        <w:t>powierzył wykonanie przedmiotu Umowy osobie trzeciej bez zgody Administratora Danych</w:t>
      </w:r>
    </w:p>
    <w:p w:rsidR="00035E0C" w:rsidRPr="005F1890" w:rsidRDefault="00DC0D14" w:rsidP="0033780A">
      <w:pPr>
        <w:pStyle w:val="aap2"/>
        <w:numPr>
          <w:ilvl w:val="0"/>
          <w:numId w:val="19"/>
        </w:numPr>
        <w:jc w:val="both"/>
      </w:pPr>
      <w:r w:rsidRPr="005F1890">
        <w:t>nie zaprzestał niezgodnego z przepisami przetwarzania danych osobowych,</w:t>
      </w:r>
    </w:p>
    <w:p w:rsidR="00035E0C" w:rsidRPr="005F1890" w:rsidRDefault="00DC0D14" w:rsidP="0033780A">
      <w:pPr>
        <w:pStyle w:val="aap2"/>
        <w:numPr>
          <w:ilvl w:val="0"/>
          <w:numId w:val="19"/>
        </w:numPr>
        <w:jc w:val="both"/>
      </w:pPr>
      <w:r w:rsidRPr="005F1890">
        <w:t>zawiadomił</w:t>
      </w:r>
      <w:r w:rsidR="00BF4F3E">
        <w:t xml:space="preserve"> </w:t>
      </w:r>
      <w:r w:rsidRPr="005F1890">
        <w:t>o swojej niezdolności do wypełnienia Umowy.</w:t>
      </w:r>
    </w:p>
    <w:p w:rsidR="00035E0C" w:rsidRPr="005F1890" w:rsidRDefault="008C42BA" w:rsidP="0033780A">
      <w:pPr>
        <w:pStyle w:val="aap1"/>
        <w:jc w:val="both"/>
      </w:pPr>
      <w:r w:rsidRPr="005F1890">
        <w:t>Stwierdzenie uchybienia przez Wykonawcę realizacji obowiązków wynikających z Umowy, winno zostać stwierdzone pisemnie z podaniem podstawy i jego przyczyn, zaś Wykonawca będzie miał prawo do pisemnego niezwłocznego ustosunkowania się do stawianych mu zarzutów oraz zaprzestania i naprawienia uchybień, których się dopuścił.</w:t>
      </w:r>
    </w:p>
    <w:p w:rsidR="001C7F8B" w:rsidRPr="005F1890" w:rsidRDefault="009908C7" w:rsidP="0033780A">
      <w:pPr>
        <w:pStyle w:val="aap1"/>
        <w:jc w:val="both"/>
      </w:pPr>
      <w:r w:rsidRPr="005F1890">
        <w:t>Wykonawca będzie mia</w:t>
      </w:r>
      <w:r w:rsidR="008C42BA" w:rsidRPr="005F1890">
        <w:t xml:space="preserve">ł </w:t>
      </w:r>
      <w:r w:rsidR="000B1EFA" w:rsidRPr="005F1890">
        <w:t>prawo rozwiązać niniejszą Umowę</w:t>
      </w:r>
      <w:r w:rsidR="008C42BA" w:rsidRPr="005F1890">
        <w:t xml:space="preserve"> w trybie natychmiastowym, bez zachowania terminów wypowiedzenia ,w razie niezapewnienia przez </w:t>
      </w:r>
      <w:r w:rsidR="00B621DD" w:rsidRPr="005F1890">
        <w:t>A</w:t>
      </w:r>
      <w:r w:rsidR="008C42BA" w:rsidRPr="005F1890">
        <w:t>dministratora</w:t>
      </w:r>
      <w:r w:rsidR="00B621DD" w:rsidRPr="005F1890">
        <w:t xml:space="preserve"> Danych informacji danych niezbędnych do prawidłowego wykonywania usług będących przedmiotem umowy, o uprzednim wezwaniu Administratora Danych do przedłożenia tych danych w terminie co najmniej 14dni.</w:t>
      </w:r>
    </w:p>
    <w:p w:rsidR="00035E0C" w:rsidRPr="005F1890" w:rsidRDefault="00B621DD" w:rsidP="001F1BE6">
      <w:pPr>
        <w:pStyle w:val="aaparagraf"/>
      </w:pPr>
      <w:r w:rsidRPr="005F1890">
        <w:t>§ 11</w:t>
      </w:r>
      <w:r w:rsidR="003B72C2" w:rsidRPr="005F1890">
        <w:t xml:space="preserve"> </w:t>
      </w:r>
      <w:r w:rsidRPr="005F1890">
        <w:t xml:space="preserve">Przeniesienie </w:t>
      </w:r>
      <w:r w:rsidRPr="001F1BE6">
        <w:t>praw</w:t>
      </w:r>
      <w:r w:rsidRPr="005F1890">
        <w:t>.</w:t>
      </w:r>
    </w:p>
    <w:p w:rsidR="00035E0C" w:rsidRPr="005F1890" w:rsidRDefault="00B621DD" w:rsidP="0033780A">
      <w:pPr>
        <w:pStyle w:val="aap1"/>
        <w:numPr>
          <w:ilvl w:val="0"/>
          <w:numId w:val="20"/>
        </w:numPr>
        <w:jc w:val="both"/>
      </w:pPr>
      <w:r w:rsidRPr="005F1890">
        <w:t xml:space="preserve">Wykonawca nie może przenieść praw wynikających z niniejszej Umowy na osoby trzecie bez uzyskania pisemnej zgody Administratora </w:t>
      </w:r>
      <w:r w:rsidR="00F325D1" w:rsidRPr="005F1890">
        <w:t>Danych na powyższe.</w:t>
      </w:r>
    </w:p>
    <w:p w:rsidR="00B621DD" w:rsidRPr="005F1890" w:rsidRDefault="003B72C2" w:rsidP="0033780A">
      <w:pPr>
        <w:pStyle w:val="aap1"/>
        <w:numPr>
          <w:ilvl w:val="0"/>
          <w:numId w:val="20"/>
        </w:numPr>
        <w:jc w:val="both"/>
      </w:pPr>
      <w:r w:rsidRPr="005F1890">
        <w:t>Administrator Danych może dokonać cesji praw wynikających z niniejszej Umowy na nowe podmioty, będące jego następcami prawnymi.</w:t>
      </w:r>
    </w:p>
    <w:p w:rsidR="00035E0C" w:rsidRPr="005F1890" w:rsidRDefault="003B72C2" w:rsidP="001F1BE6">
      <w:pPr>
        <w:pStyle w:val="aaparagraf"/>
      </w:pPr>
      <w:r w:rsidRPr="005F1890">
        <w:t xml:space="preserve">§ 12 </w:t>
      </w:r>
      <w:r w:rsidRPr="001F1BE6">
        <w:t>Postanowienia</w:t>
      </w:r>
      <w:r w:rsidRPr="005F1890">
        <w:t xml:space="preserve"> końcowe.</w:t>
      </w:r>
    </w:p>
    <w:p w:rsidR="00035E0C" w:rsidRPr="005F1890" w:rsidRDefault="003B72C2" w:rsidP="0033780A">
      <w:pPr>
        <w:pStyle w:val="aap1"/>
        <w:numPr>
          <w:ilvl w:val="0"/>
          <w:numId w:val="21"/>
        </w:numPr>
        <w:jc w:val="both"/>
      </w:pPr>
      <w:r w:rsidRPr="005F1890">
        <w:t>Korespondencja wysłana listem poleconym na adres drugiej Strony wskazany w komparycji Umowy uznaje się za doręczoną, chyba że druga Strona powiadomiła o zmianie adresu wraz z podaniem aktualnego adresu do korespondencji.</w:t>
      </w:r>
    </w:p>
    <w:p w:rsidR="00035E0C" w:rsidRPr="005F1890" w:rsidRDefault="003B72C2" w:rsidP="0033780A">
      <w:pPr>
        <w:pStyle w:val="aap1"/>
        <w:jc w:val="both"/>
      </w:pPr>
      <w:r w:rsidRPr="005F1890">
        <w:t xml:space="preserve">Strony wyrażają zgodę ,aby spory wynikłe na tle zawarcia lub wykonania niniejszej Umowy podlegały pod rozstrzygnięcie </w:t>
      </w:r>
      <w:r w:rsidR="009908C7" w:rsidRPr="005F1890">
        <w:t>sądu powszechnego właściwego dla</w:t>
      </w:r>
      <w:r w:rsidRPr="005F1890">
        <w:t xml:space="preserve"> siedziby Kuratorium Oświaty w Kielcach .</w:t>
      </w:r>
    </w:p>
    <w:p w:rsidR="00BD6724" w:rsidRPr="005F1890" w:rsidRDefault="00017BCC" w:rsidP="0033780A">
      <w:pPr>
        <w:pStyle w:val="aap1"/>
        <w:jc w:val="both"/>
      </w:pPr>
      <w:r w:rsidRPr="005F1890">
        <w:t>Wszelkie zmiany niniejszej Umowy wymagają zachowania formy pisemnej pod rygorem nieważności.</w:t>
      </w:r>
    </w:p>
    <w:p w:rsidR="00BD6724" w:rsidRPr="005F1890" w:rsidRDefault="00E638B2" w:rsidP="0033780A">
      <w:pPr>
        <w:pStyle w:val="aap1"/>
        <w:jc w:val="both"/>
      </w:pPr>
      <w:r w:rsidRPr="005F1890">
        <w:t>W sprawach nieuregulowanych w niniejszej Umowie obowiązują przepisy powszechnie obowiązującego prawa ,w tym przepisy Kodeksu Cywilnego.</w:t>
      </w:r>
    </w:p>
    <w:p w:rsidR="00BD6724" w:rsidRPr="005F1890" w:rsidRDefault="00E638B2" w:rsidP="0033780A">
      <w:pPr>
        <w:pStyle w:val="aap1"/>
        <w:jc w:val="both"/>
      </w:pPr>
      <w:r w:rsidRPr="005F1890">
        <w:t>załączniki stanowią integralną część Umowy.</w:t>
      </w:r>
    </w:p>
    <w:p w:rsidR="00BD6724" w:rsidRPr="005F1890" w:rsidRDefault="00E638B2" w:rsidP="0033780A">
      <w:pPr>
        <w:pStyle w:val="aap1"/>
        <w:jc w:val="both"/>
      </w:pPr>
      <w:r w:rsidRPr="005F1890">
        <w:t xml:space="preserve">W przypadku odstąpienia od Umowy postanowienia dotyczące kar umownych </w:t>
      </w:r>
      <w:r w:rsidR="00631CA4" w:rsidRPr="005F1890">
        <w:t>nadal obowiązują Strony.</w:t>
      </w:r>
    </w:p>
    <w:p w:rsidR="00BD6724" w:rsidRPr="005F1890" w:rsidRDefault="00631CA4" w:rsidP="0033780A">
      <w:pPr>
        <w:pStyle w:val="aap1"/>
        <w:jc w:val="both"/>
      </w:pPr>
      <w:r w:rsidRPr="005F1890">
        <w:t>Cesja wierzytelności Zleceniobiorcy wymaga uprzedniej, pisemnej zgody Kuratorium Oświaty w Kielcach.</w:t>
      </w:r>
    </w:p>
    <w:p w:rsidR="003B72C2" w:rsidRDefault="00631CA4" w:rsidP="0033780A">
      <w:pPr>
        <w:pStyle w:val="aap1"/>
        <w:jc w:val="both"/>
      </w:pPr>
      <w:r w:rsidRPr="005F1890">
        <w:t>Umowa została sporządzona w dwóch jednobrzmiących egzemplarzach,</w:t>
      </w:r>
      <w:r w:rsidR="000B1EFA" w:rsidRPr="005F1890">
        <w:t xml:space="preserve"> po jednym dla każdej ze Stron.</w:t>
      </w:r>
    </w:p>
    <w:p w:rsidR="0013477C" w:rsidRDefault="0013477C" w:rsidP="0013477C">
      <w:pPr>
        <w:pStyle w:val="aap1"/>
        <w:numPr>
          <w:ilvl w:val="0"/>
          <w:numId w:val="0"/>
        </w:numPr>
        <w:ind w:left="425"/>
        <w:jc w:val="both"/>
      </w:pPr>
    </w:p>
    <w:p w:rsidR="00AB2EEB" w:rsidRDefault="00AB2EEB" w:rsidP="00AB2EEB">
      <w:pPr>
        <w:pStyle w:val="aap1"/>
        <w:numPr>
          <w:ilvl w:val="0"/>
          <w:numId w:val="0"/>
        </w:numPr>
        <w:ind w:left="425"/>
      </w:pPr>
    </w:p>
    <w:p w:rsidR="0013477C" w:rsidRDefault="0013477C" w:rsidP="0013477C">
      <w:pPr>
        <w:rPr>
          <w:b/>
        </w:rPr>
      </w:pPr>
      <w:r>
        <w:rPr>
          <w:b/>
        </w:rPr>
        <w:t>ZAMAWIAJĄCY:</w:t>
      </w:r>
      <w:r>
        <w:rPr>
          <w:b/>
        </w:rPr>
        <w:tab/>
      </w:r>
      <w:r>
        <w:rPr>
          <w:b/>
        </w:rPr>
        <w:tab/>
      </w:r>
      <w:r>
        <w:rPr>
          <w:b/>
        </w:rPr>
        <w:tab/>
      </w:r>
      <w:r>
        <w:rPr>
          <w:b/>
        </w:rPr>
        <w:tab/>
      </w:r>
      <w:r>
        <w:rPr>
          <w:b/>
        </w:rPr>
        <w:tab/>
      </w:r>
      <w:r>
        <w:rPr>
          <w:b/>
        </w:rPr>
        <w:tab/>
      </w:r>
      <w:r>
        <w:rPr>
          <w:b/>
        </w:rPr>
        <w:tab/>
      </w:r>
      <w:r>
        <w:rPr>
          <w:b/>
        </w:rPr>
        <w:tab/>
        <w:t xml:space="preserve">WYKONAWCA: </w:t>
      </w:r>
    </w:p>
    <w:p w:rsidR="008C6CA7" w:rsidRPr="005F1890" w:rsidRDefault="00631CA4" w:rsidP="00AB2EEB">
      <w:pPr>
        <w:ind w:left="4248"/>
        <w:rPr>
          <w:b/>
          <w:color w:val="31849B" w:themeColor="accent5" w:themeShade="BF"/>
        </w:rPr>
      </w:pPr>
      <w:r w:rsidRPr="005F1890">
        <w:rPr>
          <w:color w:val="31849B" w:themeColor="accent5" w:themeShade="BF"/>
        </w:rPr>
        <w:t xml:space="preserve"> </w:t>
      </w:r>
    </w:p>
    <w:sectPr w:rsidR="008C6CA7" w:rsidRPr="005F1890" w:rsidSect="009E0EFA">
      <w:pgSz w:w="11906" w:h="16838"/>
      <w:pgMar w:top="113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47B05"/>
    <w:multiLevelType w:val="hybridMultilevel"/>
    <w:tmpl w:val="102225C0"/>
    <w:lvl w:ilvl="0" w:tplc="A5A2D7E2">
      <w:start w:val="1"/>
      <w:numFmt w:val="decimal"/>
      <w:pStyle w:val="aap2"/>
      <w:lvlText w:val="%1)"/>
      <w:lvlJc w:val="left"/>
      <w:pPr>
        <w:ind w:left="851" w:hanging="426"/>
      </w:pPr>
      <w:rPr>
        <w:rFonts w:hint="default"/>
      </w:rPr>
    </w:lvl>
    <w:lvl w:ilvl="1" w:tplc="123A806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8475A4"/>
    <w:multiLevelType w:val="hybridMultilevel"/>
    <w:tmpl w:val="B178EFE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080510"/>
    <w:multiLevelType w:val="hybridMultilevel"/>
    <w:tmpl w:val="C1EE5C84"/>
    <w:lvl w:ilvl="0" w:tplc="CF2C4B32">
      <w:start w:val="1"/>
      <w:numFmt w:val="lowerLetter"/>
      <w:pStyle w:val="aap3"/>
      <w:lvlText w:val="%1)"/>
      <w:lvlJc w:val="left"/>
      <w:pPr>
        <w:ind w:left="1134" w:hanging="41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2E4912"/>
    <w:multiLevelType w:val="hybridMultilevel"/>
    <w:tmpl w:val="EEA843D2"/>
    <w:lvl w:ilvl="0" w:tplc="04150017">
      <w:start w:val="1"/>
      <w:numFmt w:val="lowerLetter"/>
      <w:lvlText w:val="%1)"/>
      <w:lvlJc w:val="left"/>
      <w:pPr>
        <w:ind w:left="720" w:hanging="360"/>
      </w:pPr>
    </w:lvl>
    <w:lvl w:ilvl="1" w:tplc="3716D772">
      <w:start w:val="1"/>
      <w:numFmt w:val="lowerLetter"/>
      <w:lvlText w:val="%2)"/>
      <w:lvlJc w:val="left"/>
      <w:pPr>
        <w:ind w:left="1134" w:hanging="283"/>
      </w:pPr>
      <w:rPr>
        <w:rFonts w:hint="default"/>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FD132D"/>
    <w:multiLevelType w:val="hybridMultilevel"/>
    <w:tmpl w:val="27820A3A"/>
    <w:lvl w:ilvl="0" w:tplc="A43C3D64">
      <w:start w:val="1"/>
      <w:numFmt w:val="decimal"/>
      <w:pStyle w:val="aap1"/>
      <w:lvlText w:val="%1."/>
      <w:lvlJc w:val="left"/>
      <w:pPr>
        <w:ind w:left="425" w:hanging="4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2"/>
    <w:lvlOverride w:ilvl="0">
      <w:startOverride w:val="1"/>
    </w:lvlOverride>
  </w:num>
  <w:num w:numId="7">
    <w:abstractNumId w:val="2"/>
    <w:lvlOverride w:ilvl="0">
      <w:startOverride w:val="1"/>
    </w:lvlOverride>
  </w:num>
  <w:num w:numId="8">
    <w:abstractNumId w:val="4"/>
    <w:lvlOverride w:ilvl="0">
      <w:startOverride w:val="1"/>
    </w:lvlOverride>
  </w:num>
  <w:num w:numId="9">
    <w:abstractNumId w:val="4"/>
    <w:lvlOverride w:ilvl="0">
      <w:startOverride w:val="1"/>
    </w:lvlOverride>
  </w:num>
  <w:num w:numId="10">
    <w:abstractNumId w:val="0"/>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2"/>
    <w:lvlOverride w:ilvl="0">
      <w:startOverride w:val="1"/>
    </w:lvlOverride>
  </w:num>
  <w:num w:numId="18">
    <w:abstractNumId w:val="4"/>
    <w:lvlOverride w:ilvl="0">
      <w:startOverride w:val="1"/>
    </w:lvlOverride>
  </w:num>
  <w:num w:numId="19">
    <w:abstractNumId w:val="0"/>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0"/>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91"/>
    <w:rsid w:val="00017BCC"/>
    <w:rsid w:val="00035E0C"/>
    <w:rsid w:val="00072C7B"/>
    <w:rsid w:val="000A3EA1"/>
    <w:rsid w:val="000B1EFA"/>
    <w:rsid w:val="000D682F"/>
    <w:rsid w:val="001211DE"/>
    <w:rsid w:val="0013477C"/>
    <w:rsid w:val="00136629"/>
    <w:rsid w:val="00187023"/>
    <w:rsid w:val="001C7F8B"/>
    <w:rsid w:val="001F129C"/>
    <w:rsid w:val="001F1BE6"/>
    <w:rsid w:val="001F1D40"/>
    <w:rsid w:val="002117E7"/>
    <w:rsid w:val="00215335"/>
    <w:rsid w:val="002369A6"/>
    <w:rsid w:val="0027685C"/>
    <w:rsid w:val="00282C56"/>
    <w:rsid w:val="00295095"/>
    <w:rsid w:val="002F71D2"/>
    <w:rsid w:val="00311255"/>
    <w:rsid w:val="0031496F"/>
    <w:rsid w:val="00327A64"/>
    <w:rsid w:val="0033780A"/>
    <w:rsid w:val="00362BB8"/>
    <w:rsid w:val="00367B84"/>
    <w:rsid w:val="00370ED1"/>
    <w:rsid w:val="003B72C2"/>
    <w:rsid w:val="003E5890"/>
    <w:rsid w:val="00411365"/>
    <w:rsid w:val="0041460C"/>
    <w:rsid w:val="00424A92"/>
    <w:rsid w:val="0043058B"/>
    <w:rsid w:val="004564DB"/>
    <w:rsid w:val="00484891"/>
    <w:rsid w:val="00484E36"/>
    <w:rsid w:val="00486079"/>
    <w:rsid w:val="004B1BCB"/>
    <w:rsid w:val="00554DA2"/>
    <w:rsid w:val="00596037"/>
    <w:rsid w:val="005A4593"/>
    <w:rsid w:val="005A6962"/>
    <w:rsid w:val="005A71EE"/>
    <w:rsid w:val="005C42C8"/>
    <w:rsid w:val="005F1890"/>
    <w:rsid w:val="005F200A"/>
    <w:rsid w:val="00603F56"/>
    <w:rsid w:val="00623CE2"/>
    <w:rsid w:val="00631CA4"/>
    <w:rsid w:val="00641A05"/>
    <w:rsid w:val="00667F6C"/>
    <w:rsid w:val="006B4DB0"/>
    <w:rsid w:val="006C7079"/>
    <w:rsid w:val="00707BCB"/>
    <w:rsid w:val="00722EC6"/>
    <w:rsid w:val="007310A1"/>
    <w:rsid w:val="00742671"/>
    <w:rsid w:val="00774085"/>
    <w:rsid w:val="00781FC9"/>
    <w:rsid w:val="007C4C87"/>
    <w:rsid w:val="007D4F06"/>
    <w:rsid w:val="00843012"/>
    <w:rsid w:val="00847E00"/>
    <w:rsid w:val="008545EC"/>
    <w:rsid w:val="00873F63"/>
    <w:rsid w:val="008B5816"/>
    <w:rsid w:val="008B5B5C"/>
    <w:rsid w:val="008C42BA"/>
    <w:rsid w:val="008C6CA7"/>
    <w:rsid w:val="0090343B"/>
    <w:rsid w:val="00936CC5"/>
    <w:rsid w:val="00937E06"/>
    <w:rsid w:val="00951C5B"/>
    <w:rsid w:val="0098029D"/>
    <w:rsid w:val="009908C7"/>
    <w:rsid w:val="009A4343"/>
    <w:rsid w:val="009E0EFA"/>
    <w:rsid w:val="009E3EF0"/>
    <w:rsid w:val="00A05C26"/>
    <w:rsid w:val="00A06709"/>
    <w:rsid w:val="00A203FE"/>
    <w:rsid w:val="00A25D76"/>
    <w:rsid w:val="00A55E8A"/>
    <w:rsid w:val="00A57C4A"/>
    <w:rsid w:val="00AA2707"/>
    <w:rsid w:val="00AB2EEB"/>
    <w:rsid w:val="00AB7B43"/>
    <w:rsid w:val="00B45950"/>
    <w:rsid w:val="00B621DD"/>
    <w:rsid w:val="00B758FD"/>
    <w:rsid w:val="00BA0193"/>
    <w:rsid w:val="00BB2C15"/>
    <w:rsid w:val="00BD6724"/>
    <w:rsid w:val="00BF19E5"/>
    <w:rsid w:val="00BF1A62"/>
    <w:rsid w:val="00BF4F3E"/>
    <w:rsid w:val="00C4722A"/>
    <w:rsid w:val="00CC7A98"/>
    <w:rsid w:val="00D171D3"/>
    <w:rsid w:val="00D338B5"/>
    <w:rsid w:val="00D41E66"/>
    <w:rsid w:val="00D5449F"/>
    <w:rsid w:val="00D91F3F"/>
    <w:rsid w:val="00DC0D14"/>
    <w:rsid w:val="00E05EAF"/>
    <w:rsid w:val="00E26EAC"/>
    <w:rsid w:val="00E4038F"/>
    <w:rsid w:val="00E62181"/>
    <w:rsid w:val="00E638B2"/>
    <w:rsid w:val="00EB75B5"/>
    <w:rsid w:val="00F233CD"/>
    <w:rsid w:val="00F325D1"/>
    <w:rsid w:val="00F42AF2"/>
    <w:rsid w:val="00F45263"/>
    <w:rsid w:val="00F67C40"/>
    <w:rsid w:val="00F73E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4B5E"/>
  <w15:docId w15:val="{3FE8F2C5-DBA5-466E-9275-BF168329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310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wiersza">
    <w:name w:val="line number"/>
    <w:basedOn w:val="Domylnaczcionkaakapitu"/>
    <w:uiPriority w:val="99"/>
    <w:semiHidden/>
    <w:unhideWhenUsed/>
    <w:rsid w:val="00596037"/>
  </w:style>
  <w:style w:type="paragraph" w:styleId="Bezodstpw">
    <w:name w:val="No Spacing"/>
    <w:link w:val="BezodstpwZnak"/>
    <w:uiPriority w:val="1"/>
    <w:qFormat/>
    <w:rsid w:val="000B1EFA"/>
    <w:pPr>
      <w:spacing w:after="0" w:line="240" w:lineRule="auto"/>
    </w:pPr>
  </w:style>
  <w:style w:type="paragraph" w:customStyle="1" w:styleId="aaparagraf">
    <w:name w:val="aa_paragraf"/>
    <w:basedOn w:val="Bezodstpw"/>
    <w:link w:val="aaparagrafZnak"/>
    <w:qFormat/>
    <w:rsid w:val="006B4DB0"/>
    <w:pPr>
      <w:spacing w:before="120" w:after="120"/>
      <w:jc w:val="center"/>
    </w:pPr>
    <w:rPr>
      <w:b/>
    </w:rPr>
  </w:style>
  <w:style w:type="character" w:customStyle="1" w:styleId="BezodstpwZnak">
    <w:name w:val="Bez odstępów Znak"/>
    <w:basedOn w:val="Domylnaczcionkaakapitu"/>
    <w:link w:val="Bezodstpw"/>
    <w:uiPriority w:val="1"/>
    <w:rsid w:val="00295095"/>
  </w:style>
  <w:style w:type="character" w:customStyle="1" w:styleId="aaparagrafZnak">
    <w:name w:val="aa_paragraf Znak"/>
    <w:basedOn w:val="BezodstpwZnak"/>
    <w:link w:val="aaparagraf"/>
    <w:rsid w:val="006B4DB0"/>
    <w:rPr>
      <w:b/>
    </w:rPr>
  </w:style>
  <w:style w:type="paragraph" w:styleId="Tekstdymka">
    <w:name w:val="Balloon Text"/>
    <w:basedOn w:val="Normalny"/>
    <w:link w:val="TekstdymkaZnak"/>
    <w:uiPriority w:val="99"/>
    <w:semiHidden/>
    <w:unhideWhenUsed/>
    <w:rsid w:val="005F18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1890"/>
    <w:rPr>
      <w:rFonts w:ascii="Segoe UI" w:hAnsi="Segoe UI" w:cs="Segoe UI"/>
      <w:sz w:val="18"/>
      <w:szCs w:val="18"/>
    </w:rPr>
  </w:style>
  <w:style w:type="paragraph" w:styleId="Akapitzlist">
    <w:name w:val="List Paragraph"/>
    <w:basedOn w:val="Normalny"/>
    <w:uiPriority w:val="34"/>
    <w:qFormat/>
    <w:rsid w:val="009A4343"/>
    <w:pPr>
      <w:ind w:left="720"/>
      <w:contextualSpacing/>
    </w:pPr>
  </w:style>
  <w:style w:type="paragraph" w:customStyle="1" w:styleId="aap1">
    <w:name w:val="aa_p1"/>
    <w:basedOn w:val="Bezodstpw"/>
    <w:link w:val="aap1Znak"/>
    <w:qFormat/>
    <w:rsid w:val="004B1BCB"/>
    <w:pPr>
      <w:numPr>
        <w:numId w:val="1"/>
      </w:numPr>
    </w:pPr>
  </w:style>
  <w:style w:type="paragraph" w:customStyle="1" w:styleId="aap2">
    <w:name w:val="aa_p2"/>
    <w:basedOn w:val="Bezodstpw"/>
    <w:link w:val="aap2Znak"/>
    <w:qFormat/>
    <w:rsid w:val="004B1BCB"/>
    <w:pPr>
      <w:numPr>
        <w:numId w:val="2"/>
      </w:numPr>
    </w:pPr>
  </w:style>
  <w:style w:type="character" w:customStyle="1" w:styleId="aap1Znak">
    <w:name w:val="aa_p1 Znak"/>
    <w:basedOn w:val="BezodstpwZnak"/>
    <w:link w:val="aap1"/>
    <w:rsid w:val="004B1BCB"/>
  </w:style>
  <w:style w:type="paragraph" w:customStyle="1" w:styleId="aap3">
    <w:name w:val="aa_p3"/>
    <w:basedOn w:val="Bezodstpw"/>
    <w:link w:val="aap3Znak"/>
    <w:qFormat/>
    <w:rsid w:val="004B1BCB"/>
    <w:pPr>
      <w:numPr>
        <w:numId w:val="3"/>
      </w:numPr>
    </w:pPr>
  </w:style>
  <w:style w:type="character" w:customStyle="1" w:styleId="aap2Znak">
    <w:name w:val="aa_p2 Znak"/>
    <w:basedOn w:val="BezodstpwZnak"/>
    <w:link w:val="aap2"/>
    <w:rsid w:val="004B1BCB"/>
  </w:style>
  <w:style w:type="character" w:customStyle="1" w:styleId="aap3Znak">
    <w:name w:val="aa_p3 Znak"/>
    <w:basedOn w:val="BezodstpwZnak"/>
    <w:link w:val="aap3"/>
    <w:rsid w:val="004B1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6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D6C73-A3E7-47A3-8BE7-A4CB8D9B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2843</Words>
  <Characters>17060</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j.zima</dc:creator>
  <cp:lastModifiedBy>Katarzyna Krawczyk</cp:lastModifiedBy>
  <cp:revision>2</cp:revision>
  <cp:lastPrinted>2018-05-21T09:56:00Z</cp:lastPrinted>
  <dcterms:created xsi:type="dcterms:W3CDTF">2018-06-18T11:33:00Z</dcterms:created>
  <dcterms:modified xsi:type="dcterms:W3CDTF">2018-06-18T11:33:00Z</dcterms:modified>
</cp:coreProperties>
</file>