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A13" w:rsidRDefault="008B5A13" w:rsidP="00BA3217">
      <w:pPr>
        <w:pStyle w:val="Default"/>
      </w:pPr>
    </w:p>
    <w:p w:rsidR="002E470A" w:rsidRPr="004A55D0" w:rsidRDefault="002E470A" w:rsidP="002E470A">
      <w:pPr>
        <w:spacing w:before="240"/>
        <w:jc w:val="center"/>
        <w:rPr>
          <w:rFonts w:ascii="Verdana" w:hAnsi="Verdana" w:cs="Verdana"/>
          <w:b/>
          <w:bCs/>
        </w:rPr>
      </w:pPr>
      <w:r w:rsidRPr="004A55D0">
        <w:rPr>
          <w:rFonts w:ascii="Verdana" w:hAnsi="Verdana" w:cs="Verdana"/>
          <w:b/>
          <w:bCs/>
        </w:rPr>
        <w:t>Specyfikacja Istotnych Warunków Zamówienia</w:t>
      </w:r>
    </w:p>
    <w:p w:rsidR="002E470A" w:rsidRPr="004A55D0" w:rsidRDefault="002E470A" w:rsidP="002E470A">
      <w:pPr>
        <w:rPr>
          <w:rFonts w:ascii="Verdana" w:hAnsi="Verdana" w:cs="Verdana"/>
        </w:rPr>
      </w:pPr>
    </w:p>
    <w:p w:rsidR="002E470A" w:rsidRPr="004A55D0" w:rsidRDefault="002E470A" w:rsidP="002E470A">
      <w:pPr>
        <w:rPr>
          <w:rFonts w:ascii="Verdana" w:hAnsi="Verdana" w:cs="Verdana"/>
          <w:u w:val="single"/>
        </w:rPr>
      </w:pPr>
      <w:r w:rsidRPr="004A55D0">
        <w:rPr>
          <w:rFonts w:ascii="Verdana" w:hAnsi="Verdana" w:cs="Verdana"/>
          <w:u w:val="single"/>
        </w:rPr>
        <w:t>Zamawiający:</w:t>
      </w:r>
    </w:p>
    <w:p w:rsidR="002E470A" w:rsidRPr="00714130" w:rsidRDefault="00634612" w:rsidP="002E470A">
      <w:pPr>
        <w:spacing w:before="240"/>
        <w:rPr>
          <w:rFonts w:ascii="Verdana" w:hAnsi="Verdana" w:cs="Verdana"/>
          <w:b/>
          <w:bCs/>
        </w:rPr>
      </w:pPr>
      <w:r w:rsidRPr="00714130">
        <w:rPr>
          <w:rFonts w:ascii="Verdana" w:hAnsi="Verdana" w:cs="Verdana"/>
          <w:b/>
          <w:bCs/>
        </w:rPr>
        <w:t>POWIAT ŻYRARDOWSKI</w:t>
      </w:r>
      <w:r w:rsidR="00714130" w:rsidRPr="00714130">
        <w:rPr>
          <w:rFonts w:ascii="Verdana" w:hAnsi="Verdana" w:cs="Verdana"/>
          <w:b/>
          <w:bCs/>
        </w:rPr>
        <w:t xml:space="preserve"> - LIDER</w:t>
      </w:r>
    </w:p>
    <w:p w:rsidR="00F16FCE" w:rsidRPr="00714130" w:rsidRDefault="00634612" w:rsidP="00EE6D56">
      <w:pPr>
        <w:spacing w:before="60"/>
        <w:rPr>
          <w:rFonts w:ascii="Verdana" w:hAnsi="Verdana" w:cs="Verdana"/>
        </w:rPr>
      </w:pPr>
      <w:r w:rsidRPr="00714130">
        <w:rPr>
          <w:rFonts w:ascii="Verdana" w:hAnsi="Verdana" w:cs="Verdana"/>
        </w:rPr>
        <w:t>Ul. Limanowskiego 45</w:t>
      </w:r>
      <w:r w:rsidR="00907E9D" w:rsidRPr="00714130">
        <w:rPr>
          <w:rFonts w:ascii="Verdana" w:hAnsi="Verdana" w:cs="Verdana"/>
        </w:rPr>
        <w:tab/>
      </w:r>
    </w:p>
    <w:p w:rsidR="002E470A" w:rsidRPr="00714130" w:rsidRDefault="00634612" w:rsidP="002E470A">
      <w:pPr>
        <w:spacing w:before="60"/>
        <w:rPr>
          <w:rFonts w:ascii="Verdana" w:hAnsi="Verdana" w:cs="Verdana"/>
        </w:rPr>
      </w:pPr>
      <w:r w:rsidRPr="00714130">
        <w:rPr>
          <w:rFonts w:ascii="Verdana" w:hAnsi="Verdana" w:cs="Verdana"/>
        </w:rPr>
        <w:t>96-300 Żyrardów</w:t>
      </w:r>
    </w:p>
    <w:p w:rsidR="00714130" w:rsidRPr="00714130" w:rsidRDefault="00714130" w:rsidP="002E470A">
      <w:pPr>
        <w:spacing w:before="60"/>
        <w:rPr>
          <w:rFonts w:ascii="Verdana" w:hAnsi="Verdana" w:cs="Verdana"/>
        </w:rPr>
      </w:pPr>
      <w:r w:rsidRPr="00714130">
        <w:rPr>
          <w:rFonts w:ascii="Verdana" w:hAnsi="Verdana" w:cs="Verdana"/>
        </w:rPr>
        <w:t xml:space="preserve">Oraz </w:t>
      </w:r>
    </w:p>
    <w:p w:rsidR="00714130" w:rsidRPr="003D41C8" w:rsidRDefault="00714130" w:rsidP="0071413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hAnsi="Verdana" w:cs="Times New Roman"/>
          <w:b/>
        </w:rPr>
      </w:pPr>
      <w:r w:rsidRPr="003D41C8">
        <w:rPr>
          <w:rFonts w:ascii="Verdana" w:hAnsi="Verdana" w:cs="Times New Roman"/>
          <w:b/>
        </w:rPr>
        <w:t xml:space="preserve">Gmina Mszczonów -  </w:t>
      </w:r>
      <w:r w:rsidRPr="003D41C8">
        <w:rPr>
          <w:rFonts w:ascii="Verdana" w:hAnsi="Verdana" w:cs="Times New Roman"/>
          <w:bCs/>
        </w:rPr>
        <w:t>Partner nr 1</w:t>
      </w:r>
      <w:r w:rsidRPr="003D41C8">
        <w:rPr>
          <w:rFonts w:ascii="Verdana" w:hAnsi="Verdana" w:cs="Times New Roman"/>
        </w:rPr>
        <w:t>,</w:t>
      </w:r>
      <w:r w:rsidRPr="003D41C8">
        <w:rPr>
          <w:rFonts w:ascii="Verdana" w:hAnsi="Verdana" w:cs="Times New Roman"/>
          <w:b/>
        </w:rPr>
        <w:t xml:space="preserve"> </w:t>
      </w:r>
    </w:p>
    <w:p w:rsidR="00714130" w:rsidRPr="003D41C8" w:rsidRDefault="00714130" w:rsidP="0071413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hAnsi="Verdana" w:cs="Times New Roman"/>
          <w:b/>
        </w:rPr>
      </w:pPr>
      <w:r w:rsidRPr="003D41C8">
        <w:rPr>
          <w:rFonts w:ascii="Verdana" w:hAnsi="Verdana" w:cs="Times New Roman"/>
          <w:b/>
        </w:rPr>
        <w:t xml:space="preserve">Gmina Puszcza Mariańska - </w:t>
      </w:r>
      <w:r w:rsidRPr="003D41C8">
        <w:rPr>
          <w:rFonts w:ascii="Verdana" w:hAnsi="Verdana" w:cs="Times New Roman"/>
          <w:bCs/>
        </w:rPr>
        <w:t>Partner nr 2</w:t>
      </w:r>
      <w:r w:rsidRPr="003D41C8">
        <w:rPr>
          <w:rFonts w:ascii="Verdana" w:hAnsi="Verdana" w:cs="Times New Roman"/>
        </w:rPr>
        <w:t>,</w:t>
      </w:r>
      <w:r w:rsidRPr="003D41C8">
        <w:rPr>
          <w:rFonts w:ascii="Verdana" w:hAnsi="Verdana" w:cs="Times New Roman"/>
          <w:b/>
        </w:rPr>
        <w:t xml:space="preserve"> </w:t>
      </w:r>
    </w:p>
    <w:p w:rsidR="00714130" w:rsidRPr="003D41C8" w:rsidRDefault="00714130" w:rsidP="0071413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hAnsi="Verdana" w:cs="Times New Roman"/>
          <w:b/>
        </w:rPr>
      </w:pPr>
      <w:r w:rsidRPr="003D41C8">
        <w:rPr>
          <w:rFonts w:ascii="Verdana" w:hAnsi="Verdana" w:cs="Times New Roman"/>
          <w:b/>
        </w:rPr>
        <w:t xml:space="preserve">Gmina Radziejowice - </w:t>
      </w:r>
      <w:r w:rsidRPr="003D41C8">
        <w:rPr>
          <w:rFonts w:ascii="Verdana" w:hAnsi="Verdana" w:cs="Times New Roman"/>
          <w:bCs/>
        </w:rPr>
        <w:t>Partner nr 3</w:t>
      </w:r>
      <w:r w:rsidRPr="003D41C8">
        <w:rPr>
          <w:rFonts w:ascii="Verdana" w:hAnsi="Verdana" w:cs="Times New Roman"/>
        </w:rPr>
        <w:t>,</w:t>
      </w:r>
      <w:r w:rsidRPr="003D41C8">
        <w:rPr>
          <w:rFonts w:ascii="Verdana" w:hAnsi="Verdana" w:cs="Times New Roman"/>
          <w:b/>
        </w:rPr>
        <w:t xml:space="preserve"> </w:t>
      </w:r>
    </w:p>
    <w:p w:rsidR="00714130" w:rsidRPr="003D41C8" w:rsidRDefault="00714130" w:rsidP="0071413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hAnsi="Verdana" w:cs="Times New Roman"/>
          <w:b/>
        </w:rPr>
      </w:pPr>
      <w:r w:rsidRPr="003D41C8">
        <w:rPr>
          <w:rFonts w:ascii="Verdana" w:hAnsi="Verdana" w:cs="Times New Roman"/>
          <w:b/>
        </w:rPr>
        <w:t xml:space="preserve">Gmina Wiskitki - </w:t>
      </w:r>
      <w:r w:rsidRPr="003D41C8">
        <w:rPr>
          <w:rFonts w:ascii="Verdana" w:hAnsi="Verdana" w:cs="Times New Roman"/>
          <w:bCs/>
        </w:rPr>
        <w:t>Partner nr 4</w:t>
      </w:r>
      <w:r w:rsidRPr="003D41C8">
        <w:rPr>
          <w:rFonts w:ascii="Verdana" w:hAnsi="Verdana" w:cs="Times New Roman"/>
        </w:rPr>
        <w:t>,</w:t>
      </w:r>
      <w:r w:rsidRPr="003D41C8">
        <w:rPr>
          <w:rFonts w:ascii="Verdana" w:hAnsi="Verdana" w:cs="Times New Roman"/>
          <w:b/>
        </w:rPr>
        <w:t xml:space="preserve"> </w:t>
      </w:r>
    </w:p>
    <w:p w:rsidR="00714130" w:rsidRPr="003D41C8" w:rsidRDefault="00714130" w:rsidP="0071413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hAnsi="Verdana" w:cs="Times New Roman"/>
          <w:b/>
        </w:rPr>
      </w:pPr>
      <w:r w:rsidRPr="003D41C8">
        <w:rPr>
          <w:rFonts w:ascii="Verdana" w:hAnsi="Verdana" w:cs="Times New Roman"/>
          <w:b/>
        </w:rPr>
        <w:t xml:space="preserve">Miasto Żyrardów </w:t>
      </w:r>
      <w:r w:rsidRPr="003D41C8">
        <w:rPr>
          <w:rFonts w:ascii="Verdana" w:hAnsi="Verdana" w:cs="Times New Roman"/>
        </w:rPr>
        <w:t xml:space="preserve">- </w:t>
      </w:r>
      <w:r w:rsidRPr="003D41C8">
        <w:rPr>
          <w:rFonts w:ascii="Verdana" w:hAnsi="Verdana" w:cs="Times New Roman"/>
          <w:bCs/>
        </w:rPr>
        <w:t>Partner nr 5</w:t>
      </w:r>
      <w:r w:rsidRPr="003D41C8">
        <w:rPr>
          <w:rFonts w:ascii="Verdana" w:hAnsi="Verdana" w:cs="Times New Roman"/>
        </w:rPr>
        <w:t>,</w:t>
      </w:r>
    </w:p>
    <w:p w:rsidR="002E470A" w:rsidRPr="004F0C27" w:rsidRDefault="002E470A" w:rsidP="002E470A">
      <w:pPr>
        <w:rPr>
          <w:rFonts w:ascii="Verdana" w:hAnsi="Verdana" w:cs="Verdana"/>
          <w:sz w:val="24"/>
          <w:szCs w:val="24"/>
        </w:rPr>
      </w:pPr>
    </w:p>
    <w:p w:rsidR="002E741A" w:rsidRPr="00714130" w:rsidRDefault="002E470A" w:rsidP="002E741A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714130">
        <w:rPr>
          <w:rFonts w:ascii="Verdana" w:hAnsi="Verdana" w:cs="Verdana"/>
          <w:sz w:val="20"/>
          <w:szCs w:val="20"/>
          <w:u w:val="single"/>
        </w:rPr>
        <w:t>Przedmiot zamówienia:</w:t>
      </w:r>
      <w:r w:rsidR="00B51CE1" w:rsidRPr="00714130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D9742F" w:rsidRPr="00714130">
        <w:rPr>
          <w:rFonts w:ascii="Verdana" w:eastAsia="Times New Roman" w:hAnsi="Verdana"/>
          <w:b/>
          <w:sz w:val="20"/>
          <w:szCs w:val="20"/>
          <w:lang w:eastAsia="pl-PL"/>
        </w:rPr>
        <w:t>„</w:t>
      </w:r>
      <w:r w:rsidR="00634612" w:rsidRPr="00714130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Budowa Systemu Ostrzegania i Alarmowania n</w:t>
      </w:r>
      <w:r w:rsidR="00D9742F" w:rsidRPr="00714130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a ter</w:t>
      </w:r>
      <w:r w:rsidR="005055C6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e</w:t>
      </w:r>
      <w:r w:rsidR="00D9742F" w:rsidRPr="00714130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nie Powiatu Żyrardowskiego”</w:t>
      </w:r>
    </w:p>
    <w:p w:rsidR="00634612" w:rsidRDefault="00634612" w:rsidP="002E74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E741A" w:rsidRPr="00714130" w:rsidRDefault="002E741A" w:rsidP="002E74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41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Projekt współfinansowany</w:t>
      </w:r>
      <w:r w:rsidR="00634612" w:rsidRPr="007141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ze środków Europejskiego Funduszu Rozwoju Regionalnego</w:t>
      </w:r>
      <w:r w:rsidRPr="007141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ramach </w:t>
      </w:r>
      <w:r w:rsidR="00634612" w:rsidRPr="00714130">
        <w:rPr>
          <w:rFonts w:ascii="Times New Roman" w:hAnsi="Times New Roman" w:cs="Times New Roman"/>
          <w:b/>
          <w:bCs/>
          <w:sz w:val="24"/>
          <w:szCs w:val="24"/>
        </w:rPr>
        <w:t>Regionalnego Programu Operacyjnego Województwa Mazowieckiego 2014-2020 (Oś Priorytetowa V Gospodarka przyjazna środowisku, działanie 5.1 Dostosowanie do zmian klimatu).</w:t>
      </w:r>
    </w:p>
    <w:p w:rsidR="00BB292B" w:rsidRDefault="00BB292B" w:rsidP="002E470A">
      <w:pPr>
        <w:rPr>
          <w:rFonts w:ascii="Verdana" w:hAnsi="Verdana" w:cs="Verdana"/>
          <w:u w:val="single"/>
        </w:rPr>
      </w:pPr>
    </w:p>
    <w:p w:rsidR="002E470A" w:rsidRPr="004A55D0" w:rsidRDefault="002E470A" w:rsidP="002E470A">
      <w:pPr>
        <w:rPr>
          <w:rFonts w:ascii="Verdana" w:hAnsi="Verdana" w:cs="Verdana"/>
          <w:u w:val="single"/>
        </w:rPr>
      </w:pPr>
      <w:r w:rsidRPr="004A55D0">
        <w:rPr>
          <w:rFonts w:ascii="Verdana" w:hAnsi="Verdana" w:cs="Verdana"/>
          <w:u w:val="single"/>
        </w:rPr>
        <w:t>Tryb zamówienia:</w:t>
      </w:r>
    </w:p>
    <w:p w:rsidR="002E470A" w:rsidRPr="004A55D0" w:rsidRDefault="002E470A" w:rsidP="002E470A">
      <w:pPr>
        <w:spacing w:before="240"/>
        <w:rPr>
          <w:rFonts w:ascii="Verdana" w:hAnsi="Verdana" w:cs="Verdana"/>
          <w:b/>
          <w:bCs/>
        </w:rPr>
      </w:pPr>
      <w:r w:rsidRPr="004A55D0">
        <w:rPr>
          <w:rFonts w:ascii="Verdana" w:hAnsi="Verdana" w:cs="Verdana"/>
          <w:b/>
          <w:bCs/>
        </w:rPr>
        <w:t>Przetarg Nieograniczony</w:t>
      </w:r>
    </w:p>
    <w:p w:rsidR="002E741A" w:rsidRDefault="002E741A" w:rsidP="002E470A">
      <w:pPr>
        <w:spacing w:before="240"/>
        <w:rPr>
          <w:rFonts w:ascii="Verdana" w:hAnsi="Verdana" w:cs="Verdana"/>
          <w:b/>
          <w:bCs/>
        </w:rPr>
      </w:pPr>
    </w:p>
    <w:p w:rsidR="002E470A" w:rsidRPr="00714130" w:rsidRDefault="002E470A" w:rsidP="002E470A">
      <w:pPr>
        <w:spacing w:before="240"/>
        <w:rPr>
          <w:rFonts w:ascii="Verdana" w:hAnsi="Verdana" w:cs="Verdana"/>
          <w:b/>
          <w:bCs/>
        </w:rPr>
      </w:pPr>
      <w:r w:rsidRPr="004A55D0">
        <w:rPr>
          <w:rFonts w:ascii="Verdana" w:hAnsi="Verdana" w:cs="Verdana"/>
          <w:b/>
          <w:bCs/>
        </w:rPr>
        <w:t>Sprawa nr ZP.27</w:t>
      </w:r>
      <w:r w:rsidR="00634612">
        <w:rPr>
          <w:rFonts w:ascii="Verdana" w:hAnsi="Verdana" w:cs="Verdana"/>
          <w:b/>
          <w:bCs/>
        </w:rPr>
        <w:t>2</w:t>
      </w:r>
      <w:r w:rsidR="00DC004A">
        <w:rPr>
          <w:rFonts w:ascii="Verdana" w:hAnsi="Verdana" w:cs="Verdana"/>
          <w:b/>
          <w:bCs/>
        </w:rPr>
        <w:t>.</w:t>
      </w:r>
      <w:r w:rsidR="005B7053">
        <w:rPr>
          <w:rFonts w:ascii="Verdana" w:hAnsi="Verdana" w:cs="Verdana"/>
          <w:b/>
          <w:bCs/>
        </w:rPr>
        <w:t>2</w:t>
      </w:r>
      <w:r w:rsidR="00A21C28">
        <w:rPr>
          <w:rFonts w:ascii="Verdana" w:hAnsi="Verdana" w:cs="Verdana"/>
          <w:b/>
          <w:bCs/>
        </w:rPr>
        <w:t>.1</w:t>
      </w:r>
      <w:r w:rsidR="00B51CE1">
        <w:rPr>
          <w:rFonts w:ascii="Verdana" w:hAnsi="Verdana" w:cs="Verdana"/>
          <w:b/>
          <w:bCs/>
        </w:rPr>
        <w:t>.2017</w:t>
      </w:r>
    </w:p>
    <w:p w:rsidR="00DC004A" w:rsidRDefault="00DC004A" w:rsidP="002E741A">
      <w:pPr>
        <w:tabs>
          <w:tab w:val="left" w:pos="7297"/>
        </w:tabs>
        <w:spacing w:before="240"/>
        <w:rPr>
          <w:rFonts w:ascii="Verdana" w:hAnsi="Verdana" w:cs="Verdana"/>
          <w:b/>
          <w:bCs/>
          <w:sz w:val="28"/>
          <w:szCs w:val="28"/>
        </w:rPr>
      </w:pPr>
    </w:p>
    <w:p w:rsidR="00634612" w:rsidRDefault="00634612" w:rsidP="002E741A">
      <w:pPr>
        <w:tabs>
          <w:tab w:val="left" w:pos="7297"/>
        </w:tabs>
        <w:spacing w:before="240"/>
        <w:rPr>
          <w:rFonts w:ascii="Verdana" w:hAnsi="Verdana" w:cs="Verdana"/>
          <w:b/>
          <w:bCs/>
          <w:sz w:val="28"/>
          <w:szCs w:val="28"/>
        </w:rPr>
      </w:pPr>
    </w:p>
    <w:p w:rsidR="002E470A" w:rsidRDefault="00634612" w:rsidP="00106B66">
      <w:pPr>
        <w:spacing w:before="240"/>
        <w:ind w:left="1416" w:firstLine="708"/>
        <w:rPr>
          <w:rFonts w:ascii="Verdana" w:hAnsi="Verdana" w:cs="Verdana"/>
        </w:rPr>
      </w:pPr>
      <w:r>
        <w:rPr>
          <w:rFonts w:ascii="Verdana" w:hAnsi="Verdana" w:cs="Verdana"/>
        </w:rPr>
        <w:t>Żyrardów</w:t>
      </w:r>
      <w:r w:rsidR="002E470A" w:rsidRPr="004A55D0">
        <w:rPr>
          <w:rFonts w:ascii="Verdana" w:hAnsi="Verdana" w:cs="Verdana"/>
        </w:rPr>
        <w:t xml:space="preserve">, </w:t>
      </w:r>
      <w:r w:rsidR="00C83B38">
        <w:rPr>
          <w:rFonts w:ascii="Verdana" w:hAnsi="Verdana" w:cs="Verdana"/>
        </w:rPr>
        <w:t>kwiecień</w:t>
      </w:r>
      <w:r w:rsidR="00DC004A">
        <w:rPr>
          <w:rFonts w:ascii="Verdana" w:hAnsi="Verdana" w:cs="Verdana"/>
        </w:rPr>
        <w:t xml:space="preserve"> 2017</w:t>
      </w:r>
      <w:r w:rsidR="00436D73">
        <w:rPr>
          <w:rFonts w:ascii="Verdana" w:hAnsi="Verdana" w:cs="Verdana"/>
        </w:rPr>
        <w:t xml:space="preserve"> r.</w:t>
      </w:r>
    </w:p>
    <w:p w:rsidR="00634612" w:rsidRDefault="00634612" w:rsidP="00106B66">
      <w:pPr>
        <w:spacing w:before="240"/>
        <w:ind w:left="1416" w:firstLine="708"/>
        <w:rPr>
          <w:rFonts w:ascii="Verdana" w:hAnsi="Verdana" w:cs="Verdana"/>
        </w:rPr>
      </w:pPr>
    </w:p>
    <w:p w:rsidR="00BF4C9B" w:rsidRDefault="00BF4C9B" w:rsidP="00106B66">
      <w:pPr>
        <w:spacing w:before="240"/>
        <w:ind w:left="1416" w:firstLine="708"/>
        <w:rPr>
          <w:rFonts w:ascii="Verdana" w:hAnsi="Verdana" w:cs="Verdana"/>
        </w:rPr>
      </w:pPr>
    </w:p>
    <w:p w:rsidR="00D30D7B" w:rsidRPr="0060484B" w:rsidRDefault="00D30D7B" w:rsidP="00D30D7B">
      <w:pPr>
        <w:pStyle w:val="Default"/>
        <w:rPr>
          <w:rFonts w:ascii="Verdana" w:hAnsi="Verdana"/>
          <w:sz w:val="20"/>
          <w:szCs w:val="20"/>
        </w:rPr>
      </w:pPr>
      <w:r w:rsidRPr="0060484B">
        <w:rPr>
          <w:rFonts w:ascii="Verdana" w:hAnsi="Verdana"/>
          <w:b/>
          <w:bCs/>
          <w:sz w:val="20"/>
          <w:szCs w:val="20"/>
        </w:rPr>
        <w:t xml:space="preserve">I. Nazwa (firma) oraz adres zamawiającego: </w:t>
      </w:r>
    </w:p>
    <w:p w:rsidR="002E470A" w:rsidRPr="0060484B" w:rsidRDefault="002E470A" w:rsidP="00D30D7B">
      <w:pPr>
        <w:pStyle w:val="Default"/>
        <w:rPr>
          <w:rFonts w:ascii="Verdana" w:hAnsi="Verdana"/>
          <w:sz w:val="20"/>
          <w:szCs w:val="20"/>
        </w:rPr>
      </w:pPr>
    </w:p>
    <w:p w:rsidR="00F82DC9" w:rsidRPr="0060484B" w:rsidRDefault="00F82DC9" w:rsidP="0060484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60484B">
        <w:rPr>
          <w:rFonts w:ascii="Verdana" w:hAnsi="Verdana" w:cs="Times New Roman"/>
          <w:sz w:val="20"/>
          <w:szCs w:val="20"/>
        </w:rPr>
        <w:t>Zamawiającym jest :</w:t>
      </w:r>
    </w:p>
    <w:p w:rsidR="00F82DC9" w:rsidRPr="0060484B" w:rsidRDefault="00F82DC9" w:rsidP="0060484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</w:p>
    <w:p w:rsidR="0060484B" w:rsidRPr="0060484B" w:rsidRDefault="00F82DC9" w:rsidP="0060484B">
      <w:pPr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Verdana" w:hAnsi="Verdana" w:cs="Times New Roman"/>
          <w:b/>
          <w:sz w:val="20"/>
          <w:szCs w:val="20"/>
        </w:rPr>
      </w:pPr>
      <w:r w:rsidRPr="0060484B">
        <w:rPr>
          <w:rFonts w:ascii="Verdana" w:hAnsi="Verdana" w:cs="Times New Roman"/>
          <w:b/>
          <w:sz w:val="20"/>
          <w:szCs w:val="20"/>
        </w:rPr>
        <w:t xml:space="preserve">Powiat Żyrardowski, ul. Limanowskiego 45, 96-30 Żyrardów -  </w:t>
      </w:r>
      <w:r w:rsidRPr="0060484B">
        <w:rPr>
          <w:rFonts w:ascii="Verdana" w:hAnsi="Verdana" w:cs="Times New Roman"/>
          <w:b/>
          <w:bCs/>
          <w:sz w:val="20"/>
          <w:szCs w:val="20"/>
        </w:rPr>
        <w:t>Lider,</w:t>
      </w:r>
    </w:p>
    <w:p w:rsidR="0060484B" w:rsidRPr="0060484B" w:rsidRDefault="00F82DC9" w:rsidP="0060484B">
      <w:pPr>
        <w:spacing w:after="60" w:line="360" w:lineRule="auto"/>
        <w:ind w:right="312"/>
        <w:jc w:val="both"/>
        <w:rPr>
          <w:rFonts w:ascii="Verdana" w:hAnsi="Verdana" w:cs="Calibri"/>
          <w:sz w:val="20"/>
          <w:szCs w:val="20"/>
          <w:lang w:val="en-US"/>
        </w:rPr>
      </w:pPr>
      <w:r w:rsidRPr="0060484B">
        <w:rPr>
          <w:rFonts w:ascii="Verdana" w:hAnsi="Verdana" w:cs="Times New Roman"/>
          <w:sz w:val="20"/>
          <w:szCs w:val="20"/>
        </w:rPr>
        <w:t xml:space="preserve"> </w:t>
      </w:r>
      <w:r w:rsidR="0060484B" w:rsidRPr="0060484B">
        <w:rPr>
          <w:rFonts w:ascii="Verdana" w:hAnsi="Verdana" w:cs="Times New Roman"/>
          <w:sz w:val="20"/>
          <w:szCs w:val="20"/>
        </w:rPr>
        <w:tab/>
      </w:r>
      <w:r w:rsidR="0060484B">
        <w:rPr>
          <w:rFonts w:ascii="Verdana" w:hAnsi="Verdana" w:cs="Times New Roman"/>
          <w:sz w:val="20"/>
          <w:szCs w:val="20"/>
        </w:rPr>
        <w:t>Adres strony internetowej:</w:t>
      </w:r>
      <w:hyperlink r:id="rId8" w:history="1">
        <w:r w:rsidR="0060484B" w:rsidRPr="0060484B">
          <w:rPr>
            <w:rStyle w:val="Hipercze"/>
            <w:rFonts w:ascii="Verdana" w:hAnsi="Verdana" w:cs="Calibri"/>
            <w:color w:val="auto"/>
            <w:sz w:val="20"/>
            <w:szCs w:val="20"/>
            <w:lang w:val="en-US"/>
          </w:rPr>
          <w:t>www.bip.powiat-zyrardowski.pl</w:t>
        </w:r>
      </w:hyperlink>
    </w:p>
    <w:p w:rsidR="00F82DC9" w:rsidRPr="0060484B" w:rsidRDefault="0060484B" w:rsidP="0060484B">
      <w:pPr>
        <w:spacing w:after="60" w:line="360" w:lineRule="auto"/>
        <w:ind w:right="312" w:firstLine="708"/>
        <w:jc w:val="both"/>
        <w:rPr>
          <w:rFonts w:ascii="Verdana" w:hAnsi="Verdana" w:cs="Calibri"/>
          <w:sz w:val="20"/>
          <w:szCs w:val="20"/>
          <w:lang w:val="en-US"/>
        </w:rPr>
      </w:pPr>
      <w:r>
        <w:rPr>
          <w:rFonts w:ascii="Verdana" w:hAnsi="Verdana" w:cs="Calibri"/>
          <w:sz w:val="20"/>
          <w:szCs w:val="20"/>
          <w:lang w:val="en-US"/>
        </w:rPr>
        <w:t>Adres</w:t>
      </w:r>
      <w:r w:rsidRPr="0060484B">
        <w:rPr>
          <w:rFonts w:ascii="Verdana" w:hAnsi="Verdana" w:cs="Calibri"/>
          <w:sz w:val="20"/>
          <w:szCs w:val="20"/>
          <w:lang w:val="en-US"/>
        </w:rPr>
        <w:t xml:space="preserve"> e-mail: zamowienia.publiczne@powiat-zyrardowski.pl</w:t>
      </w:r>
    </w:p>
    <w:p w:rsidR="00F82DC9" w:rsidRPr="0060484B" w:rsidRDefault="00F82DC9" w:rsidP="0060484B">
      <w:pPr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Verdana" w:hAnsi="Verdana" w:cs="Times New Roman"/>
          <w:sz w:val="20"/>
          <w:szCs w:val="20"/>
        </w:rPr>
      </w:pPr>
      <w:r w:rsidRPr="0060484B">
        <w:rPr>
          <w:rFonts w:ascii="Verdana" w:hAnsi="Verdana" w:cs="Times New Roman"/>
          <w:b/>
          <w:sz w:val="20"/>
          <w:szCs w:val="20"/>
        </w:rPr>
        <w:t>Gmina Mszczonów</w:t>
      </w:r>
      <w:r w:rsidRPr="0060484B">
        <w:rPr>
          <w:rFonts w:ascii="Verdana" w:hAnsi="Verdana" w:cs="Times New Roman"/>
          <w:sz w:val="20"/>
          <w:szCs w:val="20"/>
        </w:rPr>
        <w:t xml:space="preserve"> -  </w:t>
      </w:r>
      <w:r w:rsidRPr="0060484B">
        <w:rPr>
          <w:rFonts w:ascii="Verdana" w:hAnsi="Verdana" w:cs="Times New Roman"/>
          <w:bCs/>
          <w:sz w:val="20"/>
          <w:szCs w:val="20"/>
        </w:rPr>
        <w:t>Partner nr 1</w:t>
      </w:r>
      <w:r w:rsidRPr="0060484B">
        <w:rPr>
          <w:rFonts w:ascii="Verdana" w:hAnsi="Verdana" w:cs="Times New Roman"/>
          <w:sz w:val="20"/>
          <w:szCs w:val="20"/>
        </w:rPr>
        <w:t xml:space="preserve">, </w:t>
      </w:r>
    </w:p>
    <w:p w:rsidR="00F82DC9" w:rsidRPr="0060484B" w:rsidRDefault="00F82DC9" w:rsidP="0060484B">
      <w:pPr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Verdana" w:hAnsi="Verdana" w:cs="Times New Roman"/>
          <w:sz w:val="20"/>
          <w:szCs w:val="20"/>
        </w:rPr>
      </w:pPr>
      <w:r w:rsidRPr="0060484B">
        <w:rPr>
          <w:rFonts w:ascii="Verdana" w:hAnsi="Verdana" w:cs="Times New Roman"/>
          <w:b/>
          <w:sz w:val="20"/>
          <w:szCs w:val="20"/>
        </w:rPr>
        <w:t>Gmina Puszcza Mariańska</w:t>
      </w:r>
      <w:r w:rsidRPr="0060484B">
        <w:rPr>
          <w:rFonts w:ascii="Verdana" w:hAnsi="Verdana" w:cs="Times New Roman"/>
          <w:sz w:val="20"/>
          <w:szCs w:val="20"/>
        </w:rPr>
        <w:t xml:space="preserve"> - </w:t>
      </w:r>
      <w:r w:rsidRPr="0060484B">
        <w:rPr>
          <w:rFonts w:ascii="Verdana" w:hAnsi="Verdana" w:cs="Times New Roman"/>
          <w:bCs/>
          <w:sz w:val="20"/>
          <w:szCs w:val="20"/>
        </w:rPr>
        <w:t>Partner nr 2</w:t>
      </w:r>
      <w:r w:rsidRPr="0060484B">
        <w:rPr>
          <w:rFonts w:ascii="Verdana" w:hAnsi="Verdana" w:cs="Times New Roman"/>
          <w:sz w:val="20"/>
          <w:szCs w:val="20"/>
        </w:rPr>
        <w:t xml:space="preserve">, </w:t>
      </w:r>
    </w:p>
    <w:p w:rsidR="00F82DC9" w:rsidRPr="0060484B" w:rsidRDefault="00F82DC9" w:rsidP="0060484B">
      <w:pPr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Verdana" w:hAnsi="Verdana" w:cs="Times New Roman"/>
          <w:sz w:val="20"/>
          <w:szCs w:val="20"/>
        </w:rPr>
      </w:pPr>
      <w:r w:rsidRPr="0060484B">
        <w:rPr>
          <w:rFonts w:ascii="Verdana" w:hAnsi="Verdana" w:cs="Times New Roman"/>
          <w:b/>
          <w:sz w:val="20"/>
          <w:szCs w:val="20"/>
        </w:rPr>
        <w:t>Gmina Radziejowice</w:t>
      </w:r>
      <w:r w:rsidRPr="0060484B">
        <w:rPr>
          <w:rFonts w:ascii="Verdana" w:hAnsi="Verdana" w:cs="Times New Roman"/>
          <w:sz w:val="20"/>
          <w:szCs w:val="20"/>
        </w:rPr>
        <w:t xml:space="preserve"> - </w:t>
      </w:r>
      <w:r w:rsidRPr="0060484B">
        <w:rPr>
          <w:rFonts w:ascii="Verdana" w:hAnsi="Verdana" w:cs="Times New Roman"/>
          <w:bCs/>
          <w:sz w:val="20"/>
          <w:szCs w:val="20"/>
        </w:rPr>
        <w:t>Partner nr 3</w:t>
      </w:r>
      <w:r w:rsidRPr="0060484B">
        <w:rPr>
          <w:rFonts w:ascii="Verdana" w:hAnsi="Verdana" w:cs="Times New Roman"/>
          <w:sz w:val="20"/>
          <w:szCs w:val="20"/>
        </w:rPr>
        <w:t xml:space="preserve">, </w:t>
      </w:r>
    </w:p>
    <w:p w:rsidR="00F82DC9" w:rsidRPr="0060484B" w:rsidRDefault="00F82DC9" w:rsidP="0060484B">
      <w:pPr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Verdana" w:hAnsi="Verdana" w:cs="Times New Roman"/>
          <w:sz w:val="20"/>
          <w:szCs w:val="20"/>
        </w:rPr>
      </w:pPr>
      <w:r w:rsidRPr="0060484B">
        <w:rPr>
          <w:rFonts w:ascii="Verdana" w:hAnsi="Verdana" w:cs="Times New Roman"/>
          <w:b/>
          <w:sz w:val="20"/>
          <w:szCs w:val="20"/>
        </w:rPr>
        <w:t>Gmina Wiskitki</w:t>
      </w:r>
      <w:r w:rsidRPr="0060484B">
        <w:rPr>
          <w:rFonts w:ascii="Verdana" w:hAnsi="Verdana" w:cs="Times New Roman"/>
          <w:sz w:val="20"/>
          <w:szCs w:val="20"/>
        </w:rPr>
        <w:t xml:space="preserve"> - </w:t>
      </w:r>
      <w:r w:rsidRPr="0060484B">
        <w:rPr>
          <w:rFonts w:ascii="Verdana" w:hAnsi="Verdana" w:cs="Times New Roman"/>
          <w:bCs/>
          <w:sz w:val="20"/>
          <w:szCs w:val="20"/>
        </w:rPr>
        <w:t>Partner nr 4</w:t>
      </w:r>
      <w:r w:rsidRPr="0060484B">
        <w:rPr>
          <w:rFonts w:ascii="Verdana" w:hAnsi="Verdana" w:cs="Times New Roman"/>
          <w:sz w:val="20"/>
          <w:szCs w:val="20"/>
        </w:rPr>
        <w:t xml:space="preserve">, </w:t>
      </w:r>
    </w:p>
    <w:p w:rsidR="00F82DC9" w:rsidRPr="0060484B" w:rsidRDefault="00F82DC9" w:rsidP="0060484B">
      <w:pPr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Verdana" w:hAnsi="Verdana" w:cs="Times New Roman"/>
          <w:sz w:val="20"/>
          <w:szCs w:val="20"/>
        </w:rPr>
      </w:pPr>
      <w:r w:rsidRPr="0060484B">
        <w:rPr>
          <w:rFonts w:ascii="Verdana" w:hAnsi="Verdana" w:cs="Times New Roman"/>
          <w:b/>
          <w:sz w:val="20"/>
          <w:szCs w:val="20"/>
        </w:rPr>
        <w:t>Miasto Żyrardów</w:t>
      </w:r>
      <w:r w:rsidRPr="0060484B">
        <w:rPr>
          <w:rFonts w:ascii="Verdana" w:hAnsi="Verdana" w:cs="Times New Roman"/>
          <w:sz w:val="20"/>
          <w:szCs w:val="20"/>
        </w:rPr>
        <w:t xml:space="preserve"> - </w:t>
      </w:r>
      <w:r w:rsidRPr="0060484B">
        <w:rPr>
          <w:rFonts w:ascii="Verdana" w:hAnsi="Verdana" w:cs="Times New Roman"/>
          <w:bCs/>
          <w:sz w:val="20"/>
          <w:szCs w:val="20"/>
        </w:rPr>
        <w:t>Partner nr 5</w:t>
      </w:r>
      <w:r w:rsidRPr="0060484B">
        <w:rPr>
          <w:rFonts w:ascii="Verdana" w:hAnsi="Verdana" w:cs="Times New Roman"/>
          <w:sz w:val="20"/>
          <w:szCs w:val="20"/>
        </w:rPr>
        <w:t>,</w:t>
      </w:r>
    </w:p>
    <w:p w:rsidR="00F82DC9" w:rsidRPr="0060484B" w:rsidRDefault="00F82DC9" w:rsidP="00F82DC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hAnsi="Verdana" w:cs="Times New Roman"/>
          <w:sz w:val="20"/>
          <w:szCs w:val="20"/>
        </w:rPr>
      </w:pPr>
    </w:p>
    <w:p w:rsidR="00F82DC9" w:rsidRPr="0060484B" w:rsidRDefault="00F82DC9" w:rsidP="00F82DC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hAnsi="Verdana" w:cs="Times New Roman"/>
          <w:sz w:val="20"/>
          <w:szCs w:val="20"/>
        </w:rPr>
      </w:pPr>
      <w:r w:rsidRPr="0060484B">
        <w:rPr>
          <w:rFonts w:ascii="Verdana" w:hAnsi="Verdana" w:cs="Times New Roman"/>
          <w:sz w:val="20"/>
          <w:szCs w:val="20"/>
        </w:rPr>
        <w:t xml:space="preserve">w imieniu którego postępowanie prowadzi </w:t>
      </w:r>
      <w:r w:rsidRPr="0060484B">
        <w:rPr>
          <w:rFonts w:ascii="Verdana" w:hAnsi="Verdana" w:cs="Times New Roman"/>
          <w:b/>
          <w:sz w:val="20"/>
          <w:szCs w:val="20"/>
        </w:rPr>
        <w:t>Lider</w:t>
      </w:r>
      <w:r w:rsidRPr="0060484B">
        <w:rPr>
          <w:rFonts w:ascii="Verdana" w:hAnsi="Verdana" w:cs="Times New Roman"/>
          <w:sz w:val="20"/>
          <w:szCs w:val="20"/>
        </w:rPr>
        <w:t xml:space="preserve"> – Powiat Żyrardowski w swoim imieniu i na rzecz </w:t>
      </w:r>
      <w:r w:rsidRPr="0060484B">
        <w:rPr>
          <w:rFonts w:ascii="Verdana" w:hAnsi="Verdana" w:cs="Times New Roman"/>
          <w:b/>
          <w:sz w:val="20"/>
          <w:szCs w:val="20"/>
        </w:rPr>
        <w:t>Partnerów</w:t>
      </w:r>
      <w:r w:rsidRPr="0060484B">
        <w:rPr>
          <w:rFonts w:ascii="Verdana" w:hAnsi="Verdana" w:cs="Times New Roman"/>
          <w:sz w:val="20"/>
          <w:szCs w:val="20"/>
        </w:rPr>
        <w:t xml:space="preserve"> reprezentowanych przez </w:t>
      </w:r>
      <w:r w:rsidRPr="0060484B">
        <w:rPr>
          <w:rFonts w:ascii="Verdana" w:hAnsi="Verdana" w:cs="Times New Roman"/>
          <w:b/>
          <w:sz w:val="20"/>
          <w:szCs w:val="20"/>
        </w:rPr>
        <w:t>Lidera</w:t>
      </w:r>
      <w:r w:rsidRPr="0060484B">
        <w:rPr>
          <w:rFonts w:ascii="Verdana" w:hAnsi="Verdana" w:cs="Times New Roman"/>
          <w:sz w:val="20"/>
          <w:szCs w:val="20"/>
        </w:rPr>
        <w:t xml:space="preserve"> na podstawie Umowy Partnerskiej.</w:t>
      </w:r>
    </w:p>
    <w:p w:rsidR="00F82DC9" w:rsidRPr="0060484B" w:rsidRDefault="00F82DC9" w:rsidP="00F82DC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hAnsi="Verdana" w:cs="Times New Roman"/>
          <w:sz w:val="20"/>
          <w:szCs w:val="20"/>
        </w:rPr>
      </w:pPr>
    </w:p>
    <w:p w:rsidR="0060484B" w:rsidRPr="0060484B" w:rsidRDefault="0060484B" w:rsidP="0060484B">
      <w:pPr>
        <w:spacing w:after="60" w:line="240" w:lineRule="auto"/>
        <w:ind w:right="-1"/>
        <w:jc w:val="both"/>
        <w:rPr>
          <w:rFonts w:ascii="Verdana" w:hAnsi="Verdana" w:cs="Arial"/>
          <w:sz w:val="20"/>
          <w:szCs w:val="20"/>
          <w:lang w:val="en-US"/>
        </w:rPr>
      </w:pPr>
      <w:r w:rsidRPr="0060484B">
        <w:rPr>
          <w:rFonts w:ascii="Verdana" w:hAnsi="Verdana" w:cs="Arial"/>
          <w:sz w:val="20"/>
          <w:szCs w:val="20"/>
        </w:rPr>
        <w:t>Na podstawie art. 16 ust. 1 ustawy z dnia 29.01.2004 r. Prawo zamówień publicznych (tekst. jedn.</w:t>
      </w:r>
      <w:r>
        <w:rPr>
          <w:rFonts w:ascii="Verdana" w:hAnsi="Verdana" w:cs="Arial"/>
          <w:sz w:val="20"/>
          <w:szCs w:val="20"/>
        </w:rPr>
        <w:t xml:space="preserve"> Dz. U. z 2015 r. poz. 2164 z pó</w:t>
      </w:r>
      <w:r w:rsidRPr="0060484B">
        <w:rPr>
          <w:rFonts w:ascii="Verdana" w:hAnsi="Verdana" w:cs="Arial"/>
          <w:sz w:val="20"/>
          <w:szCs w:val="20"/>
        </w:rPr>
        <w:t xml:space="preserve">źn. zm. ) Zamawiający wspólnie przeprowadzają postępowanie  i udzielają zamówienia. </w:t>
      </w:r>
    </w:p>
    <w:p w:rsidR="002E470A" w:rsidRPr="0060484B" w:rsidRDefault="002E470A" w:rsidP="00D30D7B">
      <w:pPr>
        <w:pStyle w:val="Default"/>
        <w:rPr>
          <w:rFonts w:ascii="Verdana" w:hAnsi="Verdana"/>
          <w:sz w:val="23"/>
          <w:szCs w:val="23"/>
        </w:rPr>
      </w:pPr>
    </w:p>
    <w:p w:rsidR="00D30D7B" w:rsidRPr="0060484B" w:rsidRDefault="00D30D7B" w:rsidP="00D30D7B">
      <w:pPr>
        <w:pStyle w:val="Default"/>
        <w:rPr>
          <w:rFonts w:ascii="Verdana" w:hAnsi="Verdana"/>
          <w:sz w:val="20"/>
          <w:szCs w:val="20"/>
        </w:rPr>
      </w:pPr>
      <w:r w:rsidRPr="0060484B">
        <w:rPr>
          <w:rFonts w:ascii="Verdana" w:hAnsi="Verdana"/>
          <w:b/>
          <w:bCs/>
          <w:sz w:val="20"/>
          <w:szCs w:val="20"/>
        </w:rPr>
        <w:t xml:space="preserve">II. Tryb udzielenia zamówienia: </w:t>
      </w:r>
    </w:p>
    <w:p w:rsidR="00D30D7B" w:rsidRPr="0060484B" w:rsidRDefault="00D30D7B" w:rsidP="00CC125F">
      <w:pPr>
        <w:pStyle w:val="Default"/>
        <w:spacing w:after="22"/>
        <w:jc w:val="both"/>
        <w:rPr>
          <w:rFonts w:ascii="Verdana" w:hAnsi="Verdana"/>
          <w:sz w:val="20"/>
          <w:szCs w:val="20"/>
        </w:rPr>
      </w:pPr>
      <w:r w:rsidRPr="0060484B">
        <w:rPr>
          <w:rFonts w:ascii="Verdana" w:hAnsi="Verdana"/>
          <w:sz w:val="20"/>
          <w:szCs w:val="20"/>
        </w:rPr>
        <w:t xml:space="preserve">1. Wskazanie trybu udzielenia zamówienia: przetarg nieograniczony. </w:t>
      </w:r>
    </w:p>
    <w:p w:rsidR="00D30D7B" w:rsidRPr="0060484B" w:rsidRDefault="00D30D7B" w:rsidP="00CC125F">
      <w:pPr>
        <w:pStyle w:val="Default"/>
        <w:spacing w:after="22"/>
        <w:jc w:val="both"/>
        <w:rPr>
          <w:rFonts w:ascii="Verdana" w:hAnsi="Verdana"/>
          <w:sz w:val="20"/>
          <w:szCs w:val="20"/>
        </w:rPr>
      </w:pPr>
      <w:r w:rsidRPr="0060484B">
        <w:rPr>
          <w:rFonts w:ascii="Verdana" w:hAnsi="Verdana"/>
          <w:sz w:val="20"/>
          <w:szCs w:val="20"/>
        </w:rPr>
        <w:t xml:space="preserve">2. Podstawa prawna: art. 10 ust. 1 i art. 39 ustawy z dnia z dnia 29 stycznia 2004 r. - Prawo zamówień publicznych (Dz.U. z 2015 r. poz. 2164, z późn. zm.) – zwanej dalej w skrócie „ustawą”. </w:t>
      </w:r>
    </w:p>
    <w:p w:rsidR="00D30D7B" w:rsidRPr="00EC789F" w:rsidRDefault="00D30D7B" w:rsidP="00CC125F">
      <w:pPr>
        <w:pStyle w:val="Default"/>
        <w:jc w:val="both"/>
        <w:rPr>
          <w:rFonts w:ascii="Verdana" w:hAnsi="Verdana"/>
          <w:sz w:val="20"/>
          <w:szCs w:val="20"/>
        </w:rPr>
      </w:pPr>
      <w:r w:rsidRPr="00EC789F">
        <w:rPr>
          <w:rFonts w:ascii="Verdana" w:hAnsi="Verdana"/>
          <w:sz w:val="20"/>
          <w:szCs w:val="20"/>
        </w:rPr>
        <w:t>3. Zamawiający zastrzega sobie możliwość dokonania w pierwszej kolejności oceny ofert, a następnie zbadania, czy wykonawca którego oferta została oceniona jako najkorzystniejsza, nie podlega wykluczeniu oraz spełnia warunki udziału w postępowaniu. (Art. 24aa)</w:t>
      </w:r>
      <w:r w:rsidR="00196C7A" w:rsidRPr="00EC789F">
        <w:rPr>
          <w:rFonts w:ascii="Verdana" w:hAnsi="Verdana"/>
          <w:sz w:val="20"/>
          <w:szCs w:val="20"/>
        </w:rPr>
        <w:t>.</w:t>
      </w:r>
      <w:r w:rsidRPr="00EC789F">
        <w:rPr>
          <w:rFonts w:ascii="Verdana" w:hAnsi="Verdana"/>
          <w:sz w:val="20"/>
          <w:szCs w:val="20"/>
        </w:rPr>
        <w:t xml:space="preserve"> </w:t>
      </w:r>
    </w:p>
    <w:p w:rsidR="00C81417" w:rsidRPr="00EC789F" w:rsidRDefault="00C81417" w:rsidP="00D30D7B">
      <w:pPr>
        <w:pStyle w:val="Default"/>
        <w:rPr>
          <w:rFonts w:ascii="Verdana" w:hAnsi="Verdana"/>
          <w:sz w:val="20"/>
          <w:szCs w:val="20"/>
        </w:rPr>
      </w:pPr>
    </w:p>
    <w:p w:rsidR="00EC789F" w:rsidRPr="001C408B" w:rsidRDefault="00EC789F" w:rsidP="00EC789F">
      <w:pPr>
        <w:spacing w:after="0" w:line="240" w:lineRule="auto"/>
        <w:jc w:val="both"/>
        <w:rPr>
          <w:rFonts w:ascii="Verdana" w:hAnsi="Verdana"/>
          <w:color w:val="FF0000"/>
          <w:sz w:val="20"/>
          <w:szCs w:val="20"/>
        </w:rPr>
      </w:pPr>
    </w:p>
    <w:p w:rsidR="00D30D7B" w:rsidRPr="0060484B" w:rsidRDefault="00D30D7B" w:rsidP="00D30D7B">
      <w:pPr>
        <w:pStyle w:val="Default"/>
        <w:rPr>
          <w:rFonts w:ascii="Verdana" w:hAnsi="Verdana"/>
          <w:b/>
          <w:bCs/>
          <w:sz w:val="22"/>
          <w:szCs w:val="22"/>
        </w:rPr>
      </w:pPr>
      <w:r w:rsidRPr="0060484B">
        <w:rPr>
          <w:rFonts w:ascii="Verdana" w:hAnsi="Verdana"/>
          <w:b/>
          <w:bCs/>
          <w:sz w:val="22"/>
          <w:szCs w:val="22"/>
        </w:rPr>
        <w:t xml:space="preserve">III. Opis przedmiotu zamówienia: </w:t>
      </w:r>
    </w:p>
    <w:p w:rsidR="005B5E90" w:rsidRPr="0060484B" w:rsidRDefault="005B5E90" w:rsidP="00D30D7B">
      <w:pPr>
        <w:pStyle w:val="Default"/>
        <w:rPr>
          <w:rFonts w:ascii="Verdana" w:hAnsi="Verdana"/>
          <w:b/>
          <w:bCs/>
          <w:sz w:val="22"/>
          <w:szCs w:val="22"/>
        </w:rPr>
      </w:pPr>
    </w:p>
    <w:p w:rsidR="00F82DC9" w:rsidRPr="0060484B" w:rsidRDefault="00F82DC9" w:rsidP="00F82DC9">
      <w:pPr>
        <w:spacing w:after="0"/>
        <w:jc w:val="both"/>
        <w:rPr>
          <w:rFonts w:ascii="Verdana" w:hAnsi="Verdana" w:cs="Times New Roman"/>
          <w:b/>
          <w:sz w:val="20"/>
          <w:szCs w:val="20"/>
        </w:rPr>
      </w:pPr>
      <w:r w:rsidRPr="0060484B">
        <w:rPr>
          <w:rFonts w:ascii="Verdana" w:hAnsi="Verdana" w:cs="Times New Roman"/>
          <w:sz w:val="20"/>
          <w:szCs w:val="20"/>
        </w:rPr>
        <w:t>Przedmiotem zamówienia jest realizacja projektu pn. „Budowa Systemu Ostrzegania i Alarmowania na terenie Powiatu Żyrardowskiego”, a w szczególności: dostawa,</w:t>
      </w:r>
      <w:r w:rsidRPr="0060484B">
        <w:rPr>
          <w:rFonts w:ascii="Verdana" w:hAnsi="Verdana" w:cs="Times New Roman"/>
          <w:b/>
          <w:sz w:val="20"/>
          <w:szCs w:val="20"/>
        </w:rPr>
        <w:t xml:space="preserve"> </w:t>
      </w:r>
      <w:r w:rsidRPr="0060484B">
        <w:rPr>
          <w:rFonts w:ascii="Verdana" w:hAnsi="Verdana" w:cs="Times New Roman"/>
          <w:sz w:val="20"/>
          <w:szCs w:val="20"/>
        </w:rPr>
        <w:t>montaż, zapewnienie kompatybilności z systemem wojewódzkim oraz uruchomienie fabrycznie nowych punktów alarmowych i urządzenia sterowania i kontroli wraz z oprogramowaniem sterującym i monitorującym pracę wszystkich punktów alarmowych. System ma być zi</w:t>
      </w:r>
      <w:r w:rsidRPr="00BD633F">
        <w:rPr>
          <w:rFonts w:ascii="Verdana" w:hAnsi="Verdana" w:cs="Times New Roman"/>
          <w:sz w:val="20"/>
          <w:szCs w:val="20"/>
        </w:rPr>
        <w:t xml:space="preserve">ntegrowany z systemem ostrzegania i alarmowania województwa mazowieckiego (SAOL MUW) w zakresie przedstawionym w </w:t>
      </w:r>
      <w:r w:rsidRPr="00BD633F">
        <w:rPr>
          <w:rFonts w:ascii="Verdana" w:hAnsi="Verdana" w:cs="Times New Roman"/>
          <w:b/>
          <w:sz w:val="20"/>
          <w:szCs w:val="20"/>
        </w:rPr>
        <w:t xml:space="preserve">załączniku nr </w:t>
      </w:r>
      <w:r w:rsidR="00DB127A">
        <w:rPr>
          <w:rFonts w:ascii="Verdana" w:hAnsi="Verdana" w:cs="Times New Roman"/>
          <w:b/>
          <w:sz w:val="20"/>
          <w:szCs w:val="20"/>
        </w:rPr>
        <w:t>1</w:t>
      </w:r>
      <w:r w:rsidR="00BD633F" w:rsidRPr="00BD633F">
        <w:rPr>
          <w:rFonts w:ascii="Verdana" w:hAnsi="Verdana" w:cs="Times New Roman"/>
          <w:b/>
          <w:sz w:val="20"/>
          <w:szCs w:val="20"/>
        </w:rPr>
        <w:t xml:space="preserve"> do opisu przedmiotu zamówienia</w:t>
      </w:r>
      <w:r w:rsidR="00A21C28" w:rsidRPr="00BD633F">
        <w:rPr>
          <w:rFonts w:ascii="Verdana" w:hAnsi="Verdana" w:cs="Times New Roman"/>
          <w:sz w:val="20"/>
          <w:szCs w:val="20"/>
        </w:rPr>
        <w:t xml:space="preserve"> </w:t>
      </w:r>
      <w:r w:rsidRPr="00BD633F">
        <w:rPr>
          <w:rFonts w:ascii="Verdana" w:hAnsi="Verdana" w:cs="Times New Roman"/>
          <w:b/>
          <w:sz w:val="20"/>
          <w:szCs w:val="20"/>
        </w:rPr>
        <w:t>– „</w:t>
      </w:r>
      <w:r w:rsidRPr="0060484B">
        <w:rPr>
          <w:rFonts w:ascii="Verdana" w:hAnsi="Verdana" w:cs="Times New Roman"/>
          <w:b/>
          <w:sz w:val="20"/>
          <w:szCs w:val="20"/>
        </w:rPr>
        <w:t>WebAPI SAOL MUW”</w:t>
      </w:r>
      <w:r w:rsidRPr="0060484B">
        <w:rPr>
          <w:rFonts w:ascii="Verdana" w:hAnsi="Verdana" w:cs="Times New Roman"/>
          <w:sz w:val="20"/>
          <w:szCs w:val="20"/>
        </w:rPr>
        <w:t xml:space="preserve">.  </w:t>
      </w:r>
    </w:p>
    <w:p w:rsidR="00A51E3B" w:rsidRPr="00C83B38" w:rsidRDefault="00F82DC9" w:rsidP="00C83B38">
      <w:pPr>
        <w:jc w:val="both"/>
        <w:rPr>
          <w:rFonts w:ascii="Verdana" w:hAnsi="Verdana" w:cs="Times New Roman"/>
          <w:sz w:val="20"/>
          <w:szCs w:val="20"/>
        </w:rPr>
      </w:pPr>
      <w:r w:rsidRPr="0060484B">
        <w:rPr>
          <w:rFonts w:ascii="Verdana" w:hAnsi="Verdana" w:cs="Times New Roman"/>
          <w:sz w:val="20"/>
          <w:szCs w:val="20"/>
        </w:rPr>
        <w:lastRenderedPageBreak/>
        <w:t xml:space="preserve">System będzie posiadał komunikację umożliwiającą jego sterowanie zarówno z poziomu centrali powiatowej, jak i systemu wojewódzkiego (SAOL MUW). Z założenia struktura systemu alarmowania i powiadamiania ma obejmować poziom gmin, powiatów  oraz województwa, czemu ma odpowiadać przedmiot zamówienia jako część kompatybilna z </w:t>
      </w:r>
      <w:r w:rsidRPr="00C83B38">
        <w:rPr>
          <w:rFonts w:ascii="Verdana" w:hAnsi="Verdana" w:cs="Times New Roman"/>
          <w:sz w:val="20"/>
          <w:szCs w:val="20"/>
        </w:rPr>
        <w:t>istniejącym systemem wojewódzkim. Konstrukcja systemu ma umożliwiać jego ewentualną rozbudowę – tworzenie  nowych punktów alarmowych oraz jednostek sterowania.</w:t>
      </w:r>
    </w:p>
    <w:p w:rsidR="00C83B38" w:rsidRPr="00C83B38" w:rsidRDefault="00C83B38" w:rsidP="00C83B38">
      <w:pPr>
        <w:jc w:val="both"/>
        <w:rPr>
          <w:rFonts w:ascii="Verdana" w:hAnsi="Verdana"/>
          <w:sz w:val="20"/>
          <w:szCs w:val="20"/>
        </w:rPr>
      </w:pPr>
      <w:r w:rsidRPr="00C83B38">
        <w:rPr>
          <w:rFonts w:ascii="Verdana" w:hAnsi="Verdana"/>
          <w:sz w:val="20"/>
          <w:szCs w:val="20"/>
        </w:rPr>
        <w:t>Projekt obejmuje:</w:t>
      </w:r>
    </w:p>
    <w:p w:rsidR="00C83B38" w:rsidRPr="00C83B38" w:rsidRDefault="00C83B38" w:rsidP="00C83B38">
      <w:pPr>
        <w:jc w:val="both"/>
        <w:rPr>
          <w:rFonts w:ascii="Verdana" w:hAnsi="Verdana"/>
          <w:sz w:val="20"/>
          <w:szCs w:val="20"/>
        </w:rPr>
      </w:pPr>
      <w:r w:rsidRPr="00C83B38">
        <w:rPr>
          <w:rFonts w:ascii="Verdana" w:hAnsi="Verdana"/>
          <w:sz w:val="20"/>
          <w:szCs w:val="20"/>
        </w:rPr>
        <w:t>1) instalację w Starostwie Powiatowym w Żyrardowie, ul. Limanowskiego 45 modułowej centrali alarmowej;</w:t>
      </w:r>
    </w:p>
    <w:p w:rsidR="00C83B38" w:rsidRPr="00C83B38" w:rsidRDefault="00C83B38" w:rsidP="00C83B38">
      <w:pPr>
        <w:jc w:val="both"/>
        <w:rPr>
          <w:rFonts w:ascii="Verdana" w:hAnsi="Verdana"/>
          <w:sz w:val="20"/>
          <w:szCs w:val="20"/>
        </w:rPr>
      </w:pPr>
      <w:r w:rsidRPr="00C83B38">
        <w:rPr>
          <w:rFonts w:ascii="Verdana" w:hAnsi="Verdana"/>
          <w:sz w:val="20"/>
          <w:szCs w:val="20"/>
        </w:rPr>
        <w:t>2) instalację na terenie Miasta Żyrardowa 7 syren z aplikacją do sterowania, jako punkty alarmowe (PA) w lokalizacji:</w:t>
      </w:r>
    </w:p>
    <w:p w:rsidR="00C83B38" w:rsidRPr="00C83B38" w:rsidRDefault="00C83B38" w:rsidP="00C83B38">
      <w:pPr>
        <w:jc w:val="both"/>
        <w:rPr>
          <w:rFonts w:ascii="Verdana" w:hAnsi="Verdana"/>
          <w:sz w:val="20"/>
          <w:szCs w:val="20"/>
        </w:rPr>
      </w:pPr>
      <w:r w:rsidRPr="00C83B38">
        <w:rPr>
          <w:rFonts w:ascii="Verdana" w:hAnsi="Verdana"/>
          <w:sz w:val="20"/>
          <w:szCs w:val="20"/>
        </w:rPr>
        <w:t>a) syrena szczelinowa o mocy 900 W na obiekcie Szkoły Podstawowej w Żyrardowie przy ul. Roosevelta 2;</w:t>
      </w:r>
    </w:p>
    <w:p w:rsidR="00C83B38" w:rsidRPr="00C83B38" w:rsidRDefault="00C83B38" w:rsidP="00C83B38">
      <w:pPr>
        <w:jc w:val="both"/>
        <w:rPr>
          <w:rFonts w:ascii="Verdana" w:hAnsi="Verdana"/>
          <w:sz w:val="20"/>
          <w:szCs w:val="20"/>
        </w:rPr>
      </w:pPr>
      <w:r w:rsidRPr="00C83B38">
        <w:rPr>
          <w:rFonts w:ascii="Verdana" w:hAnsi="Verdana"/>
          <w:sz w:val="20"/>
          <w:szCs w:val="20"/>
        </w:rPr>
        <w:t>b) syrena szczelinowa o mocy 900 W na obiekcie Miejskiego Ogrodu Jordanowskiego w Żyrardowie przy ul. Reymonta 13;</w:t>
      </w:r>
    </w:p>
    <w:p w:rsidR="00C83B38" w:rsidRPr="00C83B38" w:rsidRDefault="00C83B38" w:rsidP="00C83B38">
      <w:pPr>
        <w:jc w:val="both"/>
        <w:rPr>
          <w:rFonts w:ascii="Verdana" w:hAnsi="Verdana"/>
          <w:sz w:val="20"/>
          <w:szCs w:val="20"/>
        </w:rPr>
      </w:pPr>
      <w:r w:rsidRPr="00C83B38">
        <w:rPr>
          <w:rFonts w:ascii="Verdana" w:hAnsi="Verdana"/>
          <w:sz w:val="20"/>
          <w:szCs w:val="20"/>
        </w:rPr>
        <w:t>c) syrena szczelinowa o mocy 900 W na obiekcie PGK sp. z o.o. w Żyrardowie przy ul. Czystej 5;</w:t>
      </w:r>
    </w:p>
    <w:p w:rsidR="00C83B38" w:rsidRPr="00C83B38" w:rsidRDefault="00C83B38" w:rsidP="00C83B38">
      <w:pPr>
        <w:jc w:val="both"/>
        <w:rPr>
          <w:rFonts w:ascii="Verdana" w:hAnsi="Verdana"/>
          <w:sz w:val="20"/>
          <w:szCs w:val="20"/>
        </w:rPr>
      </w:pPr>
      <w:r w:rsidRPr="00C83B38">
        <w:rPr>
          <w:rFonts w:ascii="Verdana" w:hAnsi="Verdana"/>
          <w:sz w:val="20"/>
          <w:szCs w:val="20"/>
        </w:rPr>
        <w:t>d) syrena szczelinowa o mocy 900 W na obiekcie „Kantoru” w Żyrardowie przy ul. Limanowskiego 44</w:t>
      </w:r>
    </w:p>
    <w:p w:rsidR="00C83B38" w:rsidRPr="00C83B38" w:rsidRDefault="00C83B38" w:rsidP="00C83B38">
      <w:pPr>
        <w:jc w:val="both"/>
        <w:rPr>
          <w:rFonts w:ascii="Verdana" w:hAnsi="Verdana"/>
          <w:sz w:val="20"/>
          <w:szCs w:val="20"/>
        </w:rPr>
      </w:pPr>
      <w:r w:rsidRPr="00C83B38">
        <w:rPr>
          <w:rFonts w:ascii="Verdana" w:hAnsi="Verdana"/>
          <w:sz w:val="20"/>
          <w:szCs w:val="20"/>
        </w:rPr>
        <w:t>e) syrena szczelinowa o mocy 900 W na obiekcie Szkoły Podstawowej nr 6 w Żyrardowie przy ul. Mireckiego 56;</w:t>
      </w:r>
    </w:p>
    <w:p w:rsidR="00C83B38" w:rsidRPr="00C83B38" w:rsidRDefault="00C83B38" w:rsidP="00C83B38">
      <w:pPr>
        <w:jc w:val="both"/>
        <w:rPr>
          <w:rFonts w:ascii="Verdana" w:hAnsi="Verdana"/>
          <w:sz w:val="20"/>
          <w:szCs w:val="20"/>
        </w:rPr>
      </w:pPr>
      <w:r w:rsidRPr="00C83B38">
        <w:rPr>
          <w:rFonts w:ascii="Verdana" w:hAnsi="Verdana"/>
          <w:sz w:val="20"/>
          <w:szCs w:val="20"/>
        </w:rPr>
        <w:t>f) syrena szczelinowa o mocy 900 W na obiekcie PEC Żyrardów w Żyrardowie przy ul. Jodłowskiego 82;</w:t>
      </w:r>
    </w:p>
    <w:p w:rsidR="00C83B38" w:rsidRPr="00C83B38" w:rsidRDefault="00C83B38" w:rsidP="00C83B38">
      <w:pPr>
        <w:jc w:val="both"/>
        <w:rPr>
          <w:rFonts w:ascii="Verdana" w:hAnsi="Verdana"/>
          <w:sz w:val="20"/>
          <w:szCs w:val="20"/>
        </w:rPr>
      </w:pPr>
      <w:r w:rsidRPr="00C83B38">
        <w:rPr>
          <w:rFonts w:ascii="Verdana" w:hAnsi="Verdana"/>
          <w:sz w:val="20"/>
          <w:szCs w:val="20"/>
        </w:rPr>
        <w:t>g) syrena szczelinowa o mocy 900 W na obiekcie budynku dawnego „Internatu” przy ul. Piaskowej 21/23</w:t>
      </w:r>
    </w:p>
    <w:p w:rsidR="00C83B38" w:rsidRPr="00C83B38" w:rsidRDefault="00C83B38" w:rsidP="00C83B38">
      <w:pPr>
        <w:jc w:val="both"/>
        <w:rPr>
          <w:rFonts w:ascii="Verdana" w:hAnsi="Verdana"/>
          <w:sz w:val="20"/>
          <w:szCs w:val="20"/>
        </w:rPr>
      </w:pPr>
      <w:r w:rsidRPr="00C83B38">
        <w:rPr>
          <w:rFonts w:ascii="Verdana" w:hAnsi="Verdana"/>
          <w:sz w:val="20"/>
          <w:szCs w:val="20"/>
        </w:rPr>
        <w:t>3) instalację na terenie  Gminy Mszczonów 5 syren z aplikacją do sterowania, jako punkty alarmowe)  w lokalizacji:</w:t>
      </w:r>
    </w:p>
    <w:p w:rsidR="00C83B38" w:rsidRPr="00C83B38" w:rsidRDefault="00C83B38" w:rsidP="00C83B38">
      <w:pPr>
        <w:jc w:val="both"/>
        <w:rPr>
          <w:rFonts w:ascii="Verdana" w:hAnsi="Verdana"/>
          <w:sz w:val="20"/>
          <w:szCs w:val="20"/>
        </w:rPr>
      </w:pPr>
      <w:r w:rsidRPr="00C83B38">
        <w:rPr>
          <w:rFonts w:ascii="Verdana" w:hAnsi="Verdana"/>
          <w:sz w:val="20"/>
          <w:szCs w:val="20"/>
        </w:rPr>
        <w:t>a) syrena szczelinowa o mocy 900 W na obiekcie Urzędu Miejskiego w Mszczonowie przy ul. Piłsudskiego 1,</w:t>
      </w:r>
    </w:p>
    <w:p w:rsidR="00C83B38" w:rsidRPr="00C83B38" w:rsidRDefault="00C83B38" w:rsidP="00C83B38">
      <w:pPr>
        <w:jc w:val="both"/>
        <w:rPr>
          <w:rFonts w:ascii="Verdana" w:hAnsi="Verdana"/>
          <w:sz w:val="20"/>
          <w:szCs w:val="20"/>
        </w:rPr>
      </w:pPr>
      <w:r w:rsidRPr="00C83B38">
        <w:rPr>
          <w:rFonts w:ascii="Verdana" w:hAnsi="Verdana"/>
          <w:sz w:val="20"/>
          <w:szCs w:val="20"/>
        </w:rPr>
        <w:t>b) syrena szczelinowa o mocy 900 W na obiekcie Term w Mszc</w:t>
      </w:r>
      <w:r>
        <w:rPr>
          <w:rFonts w:ascii="Verdana" w:hAnsi="Verdana"/>
          <w:sz w:val="20"/>
          <w:szCs w:val="20"/>
        </w:rPr>
        <w:t xml:space="preserve">zonowie przy </w:t>
      </w:r>
      <w:r w:rsidRPr="00C83B38">
        <w:rPr>
          <w:rFonts w:ascii="Verdana" w:hAnsi="Verdana"/>
          <w:sz w:val="20"/>
          <w:szCs w:val="20"/>
        </w:rPr>
        <w:t>ul. Warszawskiej,</w:t>
      </w:r>
    </w:p>
    <w:p w:rsidR="00C83B38" w:rsidRPr="00C83B38" w:rsidRDefault="00C83B38" w:rsidP="00C83B38">
      <w:pPr>
        <w:jc w:val="both"/>
        <w:rPr>
          <w:rFonts w:ascii="Verdana" w:hAnsi="Verdana"/>
          <w:sz w:val="20"/>
          <w:szCs w:val="20"/>
        </w:rPr>
      </w:pPr>
      <w:r w:rsidRPr="00C83B38">
        <w:rPr>
          <w:rFonts w:ascii="Verdana" w:hAnsi="Verdana"/>
          <w:sz w:val="20"/>
          <w:szCs w:val="20"/>
        </w:rPr>
        <w:t xml:space="preserve"> c) syrena szczelinowa o mocy 900 W na obiekcie Miejskiego Ośrodka Pomocy Społecznej w Mszczonowie przy ul. Grójeckiej 45,</w:t>
      </w:r>
    </w:p>
    <w:p w:rsidR="00C83B38" w:rsidRPr="00C83B38" w:rsidRDefault="00C83B38" w:rsidP="00C83B38">
      <w:pPr>
        <w:jc w:val="both"/>
        <w:rPr>
          <w:rFonts w:ascii="Verdana" w:hAnsi="Verdana"/>
          <w:sz w:val="20"/>
          <w:szCs w:val="20"/>
        </w:rPr>
      </w:pPr>
      <w:r w:rsidRPr="00C83B38">
        <w:rPr>
          <w:rFonts w:ascii="Verdana" w:hAnsi="Verdana"/>
          <w:sz w:val="20"/>
          <w:szCs w:val="20"/>
        </w:rPr>
        <w:t>d) syrena szczelinowa o mocy 900 W na obiekcie Zespołu Szkół Publicznych w Osuchowie przy ul. Szkolnej 1,</w:t>
      </w:r>
    </w:p>
    <w:p w:rsidR="00C83B38" w:rsidRPr="00C83B38" w:rsidRDefault="00C83B38" w:rsidP="00C83B38">
      <w:pPr>
        <w:jc w:val="both"/>
        <w:rPr>
          <w:rFonts w:ascii="Verdana" w:hAnsi="Verdana"/>
          <w:sz w:val="20"/>
          <w:szCs w:val="20"/>
        </w:rPr>
      </w:pPr>
      <w:r w:rsidRPr="00C83B38">
        <w:rPr>
          <w:rFonts w:ascii="Verdana" w:hAnsi="Verdana"/>
          <w:sz w:val="20"/>
          <w:szCs w:val="20"/>
        </w:rPr>
        <w:t>e) syrena szczelinowa o mocy 900 W na obiekcie Szkoły Podstawowej w Lutkówce przy ul. Szkolnej 1,</w:t>
      </w:r>
    </w:p>
    <w:p w:rsidR="00C83B38" w:rsidRPr="00C83B38" w:rsidRDefault="00C83B38" w:rsidP="00C83B38">
      <w:pPr>
        <w:jc w:val="both"/>
        <w:rPr>
          <w:rFonts w:ascii="Verdana" w:hAnsi="Verdana"/>
          <w:sz w:val="20"/>
          <w:szCs w:val="20"/>
        </w:rPr>
      </w:pPr>
      <w:r w:rsidRPr="00C83B38">
        <w:rPr>
          <w:rFonts w:ascii="Verdana" w:hAnsi="Verdana"/>
          <w:sz w:val="20"/>
          <w:szCs w:val="20"/>
        </w:rPr>
        <w:lastRenderedPageBreak/>
        <w:t>4) instalację na terenie  Gminy Puszcza Mariańska  4 syren z aplikacją do sterowania, jako punkty alarmowe w lokalizacji:</w:t>
      </w:r>
    </w:p>
    <w:p w:rsidR="00C83B38" w:rsidRPr="00C83B38" w:rsidRDefault="00C83B38" w:rsidP="00C83B38">
      <w:pPr>
        <w:jc w:val="both"/>
        <w:rPr>
          <w:rFonts w:ascii="Verdana" w:hAnsi="Verdana"/>
          <w:sz w:val="20"/>
          <w:szCs w:val="20"/>
        </w:rPr>
      </w:pPr>
      <w:r w:rsidRPr="00C83B38">
        <w:rPr>
          <w:rFonts w:ascii="Verdana" w:hAnsi="Verdana"/>
          <w:sz w:val="20"/>
          <w:szCs w:val="20"/>
        </w:rPr>
        <w:t>a) syrena szczelinowa o mocy 600 W na obiekcie Domu Kultury w Puszczy Mariańskiej przy ul. Króla Jana Sobieskiego 1,</w:t>
      </w:r>
    </w:p>
    <w:p w:rsidR="00C83B38" w:rsidRPr="00C83B38" w:rsidRDefault="00C83B38" w:rsidP="00C83B38">
      <w:pPr>
        <w:jc w:val="both"/>
        <w:rPr>
          <w:rFonts w:ascii="Verdana" w:hAnsi="Verdana"/>
          <w:sz w:val="20"/>
          <w:szCs w:val="20"/>
        </w:rPr>
      </w:pPr>
      <w:r w:rsidRPr="00C83B38">
        <w:rPr>
          <w:rFonts w:ascii="Verdana" w:hAnsi="Verdana"/>
          <w:sz w:val="20"/>
          <w:szCs w:val="20"/>
        </w:rPr>
        <w:t>b) syrena szczelinowa o mocy 600 W na obiekcie Szkoły Podstawowej w Korabiewicach 50 A,</w:t>
      </w:r>
    </w:p>
    <w:p w:rsidR="00C83B38" w:rsidRPr="00C83B38" w:rsidRDefault="00C83B38" w:rsidP="00C83B38">
      <w:pPr>
        <w:jc w:val="both"/>
        <w:rPr>
          <w:rFonts w:ascii="Verdana" w:hAnsi="Verdana"/>
          <w:sz w:val="20"/>
          <w:szCs w:val="20"/>
        </w:rPr>
      </w:pPr>
      <w:r w:rsidRPr="00C83B38">
        <w:rPr>
          <w:rFonts w:ascii="Verdana" w:hAnsi="Verdana"/>
          <w:sz w:val="20"/>
          <w:szCs w:val="20"/>
        </w:rPr>
        <w:t>c) syrena szczelinowa o mocy 600 W na obiekcie Szkoły Podstawowej w Bartnikach przy ul. Miodowej 47 B,</w:t>
      </w:r>
    </w:p>
    <w:p w:rsidR="00C83B38" w:rsidRPr="00C83B38" w:rsidRDefault="00C83B38" w:rsidP="00C83B38">
      <w:pPr>
        <w:jc w:val="both"/>
        <w:rPr>
          <w:rFonts w:ascii="Verdana" w:hAnsi="Verdana"/>
          <w:sz w:val="20"/>
          <w:szCs w:val="20"/>
        </w:rPr>
      </w:pPr>
      <w:r w:rsidRPr="00C83B38">
        <w:rPr>
          <w:rFonts w:ascii="Verdana" w:hAnsi="Verdana"/>
          <w:sz w:val="20"/>
          <w:szCs w:val="20"/>
        </w:rPr>
        <w:t>d) syrena szczelinowa o mocy 600 W na obiekcie Szkoły Podstawowej w Walerianach 24</w:t>
      </w:r>
    </w:p>
    <w:p w:rsidR="00C83B38" w:rsidRPr="00C83B38" w:rsidRDefault="00C83B38" w:rsidP="00C83B38">
      <w:pPr>
        <w:jc w:val="both"/>
        <w:rPr>
          <w:rFonts w:ascii="Verdana" w:hAnsi="Verdana"/>
          <w:sz w:val="20"/>
          <w:szCs w:val="20"/>
        </w:rPr>
      </w:pPr>
      <w:r w:rsidRPr="00C83B38">
        <w:rPr>
          <w:rFonts w:ascii="Verdana" w:hAnsi="Verdana"/>
          <w:sz w:val="20"/>
          <w:szCs w:val="20"/>
        </w:rPr>
        <w:t>5)  instalację  na terenie Gminy  Radziejowice 3 syren z aplikacją do sterowania, jako punkty alarmowania w lokalizacji:</w:t>
      </w:r>
    </w:p>
    <w:p w:rsidR="00C83B38" w:rsidRPr="00C83B38" w:rsidRDefault="00C83B38" w:rsidP="00C83B38">
      <w:pPr>
        <w:jc w:val="both"/>
        <w:rPr>
          <w:rFonts w:ascii="Verdana" w:hAnsi="Verdana"/>
          <w:sz w:val="20"/>
          <w:szCs w:val="20"/>
        </w:rPr>
      </w:pPr>
      <w:r w:rsidRPr="00C83B38">
        <w:rPr>
          <w:rFonts w:ascii="Verdana" w:hAnsi="Verdana"/>
          <w:sz w:val="20"/>
          <w:szCs w:val="20"/>
        </w:rPr>
        <w:t>a) syrena szczelinowa o mocy 900 W na obiekcie Szkoły Podstawowej w Radziejowicach przy ul. Głównej 2,</w:t>
      </w:r>
    </w:p>
    <w:p w:rsidR="00C83B38" w:rsidRPr="00C83B38" w:rsidRDefault="00C83B38" w:rsidP="00C83B38">
      <w:pPr>
        <w:jc w:val="both"/>
        <w:rPr>
          <w:rFonts w:ascii="Verdana" w:hAnsi="Verdana"/>
          <w:sz w:val="20"/>
          <w:szCs w:val="20"/>
        </w:rPr>
      </w:pPr>
      <w:r w:rsidRPr="00C83B38">
        <w:rPr>
          <w:rFonts w:ascii="Verdana" w:hAnsi="Verdana"/>
          <w:sz w:val="20"/>
          <w:szCs w:val="20"/>
        </w:rPr>
        <w:t>b) syrena szczelinowa o mocy 900 W na obiekcie Szkoły Podstawowej w Kuklówce Radziejowickiej przy ul. Szkolnej 30,</w:t>
      </w:r>
    </w:p>
    <w:p w:rsidR="00C83B38" w:rsidRPr="00C83B38" w:rsidRDefault="00C83B38" w:rsidP="00C83B38">
      <w:pPr>
        <w:jc w:val="both"/>
        <w:rPr>
          <w:rFonts w:ascii="Verdana" w:hAnsi="Verdana"/>
          <w:sz w:val="20"/>
          <w:szCs w:val="20"/>
        </w:rPr>
      </w:pPr>
      <w:r w:rsidRPr="00C83B38">
        <w:rPr>
          <w:rFonts w:ascii="Verdana" w:hAnsi="Verdana"/>
          <w:sz w:val="20"/>
          <w:szCs w:val="20"/>
        </w:rPr>
        <w:t>c) syrena szczelinowa o mocy 900 W na obiekcie Szkoły Podstawowej w Korytowie A przy ul. Szkolnej 3,</w:t>
      </w:r>
    </w:p>
    <w:p w:rsidR="00C83B38" w:rsidRPr="00C83B38" w:rsidRDefault="00C83B38" w:rsidP="00C83B38">
      <w:pPr>
        <w:jc w:val="both"/>
        <w:rPr>
          <w:rFonts w:ascii="Verdana" w:hAnsi="Verdana"/>
          <w:sz w:val="20"/>
          <w:szCs w:val="20"/>
        </w:rPr>
      </w:pPr>
      <w:r w:rsidRPr="00C83B38">
        <w:rPr>
          <w:rFonts w:ascii="Verdana" w:hAnsi="Verdana"/>
          <w:sz w:val="20"/>
          <w:szCs w:val="20"/>
        </w:rPr>
        <w:t>6)  instalację na terenie Gminy Wiskitki 4 syren z aplikacją do sterowania, jako punkty alarmowe w lokalizacji:</w:t>
      </w:r>
    </w:p>
    <w:p w:rsidR="00C83B38" w:rsidRPr="00C83B38" w:rsidRDefault="00C83B38" w:rsidP="00C83B38">
      <w:pPr>
        <w:jc w:val="both"/>
        <w:rPr>
          <w:rFonts w:ascii="Verdana" w:hAnsi="Verdana"/>
          <w:sz w:val="20"/>
          <w:szCs w:val="20"/>
        </w:rPr>
      </w:pPr>
      <w:r w:rsidRPr="00C83B38">
        <w:rPr>
          <w:rFonts w:ascii="Verdana" w:hAnsi="Verdana"/>
          <w:sz w:val="20"/>
          <w:szCs w:val="20"/>
        </w:rPr>
        <w:t>a) syrena szczelinowa o mocy 600 W na obiekcie Pracowni Urbanistycznej Urzędu Gminy w Wiskitkach przy ul. Plac Wolności 35;</w:t>
      </w:r>
    </w:p>
    <w:p w:rsidR="00C83B38" w:rsidRPr="00C83B38" w:rsidRDefault="00C83B38" w:rsidP="00C83B38">
      <w:pPr>
        <w:jc w:val="both"/>
        <w:rPr>
          <w:rFonts w:ascii="Verdana" w:hAnsi="Verdana"/>
          <w:sz w:val="20"/>
          <w:szCs w:val="20"/>
        </w:rPr>
      </w:pPr>
      <w:r w:rsidRPr="00C83B38">
        <w:rPr>
          <w:rFonts w:ascii="Verdana" w:hAnsi="Verdana"/>
          <w:sz w:val="20"/>
          <w:szCs w:val="20"/>
        </w:rPr>
        <w:t>b) syrena szczelinowa o mocy 600 W na obiekcie Szkoły Podstawowej w Guzowie przy ul. Rodu Łubieńskich 2,</w:t>
      </w:r>
    </w:p>
    <w:p w:rsidR="00C83B38" w:rsidRPr="00C83B38" w:rsidRDefault="00C83B38" w:rsidP="00C83B38">
      <w:pPr>
        <w:jc w:val="both"/>
        <w:rPr>
          <w:rFonts w:ascii="Verdana" w:hAnsi="Verdana"/>
          <w:sz w:val="20"/>
          <w:szCs w:val="20"/>
        </w:rPr>
      </w:pPr>
      <w:r w:rsidRPr="00C83B38">
        <w:rPr>
          <w:rFonts w:ascii="Verdana" w:hAnsi="Verdana"/>
          <w:sz w:val="20"/>
          <w:szCs w:val="20"/>
        </w:rPr>
        <w:t xml:space="preserve"> c) syrena szczelinowa o mocy 600 W na obiekcie Ochotniczej Straży Pożarnej w Jesionce przy ul. Aleja Partyzantów 22 a,</w:t>
      </w:r>
    </w:p>
    <w:p w:rsidR="00C83B38" w:rsidRPr="00C83B38" w:rsidRDefault="00C83B38" w:rsidP="00C83B38">
      <w:pPr>
        <w:jc w:val="both"/>
        <w:rPr>
          <w:rFonts w:ascii="Verdana" w:hAnsi="Verdana"/>
          <w:sz w:val="20"/>
          <w:szCs w:val="20"/>
        </w:rPr>
      </w:pPr>
      <w:r w:rsidRPr="00C83B38">
        <w:rPr>
          <w:rFonts w:ascii="Verdana" w:hAnsi="Verdana"/>
          <w:sz w:val="20"/>
          <w:szCs w:val="20"/>
        </w:rPr>
        <w:t>d) syrena szczelinowa o mocy 600 W na obiekcie Ochotniczej Straży Pożarnej w Miedniewicach.</w:t>
      </w:r>
    </w:p>
    <w:p w:rsidR="00C83B38" w:rsidRPr="0060484B" w:rsidRDefault="00C83B38" w:rsidP="00F82DC9">
      <w:pPr>
        <w:jc w:val="both"/>
        <w:rPr>
          <w:rFonts w:ascii="Verdana" w:hAnsi="Verdana" w:cs="Times New Roman"/>
          <w:sz w:val="20"/>
          <w:szCs w:val="20"/>
        </w:rPr>
      </w:pPr>
    </w:p>
    <w:p w:rsidR="00A51E3B" w:rsidRPr="0060484B" w:rsidRDefault="00A51E3B" w:rsidP="00A51E3B">
      <w:pPr>
        <w:autoSpaceDE w:val="0"/>
        <w:autoSpaceDN w:val="0"/>
        <w:adjustRightInd w:val="0"/>
        <w:spacing w:before="120" w:after="0" w:line="240" w:lineRule="auto"/>
        <w:ind w:left="682" w:hanging="682"/>
        <w:jc w:val="both"/>
        <w:outlineLvl w:val="1"/>
        <w:rPr>
          <w:rFonts w:ascii="Verdana" w:hAnsi="Verdana" w:cs="Times New Roman"/>
          <w:w w:val="0"/>
          <w:sz w:val="20"/>
          <w:szCs w:val="20"/>
        </w:rPr>
      </w:pPr>
      <w:r w:rsidRPr="0060484B">
        <w:rPr>
          <w:rFonts w:ascii="Verdana" w:hAnsi="Verdana" w:cs="Times New Roman"/>
          <w:b/>
          <w:bCs/>
          <w:w w:val="0"/>
          <w:sz w:val="20"/>
          <w:szCs w:val="20"/>
        </w:rPr>
        <w:t>Klasyfikacja przedmiotu zamówienia wg kodu CPV.</w:t>
      </w:r>
    </w:p>
    <w:p w:rsidR="00A51E3B" w:rsidRPr="0060484B" w:rsidRDefault="00A51E3B" w:rsidP="00A51E3B">
      <w:pPr>
        <w:autoSpaceDE w:val="0"/>
        <w:autoSpaceDN w:val="0"/>
        <w:adjustRightInd w:val="0"/>
        <w:spacing w:before="120" w:after="120" w:line="240" w:lineRule="auto"/>
        <w:ind w:left="360"/>
        <w:rPr>
          <w:rFonts w:ascii="Verdana" w:hAnsi="Verdana" w:cs="Times New Roman"/>
          <w:b/>
          <w:bCs/>
          <w:w w:val="0"/>
          <w:sz w:val="20"/>
          <w:szCs w:val="20"/>
        </w:rPr>
      </w:pPr>
      <w:r w:rsidRPr="0060484B">
        <w:rPr>
          <w:rFonts w:ascii="Verdana" w:hAnsi="Verdana" w:cs="Times New Roman"/>
          <w:b/>
          <w:bCs/>
          <w:w w:val="0"/>
          <w:sz w:val="20"/>
          <w:szCs w:val="20"/>
        </w:rPr>
        <w:t>35240000-8 Syreny</w:t>
      </w:r>
    </w:p>
    <w:p w:rsidR="00A51E3B" w:rsidRPr="0060484B" w:rsidRDefault="00A51E3B" w:rsidP="00A51E3B">
      <w:pPr>
        <w:autoSpaceDE w:val="0"/>
        <w:autoSpaceDN w:val="0"/>
        <w:adjustRightInd w:val="0"/>
        <w:spacing w:before="120" w:after="120" w:line="240" w:lineRule="auto"/>
        <w:ind w:left="357"/>
        <w:rPr>
          <w:rFonts w:ascii="Verdana" w:hAnsi="Verdana" w:cs="Times New Roman"/>
          <w:b/>
          <w:bCs/>
          <w:w w:val="0"/>
          <w:sz w:val="20"/>
          <w:szCs w:val="20"/>
        </w:rPr>
      </w:pPr>
      <w:r w:rsidRPr="0060484B">
        <w:rPr>
          <w:rFonts w:ascii="Verdana" w:hAnsi="Verdana" w:cs="Times New Roman"/>
          <w:b/>
          <w:bCs/>
          <w:w w:val="0"/>
          <w:sz w:val="20"/>
          <w:szCs w:val="20"/>
        </w:rPr>
        <w:t>72268000-1 Usługi dostawy oprogramowania</w:t>
      </w:r>
    </w:p>
    <w:p w:rsidR="00A51E3B" w:rsidRDefault="00502AD1" w:rsidP="00A51E3B">
      <w:pPr>
        <w:autoSpaceDE w:val="0"/>
        <w:autoSpaceDN w:val="0"/>
        <w:adjustRightInd w:val="0"/>
        <w:spacing w:before="120" w:after="120" w:line="240" w:lineRule="auto"/>
        <w:ind w:left="357"/>
        <w:rPr>
          <w:rFonts w:ascii="Verdana" w:hAnsi="Verdana" w:cs="Times New Roman"/>
          <w:b/>
          <w:bCs/>
          <w:w w:val="0"/>
          <w:sz w:val="20"/>
          <w:szCs w:val="20"/>
        </w:rPr>
      </w:pPr>
      <w:hyperlink r:id="rId9" w:history="1">
        <w:r w:rsidR="00A51E3B" w:rsidRPr="0060484B">
          <w:rPr>
            <w:rFonts w:ascii="Verdana" w:hAnsi="Verdana" w:cs="Times New Roman"/>
            <w:b/>
            <w:bCs/>
            <w:w w:val="0"/>
            <w:sz w:val="20"/>
            <w:szCs w:val="20"/>
          </w:rPr>
          <w:t>35120000-1 Systemy i urządzenia nadzoru i bezpieczeństwa</w:t>
        </w:r>
      </w:hyperlink>
    </w:p>
    <w:p w:rsidR="00C83B38" w:rsidRPr="0060484B" w:rsidRDefault="00C83B38" w:rsidP="00A51E3B">
      <w:pPr>
        <w:autoSpaceDE w:val="0"/>
        <w:autoSpaceDN w:val="0"/>
        <w:adjustRightInd w:val="0"/>
        <w:spacing w:before="120" w:after="120" w:line="240" w:lineRule="auto"/>
        <w:ind w:left="357"/>
        <w:rPr>
          <w:rFonts w:ascii="Verdana" w:hAnsi="Verdana" w:cs="Times New Roman"/>
          <w:b/>
          <w:bCs/>
          <w:w w:val="0"/>
          <w:sz w:val="20"/>
          <w:szCs w:val="20"/>
        </w:rPr>
      </w:pPr>
    </w:p>
    <w:p w:rsidR="00A51E3B" w:rsidRPr="0060484B" w:rsidRDefault="00A51E3B" w:rsidP="00A21C28">
      <w:pPr>
        <w:autoSpaceDE w:val="0"/>
        <w:autoSpaceDN w:val="0"/>
        <w:adjustRightInd w:val="0"/>
        <w:spacing w:before="120" w:after="0" w:line="240" w:lineRule="auto"/>
        <w:jc w:val="both"/>
        <w:outlineLvl w:val="1"/>
        <w:rPr>
          <w:rFonts w:ascii="Verdana" w:hAnsi="Verdana" w:cs="Times New Roman"/>
          <w:w w:val="0"/>
          <w:sz w:val="20"/>
          <w:szCs w:val="20"/>
        </w:rPr>
      </w:pPr>
      <w:r w:rsidRPr="0060484B">
        <w:rPr>
          <w:rFonts w:ascii="Verdana" w:hAnsi="Verdana" w:cs="Times New Roman"/>
          <w:w w:val="0"/>
          <w:sz w:val="20"/>
          <w:szCs w:val="20"/>
        </w:rPr>
        <w:t>Projekt realizowany jest przez Unię Europejską ze środków Europejskiego Funduszu Rozwoju Regionalnego w ramach Regionalnego Programu Operacyjnego Województwa Mazowieckiego 2014-2020 (Oś. Priorytetowa V Gospodarka przyjazna środowisku, działania 5.1. Dostosowanie do zmian klimatu)</w:t>
      </w:r>
    </w:p>
    <w:p w:rsidR="00A51E3B" w:rsidRPr="0060484B" w:rsidRDefault="00A51E3B" w:rsidP="00A51E3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w w:val="0"/>
          <w:sz w:val="20"/>
          <w:szCs w:val="20"/>
        </w:rPr>
      </w:pPr>
    </w:p>
    <w:p w:rsidR="00A51E3B" w:rsidRPr="0060484B" w:rsidRDefault="00A51E3B" w:rsidP="00A51E3B">
      <w:pPr>
        <w:keepNext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Verdana" w:hAnsi="Verdana" w:cs="Times New Roman"/>
          <w:w w:val="0"/>
          <w:sz w:val="20"/>
          <w:szCs w:val="20"/>
        </w:rPr>
      </w:pPr>
      <w:r w:rsidRPr="0060484B">
        <w:rPr>
          <w:rFonts w:ascii="Verdana" w:hAnsi="Verdana" w:cs="Times New Roman"/>
          <w:w w:val="0"/>
          <w:sz w:val="20"/>
          <w:szCs w:val="20"/>
        </w:rPr>
        <w:t xml:space="preserve">Jeśli w SIWZ zamieszczone są jakiekolwiek nazwy własne producentów - nie są one wiążące dla wykonawcy, należy je traktować wyłącznie jako przykładowe dla zobrazowania opisywanych parametrów i wymogów technicznych. Zamawiający dopuszcza zastosowanie materiałów, urządzeń równoważnych, tj. o parametrach funkcjonalnych nie gorszych niż wskazane przez Zamawiającego. Wszystkie przewidziane w  SIWZ parametry i wymogi techniczne przykładowych materiałów, urządzeń są parametrami minimalnymi, chyba że zapis mówi inaczej. </w:t>
      </w:r>
    </w:p>
    <w:p w:rsidR="00B122B2" w:rsidRPr="0060484B" w:rsidRDefault="00B122B2" w:rsidP="00BA3217">
      <w:pPr>
        <w:pStyle w:val="Tekstpodstawowy"/>
        <w:rPr>
          <w:rFonts w:ascii="Verdana" w:hAnsi="Verdana" w:cs="Arial"/>
          <w:sz w:val="20"/>
        </w:rPr>
      </w:pPr>
    </w:p>
    <w:p w:rsidR="00BA3217" w:rsidRPr="0060484B" w:rsidRDefault="00BA3217" w:rsidP="00B553AD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" w:hAnsi="Verdana" w:cs="Times New Roman"/>
          <w:bCs/>
          <w:sz w:val="20"/>
          <w:szCs w:val="20"/>
          <w:lang w:eastAsia="pl-PL"/>
        </w:rPr>
      </w:pPr>
      <w:r w:rsidRPr="0060484B">
        <w:rPr>
          <w:rFonts w:ascii="Verdana" w:eastAsia="Arial" w:hAnsi="Verdana" w:cs="Times New Roman"/>
          <w:bCs/>
          <w:sz w:val="20"/>
          <w:szCs w:val="20"/>
          <w:lang w:eastAsia="pl-PL"/>
        </w:rPr>
        <w:t>Szczegółowy opis przedmiotu zamów</w:t>
      </w:r>
      <w:r w:rsidR="00A13D7A" w:rsidRPr="0060484B">
        <w:rPr>
          <w:rFonts w:ascii="Verdana" w:eastAsia="Arial" w:hAnsi="Verdana" w:cs="Times New Roman"/>
          <w:bCs/>
          <w:sz w:val="20"/>
          <w:szCs w:val="20"/>
          <w:lang w:eastAsia="pl-PL"/>
        </w:rPr>
        <w:t xml:space="preserve">ienia zawiera </w:t>
      </w:r>
      <w:r w:rsidR="00A13D7A" w:rsidRPr="00A21C28">
        <w:rPr>
          <w:rFonts w:ascii="Verdana" w:eastAsia="Arial" w:hAnsi="Verdana" w:cs="Times New Roman"/>
          <w:bCs/>
          <w:sz w:val="20"/>
          <w:szCs w:val="20"/>
          <w:lang w:eastAsia="pl-PL"/>
        </w:rPr>
        <w:t xml:space="preserve">załącznik nr </w:t>
      </w:r>
      <w:r w:rsidR="001F3C1F" w:rsidRPr="00A21C28">
        <w:rPr>
          <w:rFonts w:ascii="Verdana" w:eastAsia="Arial" w:hAnsi="Verdana" w:cs="Times New Roman"/>
          <w:bCs/>
          <w:sz w:val="20"/>
          <w:szCs w:val="20"/>
          <w:lang w:eastAsia="pl-PL"/>
        </w:rPr>
        <w:t>7</w:t>
      </w:r>
      <w:r w:rsidR="00D24D46" w:rsidRPr="00A21C28">
        <w:rPr>
          <w:rFonts w:ascii="Verdana" w:eastAsia="Arial" w:hAnsi="Verdana" w:cs="Times New Roman"/>
          <w:bCs/>
          <w:sz w:val="20"/>
          <w:szCs w:val="20"/>
          <w:lang w:eastAsia="pl-PL"/>
        </w:rPr>
        <w:t xml:space="preserve"> </w:t>
      </w:r>
      <w:r w:rsidR="00850F41" w:rsidRPr="0060484B">
        <w:rPr>
          <w:rFonts w:ascii="Verdana" w:eastAsia="Arial" w:hAnsi="Verdana" w:cs="Times New Roman"/>
          <w:bCs/>
          <w:sz w:val="20"/>
          <w:szCs w:val="20"/>
          <w:lang w:eastAsia="pl-PL"/>
        </w:rPr>
        <w:t>do SIWZ.</w:t>
      </w:r>
    </w:p>
    <w:p w:rsidR="00BA3217" w:rsidRPr="0060484B" w:rsidRDefault="00BA3217" w:rsidP="00B553AD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" w:hAnsi="Verdana" w:cs="Times New Roman"/>
          <w:bCs/>
          <w:lang w:eastAsia="pl-PL"/>
        </w:rPr>
      </w:pPr>
    </w:p>
    <w:p w:rsidR="008E2AA0" w:rsidRPr="00BA3217" w:rsidRDefault="008E2AA0" w:rsidP="00B553AD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" w:hAnsi="Verdana" w:cs="Times New Roman"/>
          <w:bCs/>
          <w:sz w:val="20"/>
          <w:szCs w:val="20"/>
          <w:lang w:eastAsia="pl-PL"/>
        </w:rPr>
      </w:pPr>
    </w:p>
    <w:p w:rsidR="00D30D7B" w:rsidRDefault="00D30D7B" w:rsidP="00D30D7B">
      <w:pPr>
        <w:rPr>
          <w:rFonts w:ascii="Verdana" w:hAnsi="Verdana"/>
          <w:b/>
          <w:bCs/>
          <w:sz w:val="20"/>
          <w:szCs w:val="20"/>
        </w:rPr>
      </w:pPr>
      <w:r w:rsidRPr="00EC048C">
        <w:rPr>
          <w:rFonts w:ascii="Verdana" w:hAnsi="Verdana"/>
          <w:b/>
          <w:bCs/>
          <w:sz w:val="20"/>
          <w:szCs w:val="20"/>
        </w:rPr>
        <w:t xml:space="preserve">IV. Termin wykonania zamówienia: </w:t>
      </w:r>
      <w:r w:rsidR="00C83B38">
        <w:rPr>
          <w:rFonts w:ascii="Verdana" w:hAnsi="Verdana"/>
          <w:b/>
          <w:bCs/>
          <w:sz w:val="20"/>
          <w:szCs w:val="20"/>
        </w:rPr>
        <w:t>60 dni od dnia zawarcia umowy.</w:t>
      </w:r>
    </w:p>
    <w:p w:rsidR="00D650ED" w:rsidRPr="00D650ED" w:rsidRDefault="00D650ED" w:rsidP="00D650ED">
      <w:pPr>
        <w:pStyle w:val="Akapitzlist"/>
        <w:spacing w:line="360" w:lineRule="auto"/>
        <w:rPr>
          <w:rFonts w:ascii="Verdana" w:hAnsi="Verdana" w:cs="Times New Roman"/>
          <w:b/>
          <w:color w:val="000000"/>
          <w:sz w:val="20"/>
          <w:szCs w:val="20"/>
        </w:rPr>
      </w:pPr>
    </w:p>
    <w:p w:rsidR="00D30D7B" w:rsidRPr="00820189" w:rsidRDefault="00D30D7B" w:rsidP="00D30D7B">
      <w:pPr>
        <w:rPr>
          <w:rFonts w:ascii="Verdana" w:hAnsi="Verdana"/>
          <w:b/>
          <w:bCs/>
          <w:sz w:val="20"/>
          <w:szCs w:val="20"/>
        </w:rPr>
      </w:pPr>
      <w:r w:rsidRPr="00820189">
        <w:rPr>
          <w:rFonts w:ascii="Verdana" w:hAnsi="Verdana"/>
          <w:b/>
          <w:bCs/>
          <w:sz w:val="20"/>
          <w:szCs w:val="20"/>
        </w:rPr>
        <w:t xml:space="preserve">V. Warunki udziału w postępowaniu: </w:t>
      </w:r>
    </w:p>
    <w:p w:rsidR="00BD4293" w:rsidRPr="001C408B" w:rsidRDefault="00BD4293" w:rsidP="00BD4293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sz w:val="20"/>
          <w:szCs w:val="20"/>
        </w:rPr>
      </w:pPr>
      <w:r w:rsidRPr="001C408B">
        <w:rPr>
          <w:rFonts w:ascii="Verdana" w:hAnsi="Verdana" w:cs="Verdana-Bold"/>
          <w:b/>
          <w:bCs/>
          <w:sz w:val="20"/>
          <w:szCs w:val="20"/>
        </w:rPr>
        <w:t>1. O udzielenie zamówienia mogą ubiegać się Wykonawcy, którzy:</w:t>
      </w:r>
    </w:p>
    <w:p w:rsidR="00BD4293" w:rsidRPr="001C408B" w:rsidRDefault="00BD4293" w:rsidP="00BD429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1C408B">
        <w:rPr>
          <w:rFonts w:ascii="Verdana" w:hAnsi="Verdana" w:cs="Verdana"/>
          <w:sz w:val="20"/>
          <w:szCs w:val="20"/>
        </w:rPr>
        <w:t>1.1) nie podlegają wykluczeniu;</w:t>
      </w:r>
    </w:p>
    <w:p w:rsidR="00BD4293" w:rsidRDefault="00BD4293" w:rsidP="001B5FE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1C408B">
        <w:rPr>
          <w:rFonts w:ascii="Verdana" w:hAnsi="Verdana" w:cs="Verdana"/>
          <w:sz w:val="20"/>
          <w:szCs w:val="20"/>
        </w:rPr>
        <w:t>1.2) spełniają warunki w postępowaniu, o ile zostały one określone przez zamawiającego w</w:t>
      </w:r>
      <w:r w:rsidR="00BD7853">
        <w:rPr>
          <w:rFonts w:ascii="Verdana" w:hAnsi="Verdana" w:cs="Verdana"/>
          <w:sz w:val="20"/>
          <w:szCs w:val="20"/>
        </w:rPr>
        <w:t xml:space="preserve"> </w:t>
      </w:r>
      <w:r w:rsidRPr="001C408B">
        <w:rPr>
          <w:rFonts w:ascii="Verdana" w:hAnsi="Verdana" w:cs="Verdana"/>
          <w:sz w:val="20"/>
          <w:szCs w:val="20"/>
        </w:rPr>
        <w:t>ogłoszeniu o zamówieniu.</w:t>
      </w:r>
    </w:p>
    <w:p w:rsidR="000B6539" w:rsidRDefault="000B6539" w:rsidP="00BD429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BD4293" w:rsidRPr="00BD7853" w:rsidRDefault="00BD4293" w:rsidP="00BD4293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sz w:val="20"/>
          <w:szCs w:val="20"/>
        </w:rPr>
      </w:pPr>
      <w:r w:rsidRPr="001C408B">
        <w:rPr>
          <w:rFonts w:ascii="Verdana" w:hAnsi="Verdana" w:cs="Verdana-Bold"/>
          <w:b/>
          <w:bCs/>
          <w:sz w:val="20"/>
          <w:szCs w:val="20"/>
        </w:rPr>
        <w:t>2. O udzielenie zamówienia mogą ubiegać się Wykonawcy, którzy spełniają warunki</w:t>
      </w:r>
      <w:r w:rsidR="00BD7853">
        <w:rPr>
          <w:rFonts w:ascii="Verdana" w:hAnsi="Verdana" w:cs="Verdana-Bold"/>
          <w:b/>
          <w:bCs/>
          <w:sz w:val="20"/>
          <w:szCs w:val="20"/>
        </w:rPr>
        <w:t xml:space="preserve"> </w:t>
      </w:r>
      <w:r w:rsidRPr="001C408B">
        <w:rPr>
          <w:rFonts w:ascii="Verdana" w:hAnsi="Verdana" w:cs="Verdana-Bold"/>
          <w:b/>
          <w:bCs/>
          <w:sz w:val="20"/>
          <w:szCs w:val="20"/>
        </w:rPr>
        <w:t xml:space="preserve">dotyczące </w:t>
      </w:r>
      <w:r w:rsidR="001C408B">
        <w:rPr>
          <w:rFonts w:ascii="Verdana" w:hAnsi="Verdana" w:cs="Verdana-Italic"/>
          <w:i/>
          <w:iCs/>
          <w:sz w:val="20"/>
          <w:szCs w:val="20"/>
        </w:rPr>
        <w:t>(wymagane w postę</w:t>
      </w:r>
      <w:r w:rsidRPr="001C408B">
        <w:rPr>
          <w:rFonts w:ascii="Verdana" w:hAnsi="Verdana" w:cs="Verdana-Italic"/>
          <w:i/>
          <w:iCs/>
          <w:sz w:val="20"/>
          <w:szCs w:val="20"/>
        </w:rPr>
        <w:t>powaniu):</w:t>
      </w:r>
    </w:p>
    <w:p w:rsidR="00CC09B6" w:rsidRPr="001C408B" w:rsidRDefault="00CC09B6" w:rsidP="00BD4293">
      <w:pPr>
        <w:autoSpaceDE w:val="0"/>
        <w:autoSpaceDN w:val="0"/>
        <w:adjustRightInd w:val="0"/>
        <w:spacing w:after="0" w:line="240" w:lineRule="auto"/>
        <w:rPr>
          <w:rFonts w:ascii="Verdana" w:hAnsi="Verdana" w:cs="Verdana-Italic"/>
          <w:i/>
          <w:iCs/>
          <w:sz w:val="20"/>
          <w:szCs w:val="20"/>
        </w:rPr>
      </w:pPr>
    </w:p>
    <w:p w:rsidR="00BD4293" w:rsidRDefault="00BD4293" w:rsidP="0014114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Bold"/>
          <w:b/>
          <w:bCs/>
          <w:sz w:val="20"/>
          <w:szCs w:val="20"/>
        </w:rPr>
      </w:pPr>
      <w:r w:rsidRPr="000B6539">
        <w:rPr>
          <w:rFonts w:ascii="Verdana" w:hAnsi="Verdana" w:cs="Verdana-Bold"/>
          <w:b/>
          <w:bCs/>
          <w:sz w:val="20"/>
          <w:szCs w:val="20"/>
        </w:rPr>
        <w:t xml:space="preserve">2.1) kompetencji lub uprawnień do prowadzenia określonej działalności zawodowej, </w:t>
      </w:r>
      <w:r w:rsidR="001B5FEE">
        <w:rPr>
          <w:rFonts w:ascii="Verdana" w:hAnsi="Verdana" w:cs="Verdana-Bold"/>
          <w:b/>
          <w:bCs/>
          <w:sz w:val="20"/>
          <w:szCs w:val="20"/>
        </w:rPr>
        <w:t xml:space="preserve"> </w:t>
      </w:r>
      <w:r w:rsidRPr="000B6539">
        <w:rPr>
          <w:rFonts w:ascii="Verdana" w:hAnsi="Verdana" w:cs="Verdana-Bold"/>
          <w:b/>
          <w:bCs/>
          <w:sz w:val="20"/>
          <w:szCs w:val="20"/>
        </w:rPr>
        <w:t>o</w:t>
      </w:r>
      <w:r w:rsidR="001B5FEE">
        <w:rPr>
          <w:rFonts w:ascii="Verdana" w:hAnsi="Verdana" w:cs="Verdana-Bold"/>
          <w:b/>
          <w:bCs/>
          <w:sz w:val="20"/>
          <w:szCs w:val="20"/>
        </w:rPr>
        <w:t xml:space="preserve"> </w:t>
      </w:r>
      <w:r w:rsidRPr="000B6539">
        <w:rPr>
          <w:rFonts w:ascii="Verdana" w:hAnsi="Verdana" w:cs="Verdana-Bold"/>
          <w:b/>
          <w:bCs/>
          <w:sz w:val="20"/>
          <w:szCs w:val="20"/>
        </w:rPr>
        <w:t>ile wynika to z odrębnych przepisów;</w:t>
      </w:r>
    </w:p>
    <w:p w:rsidR="000B6539" w:rsidRPr="000B6539" w:rsidRDefault="000B6539" w:rsidP="0014114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Bold"/>
          <w:b/>
          <w:bCs/>
          <w:sz w:val="20"/>
          <w:szCs w:val="20"/>
        </w:rPr>
      </w:pPr>
    </w:p>
    <w:p w:rsidR="00485B4E" w:rsidRDefault="00BD4293" w:rsidP="00BD785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4A55D0">
        <w:rPr>
          <w:rFonts w:ascii="Verdana" w:hAnsi="Verdana" w:cs="Verdana"/>
          <w:sz w:val="20"/>
          <w:szCs w:val="20"/>
        </w:rPr>
        <w:t xml:space="preserve">Zamawiający nie stawia wymagań w tym zakresie. </w:t>
      </w:r>
    </w:p>
    <w:p w:rsidR="00BD7853" w:rsidRPr="00BD7853" w:rsidRDefault="00BD7853" w:rsidP="00BD785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485B4E" w:rsidRPr="000B6539" w:rsidRDefault="00BD4293" w:rsidP="00D30D7B">
      <w:pPr>
        <w:rPr>
          <w:rFonts w:ascii="Verdana" w:hAnsi="Verdana"/>
          <w:b/>
          <w:bCs/>
          <w:sz w:val="20"/>
          <w:szCs w:val="20"/>
        </w:rPr>
      </w:pPr>
      <w:r w:rsidRPr="000B6539">
        <w:rPr>
          <w:rFonts w:ascii="Verdana" w:hAnsi="Verdana" w:cs="Verdana-Bold"/>
          <w:b/>
          <w:bCs/>
          <w:sz w:val="20"/>
          <w:szCs w:val="20"/>
        </w:rPr>
        <w:t>2.2) Sytuacji ekonomicznej lub finansowej</w:t>
      </w:r>
      <w:r w:rsidR="00815CB2">
        <w:rPr>
          <w:rFonts w:ascii="Verdana" w:hAnsi="Verdana" w:cs="Verdana-Bold"/>
          <w:b/>
          <w:bCs/>
          <w:sz w:val="20"/>
          <w:szCs w:val="20"/>
        </w:rPr>
        <w:t>;</w:t>
      </w:r>
    </w:p>
    <w:p w:rsidR="004F0C27" w:rsidRPr="001A2B56" w:rsidRDefault="00BD4293" w:rsidP="001A2B5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0B6539">
        <w:rPr>
          <w:rFonts w:ascii="Verdana" w:hAnsi="Verdana" w:cs="Verdana"/>
          <w:sz w:val="20"/>
          <w:szCs w:val="20"/>
        </w:rPr>
        <w:t xml:space="preserve">Zamawiający nie stawia wymagań w tym zakresie. </w:t>
      </w:r>
    </w:p>
    <w:p w:rsidR="004F0C27" w:rsidRDefault="004F0C27" w:rsidP="00BD4293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sz w:val="20"/>
          <w:szCs w:val="20"/>
        </w:rPr>
      </w:pPr>
    </w:p>
    <w:p w:rsidR="00BD4293" w:rsidRPr="000B6539" w:rsidRDefault="00BD4293" w:rsidP="00BD4293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sz w:val="20"/>
          <w:szCs w:val="20"/>
        </w:rPr>
      </w:pPr>
      <w:r w:rsidRPr="000B6539">
        <w:rPr>
          <w:rFonts w:ascii="Verdana" w:hAnsi="Verdana" w:cs="Verdana-Bold"/>
          <w:b/>
          <w:bCs/>
          <w:sz w:val="20"/>
          <w:szCs w:val="20"/>
        </w:rPr>
        <w:t>2.3) Zdolności technicznej lub zawodowej</w:t>
      </w:r>
      <w:r w:rsidR="00815CB2">
        <w:rPr>
          <w:rFonts w:ascii="Verdana" w:hAnsi="Verdana" w:cs="Verdana-Bold"/>
          <w:b/>
          <w:bCs/>
          <w:sz w:val="20"/>
          <w:szCs w:val="20"/>
        </w:rPr>
        <w:t>.</w:t>
      </w:r>
    </w:p>
    <w:p w:rsidR="00E119E4" w:rsidRDefault="00E119E4" w:rsidP="00E119E4">
      <w:pPr>
        <w:pStyle w:val="Default"/>
        <w:spacing w:line="360" w:lineRule="auto"/>
        <w:jc w:val="both"/>
        <w:rPr>
          <w:rFonts w:cs="Times New Roman"/>
          <w:b/>
          <w:sz w:val="22"/>
          <w:szCs w:val="22"/>
        </w:rPr>
      </w:pPr>
    </w:p>
    <w:p w:rsidR="00E119E4" w:rsidRPr="00E119E4" w:rsidRDefault="00E119E4" w:rsidP="00E119E4">
      <w:pPr>
        <w:pStyle w:val="Default"/>
        <w:spacing w:line="360" w:lineRule="auto"/>
        <w:jc w:val="both"/>
        <w:rPr>
          <w:rFonts w:ascii="Verdana" w:hAnsi="Verdana" w:cs="Times New Roman"/>
          <w:b/>
          <w:sz w:val="20"/>
          <w:szCs w:val="20"/>
        </w:rPr>
      </w:pPr>
      <w:r w:rsidRPr="00E119E4">
        <w:rPr>
          <w:rFonts w:ascii="Verdana" w:hAnsi="Verdana" w:cs="Times New Roman"/>
          <w:b/>
          <w:sz w:val="20"/>
          <w:szCs w:val="20"/>
        </w:rPr>
        <w:t>Zdolność techniczna:</w:t>
      </w:r>
    </w:p>
    <w:p w:rsidR="007F7CE9" w:rsidRPr="007F7CE9" w:rsidRDefault="007F7CE9" w:rsidP="007F7CE9">
      <w:pPr>
        <w:tabs>
          <w:tab w:val="left" w:pos="1080"/>
        </w:tabs>
        <w:spacing w:before="240" w:after="200" w:line="276" w:lineRule="auto"/>
        <w:jc w:val="both"/>
        <w:rPr>
          <w:rFonts w:ascii="Verdana" w:eastAsia="Calibri" w:hAnsi="Verdana" w:cs="Arial"/>
          <w:color w:val="00000A"/>
          <w:sz w:val="20"/>
          <w:szCs w:val="20"/>
          <w:lang w:bidi="en-US"/>
        </w:rPr>
      </w:pPr>
      <w:r w:rsidRPr="007F7CE9">
        <w:rPr>
          <w:rFonts w:ascii="Verdana" w:eastAsia="Calibri" w:hAnsi="Verdana" w:cs="Arial"/>
          <w:color w:val="00000A"/>
          <w:sz w:val="20"/>
          <w:szCs w:val="20"/>
          <w:lang w:bidi="en-US"/>
        </w:rPr>
        <w:t>Warunek zostanie spełniony jeśli Wykonawca wykaże, że nie wcześniej niż w okresie ostatnich</w:t>
      </w:r>
      <w:r w:rsidR="003A70BA">
        <w:rPr>
          <w:rFonts w:ascii="Verdana" w:eastAsia="Calibri" w:hAnsi="Verdana" w:cs="Arial"/>
          <w:color w:val="00000A"/>
          <w:sz w:val="20"/>
          <w:szCs w:val="20"/>
          <w:lang w:bidi="en-US"/>
        </w:rPr>
        <w:t xml:space="preserve"> trzech</w:t>
      </w:r>
      <w:r w:rsidRPr="007F7CE9">
        <w:rPr>
          <w:rFonts w:ascii="Verdana" w:eastAsia="Calibri" w:hAnsi="Verdana" w:cs="Arial"/>
          <w:color w:val="00000A"/>
          <w:sz w:val="20"/>
          <w:szCs w:val="20"/>
          <w:lang w:bidi="en-US"/>
        </w:rPr>
        <w:t xml:space="preserve"> lat przed upływem terminu składania ofert, a jeżeli okres prowadzenia działalności jest krótszy, to w tym okresie, wykonał:</w:t>
      </w:r>
    </w:p>
    <w:p w:rsidR="00AA00DE" w:rsidRPr="00714130" w:rsidRDefault="00AA00DE" w:rsidP="00E119E4">
      <w:pPr>
        <w:jc w:val="both"/>
        <w:rPr>
          <w:rFonts w:ascii="Verdana" w:hAnsi="Verdana"/>
          <w:b/>
          <w:sz w:val="20"/>
          <w:szCs w:val="20"/>
        </w:rPr>
      </w:pPr>
      <w:bookmarkStart w:id="0" w:name="_GoBack"/>
      <w:bookmarkEnd w:id="0"/>
    </w:p>
    <w:p w:rsidR="007F7CE9" w:rsidRPr="00714130" w:rsidRDefault="00714130" w:rsidP="00714130">
      <w:pPr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Verdana" w:hAnsi="Verdana" w:cs="Times New Roman"/>
          <w:w w:val="0"/>
          <w:sz w:val="20"/>
          <w:szCs w:val="20"/>
        </w:rPr>
      </w:pPr>
      <w:r w:rsidRPr="00714130">
        <w:rPr>
          <w:rFonts w:ascii="Verdana" w:hAnsi="Verdana" w:cs="Times New Roman"/>
          <w:w w:val="0"/>
          <w:sz w:val="20"/>
          <w:szCs w:val="20"/>
        </w:rPr>
        <w:t>jedną dostawę</w:t>
      </w:r>
      <w:r w:rsidR="007F7CE9" w:rsidRPr="00714130">
        <w:rPr>
          <w:rFonts w:ascii="Verdana" w:hAnsi="Verdana" w:cs="Times New Roman"/>
          <w:w w:val="0"/>
          <w:sz w:val="20"/>
          <w:szCs w:val="20"/>
        </w:rPr>
        <w:t xml:space="preserve"> o wartości powyżej </w:t>
      </w:r>
      <w:r w:rsidR="00C83B38">
        <w:rPr>
          <w:rFonts w:ascii="Verdana" w:hAnsi="Verdana" w:cs="Times New Roman"/>
          <w:w w:val="0"/>
          <w:sz w:val="20"/>
          <w:szCs w:val="20"/>
        </w:rPr>
        <w:t>300</w:t>
      </w:r>
      <w:r w:rsidRPr="00714130">
        <w:rPr>
          <w:rFonts w:ascii="Verdana" w:hAnsi="Verdana" w:cs="Times New Roman"/>
          <w:w w:val="0"/>
          <w:sz w:val="20"/>
          <w:szCs w:val="20"/>
        </w:rPr>
        <w:t>.000,00 złotych brutto</w:t>
      </w:r>
      <w:r w:rsidR="007F7CE9" w:rsidRPr="00714130">
        <w:rPr>
          <w:rFonts w:ascii="Verdana" w:hAnsi="Verdana" w:cs="Times New Roman"/>
          <w:w w:val="0"/>
          <w:sz w:val="20"/>
          <w:szCs w:val="20"/>
        </w:rPr>
        <w:t xml:space="preserve"> związaną z budową systemu ostrzegania i alarmowania ludności o zagrożeniach (dostawa urządzeń, montaż, uruchomienie i skonfigurowanie systemu).</w:t>
      </w:r>
    </w:p>
    <w:p w:rsidR="007F7CE9" w:rsidRPr="002918FE" w:rsidRDefault="007F7CE9" w:rsidP="00E119E4">
      <w:pPr>
        <w:jc w:val="both"/>
        <w:rPr>
          <w:rFonts w:ascii="Verdana" w:hAnsi="Verdana"/>
          <w:b/>
          <w:sz w:val="20"/>
          <w:szCs w:val="20"/>
        </w:rPr>
      </w:pPr>
    </w:p>
    <w:p w:rsidR="00C23807" w:rsidRPr="000B6539" w:rsidRDefault="00C23807" w:rsidP="00587DC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C53F18">
        <w:rPr>
          <w:rFonts w:ascii="Verdana" w:hAnsi="Verdana" w:cs="Verdana"/>
          <w:b/>
          <w:sz w:val="20"/>
          <w:szCs w:val="20"/>
        </w:rPr>
        <w:lastRenderedPageBreak/>
        <w:t>3.</w:t>
      </w:r>
      <w:r w:rsidRPr="000B6539">
        <w:rPr>
          <w:rFonts w:ascii="Verdana" w:hAnsi="Verdana" w:cs="Verdana"/>
          <w:sz w:val="20"/>
          <w:szCs w:val="20"/>
        </w:rPr>
        <w:t xml:space="preserve"> Wykonawca może w celu potwierdzenia spełnienia warunków udziału w postepowaniu w</w:t>
      </w:r>
      <w:r w:rsidR="00587DC8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stosownych sytuacjach oraz w odniesieniu do konkretnego zamówienia, lub jego części, polegać na</w:t>
      </w:r>
      <w:r w:rsidR="000B6539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zdolnościach technicznych lub zawodowych lub sytuacji finansowej lub ekonomicznej innych</w:t>
      </w:r>
      <w:r w:rsidR="00587DC8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podmiotów, niezależnie od charakteru prawnego łączącego go z nim stosunków prawnych.</w:t>
      </w:r>
    </w:p>
    <w:p w:rsidR="000B6539" w:rsidRDefault="000B6539" w:rsidP="00587DC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CC09B6" w:rsidRPr="000B6539" w:rsidRDefault="00C23807" w:rsidP="00587DC8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Bold"/>
          <w:b/>
          <w:bCs/>
          <w:sz w:val="20"/>
          <w:szCs w:val="20"/>
        </w:rPr>
      </w:pPr>
      <w:r w:rsidRPr="00C53F18">
        <w:rPr>
          <w:rFonts w:ascii="Verdana" w:hAnsi="Verdana" w:cs="Verdana"/>
          <w:b/>
          <w:sz w:val="20"/>
          <w:szCs w:val="20"/>
        </w:rPr>
        <w:t>4.</w:t>
      </w:r>
      <w:r w:rsidRPr="000B6539">
        <w:rPr>
          <w:rFonts w:ascii="Verdana" w:hAnsi="Verdana" w:cs="Verdana"/>
          <w:sz w:val="20"/>
          <w:szCs w:val="20"/>
        </w:rPr>
        <w:t xml:space="preserve"> Wykonawca, który polega na zdolnościach lub sytuacji innych podmiotów, musi udowodnić</w:t>
      </w:r>
      <w:r w:rsidR="00587DC8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zamawiającemu, że realizując zamówienie, będzie dysponował niezbędnymi zasobami tych</w:t>
      </w:r>
      <w:r w:rsidR="00587DC8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 xml:space="preserve">podmiotów, w szczególności przedstawiając </w:t>
      </w:r>
      <w:r w:rsidRPr="000B6539">
        <w:rPr>
          <w:rFonts w:ascii="Verdana" w:hAnsi="Verdana" w:cs="Verdana-Bold"/>
          <w:b/>
          <w:bCs/>
          <w:sz w:val="20"/>
          <w:szCs w:val="20"/>
        </w:rPr>
        <w:t>zobowiązanie tych podmiotów do oddania mu do</w:t>
      </w:r>
      <w:r w:rsidR="000B6539" w:rsidRPr="000B6539">
        <w:rPr>
          <w:rFonts w:ascii="Verdana" w:hAnsi="Verdana" w:cs="Verdana-Bold"/>
          <w:b/>
          <w:bCs/>
          <w:sz w:val="20"/>
          <w:szCs w:val="20"/>
        </w:rPr>
        <w:t xml:space="preserve"> </w:t>
      </w:r>
      <w:r w:rsidRPr="000B6539">
        <w:rPr>
          <w:rFonts w:ascii="Verdana" w:hAnsi="Verdana" w:cs="Verdana-Bold"/>
          <w:b/>
          <w:bCs/>
          <w:sz w:val="20"/>
          <w:szCs w:val="20"/>
        </w:rPr>
        <w:t>dyspozycji niezbędnych zasobów na potrzeby realizacji zamówienia.</w:t>
      </w:r>
    </w:p>
    <w:p w:rsidR="00C23807" w:rsidRDefault="00C23807" w:rsidP="00C2380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D24DDF" w:rsidRDefault="00D24DDF" w:rsidP="0060220F">
      <w:pPr>
        <w:pStyle w:val="Tekstpodstawowy2"/>
        <w:spacing w:line="240" w:lineRule="auto"/>
        <w:ind w:left="284" w:hanging="284"/>
        <w:jc w:val="both"/>
        <w:rPr>
          <w:rFonts w:ascii="Verdana" w:hAnsi="Verdana"/>
          <w:iCs/>
          <w:sz w:val="20"/>
          <w:szCs w:val="20"/>
        </w:rPr>
      </w:pPr>
      <w:r w:rsidRPr="00C53F18">
        <w:rPr>
          <w:rFonts w:ascii="Verdana" w:hAnsi="Verdana"/>
          <w:b/>
          <w:iCs/>
          <w:sz w:val="20"/>
          <w:szCs w:val="20"/>
        </w:rPr>
        <w:t>5.</w:t>
      </w:r>
      <w:r>
        <w:rPr>
          <w:rFonts w:ascii="Verdana" w:hAnsi="Verdana"/>
          <w:iCs/>
          <w:sz w:val="20"/>
          <w:szCs w:val="20"/>
        </w:rPr>
        <w:t xml:space="preserve"> </w:t>
      </w:r>
      <w:r w:rsidRPr="00D24DDF">
        <w:rPr>
          <w:rFonts w:ascii="Verdana" w:hAnsi="Verdana"/>
          <w:iCs/>
          <w:sz w:val="20"/>
          <w:szCs w:val="20"/>
        </w:rPr>
        <w:t>Jeżeli zdolności techniczne lub zawodowe lub sytuacja finansowa, podmiotu, na którego zdolnościach polega wykonawca, nie potwierdzają spełnienia przez wykonawcę warunków udziału w postępowaniu lub zachodzą wobec tych podmiotów podstawy wykluczenia, Zamawiający zażąda, aby wykonawca w terminie określonym przez Zamawiającego:</w:t>
      </w:r>
    </w:p>
    <w:p w:rsidR="00D24DDF" w:rsidRDefault="00D24DDF" w:rsidP="0060220F">
      <w:pPr>
        <w:pStyle w:val="Tekstpodstawowy2"/>
        <w:spacing w:line="240" w:lineRule="auto"/>
        <w:ind w:left="709" w:hanging="709"/>
        <w:jc w:val="both"/>
        <w:rPr>
          <w:rFonts w:ascii="Verdana" w:hAnsi="Verdana"/>
          <w:iCs/>
          <w:sz w:val="20"/>
          <w:szCs w:val="20"/>
        </w:rPr>
      </w:pPr>
      <w:r w:rsidRPr="00D24DDF">
        <w:rPr>
          <w:rFonts w:ascii="Verdana" w:hAnsi="Verdana" w:cs="Verdana"/>
          <w:bCs/>
          <w:sz w:val="20"/>
          <w:szCs w:val="20"/>
        </w:rPr>
        <w:t xml:space="preserve"> </w:t>
      </w:r>
      <w:r w:rsidR="00C07DE3">
        <w:rPr>
          <w:rFonts w:ascii="Verdana" w:hAnsi="Verdana" w:cs="Verdana"/>
          <w:bCs/>
          <w:sz w:val="20"/>
          <w:szCs w:val="20"/>
        </w:rPr>
        <w:t xml:space="preserve">   </w:t>
      </w:r>
      <w:r w:rsidRPr="00D24DDF">
        <w:rPr>
          <w:rFonts w:ascii="Verdana" w:hAnsi="Verdana" w:cs="Verdana"/>
          <w:bCs/>
          <w:sz w:val="20"/>
          <w:szCs w:val="20"/>
        </w:rPr>
        <w:t>a)</w:t>
      </w:r>
      <w:r w:rsidRPr="00D24DDF">
        <w:rPr>
          <w:rFonts w:ascii="Verdana" w:hAnsi="Verdana" w:cs="Verdana"/>
          <w:bCs/>
          <w:sz w:val="20"/>
          <w:szCs w:val="20"/>
        </w:rPr>
        <w:tab/>
      </w:r>
      <w:r w:rsidRPr="00D24DDF">
        <w:rPr>
          <w:rFonts w:ascii="Verdana" w:hAnsi="Verdana"/>
          <w:iCs/>
          <w:sz w:val="20"/>
          <w:szCs w:val="20"/>
        </w:rPr>
        <w:t>zastąpił ten podmiot innym podmiotem lub podmiotami lub</w:t>
      </w:r>
    </w:p>
    <w:p w:rsidR="00D24DDF" w:rsidRPr="00D24DDF" w:rsidRDefault="00C07DE3" w:rsidP="0060220F">
      <w:pPr>
        <w:pStyle w:val="Tekstpodstawowy2"/>
        <w:spacing w:line="240" w:lineRule="auto"/>
        <w:ind w:left="709" w:hanging="709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   </w:t>
      </w:r>
      <w:r w:rsidR="00D24DDF">
        <w:rPr>
          <w:rFonts w:ascii="Verdana" w:hAnsi="Verdana" w:cs="Verdana"/>
          <w:bCs/>
          <w:sz w:val="20"/>
          <w:szCs w:val="20"/>
        </w:rPr>
        <w:t xml:space="preserve"> </w:t>
      </w:r>
      <w:r w:rsidR="00D24DDF" w:rsidRPr="00D24DDF">
        <w:rPr>
          <w:rFonts w:ascii="Verdana" w:hAnsi="Verdana" w:cs="Verdana"/>
          <w:bCs/>
          <w:sz w:val="20"/>
          <w:szCs w:val="20"/>
        </w:rPr>
        <w:t>b)</w:t>
      </w:r>
      <w:r w:rsidR="00D24DDF" w:rsidRPr="00D24DDF">
        <w:rPr>
          <w:rFonts w:ascii="Verdana" w:hAnsi="Verdana" w:cs="Verdana"/>
          <w:bCs/>
          <w:sz w:val="20"/>
          <w:szCs w:val="20"/>
        </w:rPr>
        <w:tab/>
      </w:r>
      <w:r w:rsidR="00D24DDF" w:rsidRPr="00D24DDF">
        <w:rPr>
          <w:rFonts w:ascii="Verdana" w:hAnsi="Verdana"/>
          <w:iCs/>
          <w:sz w:val="20"/>
          <w:szCs w:val="20"/>
        </w:rPr>
        <w:t>zobowiązał się do osobistego wykonania odpowiedniej części zamówienia, jeżeli wykaże zdolności techniczne lub zawodowe lub sytuację fina</w:t>
      </w:r>
      <w:r w:rsidR="00B51986">
        <w:rPr>
          <w:rFonts w:ascii="Verdana" w:hAnsi="Verdana"/>
          <w:iCs/>
          <w:sz w:val="20"/>
          <w:szCs w:val="20"/>
        </w:rPr>
        <w:t>nsow</w:t>
      </w:r>
      <w:r w:rsidR="001F3C98">
        <w:rPr>
          <w:rFonts w:ascii="Verdana" w:hAnsi="Verdana"/>
          <w:iCs/>
          <w:sz w:val="20"/>
          <w:szCs w:val="20"/>
        </w:rPr>
        <w:t>ą, o których mowa w ust. 2</w:t>
      </w:r>
      <w:r w:rsidR="007F7CE9">
        <w:rPr>
          <w:rFonts w:ascii="Verdana" w:hAnsi="Verdana"/>
          <w:iCs/>
          <w:sz w:val="20"/>
          <w:szCs w:val="20"/>
        </w:rPr>
        <w:t>.3</w:t>
      </w:r>
      <w:r w:rsidR="00815CB2">
        <w:rPr>
          <w:rFonts w:ascii="Verdana" w:hAnsi="Verdana"/>
          <w:iCs/>
          <w:sz w:val="20"/>
          <w:szCs w:val="20"/>
        </w:rPr>
        <w:t xml:space="preserve"> rozdział V.</w:t>
      </w:r>
    </w:p>
    <w:p w:rsidR="00D24DDF" w:rsidRPr="00D24DDF" w:rsidRDefault="00DF2B88" w:rsidP="00C74020">
      <w:pPr>
        <w:pStyle w:val="Tekstpodstawowy2"/>
        <w:spacing w:line="240" w:lineRule="auto"/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C53F18">
        <w:rPr>
          <w:rFonts w:ascii="Verdana" w:hAnsi="Verdana"/>
          <w:b/>
          <w:iCs/>
          <w:sz w:val="20"/>
          <w:szCs w:val="20"/>
        </w:rPr>
        <w:t>6.</w:t>
      </w:r>
      <w:r>
        <w:rPr>
          <w:rFonts w:ascii="Verdana" w:hAnsi="Verdana"/>
          <w:iCs/>
          <w:sz w:val="20"/>
          <w:szCs w:val="20"/>
        </w:rPr>
        <w:t xml:space="preserve">  </w:t>
      </w:r>
      <w:r w:rsidR="00D24DDF" w:rsidRPr="00D24DDF">
        <w:rPr>
          <w:rFonts w:ascii="Verdana" w:hAnsi="Verdana" w:cs="Verdana"/>
          <w:sz w:val="20"/>
          <w:szCs w:val="20"/>
        </w:rPr>
        <w:t>W celu oceny, czy wykonawca polegając na zdolnościach l</w:t>
      </w:r>
      <w:r w:rsidR="00C74020">
        <w:rPr>
          <w:rFonts w:ascii="Verdana" w:hAnsi="Verdana" w:cs="Verdana"/>
          <w:sz w:val="20"/>
          <w:szCs w:val="20"/>
        </w:rPr>
        <w:t xml:space="preserve">ub sytuacji innych podmiotów na </w:t>
      </w:r>
      <w:r w:rsidR="00D24DDF" w:rsidRPr="00D24DDF">
        <w:rPr>
          <w:rFonts w:ascii="Verdana" w:hAnsi="Verdana" w:cs="Verdana"/>
          <w:sz w:val="20"/>
          <w:szCs w:val="20"/>
        </w:rPr>
        <w:t>zasadach określonych w art. 22a ustawy, będzie dysponował niezbędnymi zasobami w stopniu umożliwiającym należyte wykonanie zamówienia publicznego oraz oceny, czy stosunek łączący wykonawcę z tymi podmiotami gwarantuje rzeczywisty dostęp do ich zasobów, zamawiający może żądać dokumentów, które określają w szczególności:</w:t>
      </w:r>
    </w:p>
    <w:p w:rsidR="00D24DDF" w:rsidRPr="00D24DDF" w:rsidRDefault="00D24DDF" w:rsidP="00712E11">
      <w:pPr>
        <w:pStyle w:val="Tekstpodstawowy2"/>
        <w:numPr>
          <w:ilvl w:val="0"/>
          <w:numId w:val="15"/>
        </w:num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D24DDF">
        <w:rPr>
          <w:rFonts w:ascii="Verdana" w:hAnsi="Verdana" w:cs="Verdana"/>
          <w:sz w:val="20"/>
          <w:szCs w:val="20"/>
        </w:rPr>
        <w:t>zakres dostępnych wykonawcy zasobów innego podmiotu;</w:t>
      </w:r>
    </w:p>
    <w:p w:rsidR="00D24DDF" w:rsidRPr="00D24DDF" w:rsidRDefault="00D24DDF" w:rsidP="00712E11">
      <w:pPr>
        <w:pStyle w:val="Tekstpodstawowy2"/>
        <w:numPr>
          <w:ilvl w:val="0"/>
          <w:numId w:val="15"/>
        </w:num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D24DDF">
        <w:rPr>
          <w:rFonts w:ascii="Verdana" w:hAnsi="Verdana" w:cs="Verdana"/>
          <w:sz w:val="20"/>
          <w:szCs w:val="20"/>
        </w:rPr>
        <w:t>sposób wykorzystania zasobów innego podmiotu, przez wykonawcę, przy wykonywaniu zamówienia publicznego;</w:t>
      </w:r>
    </w:p>
    <w:p w:rsidR="00D24DDF" w:rsidRPr="00D24DDF" w:rsidRDefault="00D24DDF" w:rsidP="00712E11">
      <w:pPr>
        <w:pStyle w:val="Tekstpodstawowy2"/>
        <w:numPr>
          <w:ilvl w:val="0"/>
          <w:numId w:val="15"/>
        </w:num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D24DDF">
        <w:rPr>
          <w:rFonts w:ascii="Verdana" w:hAnsi="Verdana" w:cs="Verdana"/>
          <w:sz w:val="20"/>
          <w:szCs w:val="20"/>
        </w:rPr>
        <w:t>zakres i okres udziału innego podmiotu przy wykonywaniu zamówienia publicznego;</w:t>
      </w:r>
    </w:p>
    <w:p w:rsidR="00D24DDF" w:rsidRPr="00D24DDF" w:rsidRDefault="00D24DDF" w:rsidP="00712E11">
      <w:pPr>
        <w:pStyle w:val="Tekstpodstawowy2"/>
        <w:numPr>
          <w:ilvl w:val="0"/>
          <w:numId w:val="15"/>
        </w:num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D24DDF">
        <w:rPr>
          <w:rFonts w:ascii="Verdana" w:hAnsi="Verdana" w:cs="Verdana"/>
          <w:sz w:val="20"/>
          <w:szCs w:val="20"/>
        </w:rPr>
        <w:t>czy podmiot, na zdolnościach którego wykonawca polega w odniesieniu do warunków udziału w postępowaniu dotyczących doświadczenia, zrealizuje usługi, których wskazane zdolności dotyczą</w:t>
      </w:r>
      <w:r w:rsidR="00B51986">
        <w:rPr>
          <w:rFonts w:ascii="Verdana" w:hAnsi="Verdana" w:cs="Verdana"/>
          <w:sz w:val="20"/>
          <w:szCs w:val="20"/>
        </w:rPr>
        <w:t>.</w:t>
      </w:r>
    </w:p>
    <w:p w:rsidR="00D24DDF" w:rsidRPr="00D24DDF" w:rsidRDefault="00D24DDF" w:rsidP="00587DC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C23807" w:rsidRPr="000B6539" w:rsidRDefault="00DF2B88" w:rsidP="00587DC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C53F18">
        <w:rPr>
          <w:rFonts w:ascii="Verdana" w:hAnsi="Verdana" w:cs="Verdana"/>
          <w:b/>
          <w:sz w:val="20"/>
          <w:szCs w:val="20"/>
        </w:rPr>
        <w:t>7.</w:t>
      </w:r>
      <w:r w:rsidR="00C23807" w:rsidRPr="000B6539">
        <w:rPr>
          <w:rFonts w:ascii="Verdana" w:hAnsi="Verdana" w:cs="Verdana"/>
          <w:sz w:val="20"/>
          <w:szCs w:val="20"/>
        </w:rPr>
        <w:t xml:space="preserve"> Zamawiający oceni, czy udostępniane wykonawcy przez inne podmioty zdolności techniczne lub</w:t>
      </w:r>
      <w:r w:rsidR="000B6539">
        <w:rPr>
          <w:rFonts w:ascii="Verdana" w:hAnsi="Verdana" w:cs="Verdana"/>
          <w:sz w:val="20"/>
          <w:szCs w:val="20"/>
        </w:rPr>
        <w:t xml:space="preserve"> </w:t>
      </w:r>
      <w:r w:rsidR="00C23807" w:rsidRPr="000B6539">
        <w:rPr>
          <w:rFonts w:ascii="Verdana" w:hAnsi="Verdana" w:cs="Verdana"/>
          <w:sz w:val="20"/>
          <w:szCs w:val="20"/>
        </w:rPr>
        <w:t>zawodowe lub sytuacja finansowa lub ekonomiczna, pozwalają na wykonanie przez wykonawcę</w:t>
      </w:r>
      <w:r w:rsidR="000B6539">
        <w:rPr>
          <w:rFonts w:ascii="Verdana" w:hAnsi="Verdana" w:cs="Verdana"/>
          <w:sz w:val="20"/>
          <w:szCs w:val="20"/>
        </w:rPr>
        <w:t xml:space="preserve"> </w:t>
      </w:r>
      <w:r w:rsidR="00C23807" w:rsidRPr="000B6539">
        <w:rPr>
          <w:rFonts w:ascii="Verdana" w:hAnsi="Verdana" w:cs="Verdana"/>
          <w:sz w:val="20"/>
          <w:szCs w:val="20"/>
        </w:rPr>
        <w:t>spełniania warunków udziału w postępowaniu oraz bada, czy nie zachodzą wobec tego podmiotu</w:t>
      </w:r>
      <w:r w:rsidR="000B6539">
        <w:rPr>
          <w:rFonts w:ascii="Verdana" w:hAnsi="Verdana" w:cs="Verdana"/>
          <w:sz w:val="20"/>
          <w:szCs w:val="20"/>
        </w:rPr>
        <w:t xml:space="preserve"> </w:t>
      </w:r>
      <w:r w:rsidR="00C23807" w:rsidRPr="000B6539">
        <w:rPr>
          <w:rFonts w:ascii="Verdana" w:hAnsi="Verdana" w:cs="Verdana"/>
          <w:sz w:val="20"/>
          <w:szCs w:val="20"/>
        </w:rPr>
        <w:t>podstawy wykluczenia, o których mowa w ar</w:t>
      </w:r>
      <w:r w:rsidR="00912CDC">
        <w:rPr>
          <w:rFonts w:ascii="Verdana" w:hAnsi="Verdana" w:cs="Verdana"/>
          <w:sz w:val="20"/>
          <w:szCs w:val="20"/>
        </w:rPr>
        <w:t>t. 24 ust. 1 pkt 13-23 i ust. 5 pkt 1 i 8</w:t>
      </w:r>
      <w:r w:rsidR="00262F6B">
        <w:rPr>
          <w:rFonts w:ascii="Verdana" w:hAnsi="Verdana" w:cs="Verdana"/>
          <w:sz w:val="20"/>
          <w:szCs w:val="20"/>
        </w:rPr>
        <w:t>.</w:t>
      </w:r>
    </w:p>
    <w:p w:rsidR="00587DC8" w:rsidRDefault="00587DC8" w:rsidP="00C2380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23807" w:rsidRPr="000B6539" w:rsidRDefault="00DF2B88" w:rsidP="00587DC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C53F18">
        <w:rPr>
          <w:rFonts w:ascii="Verdana" w:hAnsi="Verdana" w:cs="Verdana"/>
          <w:b/>
          <w:sz w:val="20"/>
          <w:szCs w:val="20"/>
        </w:rPr>
        <w:t>8</w:t>
      </w:r>
      <w:r w:rsidR="001B5FEE" w:rsidRPr="00C53F18">
        <w:rPr>
          <w:rFonts w:ascii="Verdana" w:hAnsi="Verdana" w:cs="Verdana"/>
          <w:b/>
          <w:sz w:val="20"/>
          <w:szCs w:val="20"/>
        </w:rPr>
        <w:t>.</w:t>
      </w:r>
      <w:r w:rsidR="001B5FEE">
        <w:rPr>
          <w:rFonts w:ascii="Verdana" w:hAnsi="Verdana" w:cs="Verdana"/>
          <w:sz w:val="20"/>
          <w:szCs w:val="20"/>
        </w:rPr>
        <w:t xml:space="preserve"> </w:t>
      </w:r>
      <w:r w:rsidR="00C23807" w:rsidRPr="000B6539">
        <w:rPr>
          <w:rFonts w:ascii="Verdana" w:hAnsi="Verdana" w:cs="Verdana"/>
          <w:sz w:val="20"/>
          <w:szCs w:val="20"/>
        </w:rPr>
        <w:t>W odniesieniu do warunków dotyczących wykształcenia, kwalifikacji zawodowych lub</w:t>
      </w:r>
      <w:r w:rsidR="00587DC8">
        <w:rPr>
          <w:rFonts w:ascii="Verdana" w:hAnsi="Verdana" w:cs="Verdana"/>
          <w:sz w:val="20"/>
          <w:szCs w:val="20"/>
        </w:rPr>
        <w:t xml:space="preserve"> </w:t>
      </w:r>
      <w:r w:rsidR="00C23807" w:rsidRPr="000B6539">
        <w:rPr>
          <w:rFonts w:ascii="Verdana" w:hAnsi="Verdana" w:cs="Verdana"/>
          <w:sz w:val="20"/>
          <w:szCs w:val="20"/>
        </w:rPr>
        <w:t>doświadczenia, wykonawcy mogą polegać na zdolnościach innych podmiotów, jeśli podmioty te</w:t>
      </w:r>
      <w:r w:rsidR="00587DC8">
        <w:rPr>
          <w:rFonts w:ascii="Verdana" w:hAnsi="Verdana" w:cs="Verdana"/>
          <w:sz w:val="20"/>
          <w:szCs w:val="20"/>
        </w:rPr>
        <w:t xml:space="preserve"> </w:t>
      </w:r>
      <w:r w:rsidR="00C23807" w:rsidRPr="000B6539">
        <w:rPr>
          <w:rFonts w:ascii="Verdana" w:hAnsi="Verdana" w:cs="Verdana"/>
          <w:sz w:val="20"/>
          <w:szCs w:val="20"/>
        </w:rPr>
        <w:t>zrealizują usługi, do realizacji których te zdolności są wymagane.</w:t>
      </w:r>
    </w:p>
    <w:p w:rsidR="00587DC8" w:rsidRDefault="00587DC8" w:rsidP="00C2380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23807" w:rsidRPr="000B6539" w:rsidRDefault="00DF2B88" w:rsidP="00587DC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C53F18">
        <w:rPr>
          <w:rFonts w:ascii="Verdana" w:hAnsi="Verdana" w:cs="Verdana"/>
          <w:b/>
          <w:sz w:val="20"/>
          <w:szCs w:val="20"/>
        </w:rPr>
        <w:t>9</w:t>
      </w:r>
      <w:r w:rsidR="00C23807" w:rsidRPr="00C53F18">
        <w:rPr>
          <w:rFonts w:ascii="Verdana" w:hAnsi="Verdana" w:cs="Verdana"/>
          <w:b/>
          <w:sz w:val="20"/>
          <w:szCs w:val="20"/>
        </w:rPr>
        <w:t>.</w:t>
      </w:r>
      <w:r w:rsidR="00C23807" w:rsidRPr="000B6539">
        <w:rPr>
          <w:rFonts w:ascii="Verdana" w:hAnsi="Verdana" w:cs="Verdana"/>
          <w:sz w:val="20"/>
          <w:szCs w:val="20"/>
        </w:rPr>
        <w:t xml:space="preserve"> Wykonawca, który polega na sytuacji finansowej lub ekonomicznej innych podmiotów,</w:t>
      </w:r>
      <w:r w:rsidR="00587DC8">
        <w:rPr>
          <w:rFonts w:ascii="Verdana" w:hAnsi="Verdana" w:cs="Verdana"/>
          <w:sz w:val="20"/>
          <w:szCs w:val="20"/>
        </w:rPr>
        <w:t xml:space="preserve"> </w:t>
      </w:r>
      <w:r w:rsidR="00587DC8" w:rsidRPr="000B6539">
        <w:rPr>
          <w:rFonts w:ascii="Verdana" w:hAnsi="Verdana" w:cs="Verdana"/>
          <w:sz w:val="20"/>
          <w:szCs w:val="20"/>
        </w:rPr>
        <w:t xml:space="preserve"> </w:t>
      </w:r>
      <w:r w:rsidR="00C23807" w:rsidRPr="000B6539">
        <w:rPr>
          <w:rFonts w:ascii="Verdana" w:hAnsi="Verdana" w:cs="Verdana"/>
          <w:sz w:val="20"/>
          <w:szCs w:val="20"/>
        </w:rPr>
        <w:t>odpowiada solidarnie z podmiotem, który zobowiązał się do udostepnienia zasobów, za szkodę</w:t>
      </w:r>
      <w:r w:rsidR="00587DC8">
        <w:rPr>
          <w:rFonts w:ascii="Verdana" w:hAnsi="Verdana" w:cs="Verdana"/>
          <w:sz w:val="20"/>
          <w:szCs w:val="20"/>
        </w:rPr>
        <w:t xml:space="preserve"> </w:t>
      </w:r>
      <w:r w:rsidR="00C23807" w:rsidRPr="000B6539">
        <w:rPr>
          <w:rFonts w:ascii="Verdana" w:hAnsi="Verdana" w:cs="Verdana"/>
          <w:sz w:val="20"/>
          <w:szCs w:val="20"/>
        </w:rPr>
        <w:t>poniesioną przez zamawiającego powstała wskutek nieudostępnienia chyba</w:t>
      </w:r>
      <w:r w:rsidR="000B6539">
        <w:rPr>
          <w:rFonts w:ascii="Verdana" w:hAnsi="Verdana" w:cs="Verdana"/>
          <w:sz w:val="20"/>
          <w:szCs w:val="20"/>
        </w:rPr>
        <w:t>,</w:t>
      </w:r>
      <w:r w:rsidR="00C23807" w:rsidRPr="000B6539">
        <w:rPr>
          <w:rFonts w:ascii="Verdana" w:hAnsi="Verdana" w:cs="Verdana"/>
          <w:sz w:val="20"/>
          <w:szCs w:val="20"/>
        </w:rPr>
        <w:t xml:space="preserve"> że za nieudostępnienie</w:t>
      </w:r>
      <w:r w:rsidR="000B6539">
        <w:rPr>
          <w:rFonts w:ascii="Verdana" w:hAnsi="Verdana" w:cs="Verdana"/>
          <w:sz w:val="20"/>
          <w:szCs w:val="20"/>
        </w:rPr>
        <w:t xml:space="preserve"> </w:t>
      </w:r>
      <w:r w:rsidR="00C23807" w:rsidRPr="000B6539">
        <w:rPr>
          <w:rFonts w:ascii="Verdana" w:hAnsi="Verdana" w:cs="Verdana"/>
          <w:sz w:val="20"/>
          <w:szCs w:val="20"/>
        </w:rPr>
        <w:t>zasobów nie ponosi winy.</w:t>
      </w:r>
    </w:p>
    <w:p w:rsidR="00587DC8" w:rsidRDefault="00587DC8" w:rsidP="00C2380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23807" w:rsidRDefault="00DF2B88" w:rsidP="00587DC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C53F18">
        <w:rPr>
          <w:rFonts w:ascii="Verdana" w:hAnsi="Verdana" w:cs="Verdana"/>
          <w:b/>
          <w:sz w:val="20"/>
          <w:szCs w:val="20"/>
        </w:rPr>
        <w:lastRenderedPageBreak/>
        <w:t>10</w:t>
      </w:r>
      <w:r w:rsidR="00C23807" w:rsidRPr="00C53F18">
        <w:rPr>
          <w:rFonts w:ascii="Verdana" w:hAnsi="Verdana" w:cs="Verdana"/>
          <w:b/>
          <w:sz w:val="20"/>
          <w:szCs w:val="20"/>
        </w:rPr>
        <w:t>.</w:t>
      </w:r>
      <w:r w:rsidR="00C23807" w:rsidRPr="000B6539">
        <w:rPr>
          <w:rFonts w:ascii="Verdana" w:hAnsi="Verdana" w:cs="Verdana"/>
          <w:sz w:val="20"/>
          <w:szCs w:val="20"/>
        </w:rPr>
        <w:t xml:space="preserve"> Wykonawcy mogą wspólnie ubiegać się o udzielenie zamówienia i w takim przypadku</w:t>
      </w:r>
      <w:r w:rsidR="00587DC8">
        <w:rPr>
          <w:rFonts w:ascii="Verdana" w:hAnsi="Verdana" w:cs="Verdana"/>
          <w:sz w:val="20"/>
          <w:szCs w:val="20"/>
        </w:rPr>
        <w:t xml:space="preserve"> </w:t>
      </w:r>
      <w:r w:rsidR="00C23807" w:rsidRPr="000B6539">
        <w:rPr>
          <w:rFonts w:ascii="Verdana" w:hAnsi="Verdana" w:cs="Verdana"/>
          <w:sz w:val="20"/>
          <w:szCs w:val="20"/>
        </w:rPr>
        <w:t>ustanawiają pełnomocnika do reprezentowania ich w postępowaniu o udzielenie zamówienia albo</w:t>
      </w:r>
      <w:r w:rsidR="00587DC8">
        <w:rPr>
          <w:rFonts w:ascii="Verdana" w:hAnsi="Verdana" w:cs="Verdana"/>
          <w:sz w:val="20"/>
          <w:szCs w:val="20"/>
        </w:rPr>
        <w:t xml:space="preserve"> </w:t>
      </w:r>
      <w:r w:rsidR="00C23807" w:rsidRPr="000B6539">
        <w:rPr>
          <w:rFonts w:ascii="Verdana" w:hAnsi="Verdana" w:cs="Verdana"/>
          <w:sz w:val="20"/>
          <w:szCs w:val="20"/>
        </w:rPr>
        <w:t>reprezentowania w postępowaniu i zawarciu umowy w sprawie zamówienia publicznego.</w:t>
      </w:r>
    </w:p>
    <w:p w:rsidR="00951B4F" w:rsidRDefault="00951B4F" w:rsidP="000B6539">
      <w:pPr>
        <w:pStyle w:val="Tekstpodstawowy22"/>
        <w:spacing w:before="120"/>
        <w:rPr>
          <w:rFonts w:ascii="Verdana" w:hAnsi="Verdana"/>
          <w:bCs/>
          <w:color w:val="auto"/>
          <w:lang w:eastAsia="pl-PL"/>
        </w:rPr>
      </w:pPr>
    </w:p>
    <w:p w:rsidR="00CC09B6" w:rsidRDefault="00954424" w:rsidP="000B6539">
      <w:pPr>
        <w:pStyle w:val="Tekstpodstawowy22"/>
        <w:spacing w:before="120"/>
        <w:rPr>
          <w:rFonts w:ascii="Verdana" w:hAnsi="Verdana"/>
          <w:b/>
          <w:color w:val="auto"/>
        </w:rPr>
      </w:pPr>
      <w:r w:rsidRPr="000B6539">
        <w:rPr>
          <w:rFonts w:ascii="Verdana" w:hAnsi="Verdana"/>
          <w:b/>
          <w:color w:val="auto"/>
        </w:rPr>
        <w:t>VI. Podstawy wykluczenia</w:t>
      </w:r>
    </w:p>
    <w:p w:rsidR="00CF0B8C" w:rsidRPr="000B6539" w:rsidRDefault="000B6539" w:rsidP="000B6539">
      <w:pPr>
        <w:pStyle w:val="Tekstpodstawowy22"/>
        <w:spacing w:before="120"/>
        <w:rPr>
          <w:rFonts w:ascii="Verdana" w:hAnsi="Verdana"/>
          <w:b/>
          <w:color w:val="auto"/>
        </w:rPr>
      </w:pPr>
      <w:r>
        <w:rPr>
          <w:rFonts w:ascii="Verdana" w:hAnsi="Verdana"/>
          <w:b/>
          <w:color w:val="auto"/>
        </w:rPr>
        <w:t>1.</w:t>
      </w:r>
      <w:r w:rsidR="00B92FCF">
        <w:rPr>
          <w:rFonts w:ascii="Verdana" w:hAnsi="Verdana"/>
          <w:b/>
          <w:color w:val="auto"/>
        </w:rPr>
        <w:t xml:space="preserve"> Z</w:t>
      </w:r>
      <w:r w:rsidR="00036C08" w:rsidRPr="000B6539">
        <w:rPr>
          <w:rFonts w:ascii="Verdana" w:hAnsi="Verdana"/>
          <w:b/>
          <w:color w:val="auto"/>
        </w:rPr>
        <w:t xml:space="preserve"> postępowania o udzielenie zamówienia wyklucza się:</w:t>
      </w:r>
    </w:p>
    <w:p w:rsidR="00036C08" w:rsidRPr="000B6539" w:rsidRDefault="00036C08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954424" w:rsidRDefault="00954424" w:rsidP="008E7FF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192BD9">
        <w:rPr>
          <w:rFonts w:ascii="Verdana" w:hAnsi="Verdana" w:cs="Verdana"/>
          <w:b/>
          <w:sz w:val="20"/>
          <w:szCs w:val="20"/>
        </w:rPr>
        <w:t>1)</w:t>
      </w:r>
      <w:r w:rsidRPr="000B6539">
        <w:rPr>
          <w:rFonts w:ascii="Verdana" w:hAnsi="Verdana" w:cs="Verdana"/>
          <w:sz w:val="20"/>
          <w:szCs w:val="20"/>
        </w:rPr>
        <w:t xml:space="preserve"> Wykonawcę, który nie wykazał spełnienia warunków udziału w postępowaniu lub nie został</w:t>
      </w:r>
      <w:r w:rsidR="0097122F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zaproszony do złożenia ofert lub nie wykazał braku podstaw wykluczenia,</w:t>
      </w:r>
    </w:p>
    <w:p w:rsidR="00820076" w:rsidRPr="000B6539" w:rsidRDefault="00820076" w:rsidP="008E7FF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820076" w:rsidRDefault="00954424" w:rsidP="00A21C28">
      <w:p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="Verdana"/>
          <w:sz w:val="20"/>
          <w:szCs w:val="20"/>
        </w:rPr>
      </w:pPr>
      <w:r w:rsidRPr="00192BD9">
        <w:rPr>
          <w:rFonts w:ascii="Verdana" w:hAnsi="Verdana" w:cs="Verdana"/>
          <w:b/>
          <w:sz w:val="20"/>
          <w:szCs w:val="20"/>
        </w:rPr>
        <w:t>2)</w:t>
      </w:r>
      <w:r w:rsidRPr="000B6539">
        <w:rPr>
          <w:rFonts w:ascii="Verdana" w:hAnsi="Verdana" w:cs="Verdana"/>
          <w:sz w:val="20"/>
          <w:szCs w:val="20"/>
        </w:rPr>
        <w:t xml:space="preserve"> wykonawcę, będącego osoba fizyczną, którego prawomocnie skazano za przestępstwo:</w:t>
      </w:r>
    </w:p>
    <w:p w:rsidR="00954424" w:rsidRDefault="00954424" w:rsidP="00A21C28">
      <w:p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="Verdana"/>
          <w:sz w:val="20"/>
          <w:szCs w:val="20"/>
        </w:rPr>
      </w:pPr>
      <w:r w:rsidRPr="00192BD9">
        <w:rPr>
          <w:rFonts w:ascii="Verdana" w:hAnsi="Verdana" w:cs="Verdana"/>
          <w:b/>
          <w:sz w:val="20"/>
          <w:szCs w:val="20"/>
        </w:rPr>
        <w:t>a)</w:t>
      </w:r>
      <w:r w:rsidRPr="000B6539">
        <w:rPr>
          <w:rFonts w:ascii="Verdana" w:hAnsi="Verdana" w:cs="Verdana"/>
          <w:sz w:val="20"/>
          <w:szCs w:val="20"/>
        </w:rPr>
        <w:t xml:space="preserve"> </w:t>
      </w:r>
      <w:r w:rsidR="00847C9B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o którym mowa w art. 165a, art. 181-188, art. 189a, art. 218-221, art. 228-230a, art.</w:t>
      </w:r>
      <w:r w:rsidR="008E7FFA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250a, art. 258 lub art. 270-309 ustawy z dnia 6 czerwca 1997 r. – Kodeks karny (Dz. U. poz.</w:t>
      </w:r>
      <w:r w:rsidR="008E7FFA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553, z późn. zm.) lub art. 46 lub art. 48 ustawy z dnia 25 czerwca 2010 r. o sporcie (Dz. U. z</w:t>
      </w:r>
      <w:r w:rsidR="008E7FFA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2016 r. poz</w:t>
      </w:r>
      <w:r w:rsidR="00A21C28">
        <w:rPr>
          <w:rFonts w:ascii="Verdana" w:hAnsi="Verdana" w:cs="Verdana"/>
          <w:sz w:val="20"/>
          <w:szCs w:val="20"/>
        </w:rPr>
        <w:t>.</w:t>
      </w:r>
      <w:r w:rsidRPr="000B6539">
        <w:rPr>
          <w:rFonts w:ascii="Verdana" w:hAnsi="Verdana" w:cs="Verdana"/>
          <w:sz w:val="20"/>
          <w:szCs w:val="20"/>
        </w:rPr>
        <w:t xml:space="preserve"> 176),</w:t>
      </w:r>
    </w:p>
    <w:p w:rsidR="00820076" w:rsidRDefault="00954424" w:rsidP="00A21C28">
      <w:p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="Verdana"/>
          <w:sz w:val="20"/>
          <w:szCs w:val="20"/>
        </w:rPr>
      </w:pPr>
      <w:r w:rsidRPr="00192BD9">
        <w:rPr>
          <w:rFonts w:ascii="Verdana" w:hAnsi="Verdana" w:cs="Verdana"/>
          <w:b/>
          <w:sz w:val="20"/>
          <w:szCs w:val="20"/>
        </w:rPr>
        <w:t>b)</w:t>
      </w:r>
      <w:r w:rsidRPr="000B6539">
        <w:rPr>
          <w:rFonts w:ascii="Verdana" w:hAnsi="Verdana" w:cs="Verdana"/>
          <w:sz w:val="20"/>
          <w:szCs w:val="20"/>
        </w:rPr>
        <w:t xml:space="preserve"> </w:t>
      </w:r>
      <w:r w:rsidR="00847C9B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o charakterze terrorystycznym, o którym mowa w art. 115 §</w:t>
      </w:r>
      <w:r w:rsidR="005B28B7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20 ustawy z dnia 6 czerwca1997 r. – Kodeks karny,</w:t>
      </w:r>
    </w:p>
    <w:p w:rsidR="00954424" w:rsidRPr="00820076" w:rsidRDefault="00954424" w:rsidP="00A21C28">
      <w:p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="Verdana"/>
          <w:sz w:val="20"/>
          <w:szCs w:val="20"/>
        </w:rPr>
      </w:pPr>
      <w:r w:rsidRPr="00192BD9">
        <w:rPr>
          <w:rFonts w:ascii="Verdana" w:hAnsi="Verdana" w:cs="Verdana"/>
          <w:b/>
          <w:sz w:val="20"/>
          <w:szCs w:val="20"/>
        </w:rPr>
        <w:t>c)</w:t>
      </w:r>
      <w:r w:rsidRPr="00820076">
        <w:rPr>
          <w:rFonts w:ascii="Verdana" w:hAnsi="Verdana" w:cs="Verdana"/>
          <w:sz w:val="20"/>
          <w:szCs w:val="20"/>
        </w:rPr>
        <w:t xml:space="preserve"> </w:t>
      </w:r>
      <w:r w:rsidR="00847C9B">
        <w:rPr>
          <w:rFonts w:ascii="Verdana" w:hAnsi="Verdana" w:cs="Verdana"/>
          <w:sz w:val="20"/>
          <w:szCs w:val="20"/>
        </w:rPr>
        <w:t xml:space="preserve"> </w:t>
      </w:r>
      <w:r w:rsidRPr="00820076">
        <w:rPr>
          <w:rFonts w:ascii="Verdana" w:hAnsi="Verdana" w:cs="Verdana"/>
          <w:sz w:val="20"/>
          <w:szCs w:val="20"/>
        </w:rPr>
        <w:t>skarbowe,</w:t>
      </w:r>
    </w:p>
    <w:p w:rsidR="00954424" w:rsidRDefault="00954424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192BD9">
        <w:rPr>
          <w:rFonts w:ascii="Verdana" w:hAnsi="Verdana" w:cs="Verdana"/>
          <w:b/>
          <w:sz w:val="20"/>
          <w:szCs w:val="20"/>
        </w:rPr>
        <w:t>d)</w:t>
      </w:r>
      <w:r w:rsidRPr="000B6539">
        <w:rPr>
          <w:rFonts w:ascii="Verdana" w:hAnsi="Verdana" w:cs="Verdana"/>
          <w:sz w:val="20"/>
          <w:szCs w:val="20"/>
        </w:rPr>
        <w:t xml:space="preserve"> </w:t>
      </w:r>
      <w:r w:rsidR="009E3D2B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o którym mowa w art. 9 lub art. 10 ustawy z dnia 15 czerwca 2012 r. o skutkach</w:t>
      </w:r>
      <w:r w:rsidR="008E7FFA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powierzania wykonywania pracy cudzoziemcom przebywającym wbrew przepisom na</w:t>
      </w:r>
      <w:r w:rsidR="008E7FFA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terytorium Rzeczypospolitej Polskiej (Dz. U. poz. 769);</w:t>
      </w:r>
    </w:p>
    <w:p w:rsidR="00820076" w:rsidRPr="000B6539" w:rsidRDefault="00820076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954424" w:rsidRDefault="00954424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192BD9">
        <w:rPr>
          <w:rFonts w:ascii="Verdana" w:hAnsi="Verdana" w:cs="Verdana"/>
          <w:b/>
          <w:sz w:val="20"/>
          <w:szCs w:val="20"/>
        </w:rPr>
        <w:t>3)</w:t>
      </w:r>
      <w:r w:rsidRPr="000B6539">
        <w:rPr>
          <w:rFonts w:ascii="Verdana" w:hAnsi="Verdana" w:cs="Verdana"/>
          <w:sz w:val="20"/>
          <w:szCs w:val="20"/>
        </w:rPr>
        <w:t xml:space="preserve"> wykonawcę, jeżeli urzędującego członka jego organu zarządzającego lub nadzorczego,</w:t>
      </w:r>
      <w:r w:rsidR="008E7FFA" w:rsidRPr="000B6539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wspólnika spółki w spółce jawnej lub partnerskiej albo komplementariusza w spółce</w:t>
      </w:r>
      <w:r w:rsidR="008E7FFA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komandytowej lub komandytowo-akcyjnej lub prokurenta prawomocnie skazano za</w:t>
      </w:r>
      <w:r w:rsidR="008E7FFA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przestępstwo, o którym mowa w pkt.13;</w:t>
      </w:r>
    </w:p>
    <w:p w:rsidR="00820076" w:rsidRPr="000B6539" w:rsidRDefault="00820076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954424" w:rsidRDefault="00954424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192BD9">
        <w:rPr>
          <w:rFonts w:ascii="Verdana" w:hAnsi="Verdana" w:cs="Verdana"/>
          <w:b/>
          <w:sz w:val="20"/>
          <w:szCs w:val="20"/>
        </w:rPr>
        <w:t>4)</w:t>
      </w:r>
      <w:r w:rsidRPr="000B6539">
        <w:rPr>
          <w:rFonts w:ascii="Verdana" w:hAnsi="Verdana" w:cs="Verdana"/>
          <w:sz w:val="20"/>
          <w:szCs w:val="20"/>
        </w:rPr>
        <w:t xml:space="preserve"> wykonawcę, wobec którego wydano prawomocny wyrok sądu lub ostateczną decyzję</w:t>
      </w:r>
      <w:r w:rsidR="008E7FFA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administracyjną o zaleganiu z uiszczeniem podatków, opłat lub składek na ubezpieczenia</w:t>
      </w:r>
      <w:r w:rsidR="008E7FFA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społeczne lub zdrowotne, chyba że wykonawca dokonał płatności należnych podatków, opłat</w:t>
      </w:r>
      <w:r w:rsidR="00591200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lub składek na ubezpieczenia społeczne lub zdrowotne wraz z odsetkami lub grzywnami lub zawarł wiążące porozumienie w sprawie spłaty tych należności;</w:t>
      </w:r>
    </w:p>
    <w:p w:rsidR="00820076" w:rsidRPr="000B6539" w:rsidRDefault="00820076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954424" w:rsidRDefault="00954424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192BD9">
        <w:rPr>
          <w:rFonts w:ascii="Verdana" w:hAnsi="Verdana" w:cs="Verdana"/>
          <w:b/>
          <w:sz w:val="20"/>
          <w:szCs w:val="20"/>
        </w:rPr>
        <w:t>5)</w:t>
      </w:r>
      <w:r w:rsidRPr="000B6539">
        <w:rPr>
          <w:rFonts w:ascii="Verdana" w:hAnsi="Verdana" w:cs="Verdana"/>
          <w:sz w:val="20"/>
          <w:szCs w:val="20"/>
        </w:rPr>
        <w:t xml:space="preserve"> wykonawcę, który w wyniku zamierzonego działania lub rażącego niedbalstwa wprowadził</w:t>
      </w:r>
      <w:r w:rsidR="008E7FFA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zamawiającego w błąd przy przedstawieniu informacji, że nie podlega wykluczeniu, spełnia</w:t>
      </w:r>
      <w:r w:rsidR="008E7FFA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warunki udziału w postepowaniu lub obiektywne i niedyskryminacyjne kryteria, zwane dalej</w:t>
      </w:r>
      <w:r w:rsidR="008E7FFA" w:rsidRPr="000B6539">
        <w:rPr>
          <w:rFonts w:ascii="Verdana" w:hAnsi="Verdana" w:cs="Verdana"/>
          <w:sz w:val="20"/>
          <w:szCs w:val="20"/>
        </w:rPr>
        <w:t xml:space="preserve"> </w:t>
      </w:r>
      <w:r w:rsidR="009376D8">
        <w:rPr>
          <w:rFonts w:ascii="Verdana" w:hAnsi="Verdana" w:cs="Verdana"/>
          <w:sz w:val="20"/>
          <w:szCs w:val="20"/>
        </w:rPr>
        <w:t>„kryteriami selekcji”</w:t>
      </w:r>
      <w:r w:rsidRPr="000B6539">
        <w:rPr>
          <w:rFonts w:ascii="Verdana" w:hAnsi="Verdana" w:cs="Verdana"/>
          <w:sz w:val="20"/>
          <w:szCs w:val="20"/>
        </w:rPr>
        <w:t>, lub który zataił te informacje lub nie jest w stanie przedstawić</w:t>
      </w:r>
      <w:r w:rsidR="008E7FFA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wymaganych dokumentów;</w:t>
      </w:r>
    </w:p>
    <w:p w:rsidR="00820076" w:rsidRPr="000B6539" w:rsidRDefault="00820076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954424" w:rsidRDefault="00954424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192BD9">
        <w:rPr>
          <w:rFonts w:ascii="Verdana" w:hAnsi="Verdana" w:cs="Verdana"/>
          <w:b/>
          <w:sz w:val="20"/>
          <w:szCs w:val="20"/>
        </w:rPr>
        <w:t>6)</w:t>
      </w:r>
      <w:r w:rsidRPr="000B6539">
        <w:rPr>
          <w:rFonts w:ascii="Verdana" w:hAnsi="Verdana" w:cs="Verdana"/>
          <w:sz w:val="20"/>
          <w:szCs w:val="20"/>
        </w:rPr>
        <w:t xml:space="preserve"> wykonawcę, który w wyniku lekkomyślności lub niedbalstwa przedstawił informacje</w:t>
      </w:r>
      <w:r w:rsidR="008E7FFA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wprowadzające w błąd zamawiającego, mogące mieć istotny wpływ na decyzje podejmowane</w:t>
      </w:r>
      <w:r w:rsidR="008E7FFA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przez zamawiającego w postepowaniu o udzielenie zamówienia;</w:t>
      </w:r>
    </w:p>
    <w:p w:rsidR="00820076" w:rsidRPr="000B6539" w:rsidRDefault="00820076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954424" w:rsidRDefault="00954424" w:rsidP="008E7FF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192BD9">
        <w:rPr>
          <w:rFonts w:ascii="Verdana" w:hAnsi="Verdana" w:cs="Verdana"/>
          <w:b/>
          <w:sz w:val="20"/>
          <w:szCs w:val="20"/>
        </w:rPr>
        <w:t>7)</w:t>
      </w:r>
      <w:r w:rsidRPr="000B6539">
        <w:rPr>
          <w:rFonts w:ascii="Verdana" w:hAnsi="Verdana" w:cs="Verdana"/>
          <w:sz w:val="20"/>
          <w:szCs w:val="20"/>
        </w:rPr>
        <w:t xml:space="preserve"> wykonawcę, który bezprawnie wpływał lub próbował wpłynąć na czynności zamawiającego</w:t>
      </w:r>
      <w:r w:rsidR="008E7FFA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lub pozyskać informacje poufne, mogące dać mu przewagę w postepowaniu o udzielenie</w:t>
      </w:r>
      <w:r w:rsidR="008E7FFA">
        <w:rPr>
          <w:rFonts w:ascii="Verdana" w:hAnsi="Verdana" w:cs="Verdana"/>
          <w:sz w:val="20"/>
          <w:szCs w:val="20"/>
        </w:rPr>
        <w:t xml:space="preserve"> </w:t>
      </w:r>
      <w:r w:rsidRPr="00591200">
        <w:rPr>
          <w:rFonts w:ascii="Verdana" w:hAnsi="Verdana" w:cs="Verdana"/>
          <w:sz w:val="20"/>
          <w:szCs w:val="20"/>
        </w:rPr>
        <w:t>zamówienia;</w:t>
      </w:r>
    </w:p>
    <w:p w:rsidR="00820076" w:rsidRPr="00591200" w:rsidRDefault="00820076" w:rsidP="008E7FF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56A6C" w:rsidRPr="000B6539" w:rsidRDefault="00A56A6C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192BD9">
        <w:rPr>
          <w:rFonts w:ascii="Verdana" w:hAnsi="Verdana" w:cs="Verdana"/>
          <w:b/>
          <w:sz w:val="20"/>
          <w:szCs w:val="20"/>
        </w:rPr>
        <w:lastRenderedPageBreak/>
        <w:t>8)</w:t>
      </w:r>
      <w:r w:rsidRPr="000B6539">
        <w:rPr>
          <w:rFonts w:ascii="Verdana" w:hAnsi="Verdana" w:cs="Verdana"/>
          <w:sz w:val="20"/>
          <w:szCs w:val="20"/>
        </w:rPr>
        <w:t xml:space="preserve"> wykonawcę, który brał udział w przygotowaniu postępowania o udzielenie zamówienia lub</w:t>
      </w:r>
      <w:r w:rsidR="00591200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którego pracownik, a także osoba wykonująca pracę na podstawie umowy zlecenia, o dzieło,</w:t>
      </w:r>
      <w:r w:rsidR="00591200" w:rsidRPr="000B6539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agencyjnej lub innej umowy o świadczenie usług, brał udział w przygotowaniu takiego</w:t>
      </w:r>
      <w:r w:rsidR="00591200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postepowania, chyba że spowodowane tym zakłócenie konkurencji może być wyeliminowane</w:t>
      </w:r>
      <w:r w:rsidR="00591200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w inny sposób niż przez wykluczenie wykonawcy z udziału w postepowaniu;</w:t>
      </w:r>
    </w:p>
    <w:p w:rsidR="00954424" w:rsidRDefault="00A56A6C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192BD9">
        <w:rPr>
          <w:rFonts w:ascii="Verdana" w:hAnsi="Verdana" w:cs="Verdana"/>
          <w:b/>
          <w:sz w:val="20"/>
          <w:szCs w:val="20"/>
        </w:rPr>
        <w:t>9)</w:t>
      </w:r>
      <w:r w:rsidRPr="000B6539">
        <w:rPr>
          <w:rFonts w:ascii="Verdana" w:hAnsi="Verdana" w:cs="Verdana"/>
          <w:sz w:val="20"/>
          <w:szCs w:val="20"/>
        </w:rPr>
        <w:t xml:space="preserve"> wykonawcę, który z innymi wykonawcami zawarł porozumienie mające na celu zakłócenie</w:t>
      </w:r>
      <w:r w:rsidR="00591200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konkurencji miedzy wykonawcami w postepowaniu o udzielenie zamówienia, co zamawiający jest w stanie wykazać za pomocą stosownych środków dowodowych;</w:t>
      </w:r>
    </w:p>
    <w:p w:rsidR="00820076" w:rsidRPr="000B6539" w:rsidRDefault="00820076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A56A6C" w:rsidRDefault="00A56A6C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192BD9">
        <w:rPr>
          <w:rFonts w:ascii="Verdana" w:hAnsi="Verdana" w:cs="Verdana"/>
          <w:b/>
          <w:sz w:val="20"/>
          <w:szCs w:val="20"/>
        </w:rPr>
        <w:t>10)</w:t>
      </w:r>
      <w:r w:rsidRPr="000B6539">
        <w:rPr>
          <w:rFonts w:ascii="Verdana" w:hAnsi="Verdana" w:cs="Verdana"/>
          <w:sz w:val="20"/>
          <w:szCs w:val="20"/>
        </w:rPr>
        <w:t xml:space="preserve"> wykonawcę będącego podmiotem zbiorowym, wobec którego sąd orzekł zakaz ubiegania się</w:t>
      </w:r>
      <w:r w:rsidR="00591200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o zamówienia publiczne na podstawie ustawy z dnia 28 października 2002 r. o</w:t>
      </w:r>
      <w:r w:rsidR="00591200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odpowiedzialności podmiotów zbiorowych za czyny zabronione pod groźbą kary (Dz. U. z</w:t>
      </w:r>
      <w:r w:rsidR="00591200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2015 r. poz. 1212, 1844</w:t>
      </w:r>
      <w:r w:rsidR="00A12C87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i 1855 oraz z 2016 r. poz. 437 i 544);</w:t>
      </w:r>
    </w:p>
    <w:p w:rsidR="00820076" w:rsidRPr="000B6539" w:rsidRDefault="00820076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820076" w:rsidRPr="000B6539" w:rsidRDefault="00A56A6C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192BD9">
        <w:rPr>
          <w:rFonts w:ascii="Verdana" w:hAnsi="Verdana" w:cs="Verdana"/>
          <w:b/>
          <w:sz w:val="20"/>
          <w:szCs w:val="20"/>
        </w:rPr>
        <w:t>11)</w:t>
      </w:r>
      <w:r w:rsidRPr="000B6539">
        <w:rPr>
          <w:rFonts w:ascii="Verdana" w:hAnsi="Verdana" w:cs="Verdana"/>
          <w:sz w:val="20"/>
          <w:szCs w:val="20"/>
        </w:rPr>
        <w:t xml:space="preserve"> wykonawcę, wobec którego orzeczono tytułem środka zapobiegawczego zakaz ubiegania się</w:t>
      </w:r>
      <w:r w:rsidR="00591200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o zamówienie publiczne;</w:t>
      </w:r>
    </w:p>
    <w:p w:rsidR="00954424" w:rsidRPr="00591200" w:rsidRDefault="00A56A6C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192BD9">
        <w:rPr>
          <w:rFonts w:ascii="Verdana" w:hAnsi="Verdana" w:cs="Verdana"/>
          <w:b/>
          <w:sz w:val="20"/>
          <w:szCs w:val="20"/>
        </w:rPr>
        <w:t>12)</w:t>
      </w:r>
      <w:r w:rsidRPr="00591200">
        <w:rPr>
          <w:rFonts w:ascii="Verdana" w:hAnsi="Verdana" w:cs="Verdana"/>
          <w:sz w:val="20"/>
          <w:szCs w:val="20"/>
        </w:rPr>
        <w:t xml:space="preserve"> wykonawców, którzy należąc do tej samej grupy kapitałowej, w rozumieniu ustawy z dnia</w:t>
      </w:r>
      <w:r w:rsidR="00591200" w:rsidRPr="00591200">
        <w:rPr>
          <w:rFonts w:ascii="Verdana" w:hAnsi="Verdana" w:cs="Verdana"/>
          <w:sz w:val="20"/>
          <w:szCs w:val="20"/>
        </w:rPr>
        <w:t xml:space="preserve"> </w:t>
      </w:r>
      <w:r w:rsidRPr="00591200">
        <w:rPr>
          <w:rFonts w:ascii="Verdana" w:hAnsi="Verdana" w:cs="Verdana"/>
          <w:sz w:val="20"/>
          <w:szCs w:val="20"/>
        </w:rPr>
        <w:t>16 lutego 2007 r. o ochronie konkurencji i konsumentów (Dz. U. z 2015 r. poz. 184, 1618 i</w:t>
      </w:r>
      <w:r w:rsidR="00591200" w:rsidRPr="00591200">
        <w:rPr>
          <w:rFonts w:ascii="Verdana" w:hAnsi="Verdana" w:cs="Verdana"/>
          <w:sz w:val="20"/>
          <w:szCs w:val="20"/>
        </w:rPr>
        <w:t xml:space="preserve"> </w:t>
      </w:r>
      <w:r w:rsidRPr="00591200">
        <w:rPr>
          <w:rFonts w:ascii="Verdana" w:hAnsi="Verdana" w:cs="Verdana"/>
          <w:sz w:val="20"/>
          <w:szCs w:val="20"/>
        </w:rPr>
        <w:t>1634), złożyli odrębne oferty, oferty częściowe lub wnioski o dopuszczenie do udziału w</w:t>
      </w:r>
      <w:r w:rsidR="00591200" w:rsidRPr="00591200">
        <w:rPr>
          <w:rFonts w:ascii="Verdana" w:hAnsi="Verdana" w:cs="Verdana"/>
          <w:sz w:val="20"/>
          <w:szCs w:val="20"/>
        </w:rPr>
        <w:t xml:space="preserve"> </w:t>
      </w:r>
      <w:r w:rsidRPr="00591200">
        <w:rPr>
          <w:rFonts w:ascii="Verdana" w:hAnsi="Verdana" w:cs="Verdana"/>
          <w:sz w:val="20"/>
          <w:szCs w:val="20"/>
        </w:rPr>
        <w:t>postepowaniu, chyba że wykażą, że istniejące między nimi powiązania nie prowadzą do zakłócenia konkurencji w postepowaniu o udzielenie zamówienia.</w:t>
      </w:r>
    </w:p>
    <w:p w:rsidR="00954424" w:rsidRPr="00591200" w:rsidRDefault="00954424" w:rsidP="000B6539">
      <w:pPr>
        <w:pStyle w:val="Tekstpodstawowy22"/>
        <w:spacing w:before="120"/>
        <w:rPr>
          <w:rFonts w:ascii="Verdana" w:hAnsi="Verdana"/>
          <w:color w:val="auto"/>
        </w:rPr>
      </w:pPr>
    </w:p>
    <w:p w:rsidR="00E7191E" w:rsidRPr="00BD7BAF" w:rsidRDefault="00036C08" w:rsidP="00CC09B6">
      <w:pPr>
        <w:pStyle w:val="Tekstpodstawowy22"/>
        <w:spacing w:before="120"/>
        <w:rPr>
          <w:rFonts w:ascii="Verdana" w:hAnsi="Verdana"/>
          <w:b/>
          <w:color w:val="auto"/>
        </w:rPr>
      </w:pPr>
      <w:r w:rsidRPr="00BD7BAF">
        <w:rPr>
          <w:rFonts w:ascii="Verdana" w:hAnsi="Verdana"/>
          <w:b/>
          <w:color w:val="auto"/>
        </w:rPr>
        <w:t xml:space="preserve">2. </w:t>
      </w:r>
      <w:r w:rsidR="00BD7BAF" w:rsidRPr="00BD7BAF">
        <w:rPr>
          <w:rFonts w:ascii="Verdana" w:hAnsi="Verdana"/>
          <w:b/>
          <w:color w:val="auto"/>
        </w:rPr>
        <w:t>Dodatkowo Zamawiający wykluczy z postępowania Wykonawcę:</w:t>
      </w:r>
    </w:p>
    <w:p w:rsidR="00CC09B6" w:rsidRPr="000B6539" w:rsidRDefault="00CC09B6" w:rsidP="000E23FB">
      <w:pPr>
        <w:pStyle w:val="Tekstpodstawowy22"/>
        <w:numPr>
          <w:ilvl w:val="0"/>
          <w:numId w:val="2"/>
        </w:numPr>
        <w:spacing w:before="120"/>
        <w:ind w:left="284" w:hanging="284"/>
        <w:rPr>
          <w:rFonts w:ascii="Verdana" w:hAnsi="Verdana"/>
          <w:color w:val="auto"/>
        </w:rPr>
      </w:pPr>
      <w:r w:rsidRPr="000B6539">
        <w:rPr>
          <w:rFonts w:ascii="Verdana" w:hAnsi="Verdana"/>
          <w:color w:val="auto"/>
        </w:rPr>
        <w:t>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(Dz. U. z 2015 r. poz. 978, 1259, 1513, 1830 i 1844 oraz z 2016 r. poz. 615)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 (Dz. U. z 2015 r. poz. 233, 978, 1166, 1259 i 1844 oraz z 2016 r. poz. 615);</w:t>
      </w:r>
    </w:p>
    <w:p w:rsidR="00CC09B6" w:rsidRPr="000B6539" w:rsidRDefault="00CC09B6" w:rsidP="000E23FB">
      <w:pPr>
        <w:pStyle w:val="Tekstpodstawowy22"/>
        <w:numPr>
          <w:ilvl w:val="0"/>
          <w:numId w:val="2"/>
        </w:numPr>
        <w:spacing w:before="120"/>
        <w:ind w:left="284" w:hanging="284"/>
        <w:rPr>
          <w:rFonts w:ascii="Verdana" w:hAnsi="Verdana"/>
          <w:color w:val="auto"/>
        </w:rPr>
      </w:pPr>
      <w:r w:rsidRPr="000B6539">
        <w:rPr>
          <w:rFonts w:ascii="Verdana" w:hAnsi="Verdana"/>
          <w:color w:val="auto"/>
        </w:rPr>
        <w:t>który naruszył obowiązki dotyczące płatności podatków, opłat lub składek na ubezpieczenia społeczne lub zdrowotne, co zamawiający jest w stanie wykazać za pomocą stosownych środków dowodowych, z wyjątkiem przypadku, o którym mowa w ust. 1 pkt 15, chyba że wykonawca dokonał płatności należnych podatków, opłat lub składek na ubezpieczenia społeczne lub zdrowotne wraz z odsetkami lub grzywnami lub zawarł wiążące porozumienie w sprawie spłaty tych należności.</w:t>
      </w:r>
    </w:p>
    <w:p w:rsidR="00CC09B6" w:rsidRPr="000B6539" w:rsidRDefault="00CC09B6" w:rsidP="00CF504E">
      <w:pPr>
        <w:pStyle w:val="Tekstpodstawowy22"/>
        <w:spacing w:before="120"/>
        <w:rPr>
          <w:rFonts w:ascii="Verdana" w:hAnsi="Verdana"/>
          <w:color w:val="auto"/>
        </w:rPr>
      </w:pPr>
      <w:r w:rsidRPr="000B6539">
        <w:rPr>
          <w:rFonts w:ascii="Verdana" w:hAnsi="Verdana"/>
          <w:color w:val="auto"/>
        </w:rPr>
        <w:t>Wykonawcy wspólnie ubiegające się o udzielenie zamówienia (konso</w:t>
      </w:r>
      <w:r w:rsidR="00E15141" w:rsidRPr="000B6539">
        <w:rPr>
          <w:rFonts w:ascii="Verdana" w:hAnsi="Verdana"/>
          <w:color w:val="auto"/>
        </w:rPr>
        <w:t>rcjum), ws</w:t>
      </w:r>
      <w:r w:rsidR="006C7B96">
        <w:rPr>
          <w:rFonts w:ascii="Verdana" w:hAnsi="Verdana"/>
          <w:color w:val="auto"/>
        </w:rPr>
        <w:t>kazane w rozdziale</w:t>
      </w:r>
      <w:r w:rsidR="00A12C87">
        <w:rPr>
          <w:rFonts w:ascii="Verdana" w:hAnsi="Verdana"/>
          <w:color w:val="auto"/>
        </w:rPr>
        <w:t xml:space="preserve"> V SIWZ</w:t>
      </w:r>
      <w:r w:rsidRPr="000B6539">
        <w:rPr>
          <w:rFonts w:ascii="Verdana" w:hAnsi="Verdana"/>
          <w:color w:val="auto"/>
        </w:rPr>
        <w:t xml:space="preserve"> warunki udziału w postępowaniu mogą spełniać łącznie. Żaden z podmiotów występujących wspólnie nie może podlegać wykluczeniu na podstawie art. 24 ustawy Prawo zamówień publicznych.</w:t>
      </w:r>
    </w:p>
    <w:p w:rsidR="00CC09B6" w:rsidRPr="000B6539" w:rsidRDefault="00CC09B6" w:rsidP="00CF504E">
      <w:pPr>
        <w:pStyle w:val="Tekstpodstawowy22"/>
        <w:spacing w:before="120"/>
        <w:rPr>
          <w:rFonts w:ascii="Verdana" w:hAnsi="Verdana"/>
          <w:color w:val="auto"/>
        </w:rPr>
      </w:pPr>
      <w:r w:rsidRPr="000B6539">
        <w:rPr>
          <w:rFonts w:ascii="Verdana" w:hAnsi="Verdana"/>
          <w:color w:val="auto"/>
        </w:rPr>
        <w:t>Niespełnienie choćby jednego z warunków skutkować będzie wykluczeniem Wykonawcy</w:t>
      </w:r>
      <w:r w:rsidR="005E4CED">
        <w:rPr>
          <w:rFonts w:ascii="Verdana" w:hAnsi="Verdana"/>
          <w:color w:val="auto"/>
        </w:rPr>
        <w:t xml:space="preserve"> </w:t>
      </w:r>
      <w:r w:rsidRPr="000B6539">
        <w:rPr>
          <w:rFonts w:ascii="Verdana" w:hAnsi="Verdana"/>
          <w:color w:val="auto"/>
        </w:rPr>
        <w:t>z postępowania.</w:t>
      </w:r>
    </w:p>
    <w:p w:rsidR="00BF3837" w:rsidRPr="00D42F22" w:rsidRDefault="00BF3837" w:rsidP="00D30D7B">
      <w:pPr>
        <w:rPr>
          <w:rFonts w:ascii="Verdana" w:hAnsi="Verdana"/>
          <w:sz w:val="20"/>
          <w:szCs w:val="20"/>
        </w:rPr>
      </w:pPr>
    </w:p>
    <w:p w:rsidR="00CE59BB" w:rsidRPr="00D42F22" w:rsidRDefault="00CE59BB" w:rsidP="00BD08C4">
      <w:pPr>
        <w:jc w:val="both"/>
        <w:rPr>
          <w:rFonts w:ascii="Verdana" w:hAnsi="Verdana"/>
          <w:sz w:val="20"/>
          <w:szCs w:val="20"/>
        </w:rPr>
      </w:pPr>
      <w:r w:rsidRPr="00D42F22">
        <w:rPr>
          <w:rFonts w:ascii="Verdana" w:hAnsi="Verdana"/>
          <w:b/>
          <w:bCs/>
          <w:sz w:val="20"/>
          <w:szCs w:val="20"/>
        </w:rPr>
        <w:t xml:space="preserve">VII. Wykaz oświadczeń lub dokumentów, potwierdzających spełnianie warunków udziału w postępowaniu oraz brak podstaw wykluczenia: </w:t>
      </w:r>
    </w:p>
    <w:p w:rsidR="0069263F" w:rsidRPr="00D42F22" w:rsidRDefault="0069263F" w:rsidP="00D42F2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Bold"/>
          <w:b/>
          <w:bCs/>
          <w:sz w:val="20"/>
          <w:szCs w:val="20"/>
        </w:rPr>
      </w:pPr>
      <w:r w:rsidRPr="00D42F22">
        <w:rPr>
          <w:rFonts w:ascii="Verdana" w:hAnsi="Verdana" w:cs="Verdana-Bold"/>
          <w:b/>
          <w:bCs/>
          <w:sz w:val="20"/>
          <w:szCs w:val="20"/>
        </w:rPr>
        <w:lastRenderedPageBreak/>
        <w:t xml:space="preserve"> 1</w:t>
      </w:r>
      <w:r w:rsidR="00B13434">
        <w:rPr>
          <w:rFonts w:ascii="Verdana" w:hAnsi="Verdana" w:cs="Verdana-Bold"/>
          <w:b/>
          <w:bCs/>
          <w:sz w:val="20"/>
          <w:szCs w:val="20"/>
        </w:rPr>
        <w:t>)</w:t>
      </w:r>
      <w:r w:rsidRPr="00D42F22">
        <w:rPr>
          <w:rFonts w:ascii="Verdana" w:hAnsi="Verdana" w:cs="Verdana-Bold"/>
          <w:b/>
          <w:bCs/>
          <w:sz w:val="20"/>
          <w:szCs w:val="20"/>
        </w:rPr>
        <w:t>. Wykaz oświadczeń w celu wstępnego potwierdzenia, że wykonawca spełnia warunki</w:t>
      </w:r>
      <w:r w:rsidR="00D42F22">
        <w:rPr>
          <w:rFonts w:ascii="Verdana" w:hAnsi="Verdana" w:cs="Verdana-Bold"/>
          <w:b/>
          <w:bCs/>
          <w:sz w:val="20"/>
          <w:szCs w:val="20"/>
        </w:rPr>
        <w:t xml:space="preserve"> </w:t>
      </w:r>
      <w:r w:rsidR="00CF0B8C">
        <w:rPr>
          <w:rFonts w:ascii="Verdana" w:hAnsi="Verdana" w:cs="Verdana-Bold"/>
          <w:b/>
          <w:bCs/>
          <w:sz w:val="20"/>
          <w:szCs w:val="20"/>
        </w:rPr>
        <w:t>udziału w postę</w:t>
      </w:r>
      <w:r w:rsidRPr="00D42F22">
        <w:rPr>
          <w:rFonts w:ascii="Verdana" w:hAnsi="Verdana" w:cs="Verdana-Bold"/>
          <w:b/>
          <w:bCs/>
          <w:sz w:val="20"/>
          <w:szCs w:val="20"/>
        </w:rPr>
        <w:t>powaniu oraz</w:t>
      </w:r>
      <w:r w:rsidR="000E2211" w:rsidRPr="00D42F22">
        <w:rPr>
          <w:rFonts w:ascii="Verdana" w:hAnsi="Verdana" w:cs="Verdana-Bold"/>
          <w:b/>
          <w:bCs/>
          <w:sz w:val="20"/>
          <w:szCs w:val="20"/>
        </w:rPr>
        <w:t xml:space="preserve"> nie podlega wykluczeniu z postę</w:t>
      </w:r>
      <w:r w:rsidRPr="00D42F22">
        <w:rPr>
          <w:rFonts w:ascii="Verdana" w:hAnsi="Verdana" w:cs="Verdana-Bold"/>
          <w:b/>
          <w:bCs/>
          <w:sz w:val="20"/>
          <w:szCs w:val="20"/>
        </w:rPr>
        <w:t>powania</w:t>
      </w:r>
    </w:p>
    <w:p w:rsidR="000E2211" w:rsidRDefault="000E2211" w:rsidP="0069263F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8"/>
          <w:szCs w:val="18"/>
        </w:rPr>
      </w:pPr>
    </w:p>
    <w:p w:rsidR="00D42F22" w:rsidRDefault="0069263F" w:rsidP="0069263F">
      <w:pPr>
        <w:autoSpaceDE w:val="0"/>
        <w:autoSpaceDN w:val="0"/>
        <w:adjustRightInd w:val="0"/>
        <w:spacing w:after="0" w:line="240" w:lineRule="auto"/>
        <w:rPr>
          <w:rFonts w:ascii="Verdana" w:hAnsi="Verdana" w:cs="Verdana-Italic"/>
          <w:b/>
          <w:i/>
          <w:iCs/>
          <w:sz w:val="20"/>
          <w:szCs w:val="20"/>
        </w:rPr>
      </w:pPr>
      <w:r w:rsidRPr="00A12C87">
        <w:rPr>
          <w:rFonts w:ascii="Verdana" w:hAnsi="Verdana" w:cs="Verdana-Italic"/>
          <w:i/>
          <w:iCs/>
          <w:sz w:val="20"/>
          <w:szCs w:val="20"/>
        </w:rPr>
        <w:t>Wykonawcy</w:t>
      </w:r>
      <w:r w:rsidR="000766ED">
        <w:rPr>
          <w:rFonts w:ascii="Verdana" w:hAnsi="Verdana" w:cs="Verdana-Italic"/>
          <w:i/>
          <w:iCs/>
          <w:sz w:val="20"/>
          <w:szCs w:val="20"/>
        </w:rPr>
        <w:t xml:space="preserve"> wraz ofertą</w:t>
      </w:r>
      <w:r w:rsidRPr="00A12C87">
        <w:rPr>
          <w:rFonts w:ascii="Verdana" w:hAnsi="Verdana" w:cs="Verdana-Italic"/>
          <w:i/>
          <w:iCs/>
          <w:sz w:val="20"/>
          <w:szCs w:val="20"/>
        </w:rPr>
        <w:t xml:space="preserve"> winni przedłożyć następujące dokumenty</w:t>
      </w:r>
      <w:r w:rsidR="00BE3F2E">
        <w:rPr>
          <w:rFonts w:ascii="Verdana" w:hAnsi="Verdana" w:cs="Verdana-Italic"/>
          <w:i/>
          <w:iCs/>
          <w:sz w:val="20"/>
          <w:szCs w:val="20"/>
        </w:rPr>
        <w:t>:</w:t>
      </w:r>
      <w:r w:rsidR="00CF0B8C">
        <w:rPr>
          <w:rFonts w:ascii="Verdana" w:hAnsi="Verdana" w:cs="Verdana-Italic"/>
          <w:i/>
          <w:iCs/>
          <w:sz w:val="20"/>
          <w:szCs w:val="20"/>
        </w:rPr>
        <w:t xml:space="preserve"> </w:t>
      </w:r>
    </w:p>
    <w:p w:rsidR="00617B25" w:rsidRDefault="00617B25" w:rsidP="0069263F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sz w:val="18"/>
          <w:szCs w:val="18"/>
        </w:rPr>
      </w:pPr>
    </w:p>
    <w:p w:rsidR="00456006" w:rsidRDefault="0069263F" w:rsidP="00A12C8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</w:rPr>
      </w:pPr>
      <w:r w:rsidRPr="00D42F22">
        <w:rPr>
          <w:rFonts w:ascii="Verdana" w:hAnsi="Verdana" w:cs="Verdana"/>
          <w:sz w:val="20"/>
          <w:szCs w:val="20"/>
        </w:rPr>
        <w:t>1</w:t>
      </w:r>
      <w:r w:rsidR="00A74BF0">
        <w:rPr>
          <w:rFonts w:ascii="Verdana" w:hAnsi="Verdana" w:cs="Verdana"/>
          <w:sz w:val="20"/>
          <w:szCs w:val="20"/>
        </w:rPr>
        <w:t>.1</w:t>
      </w:r>
      <w:r w:rsidRPr="00D42F22">
        <w:rPr>
          <w:rFonts w:ascii="Verdana" w:hAnsi="Verdana" w:cs="Verdana"/>
          <w:sz w:val="20"/>
          <w:szCs w:val="20"/>
        </w:rPr>
        <w:t>) oświadczenie o spełnieniu warunków udziału i nie podleganiu wykluczeniu z postępowania</w:t>
      </w:r>
      <w:r w:rsidR="00A12C87" w:rsidRPr="00D42F22">
        <w:rPr>
          <w:rFonts w:ascii="Verdana" w:hAnsi="Verdana" w:cs="Verdana"/>
          <w:sz w:val="20"/>
          <w:szCs w:val="20"/>
        </w:rPr>
        <w:t xml:space="preserve"> </w:t>
      </w:r>
      <w:r w:rsidRPr="00D42F22">
        <w:rPr>
          <w:rFonts w:ascii="Verdana" w:hAnsi="Verdana" w:cs="Verdana"/>
          <w:sz w:val="20"/>
          <w:szCs w:val="20"/>
        </w:rPr>
        <w:t>(zwane dalej Oświadczeniem) stanowiące wstępne potwierdzenie, że wykonawca nie podlega</w:t>
      </w:r>
      <w:r w:rsidR="00456006" w:rsidRPr="00D42F22">
        <w:rPr>
          <w:rFonts w:ascii="Verdana" w:hAnsi="Verdana"/>
          <w:sz w:val="20"/>
          <w:szCs w:val="20"/>
        </w:rPr>
        <w:t xml:space="preserve"> </w:t>
      </w:r>
      <w:r w:rsidR="00456006" w:rsidRPr="00D42F22">
        <w:rPr>
          <w:rFonts w:ascii="Verdana" w:hAnsi="Verdana" w:cs="Verdana"/>
          <w:sz w:val="20"/>
          <w:szCs w:val="20"/>
        </w:rPr>
        <w:t>wykluczeniu oraz spełnia warunki udziału w postepowaniu</w:t>
      </w:r>
      <w:r w:rsidR="000A6CAF" w:rsidRPr="00D42F22">
        <w:rPr>
          <w:rFonts w:ascii="Verdana" w:hAnsi="Verdana" w:cs="Verdana"/>
          <w:sz w:val="20"/>
          <w:szCs w:val="20"/>
        </w:rPr>
        <w:t xml:space="preserve">– </w:t>
      </w:r>
      <w:r w:rsidR="009376D8">
        <w:rPr>
          <w:rFonts w:ascii="Verdana" w:hAnsi="Verdana" w:cs="Verdana"/>
          <w:b/>
          <w:sz w:val="20"/>
          <w:szCs w:val="20"/>
        </w:rPr>
        <w:t>załącznik nr 2 i 3</w:t>
      </w:r>
      <w:r w:rsidR="00CB04FD">
        <w:rPr>
          <w:rFonts w:ascii="Verdana" w:hAnsi="Verdana" w:cs="Verdana"/>
          <w:b/>
          <w:sz w:val="20"/>
          <w:szCs w:val="20"/>
        </w:rPr>
        <w:t xml:space="preserve"> </w:t>
      </w:r>
      <w:r w:rsidR="000A6CAF" w:rsidRPr="00D42F22">
        <w:rPr>
          <w:rFonts w:ascii="Verdana" w:hAnsi="Verdana" w:cs="Verdana"/>
          <w:b/>
          <w:sz w:val="20"/>
          <w:szCs w:val="20"/>
        </w:rPr>
        <w:t>do SIWZ</w:t>
      </w:r>
      <w:r w:rsidR="00E7191E">
        <w:rPr>
          <w:rFonts w:ascii="Verdana" w:hAnsi="Verdana" w:cs="Verdana"/>
          <w:b/>
          <w:sz w:val="20"/>
          <w:szCs w:val="20"/>
        </w:rPr>
        <w:t>,</w:t>
      </w:r>
    </w:p>
    <w:p w:rsidR="00A12C87" w:rsidRPr="00D42F22" w:rsidRDefault="00A12C87" w:rsidP="00A12C8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5676B9" w:rsidRDefault="000A6CAF" w:rsidP="00A12C8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D42F22">
        <w:rPr>
          <w:rFonts w:ascii="Verdana" w:hAnsi="Verdana" w:cs="Verdana"/>
          <w:sz w:val="20"/>
          <w:szCs w:val="20"/>
        </w:rPr>
        <w:t xml:space="preserve">a) Wykonawca, </w:t>
      </w:r>
      <w:r w:rsidR="00456006" w:rsidRPr="00D42F22">
        <w:rPr>
          <w:rFonts w:ascii="Verdana" w:hAnsi="Verdana" w:cs="Verdana"/>
          <w:sz w:val="20"/>
          <w:szCs w:val="20"/>
        </w:rPr>
        <w:t>który powołuje się na zasoby innych podmiotów, w celu wykazania braku</w:t>
      </w:r>
      <w:r w:rsidR="00A12C87">
        <w:rPr>
          <w:rFonts w:ascii="Verdana" w:hAnsi="Verdana" w:cs="Verdana"/>
          <w:sz w:val="20"/>
          <w:szCs w:val="20"/>
        </w:rPr>
        <w:t xml:space="preserve"> </w:t>
      </w:r>
      <w:r w:rsidR="00456006" w:rsidRPr="00D42F22">
        <w:rPr>
          <w:rFonts w:ascii="Verdana" w:hAnsi="Verdana" w:cs="Verdana"/>
          <w:sz w:val="20"/>
          <w:szCs w:val="20"/>
        </w:rPr>
        <w:t>istnienia wobec nich podstaw wykluczenia oraz spełnienia, w zakresie, w jakim powołuje się na</w:t>
      </w:r>
      <w:r w:rsidR="00A12C87">
        <w:rPr>
          <w:rFonts w:ascii="Verdana" w:hAnsi="Verdana" w:cs="Verdana"/>
          <w:sz w:val="20"/>
          <w:szCs w:val="20"/>
        </w:rPr>
        <w:t xml:space="preserve"> </w:t>
      </w:r>
      <w:r w:rsidR="00456006" w:rsidRPr="00D42F22">
        <w:rPr>
          <w:rFonts w:ascii="Verdana" w:hAnsi="Verdana" w:cs="Verdana"/>
          <w:sz w:val="20"/>
          <w:szCs w:val="20"/>
        </w:rPr>
        <w:t xml:space="preserve">ich zasoby, warunków udziału w postępowaniu lub kryteriów selekcji: składa także </w:t>
      </w:r>
      <w:r w:rsidR="00DE2F72">
        <w:rPr>
          <w:rFonts w:ascii="Verdana" w:hAnsi="Verdana" w:cs="Verdana"/>
          <w:sz w:val="20"/>
          <w:szCs w:val="20"/>
        </w:rPr>
        <w:t>Oświadczenie</w:t>
      </w:r>
      <w:r w:rsidR="00456006" w:rsidRPr="00D42F22">
        <w:rPr>
          <w:rFonts w:ascii="Verdana" w:hAnsi="Verdana" w:cs="Verdana"/>
          <w:sz w:val="20"/>
          <w:szCs w:val="20"/>
        </w:rPr>
        <w:t xml:space="preserve"> </w:t>
      </w:r>
      <w:r w:rsidR="00DE2F72">
        <w:rPr>
          <w:rFonts w:ascii="Verdana" w:hAnsi="Verdana" w:cs="Verdana"/>
          <w:sz w:val="20"/>
          <w:szCs w:val="20"/>
        </w:rPr>
        <w:t>wg załącznika nr 3 do SIWZ</w:t>
      </w:r>
      <w:r w:rsidR="00436AB5">
        <w:rPr>
          <w:rFonts w:ascii="Verdana" w:hAnsi="Verdana" w:cs="Verdana"/>
          <w:sz w:val="20"/>
          <w:szCs w:val="20"/>
        </w:rPr>
        <w:t xml:space="preserve"> w pkt 2,</w:t>
      </w:r>
    </w:p>
    <w:p w:rsidR="00A12C87" w:rsidRPr="00D42F22" w:rsidRDefault="00A12C87" w:rsidP="00A12C8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F3837" w:rsidRDefault="00FA615F" w:rsidP="00A12C8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D42F22">
        <w:rPr>
          <w:rFonts w:ascii="Verdana" w:hAnsi="Verdana" w:cs="Verdana"/>
          <w:sz w:val="20"/>
          <w:szCs w:val="20"/>
        </w:rPr>
        <w:t>b) W przypadku wspólnego ubiegania się o zamówienie przez wykonawców, Oświadczenie</w:t>
      </w:r>
      <w:r w:rsidR="002B1840">
        <w:rPr>
          <w:rFonts w:ascii="Verdana" w:hAnsi="Verdana" w:cs="Verdana"/>
          <w:sz w:val="20"/>
          <w:szCs w:val="20"/>
        </w:rPr>
        <w:t xml:space="preserve"> wg załącznika nr 3</w:t>
      </w:r>
      <w:r w:rsidR="00A12C87">
        <w:rPr>
          <w:rFonts w:ascii="Verdana" w:hAnsi="Verdana" w:cs="Verdana"/>
          <w:sz w:val="20"/>
          <w:szCs w:val="20"/>
        </w:rPr>
        <w:t xml:space="preserve"> </w:t>
      </w:r>
      <w:r w:rsidRPr="00D42F22">
        <w:rPr>
          <w:rFonts w:ascii="Verdana" w:hAnsi="Verdana" w:cs="Verdana"/>
          <w:sz w:val="20"/>
          <w:szCs w:val="20"/>
        </w:rPr>
        <w:t>składa każdy z wykonawców wspólni</w:t>
      </w:r>
      <w:r w:rsidR="00A0712D">
        <w:rPr>
          <w:rFonts w:ascii="Verdana" w:hAnsi="Verdana" w:cs="Verdana"/>
          <w:sz w:val="20"/>
          <w:szCs w:val="20"/>
        </w:rPr>
        <w:t>e ubiegających się o zamówienie.</w:t>
      </w:r>
    </w:p>
    <w:p w:rsidR="00A12C87" w:rsidRPr="00D42F22" w:rsidRDefault="00A12C87" w:rsidP="00A12C8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A615F" w:rsidRDefault="00FA615F" w:rsidP="00D42F2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Bold"/>
          <w:b/>
          <w:bCs/>
          <w:sz w:val="20"/>
          <w:szCs w:val="20"/>
        </w:rPr>
      </w:pPr>
      <w:r w:rsidRPr="00D42F22">
        <w:rPr>
          <w:rFonts w:ascii="Verdana" w:hAnsi="Verdana" w:cs="Verdana-Bold"/>
          <w:b/>
          <w:bCs/>
          <w:sz w:val="20"/>
          <w:szCs w:val="20"/>
        </w:rPr>
        <w:t>2) W terminie 3 dni od zamieszczenia na stronie internetowej zamawiającego</w:t>
      </w:r>
      <w:r w:rsidR="00A12C87">
        <w:rPr>
          <w:rFonts w:ascii="Verdana" w:hAnsi="Verdana" w:cs="Verdana-Bold"/>
          <w:b/>
          <w:bCs/>
          <w:sz w:val="20"/>
          <w:szCs w:val="20"/>
        </w:rPr>
        <w:t xml:space="preserve"> </w:t>
      </w:r>
      <w:r w:rsidRPr="00D42F22">
        <w:rPr>
          <w:rFonts w:ascii="Verdana" w:hAnsi="Verdana" w:cs="Verdana-Bold"/>
          <w:b/>
          <w:bCs/>
          <w:sz w:val="20"/>
          <w:szCs w:val="20"/>
        </w:rPr>
        <w:t>informacji z otwarcia ofert, o której mowa w art. 86 ust. 5 Pzp Wykonawca</w:t>
      </w:r>
      <w:r w:rsidR="00A12C87">
        <w:rPr>
          <w:rFonts w:ascii="Verdana" w:hAnsi="Verdana" w:cs="Verdana-Bold"/>
          <w:b/>
          <w:bCs/>
          <w:sz w:val="20"/>
          <w:szCs w:val="20"/>
        </w:rPr>
        <w:t xml:space="preserve"> </w:t>
      </w:r>
      <w:r w:rsidRPr="00D42F22">
        <w:rPr>
          <w:rFonts w:ascii="Verdana" w:hAnsi="Verdana" w:cs="Verdana-Bold"/>
          <w:b/>
          <w:bCs/>
          <w:sz w:val="20"/>
          <w:szCs w:val="20"/>
        </w:rPr>
        <w:t>zobowiązany jest przekazać Zamawiającemu oświadczenie o przynależności lub</w:t>
      </w:r>
      <w:r w:rsidR="00A12C87">
        <w:rPr>
          <w:rFonts w:ascii="Verdana" w:hAnsi="Verdana" w:cs="Verdana-Bold"/>
          <w:b/>
          <w:bCs/>
          <w:sz w:val="20"/>
          <w:szCs w:val="20"/>
        </w:rPr>
        <w:t xml:space="preserve"> </w:t>
      </w:r>
      <w:r w:rsidRPr="00D42F22">
        <w:rPr>
          <w:rFonts w:ascii="Verdana" w:hAnsi="Verdana" w:cs="Verdana-Bold"/>
          <w:b/>
          <w:bCs/>
          <w:sz w:val="20"/>
          <w:szCs w:val="20"/>
        </w:rPr>
        <w:t>braku przynależności do tej samej grupy kapitałowej, o której mowa w art. 24 ust. 1</w:t>
      </w:r>
      <w:r w:rsidR="00FF498A">
        <w:rPr>
          <w:rFonts w:ascii="Verdana" w:hAnsi="Verdana" w:cs="Verdana-Bold"/>
          <w:b/>
          <w:bCs/>
          <w:sz w:val="20"/>
          <w:szCs w:val="20"/>
        </w:rPr>
        <w:t xml:space="preserve"> </w:t>
      </w:r>
      <w:r w:rsidRPr="00D42F22">
        <w:rPr>
          <w:rFonts w:ascii="Verdana" w:hAnsi="Verdana" w:cs="Verdana-Bold"/>
          <w:b/>
          <w:bCs/>
          <w:sz w:val="20"/>
          <w:szCs w:val="20"/>
        </w:rPr>
        <w:t>pkt</w:t>
      </w:r>
      <w:r w:rsidR="00DE2F72">
        <w:rPr>
          <w:rFonts w:ascii="Verdana" w:hAnsi="Verdana" w:cs="Verdana-Bold"/>
          <w:b/>
          <w:bCs/>
          <w:sz w:val="20"/>
          <w:szCs w:val="20"/>
        </w:rPr>
        <w:t xml:space="preserve"> 23 ustawy Pzp – załącznik nr 4</w:t>
      </w:r>
      <w:r w:rsidR="001A7DA2">
        <w:rPr>
          <w:rFonts w:ascii="Verdana" w:hAnsi="Verdana" w:cs="Verdana-Bold"/>
          <w:b/>
          <w:bCs/>
          <w:sz w:val="20"/>
          <w:szCs w:val="20"/>
        </w:rPr>
        <w:t>.</w:t>
      </w:r>
    </w:p>
    <w:p w:rsidR="0051134F" w:rsidRDefault="0051134F" w:rsidP="00D42F2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Bold"/>
          <w:b/>
          <w:bCs/>
          <w:sz w:val="20"/>
          <w:szCs w:val="20"/>
        </w:rPr>
      </w:pPr>
    </w:p>
    <w:p w:rsidR="0051134F" w:rsidRPr="004F0C27" w:rsidRDefault="0051134F" w:rsidP="00D42F2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BoldItalic"/>
          <w:bCs/>
          <w:i/>
          <w:iCs/>
          <w:sz w:val="20"/>
          <w:szCs w:val="20"/>
          <w:u w:val="single"/>
        </w:rPr>
      </w:pPr>
      <w:r w:rsidRPr="004F0C27">
        <w:rPr>
          <w:rFonts w:ascii="Verdana" w:hAnsi="Verdana" w:cs="Verdana-BoldItalic"/>
          <w:bCs/>
          <w:i/>
          <w:iCs/>
          <w:sz w:val="20"/>
          <w:szCs w:val="20"/>
          <w:u w:val="single"/>
        </w:rPr>
        <w:t>Niżej wymienionych dokumentów nie należy dołączyć do oferty. Wykonawca, którego oferta zostanie uznana za najkorzystniejszą zostanie powiadomiony odrębnym pismem o terminie i miejscu ich dostarczenia:</w:t>
      </w:r>
    </w:p>
    <w:p w:rsidR="004F6823" w:rsidRDefault="004F6823" w:rsidP="004F6823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8"/>
          <w:szCs w:val="18"/>
        </w:rPr>
      </w:pPr>
    </w:p>
    <w:p w:rsidR="004F6823" w:rsidRDefault="0051134F" w:rsidP="004F682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Bold"/>
          <w:b/>
          <w:bCs/>
          <w:sz w:val="20"/>
          <w:szCs w:val="20"/>
        </w:rPr>
      </w:pPr>
      <w:r>
        <w:rPr>
          <w:rFonts w:ascii="Verdana" w:hAnsi="Verdana" w:cs="Verdana-Bold"/>
          <w:b/>
          <w:bCs/>
          <w:sz w:val="20"/>
          <w:szCs w:val="20"/>
        </w:rPr>
        <w:t xml:space="preserve">3) </w:t>
      </w:r>
      <w:r w:rsidR="00B631BA">
        <w:rPr>
          <w:rFonts w:ascii="Verdana" w:hAnsi="Verdana" w:cs="Verdana-Bold"/>
          <w:b/>
          <w:bCs/>
          <w:sz w:val="20"/>
          <w:szCs w:val="20"/>
        </w:rPr>
        <w:t xml:space="preserve"> </w:t>
      </w:r>
      <w:r w:rsidR="004F6823" w:rsidRPr="00D42F22">
        <w:rPr>
          <w:rFonts w:ascii="Verdana" w:hAnsi="Verdana" w:cs="Verdana-Bold"/>
          <w:b/>
          <w:bCs/>
          <w:sz w:val="20"/>
          <w:szCs w:val="20"/>
        </w:rPr>
        <w:t>Wykaz dokumentów i oświadczeń, które wykonawca składa w postępowa</w:t>
      </w:r>
      <w:r w:rsidR="00B72F57">
        <w:rPr>
          <w:rFonts w:ascii="Verdana" w:hAnsi="Verdana" w:cs="Verdana-Bold"/>
          <w:b/>
          <w:bCs/>
          <w:sz w:val="20"/>
          <w:szCs w:val="20"/>
        </w:rPr>
        <w:t xml:space="preserve">niu na </w:t>
      </w:r>
      <w:r w:rsidR="004F6823" w:rsidRPr="00D42F22">
        <w:rPr>
          <w:rFonts w:ascii="Verdana" w:hAnsi="Verdana" w:cs="Verdana-Bold"/>
          <w:b/>
          <w:bCs/>
          <w:sz w:val="20"/>
          <w:szCs w:val="20"/>
        </w:rPr>
        <w:t>wezwanie zamawiającego na potwierdzenie okolic</w:t>
      </w:r>
      <w:r w:rsidR="00B72F57">
        <w:rPr>
          <w:rFonts w:ascii="Verdana" w:hAnsi="Verdana" w:cs="Verdana-Bold"/>
          <w:b/>
          <w:bCs/>
          <w:sz w:val="20"/>
          <w:szCs w:val="20"/>
        </w:rPr>
        <w:t xml:space="preserve">zności o których mowa w art. 25 </w:t>
      </w:r>
      <w:r w:rsidR="002B5DE2">
        <w:rPr>
          <w:rFonts w:ascii="Verdana" w:hAnsi="Verdana" w:cs="Verdana-Bold"/>
          <w:b/>
          <w:bCs/>
          <w:sz w:val="20"/>
          <w:szCs w:val="20"/>
        </w:rPr>
        <w:t>ust. 1 pkt 1</w:t>
      </w:r>
      <w:r w:rsidR="004F6823" w:rsidRPr="00D42F22">
        <w:rPr>
          <w:rFonts w:ascii="Verdana" w:hAnsi="Verdana" w:cs="Verdana-Bold"/>
          <w:b/>
          <w:bCs/>
          <w:sz w:val="20"/>
          <w:szCs w:val="20"/>
        </w:rPr>
        <w:t xml:space="preserve"> ustawy:</w:t>
      </w:r>
    </w:p>
    <w:p w:rsidR="007F7CE9" w:rsidRDefault="007F7CE9" w:rsidP="007F7CE9">
      <w:pPr>
        <w:pStyle w:val="Akapitzlist"/>
        <w:autoSpaceDE w:val="0"/>
        <w:autoSpaceDN w:val="0"/>
        <w:adjustRightInd w:val="0"/>
        <w:ind w:left="0"/>
        <w:jc w:val="both"/>
        <w:rPr>
          <w:rFonts w:ascii="Verdana" w:eastAsiaTheme="minorHAnsi" w:hAnsi="Verdana" w:cs="Verdana-Bold"/>
          <w:b/>
          <w:bCs/>
          <w:sz w:val="20"/>
          <w:szCs w:val="20"/>
          <w:lang w:eastAsia="en-US"/>
        </w:rPr>
      </w:pPr>
    </w:p>
    <w:p w:rsidR="007F7CE9" w:rsidRDefault="007F7CE9" w:rsidP="00714130">
      <w:pPr>
        <w:pStyle w:val="Akapitzlist"/>
        <w:numPr>
          <w:ilvl w:val="0"/>
          <w:numId w:val="35"/>
        </w:numPr>
        <w:autoSpaceDE w:val="0"/>
        <w:autoSpaceDN w:val="0"/>
        <w:adjustRightInd w:val="0"/>
        <w:ind w:left="0" w:firstLine="0"/>
        <w:jc w:val="both"/>
        <w:rPr>
          <w:rFonts w:ascii="Verdana" w:eastAsia="TimesNewRoman" w:hAnsi="Verdana" w:cs="TimesNewRoman"/>
          <w:sz w:val="20"/>
          <w:szCs w:val="20"/>
        </w:rPr>
      </w:pPr>
      <w:r>
        <w:rPr>
          <w:rFonts w:ascii="Verdana" w:eastAsia="TimesNewRoman" w:hAnsi="Verdana" w:cs="TimesNewRoman"/>
          <w:sz w:val="20"/>
          <w:szCs w:val="20"/>
        </w:rPr>
        <w:t xml:space="preserve">Wykaz dostaw wykonanych, a w przypadku świadczeń okresowych lub ciągłych również wykonywanych, w okresie ostatnich 3 lat przed upływem terminu składania ofert albo wniosków o dopuszczenie do udziału w postępowaniu, a jeżeli okres prowadzenia działalności jest krótszy – w tym okresie, wraz z podaniem ich wartości, przedmiotu, dat wykonania i podmiotów, na rzecz których dostawy zostały wykonane, - </w:t>
      </w:r>
      <w:r>
        <w:rPr>
          <w:rFonts w:ascii="Verdana" w:eastAsia="TimesNewRoman" w:hAnsi="Verdana" w:cs="TimesNewRoman"/>
          <w:b/>
          <w:sz w:val="20"/>
          <w:szCs w:val="20"/>
        </w:rPr>
        <w:t>wg. wzoru załącznik nr</w:t>
      </w:r>
      <w:r>
        <w:rPr>
          <w:rFonts w:ascii="Verdana" w:eastAsia="TimesNewRoman" w:hAnsi="Verdana" w:cs="TimesNewRoman"/>
          <w:sz w:val="20"/>
          <w:szCs w:val="20"/>
        </w:rPr>
        <w:t xml:space="preserve"> </w:t>
      </w:r>
      <w:r>
        <w:rPr>
          <w:rFonts w:ascii="Verdana" w:eastAsia="TimesNewRoman" w:hAnsi="Verdana" w:cs="TimesNewRoman"/>
          <w:b/>
          <w:sz w:val="20"/>
          <w:szCs w:val="20"/>
        </w:rPr>
        <w:t xml:space="preserve">6 </w:t>
      </w:r>
      <w:r>
        <w:rPr>
          <w:rFonts w:ascii="Verdana" w:eastAsia="TimesNewRoman" w:hAnsi="Verdana" w:cs="TimesNewRoman"/>
          <w:sz w:val="20"/>
          <w:szCs w:val="20"/>
        </w:rPr>
        <w:t>oraz załączeniem dowodów określających czy te dostawy zostały wykonane lub są wykonywane należycie, przy czym dowodami, o których mowa, są referencje bądź inne dokumenty wystawione przez podmiot, na rzecz którego dostawy były wykonywane, a w przypadku świadczeń okresowych lub ciągłych są wykonywane, a jeżeli z uzasadnionej przyczyny o obiektywnym charakterze wykonawca nie jest w stanie uzyskać tych dokumentów – oświadczenie wykonawcy;</w:t>
      </w:r>
    </w:p>
    <w:p w:rsidR="007F7CE9" w:rsidRDefault="007F7CE9" w:rsidP="00714130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NewRoman" w:hAnsi="Verdana" w:cs="TimesNewRoman"/>
          <w:sz w:val="20"/>
          <w:szCs w:val="20"/>
        </w:rPr>
      </w:pPr>
      <w:r>
        <w:rPr>
          <w:rFonts w:ascii="Verdana" w:eastAsia="TimesNewRoman" w:hAnsi="Verdana" w:cs="TimesNewRoman"/>
          <w:sz w:val="20"/>
          <w:szCs w:val="20"/>
        </w:rPr>
        <w:t>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postępowaniu.</w:t>
      </w:r>
    </w:p>
    <w:p w:rsidR="00416C3F" w:rsidRPr="004B6BE8" w:rsidRDefault="00416C3F" w:rsidP="004225F9">
      <w:pPr>
        <w:autoSpaceDE w:val="0"/>
        <w:autoSpaceDN w:val="0"/>
        <w:adjustRightInd w:val="0"/>
        <w:jc w:val="both"/>
        <w:rPr>
          <w:rFonts w:ascii="Verdana" w:eastAsia="TimesNewRoman" w:hAnsi="Verdana" w:cs="TimesNewRoman"/>
          <w:b/>
          <w:sz w:val="20"/>
          <w:szCs w:val="20"/>
        </w:rPr>
      </w:pPr>
    </w:p>
    <w:p w:rsidR="00436AB5" w:rsidRPr="00416C3F" w:rsidRDefault="0051134F" w:rsidP="00416C3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Verdana" w:hAnsi="Verdana" w:cs="Verdana-Bold"/>
          <w:b/>
          <w:bCs/>
          <w:sz w:val="20"/>
          <w:szCs w:val="20"/>
        </w:rPr>
        <w:t>4)</w:t>
      </w:r>
      <w:r w:rsidR="00B631BA">
        <w:rPr>
          <w:rFonts w:ascii="Verdana" w:hAnsi="Verdana" w:cs="Verdana-Bold"/>
          <w:b/>
          <w:bCs/>
          <w:sz w:val="20"/>
          <w:szCs w:val="20"/>
        </w:rPr>
        <w:t xml:space="preserve"> </w:t>
      </w:r>
      <w:r w:rsidRPr="0051134F">
        <w:rPr>
          <w:rFonts w:ascii="Verdana" w:hAnsi="Verdana" w:cs="Verdana-Bold"/>
          <w:b/>
          <w:bCs/>
          <w:sz w:val="20"/>
          <w:szCs w:val="20"/>
        </w:rPr>
        <w:t>Wykaz dokumentów i oświadczeń, które wykonawca składa w postępowaniu na wezwanie zamawiającego na potwierdzenie okoliczności, o których mowa w art. 25 ust. 1 pkt 2 ustawy:</w:t>
      </w:r>
    </w:p>
    <w:p w:rsidR="006032CE" w:rsidRPr="00D5402D" w:rsidRDefault="0084190D" w:rsidP="0051134F">
      <w:p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  <w:r w:rsidRPr="00D5402D">
        <w:rPr>
          <w:rFonts w:ascii="Verdana" w:hAnsi="Verdana" w:cs="Verdana"/>
          <w:sz w:val="20"/>
          <w:szCs w:val="20"/>
        </w:rPr>
        <w:lastRenderedPageBreak/>
        <w:t>Nie dotyczy</w:t>
      </w:r>
    </w:p>
    <w:p w:rsidR="0051134F" w:rsidRDefault="0051134F" w:rsidP="0051134F">
      <w:pPr>
        <w:autoSpaceDE w:val="0"/>
        <w:autoSpaceDN w:val="0"/>
        <w:adjustRightInd w:val="0"/>
        <w:jc w:val="both"/>
        <w:rPr>
          <w:rFonts w:ascii="Verdana" w:hAnsi="Verdana" w:cs="Verdana-Bold"/>
          <w:b/>
          <w:bCs/>
          <w:sz w:val="20"/>
          <w:szCs w:val="20"/>
        </w:rPr>
      </w:pPr>
      <w:r>
        <w:rPr>
          <w:rFonts w:ascii="Verdana" w:hAnsi="Verdana" w:cs="Verdana-Bold"/>
          <w:b/>
          <w:bCs/>
          <w:sz w:val="20"/>
          <w:szCs w:val="20"/>
        </w:rPr>
        <w:t>5)</w:t>
      </w:r>
      <w:r w:rsidR="00B631BA">
        <w:rPr>
          <w:rFonts w:ascii="Verdana" w:hAnsi="Verdana" w:cs="Verdana-Bold"/>
          <w:b/>
          <w:bCs/>
          <w:sz w:val="20"/>
          <w:szCs w:val="20"/>
        </w:rPr>
        <w:t xml:space="preserve"> </w:t>
      </w:r>
      <w:r w:rsidRPr="0051134F">
        <w:rPr>
          <w:rFonts w:ascii="Verdana" w:hAnsi="Verdana" w:cs="Verdana-Bold"/>
          <w:b/>
          <w:bCs/>
          <w:sz w:val="20"/>
          <w:szCs w:val="20"/>
        </w:rPr>
        <w:t xml:space="preserve">Wykaz dokumentów i oświadczeń, które wykonawca składa w postępowaniu na wezwanie zamawiającego na potwierdzenie okoliczności, o których mowa w art. 25 </w:t>
      </w:r>
      <w:r>
        <w:rPr>
          <w:rFonts w:ascii="Verdana" w:hAnsi="Verdana" w:cs="Verdana-Bold"/>
          <w:b/>
          <w:bCs/>
          <w:sz w:val="20"/>
          <w:szCs w:val="20"/>
        </w:rPr>
        <w:t>ust. 1 pkt 3</w:t>
      </w:r>
      <w:r w:rsidRPr="0051134F">
        <w:rPr>
          <w:rFonts w:ascii="Verdana" w:hAnsi="Verdana" w:cs="Verdana-Bold"/>
          <w:b/>
          <w:bCs/>
          <w:sz w:val="20"/>
          <w:szCs w:val="20"/>
        </w:rPr>
        <w:t xml:space="preserve"> ustawy:</w:t>
      </w:r>
    </w:p>
    <w:p w:rsidR="004F6823" w:rsidRDefault="0051134F" w:rsidP="001A7DA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</w:t>
      </w:r>
      <w:r w:rsidR="00910D14" w:rsidRPr="00D42F22">
        <w:rPr>
          <w:rFonts w:ascii="Verdana" w:hAnsi="Verdana" w:cs="Verdana"/>
          <w:sz w:val="20"/>
          <w:szCs w:val="20"/>
        </w:rPr>
        <w:t>) odpis z właściwego rejestru lub z centralnej ewidencji i informacji o działalności</w:t>
      </w:r>
      <w:r w:rsidR="001A7DA2">
        <w:rPr>
          <w:rFonts w:ascii="Verdana" w:hAnsi="Verdana" w:cs="Verdana"/>
          <w:sz w:val="20"/>
          <w:szCs w:val="20"/>
        </w:rPr>
        <w:t xml:space="preserve"> </w:t>
      </w:r>
      <w:r w:rsidR="00910D14" w:rsidRPr="00D42F22">
        <w:rPr>
          <w:rFonts w:ascii="Verdana" w:hAnsi="Verdana" w:cs="Verdana"/>
          <w:sz w:val="20"/>
          <w:szCs w:val="20"/>
        </w:rPr>
        <w:t>gospodarczej, jeżeli odrębne przepisy wymagają wpisu do rejestru lub ewidencji, w celu</w:t>
      </w:r>
      <w:r w:rsidR="001A7DA2">
        <w:rPr>
          <w:rFonts w:ascii="Verdana" w:hAnsi="Verdana" w:cs="Verdana"/>
          <w:sz w:val="20"/>
          <w:szCs w:val="20"/>
        </w:rPr>
        <w:t xml:space="preserve"> </w:t>
      </w:r>
      <w:r w:rsidR="00910D14" w:rsidRPr="00D42F22">
        <w:rPr>
          <w:rFonts w:ascii="Verdana" w:hAnsi="Verdana" w:cs="Verdana"/>
          <w:sz w:val="20"/>
          <w:szCs w:val="20"/>
        </w:rPr>
        <w:t>potwierdzenia braku podstaw do wykluczenia na podstawie art. 24 ust. 5 pkt 1 ustawy,</w:t>
      </w:r>
    </w:p>
    <w:p w:rsidR="001A7DA2" w:rsidRPr="00D42F22" w:rsidRDefault="001A7DA2" w:rsidP="001A7DA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6E6D42" w:rsidRDefault="0051134F" w:rsidP="00D42F2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</w:t>
      </w:r>
      <w:r w:rsidR="00C33034" w:rsidRPr="00D42F22">
        <w:rPr>
          <w:rFonts w:ascii="Verdana" w:hAnsi="Verdana" w:cs="Verdana"/>
          <w:sz w:val="20"/>
          <w:szCs w:val="20"/>
        </w:rPr>
        <w:t>) zaświadczenie właściwego naczelnika urzędu skarbowego potwierdzającego, że Wykonawca</w:t>
      </w:r>
      <w:r w:rsidR="001A7DA2">
        <w:rPr>
          <w:rFonts w:ascii="Verdana" w:hAnsi="Verdana" w:cs="Verdana"/>
          <w:sz w:val="20"/>
          <w:szCs w:val="20"/>
        </w:rPr>
        <w:t xml:space="preserve"> </w:t>
      </w:r>
      <w:r w:rsidR="00C33034" w:rsidRPr="00D42F22">
        <w:rPr>
          <w:rFonts w:ascii="Verdana" w:hAnsi="Verdana" w:cs="Verdana"/>
          <w:sz w:val="20"/>
          <w:szCs w:val="20"/>
        </w:rPr>
        <w:t xml:space="preserve">nie zalega z opłacaniem podatków, wystawionego nie wcześniej </w:t>
      </w:r>
      <w:r w:rsidR="00C33034" w:rsidRPr="00D42F22">
        <w:rPr>
          <w:rFonts w:ascii="Verdana" w:hAnsi="Verdana" w:cs="Verdana-Bold"/>
          <w:b/>
          <w:bCs/>
          <w:sz w:val="20"/>
          <w:szCs w:val="20"/>
        </w:rPr>
        <w:t xml:space="preserve">niż 3 miesiące </w:t>
      </w:r>
      <w:r w:rsidR="00C33034" w:rsidRPr="00D42F22">
        <w:rPr>
          <w:rFonts w:ascii="Verdana" w:hAnsi="Verdana" w:cs="Verdana"/>
          <w:sz w:val="20"/>
          <w:szCs w:val="20"/>
        </w:rPr>
        <w:t>przed upływem</w:t>
      </w:r>
      <w:r w:rsidR="001A7DA2">
        <w:rPr>
          <w:rFonts w:ascii="Verdana" w:hAnsi="Verdana" w:cs="Verdana"/>
          <w:sz w:val="20"/>
          <w:szCs w:val="20"/>
        </w:rPr>
        <w:t xml:space="preserve"> </w:t>
      </w:r>
      <w:r w:rsidR="00C33034" w:rsidRPr="00D42F22">
        <w:rPr>
          <w:rFonts w:ascii="Verdana" w:hAnsi="Verdana" w:cs="Verdana"/>
          <w:sz w:val="20"/>
          <w:szCs w:val="20"/>
        </w:rPr>
        <w:t>terminu składania ofert albo wniosków o dopuszczenie do udziału w postepowaniu, lub innego</w:t>
      </w:r>
      <w:r w:rsidR="001A7DA2">
        <w:rPr>
          <w:rFonts w:ascii="Verdana" w:hAnsi="Verdana" w:cs="Verdana"/>
          <w:sz w:val="20"/>
          <w:szCs w:val="20"/>
        </w:rPr>
        <w:t xml:space="preserve"> </w:t>
      </w:r>
      <w:r w:rsidR="00C33034" w:rsidRPr="00D42F22">
        <w:rPr>
          <w:rFonts w:ascii="Verdana" w:hAnsi="Verdana" w:cs="Verdana"/>
          <w:sz w:val="20"/>
          <w:szCs w:val="20"/>
        </w:rPr>
        <w:t>dokumentu potwierdzającego, ze wykonawca zawarł porozumienie z właściwym organem</w:t>
      </w:r>
      <w:r w:rsidR="001A7DA2">
        <w:rPr>
          <w:rFonts w:ascii="Verdana" w:hAnsi="Verdana" w:cs="Verdana"/>
          <w:sz w:val="20"/>
          <w:szCs w:val="20"/>
        </w:rPr>
        <w:t xml:space="preserve"> </w:t>
      </w:r>
      <w:r w:rsidR="00C33034" w:rsidRPr="00D42F22">
        <w:rPr>
          <w:rFonts w:ascii="Verdana" w:hAnsi="Verdana" w:cs="Verdana"/>
          <w:sz w:val="20"/>
          <w:szCs w:val="20"/>
        </w:rPr>
        <w:t>podatkowym w sprawie spłat tych należności wraz z ewentualnymi odsetkami lub grzywnami, w</w:t>
      </w:r>
      <w:r w:rsidR="001A7DA2">
        <w:rPr>
          <w:rFonts w:ascii="Verdana" w:hAnsi="Verdana" w:cs="Verdana"/>
          <w:sz w:val="20"/>
          <w:szCs w:val="20"/>
        </w:rPr>
        <w:t xml:space="preserve"> </w:t>
      </w:r>
      <w:r w:rsidR="00C33034" w:rsidRPr="00D42F22">
        <w:rPr>
          <w:rFonts w:ascii="Verdana" w:hAnsi="Verdana" w:cs="Verdana"/>
          <w:sz w:val="20"/>
          <w:szCs w:val="20"/>
        </w:rPr>
        <w:t>szczególności uzyskał przewidziane prawem zwolnienie, odroczenie lub rozłożenie na raty</w:t>
      </w:r>
      <w:r w:rsidR="001A7DA2">
        <w:rPr>
          <w:rFonts w:ascii="Verdana" w:hAnsi="Verdana" w:cs="Verdana"/>
          <w:sz w:val="20"/>
          <w:szCs w:val="20"/>
        </w:rPr>
        <w:t xml:space="preserve"> </w:t>
      </w:r>
      <w:r w:rsidR="00C33034" w:rsidRPr="00D42F22">
        <w:rPr>
          <w:rFonts w:ascii="Verdana" w:hAnsi="Verdana" w:cs="Verdana"/>
          <w:sz w:val="20"/>
          <w:szCs w:val="20"/>
        </w:rPr>
        <w:t>zaległych płatności lub wstrzymanie w całości wyko</w:t>
      </w:r>
      <w:r w:rsidR="009376D8">
        <w:rPr>
          <w:rFonts w:ascii="Verdana" w:hAnsi="Verdana" w:cs="Verdana"/>
          <w:sz w:val="20"/>
          <w:szCs w:val="20"/>
        </w:rPr>
        <w:t>nania decyzji właściwego organu</w:t>
      </w:r>
      <w:r w:rsidR="00563DE1">
        <w:rPr>
          <w:rFonts w:ascii="Verdana" w:hAnsi="Verdana" w:cs="Verdana"/>
          <w:sz w:val="20"/>
          <w:szCs w:val="20"/>
        </w:rPr>
        <w:t>,</w:t>
      </w:r>
    </w:p>
    <w:p w:rsidR="00367F0B" w:rsidRPr="00D42F22" w:rsidRDefault="00367F0B" w:rsidP="00D42F2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C33034" w:rsidRDefault="0051134F" w:rsidP="001A7DA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</w:t>
      </w:r>
      <w:r w:rsidR="00C33034" w:rsidRPr="00D42F22">
        <w:rPr>
          <w:rFonts w:ascii="Verdana" w:hAnsi="Verdana" w:cs="Verdana"/>
          <w:sz w:val="20"/>
          <w:szCs w:val="20"/>
        </w:rPr>
        <w:t>) zaświadczenia właściwej terenowej jednostki organizacyjnej Zakładu Ubezpieczeń</w:t>
      </w:r>
      <w:r w:rsidR="001A7DA2">
        <w:rPr>
          <w:rFonts w:ascii="Verdana" w:hAnsi="Verdana" w:cs="Verdana"/>
          <w:sz w:val="20"/>
          <w:szCs w:val="20"/>
        </w:rPr>
        <w:t xml:space="preserve"> </w:t>
      </w:r>
      <w:r w:rsidR="00C33034" w:rsidRPr="00D42F22">
        <w:rPr>
          <w:rFonts w:ascii="Verdana" w:hAnsi="Verdana" w:cs="Verdana"/>
          <w:sz w:val="20"/>
          <w:szCs w:val="20"/>
        </w:rPr>
        <w:t>Społecznych lub Kasy Rolniczego Ubezpieczenia Społecznego albo innego dokumentu</w:t>
      </w:r>
      <w:r w:rsidR="001A7DA2">
        <w:rPr>
          <w:rFonts w:ascii="Verdana" w:hAnsi="Verdana" w:cs="Verdana"/>
          <w:sz w:val="20"/>
          <w:szCs w:val="20"/>
        </w:rPr>
        <w:t xml:space="preserve"> </w:t>
      </w:r>
      <w:r w:rsidR="00C33034" w:rsidRPr="00D42F22">
        <w:rPr>
          <w:rFonts w:ascii="Verdana" w:hAnsi="Verdana" w:cs="Verdana"/>
          <w:sz w:val="20"/>
          <w:szCs w:val="20"/>
        </w:rPr>
        <w:t>potwierdzającego, że wykonawca nie zalega z opłacaniem składek na ubezpieczenie społeczne,</w:t>
      </w:r>
      <w:r w:rsidR="001A7DA2" w:rsidRPr="00D42F22">
        <w:rPr>
          <w:rFonts w:ascii="Verdana" w:hAnsi="Verdana" w:cs="Verdana"/>
          <w:sz w:val="20"/>
          <w:szCs w:val="20"/>
        </w:rPr>
        <w:t xml:space="preserve"> </w:t>
      </w:r>
      <w:r w:rsidR="00C33034" w:rsidRPr="00D42F22">
        <w:rPr>
          <w:rFonts w:ascii="Verdana" w:hAnsi="Verdana" w:cs="Verdana"/>
          <w:sz w:val="20"/>
          <w:szCs w:val="20"/>
        </w:rPr>
        <w:t xml:space="preserve">lub zdrowotne, wystawionego nie wcześniej </w:t>
      </w:r>
      <w:r w:rsidR="00C33034" w:rsidRPr="00D42F22">
        <w:rPr>
          <w:rFonts w:ascii="Verdana" w:hAnsi="Verdana" w:cs="Verdana-Bold"/>
          <w:b/>
          <w:bCs/>
          <w:sz w:val="20"/>
          <w:szCs w:val="20"/>
        </w:rPr>
        <w:t xml:space="preserve">niż 3 miesiące </w:t>
      </w:r>
      <w:r w:rsidR="00C33034" w:rsidRPr="00D42F22">
        <w:rPr>
          <w:rFonts w:ascii="Verdana" w:hAnsi="Verdana" w:cs="Verdana"/>
          <w:sz w:val="20"/>
          <w:szCs w:val="20"/>
        </w:rPr>
        <w:t>przed upływem terminu składania</w:t>
      </w:r>
      <w:r w:rsidR="001A7DA2">
        <w:rPr>
          <w:rFonts w:ascii="Verdana" w:hAnsi="Verdana" w:cs="Verdana"/>
          <w:sz w:val="20"/>
          <w:szCs w:val="20"/>
        </w:rPr>
        <w:t xml:space="preserve"> </w:t>
      </w:r>
      <w:r w:rsidR="00C33034" w:rsidRPr="00D42F22">
        <w:rPr>
          <w:rFonts w:ascii="Verdana" w:hAnsi="Verdana" w:cs="Verdana"/>
          <w:sz w:val="20"/>
          <w:szCs w:val="20"/>
        </w:rPr>
        <w:t>ofert albo wniosków o dopuszczenie do udziału w postepowaniu, lub innego dokumentu</w:t>
      </w:r>
      <w:r w:rsidR="001A7DA2">
        <w:rPr>
          <w:rFonts w:ascii="Verdana" w:hAnsi="Verdana" w:cs="Verdana"/>
          <w:sz w:val="20"/>
          <w:szCs w:val="20"/>
        </w:rPr>
        <w:t xml:space="preserve"> </w:t>
      </w:r>
      <w:r w:rsidR="00C33034" w:rsidRPr="00D42F22">
        <w:rPr>
          <w:rFonts w:ascii="Verdana" w:hAnsi="Verdana" w:cs="Verdana"/>
          <w:sz w:val="20"/>
          <w:szCs w:val="20"/>
        </w:rPr>
        <w:t>potwierdzającego, że wykonawca zawarł porozumienie z właściwym organem w sprawie spłat</w:t>
      </w:r>
      <w:r>
        <w:rPr>
          <w:rFonts w:ascii="Verdana" w:hAnsi="Verdana" w:cs="Verdana"/>
          <w:sz w:val="20"/>
          <w:szCs w:val="20"/>
        </w:rPr>
        <w:t xml:space="preserve"> </w:t>
      </w:r>
      <w:r w:rsidR="00C33034" w:rsidRPr="00D42F22">
        <w:rPr>
          <w:rFonts w:ascii="Verdana" w:hAnsi="Verdana" w:cs="Verdana"/>
          <w:sz w:val="20"/>
          <w:szCs w:val="20"/>
        </w:rPr>
        <w:t>tych należności wraz z ewentualnymi odsetkami lub grzywnami, w szczególności uzyskał</w:t>
      </w:r>
      <w:r w:rsidR="00C33034" w:rsidRPr="00D42F22">
        <w:rPr>
          <w:rFonts w:ascii="Verdana" w:hAnsi="Verdana"/>
          <w:bCs/>
          <w:sz w:val="20"/>
          <w:szCs w:val="20"/>
        </w:rPr>
        <w:t xml:space="preserve"> </w:t>
      </w:r>
      <w:r w:rsidR="00C33034" w:rsidRPr="00D42F22">
        <w:rPr>
          <w:rFonts w:ascii="Verdana" w:hAnsi="Verdana" w:cs="Verdana"/>
          <w:sz w:val="20"/>
          <w:szCs w:val="20"/>
        </w:rPr>
        <w:t>przewidziane prawem zwolnienie, odroczenie lub rozłożenie na raty zaległych płatności lub</w:t>
      </w:r>
      <w:r w:rsidR="00C33034" w:rsidRPr="00D42F22">
        <w:rPr>
          <w:rFonts w:ascii="Verdana" w:hAnsi="Verdana"/>
          <w:bCs/>
          <w:sz w:val="20"/>
          <w:szCs w:val="20"/>
        </w:rPr>
        <w:t xml:space="preserve"> </w:t>
      </w:r>
      <w:r w:rsidR="00C33034" w:rsidRPr="00D42F22">
        <w:rPr>
          <w:rFonts w:ascii="Verdana" w:hAnsi="Verdana" w:cs="Verdana"/>
          <w:sz w:val="20"/>
          <w:szCs w:val="20"/>
        </w:rPr>
        <w:t>wstrzymanie w całości wykonania decyzji właściwego organu.</w:t>
      </w:r>
    </w:p>
    <w:p w:rsidR="001A7DA2" w:rsidRDefault="001A7DA2" w:rsidP="001A7DA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:rsidR="006805E9" w:rsidRPr="00D42F22" w:rsidRDefault="006805E9" w:rsidP="001A7DA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Zamawiający żąda od wykonawcy, który polega na zdolnościach lub sytuacji innych podmiotów na zasadach określonych w art. 22a ustawy, przedstawienia w odniesieniu do tych podmiotów dokumentów wymienionych w </w:t>
      </w:r>
      <w:r w:rsidR="003D3C63">
        <w:rPr>
          <w:rFonts w:ascii="Verdana" w:hAnsi="Verdana"/>
          <w:bCs/>
          <w:sz w:val="20"/>
          <w:szCs w:val="20"/>
        </w:rPr>
        <w:t>ust. 5 lit. a-c.</w:t>
      </w:r>
    </w:p>
    <w:p w:rsidR="009376D8" w:rsidRDefault="009376D8" w:rsidP="00C2022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Italic"/>
          <w:i/>
          <w:iCs/>
          <w:sz w:val="20"/>
          <w:szCs w:val="20"/>
        </w:rPr>
      </w:pPr>
    </w:p>
    <w:p w:rsidR="004F6823" w:rsidRDefault="00593C29" w:rsidP="00350D6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E26A62">
        <w:rPr>
          <w:rFonts w:ascii="Verdana" w:hAnsi="Verdana" w:cs="Verdana"/>
          <w:sz w:val="20"/>
          <w:szCs w:val="20"/>
        </w:rPr>
        <w:t>Jeżeli wykonawca ma siedzibę lub miejsce zamieszkania poza terytorium Rzeczypospolitej</w:t>
      </w:r>
      <w:r w:rsidR="00350D62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Polskiej za</w:t>
      </w:r>
      <w:r w:rsidR="00350D62">
        <w:rPr>
          <w:rFonts w:ascii="Verdana" w:hAnsi="Verdana" w:cs="Verdana"/>
          <w:sz w:val="20"/>
          <w:szCs w:val="20"/>
        </w:rPr>
        <w:t xml:space="preserve">miast dokumentów o których mowa </w:t>
      </w:r>
      <w:r w:rsidR="0051134F">
        <w:rPr>
          <w:rFonts w:ascii="Verdana" w:hAnsi="Verdana" w:cs="Verdana"/>
          <w:sz w:val="20"/>
          <w:szCs w:val="20"/>
        </w:rPr>
        <w:t>w rozdziale VII ust. 5</w:t>
      </w:r>
      <w:r w:rsidR="00B01C3C">
        <w:rPr>
          <w:rFonts w:ascii="Verdana" w:hAnsi="Verdana" w:cs="Verdana"/>
          <w:sz w:val="20"/>
          <w:szCs w:val="20"/>
        </w:rPr>
        <w:t xml:space="preserve"> lit. </w:t>
      </w:r>
      <w:r w:rsidR="0051134F">
        <w:rPr>
          <w:rFonts w:ascii="Verdana" w:hAnsi="Verdana" w:cs="Verdana"/>
          <w:sz w:val="20"/>
          <w:szCs w:val="20"/>
        </w:rPr>
        <w:t xml:space="preserve">a-c </w:t>
      </w:r>
      <w:r w:rsidRPr="00E26A62">
        <w:rPr>
          <w:rFonts w:ascii="Verdana" w:hAnsi="Verdana" w:cs="Verdana"/>
          <w:sz w:val="20"/>
          <w:szCs w:val="20"/>
        </w:rPr>
        <w:t>niniejszej specyfikacji składa dokument wystawiony w kraju,</w:t>
      </w:r>
      <w:r w:rsidR="00350D62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w którym ma siedzibę lub miejsce zamieszkania potwierdzający odpowiednio, że:</w:t>
      </w:r>
    </w:p>
    <w:p w:rsidR="00350D62" w:rsidRPr="00350D62" w:rsidRDefault="00350D62" w:rsidP="00350D6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6E6D42" w:rsidRPr="00E26A62" w:rsidRDefault="006E6D42" w:rsidP="00C2022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E26A62">
        <w:rPr>
          <w:rFonts w:ascii="Verdana" w:hAnsi="Verdana" w:cs="Verdana"/>
          <w:sz w:val="20"/>
          <w:szCs w:val="20"/>
        </w:rPr>
        <w:t xml:space="preserve">a) </w:t>
      </w:r>
      <w:r w:rsidR="00C20226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ni</w:t>
      </w:r>
      <w:r w:rsidR="00ED07FE">
        <w:rPr>
          <w:rFonts w:ascii="Verdana" w:hAnsi="Verdana" w:cs="Verdana"/>
          <w:sz w:val="20"/>
          <w:szCs w:val="20"/>
        </w:rPr>
        <w:t>e zalega z uiszczeniem podatków</w:t>
      </w:r>
      <w:r w:rsidRPr="00E26A62">
        <w:rPr>
          <w:rFonts w:ascii="Verdana" w:hAnsi="Verdana" w:cs="Verdana"/>
          <w:sz w:val="20"/>
          <w:szCs w:val="20"/>
        </w:rPr>
        <w:t>, opłat, składek na ubezpieczenie społeczne lub</w:t>
      </w:r>
      <w:r w:rsidR="00C20226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zdrowotne albo , że zawarł porozumienie z właściwym organem w sprawie spłat tych</w:t>
      </w:r>
      <w:r w:rsidR="00C20226">
        <w:rPr>
          <w:rFonts w:ascii="Verdana" w:hAnsi="Verdana" w:cs="Verdana"/>
          <w:sz w:val="20"/>
          <w:szCs w:val="20"/>
        </w:rPr>
        <w:t xml:space="preserve">  </w:t>
      </w:r>
      <w:r w:rsidRPr="00E26A62">
        <w:rPr>
          <w:rFonts w:ascii="Verdana" w:hAnsi="Verdana" w:cs="Verdana"/>
          <w:sz w:val="20"/>
          <w:szCs w:val="20"/>
        </w:rPr>
        <w:t>należności wraz z ewentualnymi odsetkami lub grzywnami, w szczególności uzyskał</w:t>
      </w:r>
      <w:r w:rsidR="00C20226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przewidziane prawem zwolnienie, odroczenie lub rozłożenie na raty zaległych płatności lub</w:t>
      </w:r>
      <w:r w:rsidR="00C20226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wstrzymanie w całości wykonania decyzji właściwego organu wystawione nie wcześniej niż</w:t>
      </w:r>
      <w:r w:rsidR="00C20226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3 miesiące przed upływem terminu składania ofert albo wniosków o dopuszczenie do</w:t>
      </w:r>
      <w:r w:rsidR="00C20226">
        <w:rPr>
          <w:rFonts w:ascii="Verdana" w:hAnsi="Verdana" w:cs="Verdana"/>
          <w:sz w:val="20"/>
          <w:szCs w:val="20"/>
        </w:rPr>
        <w:t xml:space="preserve"> </w:t>
      </w:r>
      <w:r w:rsidR="00E26A62">
        <w:rPr>
          <w:rFonts w:ascii="Verdana" w:hAnsi="Verdana" w:cs="Verdana"/>
          <w:sz w:val="20"/>
          <w:szCs w:val="20"/>
        </w:rPr>
        <w:t>udziału w postepowaniu,</w:t>
      </w:r>
    </w:p>
    <w:p w:rsidR="00F50716" w:rsidRDefault="00F50716" w:rsidP="00E26A62">
      <w:p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</w:p>
    <w:p w:rsidR="006E6D42" w:rsidRPr="00E26A62" w:rsidRDefault="006E6D42" w:rsidP="00E26A62">
      <w:p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  <w:r w:rsidRPr="00E26A62">
        <w:rPr>
          <w:rFonts w:ascii="Verdana" w:hAnsi="Verdana" w:cs="Verdana"/>
          <w:sz w:val="20"/>
          <w:szCs w:val="20"/>
        </w:rPr>
        <w:t>b)</w:t>
      </w:r>
      <w:r w:rsidR="00C20226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 xml:space="preserve">nie otwarto jego likwidacji ani nie ogłoszono upadłości, wystawione nie wcześniej niż </w:t>
      </w:r>
      <w:r w:rsidR="00C20226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6</w:t>
      </w:r>
      <w:r w:rsidR="00E26A62" w:rsidRPr="00E26A62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miesięcy przed upływem terminu składania ofert albo wniosków o</w:t>
      </w:r>
      <w:r w:rsidR="002450BA">
        <w:rPr>
          <w:rFonts w:ascii="Verdana" w:hAnsi="Verdana" w:cs="Verdana"/>
          <w:sz w:val="20"/>
          <w:szCs w:val="20"/>
        </w:rPr>
        <w:t xml:space="preserve"> dopuszczenie do udziału w postę</w:t>
      </w:r>
      <w:r w:rsidRPr="00E26A62">
        <w:rPr>
          <w:rFonts w:ascii="Verdana" w:hAnsi="Verdana" w:cs="Verdana"/>
          <w:sz w:val="20"/>
          <w:szCs w:val="20"/>
        </w:rPr>
        <w:t>powaniu.</w:t>
      </w:r>
    </w:p>
    <w:p w:rsidR="006E6D42" w:rsidRDefault="006E6D42" w:rsidP="00E26A6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E26A62">
        <w:rPr>
          <w:rFonts w:ascii="Verdana" w:hAnsi="Verdana" w:cs="Verdana"/>
          <w:sz w:val="20"/>
          <w:szCs w:val="20"/>
        </w:rPr>
        <w:lastRenderedPageBreak/>
        <w:t>Jeżeli w kraju, w którym wykonawca ma siedzibę lub miejsce zamieszkania ma osoba, której</w:t>
      </w:r>
      <w:r w:rsidR="00E2205F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dokument dotyczy, nie wydaje się dokumentów o których mowa powyżej zastępuje się je</w:t>
      </w:r>
      <w:r w:rsidR="00E2205F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dokumentem zawierającym odpowiednio oświadczenie wykonawcy, ze wskazaniem osoby albo</w:t>
      </w:r>
      <w:r w:rsidR="00E2205F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osób uprawnionych do jego reprezentacji, lub oświadczenie osoby, której dokument miał</w:t>
      </w:r>
      <w:r w:rsidR="00E2205F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dotyczyć , złożone przed notariuszem lub przed organem sadowym, administracyjnym albo</w:t>
      </w:r>
      <w:r w:rsidR="00E2205F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organem samorządu zawodowego lub gospodarczego właściwym ze względu na siedzibę lub</w:t>
      </w:r>
      <w:r w:rsidR="00E2205F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miejsce zamieszkania wykonawcy lub miejsce zamieszkania tej osoby.</w:t>
      </w:r>
    </w:p>
    <w:p w:rsidR="00CD2FCF" w:rsidRDefault="00CD2FCF" w:rsidP="00E26A6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3D14D7" w:rsidRPr="00E57504" w:rsidRDefault="0054450A" w:rsidP="00E26A6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E60F68">
        <w:rPr>
          <w:rFonts w:ascii="Verdana" w:hAnsi="Verdana" w:cs="Verdana"/>
          <w:b/>
          <w:sz w:val="20"/>
          <w:szCs w:val="20"/>
        </w:rPr>
        <w:t>6</w:t>
      </w:r>
      <w:r w:rsidR="00CD2FCF" w:rsidRPr="00E60F68">
        <w:rPr>
          <w:rFonts w:ascii="Verdana" w:hAnsi="Verdana" w:cs="Verdana"/>
          <w:b/>
          <w:sz w:val="20"/>
          <w:szCs w:val="20"/>
        </w:rPr>
        <w:t>)</w:t>
      </w:r>
      <w:r w:rsidR="00E60F68">
        <w:rPr>
          <w:rFonts w:ascii="Verdana" w:hAnsi="Verdana" w:cs="Verdana"/>
          <w:sz w:val="20"/>
          <w:szCs w:val="20"/>
        </w:rPr>
        <w:t xml:space="preserve"> </w:t>
      </w:r>
      <w:r w:rsidR="00F66A8D" w:rsidRPr="00E57504">
        <w:rPr>
          <w:rFonts w:ascii="Verdana" w:hAnsi="Verdana" w:cs="Verdana"/>
          <w:sz w:val="20"/>
          <w:szCs w:val="20"/>
        </w:rPr>
        <w:t xml:space="preserve">Oświadczenia, o których mowa w rozporządzeniu dotyczące wykonawcy i innych podmiotów, na których zdolnościach lub sytuacji polega wykonawca na zasadach określonych w art. 22a ustawy oraz dotyczące podwykonawców, składane </w:t>
      </w:r>
      <w:r w:rsidR="00A455F2" w:rsidRPr="00E57504">
        <w:rPr>
          <w:rFonts w:ascii="Verdana" w:hAnsi="Verdana" w:cs="Verdana"/>
          <w:sz w:val="20"/>
          <w:szCs w:val="20"/>
        </w:rPr>
        <w:t>są</w:t>
      </w:r>
      <w:r w:rsidR="00F66A8D" w:rsidRPr="00E57504">
        <w:rPr>
          <w:rFonts w:ascii="Verdana" w:hAnsi="Verdana" w:cs="Verdana"/>
          <w:sz w:val="20"/>
          <w:szCs w:val="20"/>
        </w:rPr>
        <w:t xml:space="preserve"> w oryginale.</w:t>
      </w:r>
    </w:p>
    <w:p w:rsidR="006E6D42" w:rsidRPr="00E57504" w:rsidRDefault="0054450A" w:rsidP="00E26A6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7</w:t>
      </w:r>
      <w:r w:rsidR="00261FAE" w:rsidRPr="00E57504">
        <w:rPr>
          <w:rFonts w:ascii="Verdana" w:hAnsi="Verdana" w:cs="Verdana"/>
          <w:b/>
          <w:sz w:val="20"/>
          <w:szCs w:val="20"/>
        </w:rPr>
        <w:t>)</w:t>
      </w:r>
      <w:r w:rsidR="006E6D42" w:rsidRPr="00E57504">
        <w:rPr>
          <w:rFonts w:ascii="Verdana" w:hAnsi="Verdana" w:cs="Verdana"/>
          <w:b/>
          <w:sz w:val="20"/>
          <w:szCs w:val="20"/>
        </w:rPr>
        <w:t>.</w:t>
      </w:r>
      <w:r w:rsidR="006E6D42" w:rsidRPr="00E57504">
        <w:rPr>
          <w:rFonts w:ascii="Verdana" w:hAnsi="Verdana" w:cs="Verdana"/>
          <w:sz w:val="20"/>
          <w:szCs w:val="20"/>
        </w:rPr>
        <w:t xml:space="preserve"> Pozostałe dokumenty, inne niż oświadczenia o których mowa wyż</w:t>
      </w:r>
      <w:r w:rsidR="00E26A62" w:rsidRPr="00E57504">
        <w:rPr>
          <w:rFonts w:ascii="Verdana" w:hAnsi="Verdana" w:cs="Verdana"/>
          <w:sz w:val="20"/>
          <w:szCs w:val="20"/>
        </w:rPr>
        <w:t xml:space="preserve">ej, składane są w oryginale lub </w:t>
      </w:r>
      <w:r w:rsidR="006E6D42" w:rsidRPr="00E57504">
        <w:rPr>
          <w:rFonts w:ascii="Verdana" w:hAnsi="Verdana" w:cs="Verdana"/>
          <w:sz w:val="20"/>
          <w:szCs w:val="20"/>
        </w:rPr>
        <w:t>kopii potwierdzonej za zgodność z oryginałem. Potwierdzenia za</w:t>
      </w:r>
      <w:r w:rsidR="00784287" w:rsidRPr="00E57504">
        <w:rPr>
          <w:rFonts w:ascii="Verdana" w:hAnsi="Verdana" w:cs="Verdana"/>
          <w:sz w:val="20"/>
          <w:szCs w:val="20"/>
        </w:rPr>
        <w:t xml:space="preserve"> </w:t>
      </w:r>
      <w:r w:rsidR="006E6D42" w:rsidRPr="00E57504">
        <w:rPr>
          <w:rFonts w:ascii="Verdana" w:hAnsi="Verdana" w:cs="Verdana"/>
          <w:sz w:val="20"/>
          <w:szCs w:val="20"/>
        </w:rPr>
        <w:t xml:space="preserve">zgodność z oryginałem </w:t>
      </w:r>
      <w:r w:rsidR="00ED07FE" w:rsidRPr="00E57504">
        <w:rPr>
          <w:rFonts w:ascii="Verdana" w:hAnsi="Verdana" w:cs="Verdana"/>
          <w:sz w:val="20"/>
          <w:szCs w:val="20"/>
        </w:rPr>
        <w:t>dokonuje wykonawca albo podmiot</w:t>
      </w:r>
      <w:r w:rsidR="006E6D42" w:rsidRPr="00E57504">
        <w:rPr>
          <w:rFonts w:ascii="Verdana" w:hAnsi="Verdana" w:cs="Verdana"/>
          <w:sz w:val="20"/>
          <w:szCs w:val="20"/>
        </w:rPr>
        <w:t>, na którego zdolnościach lub</w:t>
      </w:r>
      <w:r w:rsidR="00784287" w:rsidRPr="00E57504">
        <w:rPr>
          <w:rFonts w:ascii="Verdana" w:hAnsi="Verdana" w:cs="Verdana"/>
          <w:sz w:val="20"/>
          <w:szCs w:val="20"/>
        </w:rPr>
        <w:t xml:space="preserve"> </w:t>
      </w:r>
      <w:r w:rsidR="006E6D42" w:rsidRPr="00E57504">
        <w:rPr>
          <w:rFonts w:ascii="Verdana" w:hAnsi="Verdana" w:cs="Verdana"/>
          <w:sz w:val="20"/>
          <w:szCs w:val="20"/>
        </w:rPr>
        <w:t>sytuacji polega wykonawca, wykonawcy wspólnie ubiegający się o udzielenie zamówienia</w:t>
      </w:r>
      <w:r w:rsidR="00784287" w:rsidRPr="00E57504">
        <w:rPr>
          <w:rFonts w:ascii="Verdana" w:hAnsi="Verdana" w:cs="Verdana"/>
          <w:sz w:val="20"/>
          <w:szCs w:val="20"/>
        </w:rPr>
        <w:t xml:space="preserve"> </w:t>
      </w:r>
      <w:r w:rsidR="006E6D42" w:rsidRPr="00E57504">
        <w:rPr>
          <w:rFonts w:ascii="Verdana" w:hAnsi="Verdana" w:cs="Verdana"/>
          <w:sz w:val="20"/>
          <w:szCs w:val="20"/>
        </w:rPr>
        <w:t>publicznego albo podwykonawca- odpowiednio, w zakresie dokumentów, które każdego z nich</w:t>
      </w:r>
      <w:r w:rsidR="00784287" w:rsidRPr="00E57504">
        <w:rPr>
          <w:rFonts w:ascii="Verdana" w:hAnsi="Verdana" w:cs="Verdana"/>
          <w:sz w:val="20"/>
          <w:szCs w:val="20"/>
        </w:rPr>
        <w:t xml:space="preserve"> </w:t>
      </w:r>
      <w:r w:rsidR="006E6D42" w:rsidRPr="00E57504">
        <w:rPr>
          <w:rFonts w:ascii="Verdana" w:hAnsi="Verdana" w:cs="Verdana"/>
          <w:sz w:val="20"/>
          <w:szCs w:val="20"/>
        </w:rPr>
        <w:t>dotyczą.</w:t>
      </w:r>
    </w:p>
    <w:p w:rsidR="003D14D7" w:rsidRPr="00E57504" w:rsidRDefault="003D14D7" w:rsidP="00E26A6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3D14D7" w:rsidRPr="00E57504" w:rsidRDefault="0054450A" w:rsidP="00E26A6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8</w:t>
      </w:r>
      <w:r w:rsidR="00261FAE" w:rsidRPr="00E57504">
        <w:rPr>
          <w:rFonts w:ascii="Verdana" w:hAnsi="Verdana" w:cs="Verdana"/>
          <w:b/>
          <w:sz w:val="20"/>
          <w:szCs w:val="20"/>
        </w:rPr>
        <w:t>)</w:t>
      </w:r>
      <w:r w:rsidR="006E6D42" w:rsidRPr="00E57504">
        <w:rPr>
          <w:rFonts w:ascii="Verdana" w:hAnsi="Verdana" w:cs="Verdana"/>
          <w:b/>
          <w:sz w:val="20"/>
          <w:szCs w:val="20"/>
        </w:rPr>
        <w:t>.</w:t>
      </w:r>
      <w:r w:rsidR="006E6D42" w:rsidRPr="00E57504">
        <w:rPr>
          <w:rFonts w:ascii="Verdana" w:hAnsi="Verdana" w:cs="Verdana"/>
          <w:sz w:val="20"/>
          <w:szCs w:val="20"/>
        </w:rPr>
        <w:t xml:space="preserve"> </w:t>
      </w:r>
      <w:r w:rsidR="00FF498A" w:rsidRPr="00E57504">
        <w:rPr>
          <w:rFonts w:ascii="Verdana" w:hAnsi="Verdana" w:cs="Verdana"/>
          <w:sz w:val="20"/>
          <w:szCs w:val="20"/>
        </w:rPr>
        <w:t xml:space="preserve"> </w:t>
      </w:r>
      <w:r w:rsidR="006E6D42" w:rsidRPr="00E57504">
        <w:rPr>
          <w:rFonts w:ascii="Verdana" w:hAnsi="Verdana" w:cs="Verdana"/>
          <w:sz w:val="20"/>
          <w:szCs w:val="20"/>
        </w:rPr>
        <w:t>Dokumenty sporządzone w języku obcym są składane wraz z tłumaczeniem na język polski.</w:t>
      </w:r>
    </w:p>
    <w:p w:rsidR="003D14D7" w:rsidRPr="00E57504" w:rsidRDefault="00784287" w:rsidP="00E26A6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E57504">
        <w:rPr>
          <w:rFonts w:ascii="Verdana" w:hAnsi="Verdana" w:cs="Verdana"/>
          <w:sz w:val="20"/>
          <w:szCs w:val="20"/>
        </w:rPr>
        <w:t xml:space="preserve"> </w:t>
      </w:r>
    </w:p>
    <w:p w:rsidR="006E6D42" w:rsidRDefault="0054450A" w:rsidP="00E26A6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9</w:t>
      </w:r>
      <w:r w:rsidR="00261FAE" w:rsidRPr="00261FAE">
        <w:rPr>
          <w:rFonts w:ascii="Verdana" w:hAnsi="Verdana" w:cs="Verdana"/>
          <w:b/>
          <w:sz w:val="20"/>
          <w:szCs w:val="20"/>
        </w:rPr>
        <w:t>)</w:t>
      </w:r>
      <w:r w:rsidR="006E6D42" w:rsidRPr="00E26A62">
        <w:rPr>
          <w:rFonts w:ascii="Verdana" w:hAnsi="Verdana" w:cs="Verdana"/>
          <w:sz w:val="20"/>
          <w:szCs w:val="20"/>
        </w:rPr>
        <w:t>. Wszelkie druki, stanowiące załączniki do niniejszej SIWZ są wzorami mającymi ułatwić</w:t>
      </w:r>
      <w:r w:rsidR="00ED07FE">
        <w:rPr>
          <w:rFonts w:ascii="Verdana" w:hAnsi="Verdana" w:cs="Verdana"/>
          <w:sz w:val="20"/>
          <w:szCs w:val="20"/>
        </w:rPr>
        <w:t xml:space="preserve"> </w:t>
      </w:r>
      <w:r w:rsidR="006E6D42" w:rsidRPr="00E26A62">
        <w:rPr>
          <w:rFonts w:ascii="Verdana" w:hAnsi="Verdana" w:cs="Verdana"/>
          <w:sz w:val="20"/>
          <w:szCs w:val="20"/>
        </w:rPr>
        <w:t>Wykonawcy złożenie oferty. Dopuszcza się zastosowanie innych druków oświadczeń i wykazów</w:t>
      </w:r>
      <w:r w:rsidR="00784287">
        <w:rPr>
          <w:rFonts w:ascii="Verdana" w:hAnsi="Verdana" w:cs="Verdana"/>
          <w:sz w:val="20"/>
          <w:szCs w:val="20"/>
        </w:rPr>
        <w:t xml:space="preserve"> </w:t>
      </w:r>
      <w:r w:rsidR="006E6D42" w:rsidRPr="00E26A62">
        <w:rPr>
          <w:rFonts w:ascii="Verdana" w:hAnsi="Verdana" w:cs="Verdana"/>
          <w:sz w:val="20"/>
          <w:szCs w:val="20"/>
        </w:rPr>
        <w:t>pod warunkiem, że będą one zawierały wszystkie wymagane informacje.</w:t>
      </w:r>
    </w:p>
    <w:p w:rsidR="003D14D7" w:rsidRPr="00E26A62" w:rsidRDefault="003D14D7" w:rsidP="00E26A6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6E6D42" w:rsidRPr="00E26A62" w:rsidRDefault="00E57504" w:rsidP="00E26A6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1</w:t>
      </w:r>
      <w:r w:rsidR="0054450A">
        <w:rPr>
          <w:rFonts w:ascii="Verdana" w:hAnsi="Verdana" w:cs="Verdana"/>
          <w:b/>
          <w:sz w:val="20"/>
          <w:szCs w:val="20"/>
        </w:rPr>
        <w:t>0</w:t>
      </w:r>
      <w:r w:rsidR="00261FAE">
        <w:rPr>
          <w:rFonts w:ascii="Verdana" w:hAnsi="Verdana" w:cs="Verdana"/>
          <w:b/>
          <w:sz w:val="20"/>
          <w:szCs w:val="20"/>
        </w:rPr>
        <w:t>)</w:t>
      </w:r>
      <w:r w:rsidR="006E6D42" w:rsidRPr="00261FAE">
        <w:rPr>
          <w:rFonts w:ascii="Verdana" w:hAnsi="Verdana" w:cs="Verdana"/>
          <w:b/>
          <w:sz w:val="20"/>
          <w:szCs w:val="20"/>
        </w:rPr>
        <w:t>.</w:t>
      </w:r>
      <w:r w:rsidR="006E6D42" w:rsidRPr="00E26A62">
        <w:rPr>
          <w:rFonts w:ascii="Verdana" w:hAnsi="Verdana" w:cs="Verdana"/>
          <w:sz w:val="20"/>
          <w:szCs w:val="20"/>
        </w:rPr>
        <w:t xml:space="preserve"> Ocena spełnienia warunków zostanie dokonana wg formuły: spełnia/nie spełnia</w:t>
      </w:r>
      <w:r w:rsidR="00E26A62">
        <w:rPr>
          <w:rFonts w:ascii="Verdana" w:hAnsi="Verdana" w:cs="Verdana"/>
          <w:sz w:val="20"/>
          <w:szCs w:val="20"/>
        </w:rPr>
        <w:t>.</w:t>
      </w:r>
    </w:p>
    <w:p w:rsidR="005A6967" w:rsidRPr="00E26A62" w:rsidRDefault="005A6967" w:rsidP="00E26A62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  <w:sz w:val="20"/>
          <w:szCs w:val="20"/>
        </w:rPr>
      </w:pPr>
    </w:p>
    <w:p w:rsidR="005A6967" w:rsidRDefault="005A6967" w:rsidP="006E6D42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8"/>
          <w:szCs w:val="18"/>
        </w:rPr>
      </w:pPr>
    </w:p>
    <w:p w:rsidR="006E6D42" w:rsidRDefault="006E6D42" w:rsidP="00ED07F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Bold"/>
          <w:b/>
          <w:bCs/>
          <w:sz w:val="20"/>
          <w:szCs w:val="20"/>
        </w:rPr>
      </w:pPr>
      <w:r w:rsidRPr="00E26A62">
        <w:rPr>
          <w:rFonts w:ascii="Verdana" w:hAnsi="Verdana" w:cs="Verdana-Bold"/>
          <w:b/>
          <w:bCs/>
          <w:sz w:val="20"/>
          <w:szCs w:val="20"/>
        </w:rPr>
        <w:t xml:space="preserve">VIII. INFORMACJE O SPOSOBIE POROZUMIEWANIA </w:t>
      </w:r>
      <w:r w:rsidR="00E26A62">
        <w:rPr>
          <w:rFonts w:ascii="Verdana" w:hAnsi="Verdana" w:cs="Verdana-Bold"/>
          <w:b/>
          <w:bCs/>
          <w:sz w:val="20"/>
          <w:szCs w:val="20"/>
        </w:rPr>
        <w:t>SIĘ ZAMAWIAJĄCEGO</w:t>
      </w:r>
      <w:r w:rsidR="007220BE">
        <w:rPr>
          <w:rFonts w:ascii="Verdana" w:hAnsi="Verdana" w:cs="Verdana-Bold"/>
          <w:b/>
          <w:bCs/>
          <w:sz w:val="20"/>
          <w:szCs w:val="20"/>
        </w:rPr>
        <w:t xml:space="preserve"> </w:t>
      </w:r>
      <w:r w:rsidR="00E26A62">
        <w:rPr>
          <w:rFonts w:ascii="Verdana" w:hAnsi="Verdana" w:cs="Verdana-Bold"/>
          <w:b/>
          <w:bCs/>
          <w:sz w:val="20"/>
          <w:szCs w:val="20"/>
        </w:rPr>
        <w:t xml:space="preserve">Z WYKONAWCAMI </w:t>
      </w:r>
      <w:r w:rsidRPr="00E26A62">
        <w:rPr>
          <w:rFonts w:ascii="Verdana" w:hAnsi="Verdana" w:cs="Verdana-Bold"/>
          <w:b/>
          <w:bCs/>
          <w:sz w:val="20"/>
          <w:szCs w:val="20"/>
        </w:rPr>
        <w:t>ORAZ PRZEKAZYWANIA OŚWIADCZEŃ LUB DOK</w:t>
      </w:r>
      <w:r w:rsidR="00E26A62">
        <w:rPr>
          <w:rFonts w:ascii="Verdana" w:hAnsi="Verdana" w:cs="Verdana-Bold"/>
          <w:b/>
          <w:bCs/>
          <w:sz w:val="20"/>
          <w:szCs w:val="20"/>
        </w:rPr>
        <w:t xml:space="preserve">UMENTÓW, A TAKŻE WSKAZANIE OSÓB </w:t>
      </w:r>
      <w:r w:rsidRPr="00E26A62">
        <w:rPr>
          <w:rFonts w:ascii="Verdana" w:hAnsi="Verdana" w:cs="Verdana-Bold"/>
          <w:b/>
          <w:bCs/>
          <w:sz w:val="20"/>
          <w:szCs w:val="20"/>
        </w:rPr>
        <w:t>UPRAWNIONYCH DO POROZUMIEWANIA SIĘ Z WYKONAWCAMI</w:t>
      </w:r>
    </w:p>
    <w:p w:rsidR="00E26A62" w:rsidRPr="00E26A62" w:rsidRDefault="00E26A62" w:rsidP="006E6D42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sz w:val="20"/>
          <w:szCs w:val="20"/>
        </w:rPr>
      </w:pPr>
    </w:p>
    <w:p w:rsidR="00610DB9" w:rsidRPr="00E26A62" w:rsidRDefault="00610DB9" w:rsidP="00610DB9">
      <w:pPr>
        <w:pStyle w:val="Tekstpodstawowy"/>
        <w:numPr>
          <w:ilvl w:val="0"/>
          <w:numId w:val="1"/>
        </w:numPr>
        <w:spacing w:after="120"/>
        <w:rPr>
          <w:rFonts w:ascii="Verdana" w:hAnsi="Verdana" w:cs="Century Gothic"/>
          <w:sz w:val="20"/>
        </w:rPr>
      </w:pPr>
      <w:r w:rsidRPr="00E26A62">
        <w:rPr>
          <w:rFonts w:ascii="Verdana" w:hAnsi="Verdana" w:cs="Century Gothic"/>
          <w:sz w:val="20"/>
        </w:rPr>
        <w:t xml:space="preserve">Wszelkie oświadczenia i dokumenty, jakie Wykonawcy obowiązani są dostarczyć Zamawiającemu, a wymienione w Specyfikacji Istotnych Warunków Zamówienia, dalej „SIWZ”, przekazywane są pisemnie wraz z Ofertą. </w:t>
      </w:r>
    </w:p>
    <w:p w:rsidR="00610DB9" w:rsidRPr="00E26A62" w:rsidRDefault="00610DB9" w:rsidP="00610DB9">
      <w:pPr>
        <w:pStyle w:val="Tekstpodstawowy"/>
        <w:numPr>
          <w:ilvl w:val="0"/>
          <w:numId w:val="1"/>
        </w:numPr>
        <w:spacing w:after="120"/>
        <w:rPr>
          <w:rFonts w:ascii="Verdana" w:hAnsi="Verdana" w:cs="Century Gothic"/>
          <w:sz w:val="20"/>
        </w:rPr>
      </w:pPr>
      <w:r w:rsidRPr="00E26A62">
        <w:rPr>
          <w:rFonts w:ascii="Verdana" w:hAnsi="Verdana" w:cs="Century Gothic"/>
          <w:sz w:val="20"/>
        </w:rPr>
        <w:t>Komunikacja między zamawiającym a wykonawcami odbywa się :</w:t>
      </w:r>
    </w:p>
    <w:p w:rsidR="00610DB9" w:rsidRPr="00E26A62" w:rsidRDefault="00610DB9" w:rsidP="00AA66C7">
      <w:pPr>
        <w:pStyle w:val="Tekstpodstawowy"/>
        <w:numPr>
          <w:ilvl w:val="0"/>
          <w:numId w:val="3"/>
        </w:numPr>
        <w:spacing w:after="120"/>
        <w:rPr>
          <w:rFonts w:ascii="Verdana" w:hAnsi="Verdana" w:cs="Century Gothic"/>
          <w:sz w:val="20"/>
        </w:rPr>
      </w:pPr>
      <w:r w:rsidRPr="00E26A62">
        <w:rPr>
          <w:rFonts w:ascii="Verdana" w:hAnsi="Verdana" w:cs="Century Gothic"/>
          <w:sz w:val="20"/>
        </w:rPr>
        <w:t xml:space="preserve">za pośrednictwem operatora pocztowego w rozumieniu ustawy z dnia 23 listopada 2012 r. – Prawo pocztowe (Dz. U. z 2012 r. poz. 1529 oraz z 2015 r. poz. 1830), </w:t>
      </w:r>
    </w:p>
    <w:p w:rsidR="00610DB9" w:rsidRPr="00E26A62" w:rsidRDefault="00610DB9" w:rsidP="00AA66C7">
      <w:pPr>
        <w:pStyle w:val="Tekstpodstawowy"/>
        <w:numPr>
          <w:ilvl w:val="0"/>
          <w:numId w:val="3"/>
        </w:numPr>
        <w:spacing w:after="120"/>
        <w:rPr>
          <w:rFonts w:ascii="Verdana" w:hAnsi="Verdana" w:cs="Century Gothic"/>
          <w:sz w:val="20"/>
        </w:rPr>
      </w:pPr>
      <w:r w:rsidRPr="00E26A62">
        <w:rPr>
          <w:rFonts w:ascii="Verdana" w:hAnsi="Verdana" w:cs="Century Gothic"/>
          <w:sz w:val="20"/>
        </w:rPr>
        <w:t xml:space="preserve">osobiście, </w:t>
      </w:r>
    </w:p>
    <w:p w:rsidR="00610DB9" w:rsidRPr="00E26A62" w:rsidRDefault="00610DB9" w:rsidP="00AA66C7">
      <w:pPr>
        <w:pStyle w:val="Tekstpodstawowy"/>
        <w:numPr>
          <w:ilvl w:val="0"/>
          <w:numId w:val="3"/>
        </w:numPr>
        <w:spacing w:after="120"/>
        <w:rPr>
          <w:rFonts w:ascii="Verdana" w:hAnsi="Verdana" w:cs="Century Gothic"/>
          <w:sz w:val="20"/>
        </w:rPr>
      </w:pPr>
      <w:r w:rsidRPr="00E26A62">
        <w:rPr>
          <w:rFonts w:ascii="Verdana" w:hAnsi="Verdana" w:cs="Century Gothic"/>
          <w:sz w:val="20"/>
        </w:rPr>
        <w:t xml:space="preserve">za pośrednictwem posłańca, </w:t>
      </w:r>
    </w:p>
    <w:p w:rsidR="00610DB9" w:rsidRPr="00E26A62" w:rsidRDefault="00610DB9" w:rsidP="00AA66C7">
      <w:pPr>
        <w:pStyle w:val="Tekstpodstawowy"/>
        <w:numPr>
          <w:ilvl w:val="0"/>
          <w:numId w:val="3"/>
        </w:numPr>
        <w:spacing w:after="120"/>
        <w:rPr>
          <w:rFonts w:ascii="Verdana" w:hAnsi="Verdana" w:cs="Century Gothic"/>
          <w:sz w:val="20"/>
        </w:rPr>
      </w:pPr>
      <w:r w:rsidRPr="00E26A62">
        <w:rPr>
          <w:rFonts w:ascii="Verdana" w:hAnsi="Verdana" w:cs="Century Gothic"/>
          <w:sz w:val="20"/>
        </w:rPr>
        <w:t>faksu,</w:t>
      </w:r>
    </w:p>
    <w:p w:rsidR="00610DB9" w:rsidRPr="00FA5327" w:rsidRDefault="00610DB9" w:rsidP="00AA66C7">
      <w:pPr>
        <w:pStyle w:val="Tekstpodstawowy"/>
        <w:numPr>
          <w:ilvl w:val="0"/>
          <w:numId w:val="3"/>
        </w:numPr>
        <w:spacing w:after="120"/>
        <w:rPr>
          <w:rFonts w:ascii="Verdana" w:hAnsi="Verdana" w:cs="Century Gothic"/>
          <w:sz w:val="20"/>
        </w:rPr>
      </w:pPr>
      <w:r w:rsidRPr="00FA5327">
        <w:rPr>
          <w:rFonts w:ascii="Verdana" w:hAnsi="Verdana" w:cs="Century Gothic"/>
          <w:sz w:val="20"/>
        </w:rPr>
        <w:t>przy użyciu środków komunikacji elektronicznej w rozumieniu ustawy z dnia 18 lipca 2002 r. o świadczeniu usług drogą elektroniczną (Dz. U. z 2013 r. poz. 1422, z 2015 r. poz. 1844 oraz z 2016 r. poz. 147 i 615) - porozumiewanie się w formie poczty elektronicznej – na adres:</w:t>
      </w:r>
      <w:r w:rsidR="00714130" w:rsidRPr="00FA5327">
        <w:rPr>
          <w:rFonts w:ascii="Verdana" w:hAnsi="Verdana" w:cs="Century Gothic"/>
          <w:sz w:val="20"/>
        </w:rPr>
        <w:t xml:space="preserve"> zamówienia.publiczne@powiat-zyrardowski.pl</w:t>
      </w:r>
      <w:r w:rsidR="00A1655B" w:rsidRPr="00FA5327">
        <w:rPr>
          <w:rFonts w:ascii="Verdana" w:hAnsi="Verdana" w:cs="Century Gothic"/>
          <w:sz w:val="20"/>
        </w:rPr>
        <w:t xml:space="preserve"> </w:t>
      </w:r>
      <w:r w:rsidRPr="00FA5327">
        <w:rPr>
          <w:rFonts w:ascii="Verdana" w:hAnsi="Verdana" w:cs="Century Gothic"/>
          <w:sz w:val="20"/>
        </w:rPr>
        <w:t xml:space="preserve"> </w:t>
      </w:r>
      <w:r w:rsidRPr="00FA5327">
        <w:rPr>
          <w:rFonts w:ascii="Verdana" w:hAnsi="Verdana" w:cs="Century Gothic"/>
          <w:bCs/>
          <w:sz w:val="20"/>
          <w:lang w:val="de-DE"/>
        </w:rPr>
        <w:t xml:space="preserve">oraz faksem – </w:t>
      </w:r>
      <w:r w:rsidR="00A1655B" w:rsidRPr="00FA5327">
        <w:rPr>
          <w:rFonts w:ascii="Verdana" w:hAnsi="Verdana" w:cs="Century Gothic"/>
          <w:bCs/>
          <w:sz w:val="20"/>
          <w:lang w:val="de-DE"/>
        </w:rPr>
        <w:t xml:space="preserve">nr </w:t>
      </w:r>
      <w:r w:rsidR="00FA5327" w:rsidRPr="00FA5327">
        <w:rPr>
          <w:rFonts w:ascii="Verdana" w:hAnsi="Verdana" w:cs="Century Gothic"/>
          <w:bCs/>
          <w:sz w:val="20"/>
          <w:lang w:val="de-DE"/>
        </w:rPr>
        <w:t>+48 46 855-20-21.</w:t>
      </w:r>
    </w:p>
    <w:p w:rsidR="00CF767C" w:rsidRDefault="00CF767C" w:rsidP="00610DB9">
      <w:pPr>
        <w:pStyle w:val="Tekstpodstawowy"/>
        <w:numPr>
          <w:ilvl w:val="0"/>
          <w:numId w:val="1"/>
        </w:numPr>
        <w:spacing w:after="120"/>
        <w:rPr>
          <w:rFonts w:ascii="Verdana" w:hAnsi="Verdana" w:cs="Century Gothic"/>
          <w:sz w:val="20"/>
        </w:rPr>
      </w:pPr>
      <w:r>
        <w:rPr>
          <w:rFonts w:ascii="Verdana" w:hAnsi="Verdana" w:cs="Century Gothic"/>
          <w:sz w:val="20"/>
        </w:rPr>
        <w:lastRenderedPageBreak/>
        <w:t>Uzupełnienia dokumentów, oświadczeń lub pełnomocnictw dla swej skuteczności powinny zostać dostarczone do siedziby Zamawiającego w formie pisemnej przed upływem wyznaczonego przez Zamawiającego terminu.</w:t>
      </w:r>
    </w:p>
    <w:p w:rsidR="00610DB9" w:rsidRPr="00E26A62" w:rsidRDefault="001950F5" w:rsidP="00610DB9">
      <w:pPr>
        <w:pStyle w:val="Tekstpodstawowy"/>
        <w:numPr>
          <w:ilvl w:val="0"/>
          <w:numId w:val="1"/>
        </w:numPr>
        <w:spacing w:after="120"/>
        <w:rPr>
          <w:rFonts w:ascii="Verdana" w:hAnsi="Verdana" w:cs="Century Gothic"/>
          <w:sz w:val="20"/>
        </w:rPr>
      </w:pPr>
      <w:r>
        <w:rPr>
          <w:rFonts w:ascii="Verdana" w:hAnsi="Verdana" w:cs="Century Gothic"/>
          <w:sz w:val="20"/>
        </w:rPr>
        <w:t>J</w:t>
      </w:r>
      <w:r w:rsidR="00610DB9" w:rsidRPr="00E26A62">
        <w:rPr>
          <w:rFonts w:ascii="Verdana" w:hAnsi="Verdana" w:cs="Century Gothic"/>
          <w:sz w:val="20"/>
        </w:rPr>
        <w:t>eżeli zamawiający lub wykonawca przekazują oświadczenia, wnioski, zawiadomienia oraz informacje za pośrednictwem faksu lub przy użyciu środków komunikacji elektronicznej w rozumieniu ustawy z dnia 18 lipca 2002 r. o świadczeniu usług drogą elektroniczną, każda ze stron na żądanie drugiej strony niezwłocznie potwierdza fakt ich otrzymania.</w:t>
      </w:r>
    </w:p>
    <w:p w:rsidR="00974E2C" w:rsidRPr="00E26A62" w:rsidRDefault="00974E2C" w:rsidP="00974E2C">
      <w:pPr>
        <w:ind w:firstLine="360"/>
        <w:jc w:val="both"/>
        <w:rPr>
          <w:rFonts w:ascii="Verdana" w:hAnsi="Verdana" w:cs="Verdana"/>
          <w:color w:val="000000"/>
          <w:sz w:val="20"/>
          <w:szCs w:val="20"/>
        </w:rPr>
      </w:pPr>
      <w:r w:rsidRPr="00E26A62">
        <w:rPr>
          <w:rFonts w:ascii="Verdana" w:hAnsi="Verdana" w:cs="Verdana"/>
          <w:color w:val="000000"/>
          <w:sz w:val="20"/>
          <w:szCs w:val="20"/>
        </w:rPr>
        <w:t>Osobami upoważnionymi przez Zamawiającego do kontaktowania się z Wykonawcami są:</w:t>
      </w:r>
    </w:p>
    <w:p w:rsidR="00974E2C" w:rsidRDefault="00F50716" w:rsidP="00AA66C7">
      <w:pPr>
        <w:numPr>
          <w:ilvl w:val="0"/>
          <w:numId w:val="4"/>
        </w:numPr>
        <w:tabs>
          <w:tab w:val="clear" w:pos="2340"/>
        </w:tabs>
        <w:spacing w:before="120" w:after="0" w:line="240" w:lineRule="auto"/>
        <w:ind w:left="72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Katarzyna Krawczyk </w:t>
      </w:r>
      <w:r w:rsidR="00974E2C" w:rsidRPr="00E26A62">
        <w:rPr>
          <w:rFonts w:ascii="Verdana" w:hAnsi="Verdana" w:cs="Verdana"/>
          <w:sz w:val="20"/>
          <w:szCs w:val="20"/>
        </w:rPr>
        <w:t xml:space="preserve">– </w:t>
      </w:r>
      <w:r>
        <w:rPr>
          <w:rFonts w:ascii="Verdana" w:hAnsi="Verdana" w:cs="Verdana"/>
          <w:sz w:val="20"/>
          <w:szCs w:val="20"/>
        </w:rPr>
        <w:t xml:space="preserve">Główny Specjalista – Pełnomocnik ds. </w:t>
      </w:r>
      <w:r w:rsidR="00714130">
        <w:rPr>
          <w:rFonts w:ascii="Verdana" w:hAnsi="Verdana" w:cs="Verdana"/>
          <w:sz w:val="20"/>
          <w:szCs w:val="20"/>
        </w:rPr>
        <w:t>Z</w:t>
      </w:r>
      <w:r>
        <w:rPr>
          <w:rFonts w:ascii="Verdana" w:hAnsi="Verdana" w:cs="Verdana"/>
          <w:sz w:val="20"/>
          <w:szCs w:val="20"/>
        </w:rPr>
        <w:t xml:space="preserve">amówień </w:t>
      </w:r>
      <w:r w:rsidR="00714130">
        <w:rPr>
          <w:rFonts w:ascii="Verdana" w:hAnsi="Verdana" w:cs="Verdana"/>
          <w:sz w:val="20"/>
          <w:szCs w:val="20"/>
        </w:rPr>
        <w:t>P</w:t>
      </w:r>
      <w:r>
        <w:rPr>
          <w:rFonts w:ascii="Verdana" w:hAnsi="Verdana" w:cs="Verdana"/>
          <w:sz w:val="20"/>
          <w:szCs w:val="20"/>
        </w:rPr>
        <w:t xml:space="preserve">ublicznych i </w:t>
      </w:r>
      <w:r w:rsidR="00714130" w:rsidRPr="00714130">
        <w:rPr>
          <w:rFonts w:ascii="Verdana" w:hAnsi="Verdana" w:cs="Verdana"/>
          <w:sz w:val="20"/>
          <w:szCs w:val="20"/>
        </w:rPr>
        <w:t>I</w:t>
      </w:r>
      <w:r w:rsidRPr="00714130">
        <w:rPr>
          <w:rFonts w:ascii="Verdana" w:hAnsi="Verdana" w:cs="Verdana"/>
          <w:sz w:val="20"/>
          <w:szCs w:val="20"/>
        </w:rPr>
        <w:t xml:space="preserve">nwestycji </w:t>
      </w:r>
      <w:r w:rsidR="00974E2C" w:rsidRPr="00714130">
        <w:rPr>
          <w:rFonts w:ascii="Verdana" w:hAnsi="Verdana" w:cs="Verdana"/>
          <w:b/>
          <w:bCs/>
          <w:sz w:val="20"/>
          <w:szCs w:val="20"/>
        </w:rPr>
        <w:t xml:space="preserve">mail: </w:t>
      </w:r>
      <w:r w:rsidR="00714130" w:rsidRPr="00714130">
        <w:rPr>
          <w:rFonts w:ascii="Verdana" w:hAnsi="Verdana" w:cs="Verdana"/>
          <w:b/>
          <w:bCs/>
          <w:sz w:val="20"/>
          <w:szCs w:val="20"/>
        </w:rPr>
        <w:t>zam</w:t>
      </w:r>
      <w:r w:rsidR="00A21C28">
        <w:rPr>
          <w:rFonts w:ascii="Verdana" w:hAnsi="Verdana" w:cs="Verdana"/>
          <w:b/>
          <w:bCs/>
          <w:sz w:val="20"/>
          <w:szCs w:val="20"/>
        </w:rPr>
        <w:t>o</w:t>
      </w:r>
      <w:r w:rsidR="00714130" w:rsidRPr="00714130">
        <w:rPr>
          <w:rFonts w:ascii="Verdana" w:hAnsi="Verdana" w:cs="Verdana"/>
          <w:b/>
          <w:bCs/>
          <w:sz w:val="20"/>
          <w:szCs w:val="20"/>
        </w:rPr>
        <w:t>wienia.publiczne@powiat-zyrardowski.pl</w:t>
      </w:r>
      <w:r w:rsidR="00974E2C" w:rsidRPr="00714130">
        <w:rPr>
          <w:rFonts w:ascii="Verdana" w:hAnsi="Verdana" w:cs="Verdana"/>
          <w:sz w:val="20"/>
          <w:szCs w:val="20"/>
        </w:rPr>
        <w:t xml:space="preserve"> </w:t>
      </w:r>
    </w:p>
    <w:p w:rsidR="00FC29F4" w:rsidRPr="00E26A62" w:rsidRDefault="00FC29F4" w:rsidP="00FC29F4">
      <w:pPr>
        <w:spacing w:before="120" w:after="0" w:line="240" w:lineRule="auto"/>
        <w:ind w:left="720"/>
        <w:jc w:val="both"/>
        <w:rPr>
          <w:rFonts w:ascii="Verdana" w:hAnsi="Verdana" w:cs="Verdana"/>
          <w:sz w:val="20"/>
          <w:szCs w:val="20"/>
        </w:rPr>
      </w:pPr>
    </w:p>
    <w:p w:rsidR="00D30D7B" w:rsidRDefault="00D30D7B" w:rsidP="00D30D7B">
      <w:pPr>
        <w:pStyle w:val="Default"/>
        <w:rPr>
          <w:rFonts w:ascii="Verdana" w:hAnsi="Verdana"/>
          <w:b/>
          <w:bCs/>
          <w:sz w:val="20"/>
          <w:szCs w:val="20"/>
        </w:rPr>
      </w:pPr>
      <w:r w:rsidRPr="006E7661">
        <w:rPr>
          <w:rFonts w:ascii="Verdana" w:hAnsi="Verdana"/>
          <w:b/>
          <w:bCs/>
          <w:sz w:val="20"/>
          <w:szCs w:val="20"/>
        </w:rPr>
        <w:t xml:space="preserve">IX. Wymagania dotyczące wadium: </w:t>
      </w:r>
    </w:p>
    <w:p w:rsidR="006E7661" w:rsidRPr="006E7661" w:rsidRDefault="006E7661" w:rsidP="00D30D7B">
      <w:pPr>
        <w:pStyle w:val="Default"/>
        <w:rPr>
          <w:rFonts w:ascii="Verdana" w:hAnsi="Verdana"/>
          <w:b/>
          <w:bCs/>
          <w:sz w:val="20"/>
          <w:szCs w:val="20"/>
        </w:rPr>
      </w:pPr>
    </w:p>
    <w:p w:rsidR="006E7661" w:rsidRPr="009F4734" w:rsidRDefault="006E7661" w:rsidP="009F4734">
      <w:pPr>
        <w:pStyle w:val="Nagwek1"/>
      </w:pPr>
      <w:bookmarkStart w:id="1" w:name="_Toc350942091"/>
      <w:bookmarkStart w:id="2" w:name="_Toc350935097"/>
      <w:r w:rsidRPr="009F4734">
        <w:t>1.Zamawiający żąda wniesienia wadium</w:t>
      </w:r>
      <w:bookmarkEnd w:id="1"/>
      <w:bookmarkEnd w:id="2"/>
      <w:r w:rsidRPr="009F4734">
        <w:t xml:space="preserve"> w wysokości </w:t>
      </w:r>
      <w:r w:rsidR="009F4734" w:rsidRPr="009F4734">
        <w:t>10.000,00 zł (dziesięć tysięcy złotych).</w:t>
      </w:r>
    </w:p>
    <w:p w:rsidR="006E7661" w:rsidRPr="006E7661" w:rsidRDefault="006E7661" w:rsidP="006E7661">
      <w:pPr>
        <w:pStyle w:val="pkt"/>
        <w:autoSpaceDE w:val="0"/>
        <w:autoSpaceDN w:val="0"/>
        <w:spacing w:before="100" w:beforeAutospacing="1" w:after="100" w:afterAutospacing="1" w:line="276" w:lineRule="auto"/>
        <w:ind w:left="0" w:firstLine="0"/>
        <w:rPr>
          <w:rFonts w:ascii="Verdana" w:hAnsi="Verdana" w:cs="Arial"/>
          <w:sz w:val="20"/>
          <w:szCs w:val="20"/>
        </w:rPr>
      </w:pPr>
      <w:r w:rsidRPr="006E7661">
        <w:rPr>
          <w:rFonts w:ascii="Verdana" w:hAnsi="Verdana" w:cs="Arial"/>
          <w:sz w:val="20"/>
          <w:szCs w:val="20"/>
        </w:rPr>
        <w:t>2. Wadium wnosi się przed upływem terminu składania ofert.</w:t>
      </w:r>
    </w:p>
    <w:p w:rsidR="006E7661" w:rsidRPr="006E7661" w:rsidRDefault="006E7661" w:rsidP="006E7661">
      <w:pPr>
        <w:pStyle w:val="pkt"/>
        <w:autoSpaceDE w:val="0"/>
        <w:autoSpaceDN w:val="0"/>
        <w:spacing w:before="100" w:beforeAutospacing="1" w:after="100" w:afterAutospacing="1" w:line="276" w:lineRule="auto"/>
        <w:ind w:left="0" w:firstLine="0"/>
        <w:rPr>
          <w:rFonts w:ascii="Verdana" w:hAnsi="Verdana" w:cs="Arial"/>
          <w:sz w:val="20"/>
          <w:szCs w:val="20"/>
        </w:rPr>
      </w:pPr>
      <w:r w:rsidRPr="006E7661">
        <w:rPr>
          <w:rFonts w:ascii="Verdana" w:hAnsi="Verdana" w:cs="Arial"/>
          <w:sz w:val="20"/>
          <w:szCs w:val="20"/>
        </w:rPr>
        <w:t>3. Wadium może być wnoszone w jednej lub w kilku następujących formach, o których mowa w art. 45 ust. 6 Pzp:</w:t>
      </w:r>
    </w:p>
    <w:p w:rsidR="006E7661" w:rsidRPr="006E7661" w:rsidRDefault="006E7661" w:rsidP="006E7661">
      <w:pPr>
        <w:numPr>
          <w:ilvl w:val="0"/>
          <w:numId w:val="31"/>
        </w:numPr>
        <w:tabs>
          <w:tab w:val="left" w:pos="1134"/>
        </w:tabs>
        <w:spacing w:before="100" w:beforeAutospacing="1" w:after="100" w:afterAutospacing="1" w:line="276" w:lineRule="auto"/>
        <w:ind w:left="1134" w:hanging="141"/>
        <w:jc w:val="both"/>
        <w:rPr>
          <w:rFonts w:ascii="Verdana" w:hAnsi="Verdana" w:cs="Arial"/>
          <w:sz w:val="20"/>
          <w:szCs w:val="20"/>
        </w:rPr>
      </w:pPr>
      <w:r w:rsidRPr="006E7661">
        <w:rPr>
          <w:rFonts w:ascii="Verdana" w:hAnsi="Verdana" w:cs="Arial"/>
          <w:sz w:val="20"/>
          <w:szCs w:val="20"/>
        </w:rPr>
        <w:t>pieniądzu,</w:t>
      </w:r>
    </w:p>
    <w:p w:rsidR="006E7661" w:rsidRPr="006E7661" w:rsidRDefault="006E7661" w:rsidP="006E7661">
      <w:pPr>
        <w:numPr>
          <w:ilvl w:val="0"/>
          <w:numId w:val="31"/>
        </w:numPr>
        <w:tabs>
          <w:tab w:val="left" w:pos="1418"/>
        </w:tabs>
        <w:spacing w:before="100" w:beforeAutospacing="1" w:after="100" w:afterAutospacing="1" w:line="276" w:lineRule="auto"/>
        <w:ind w:left="1418" w:hanging="425"/>
        <w:jc w:val="both"/>
        <w:rPr>
          <w:rFonts w:ascii="Verdana" w:hAnsi="Verdana" w:cs="Arial"/>
          <w:sz w:val="20"/>
          <w:szCs w:val="20"/>
        </w:rPr>
      </w:pPr>
      <w:r w:rsidRPr="006E7661">
        <w:rPr>
          <w:rFonts w:ascii="Verdana" w:hAnsi="Verdana" w:cs="Arial"/>
          <w:sz w:val="20"/>
          <w:szCs w:val="20"/>
        </w:rPr>
        <w:t>poręczeniach bankowych lub poręczeniach spółdzielczej kasy oszczędnościowo - kredytowej, z tym że poręczenie kasy jest zawsze poręczeniem pieniężnym,</w:t>
      </w:r>
    </w:p>
    <w:p w:rsidR="006E7661" w:rsidRPr="006E7661" w:rsidRDefault="006E7661" w:rsidP="006E7661">
      <w:pPr>
        <w:numPr>
          <w:ilvl w:val="0"/>
          <w:numId w:val="31"/>
        </w:numPr>
        <w:tabs>
          <w:tab w:val="left" w:pos="1418"/>
        </w:tabs>
        <w:spacing w:before="100" w:beforeAutospacing="1" w:after="100" w:afterAutospacing="1" w:line="276" w:lineRule="auto"/>
        <w:ind w:left="1418" w:hanging="425"/>
        <w:jc w:val="both"/>
        <w:rPr>
          <w:rFonts w:ascii="Verdana" w:hAnsi="Verdana" w:cs="Arial"/>
          <w:sz w:val="20"/>
          <w:szCs w:val="20"/>
        </w:rPr>
      </w:pPr>
      <w:r w:rsidRPr="006E7661">
        <w:rPr>
          <w:rFonts w:ascii="Verdana" w:hAnsi="Verdana" w:cs="Arial"/>
          <w:sz w:val="20"/>
          <w:szCs w:val="20"/>
        </w:rPr>
        <w:t>gwarancjach bankowych,</w:t>
      </w:r>
    </w:p>
    <w:p w:rsidR="006E7661" w:rsidRPr="006E7661" w:rsidRDefault="006E7661" w:rsidP="006E7661">
      <w:pPr>
        <w:numPr>
          <w:ilvl w:val="0"/>
          <w:numId w:val="31"/>
        </w:numPr>
        <w:tabs>
          <w:tab w:val="left" w:pos="1418"/>
        </w:tabs>
        <w:spacing w:before="100" w:beforeAutospacing="1" w:after="100" w:afterAutospacing="1" w:line="276" w:lineRule="auto"/>
        <w:ind w:left="1418" w:hanging="425"/>
        <w:jc w:val="both"/>
        <w:rPr>
          <w:rFonts w:ascii="Verdana" w:hAnsi="Verdana" w:cs="Arial"/>
          <w:sz w:val="20"/>
          <w:szCs w:val="20"/>
        </w:rPr>
      </w:pPr>
      <w:r w:rsidRPr="006E7661">
        <w:rPr>
          <w:rFonts w:ascii="Verdana" w:hAnsi="Verdana" w:cs="Arial"/>
          <w:sz w:val="20"/>
          <w:szCs w:val="20"/>
        </w:rPr>
        <w:t>gwarancjach ubezpieczeniowych,</w:t>
      </w:r>
    </w:p>
    <w:p w:rsidR="006E7661" w:rsidRPr="006E7661" w:rsidRDefault="006E7661" w:rsidP="006E7661">
      <w:pPr>
        <w:numPr>
          <w:ilvl w:val="0"/>
          <w:numId w:val="31"/>
        </w:numPr>
        <w:tabs>
          <w:tab w:val="left" w:pos="1418"/>
        </w:tabs>
        <w:spacing w:before="100" w:beforeAutospacing="1" w:after="100" w:afterAutospacing="1" w:line="276" w:lineRule="auto"/>
        <w:ind w:left="1418" w:hanging="425"/>
        <w:jc w:val="both"/>
        <w:rPr>
          <w:rFonts w:ascii="Verdana" w:hAnsi="Verdana" w:cs="Arial"/>
          <w:sz w:val="20"/>
          <w:szCs w:val="20"/>
        </w:rPr>
      </w:pPr>
      <w:r w:rsidRPr="006E7661">
        <w:rPr>
          <w:rFonts w:ascii="Verdana" w:hAnsi="Verdana" w:cs="Arial"/>
          <w:sz w:val="20"/>
          <w:szCs w:val="20"/>
        </w:rPr>
        <w:t xml:space="preserve">poręczeniach udzielanych przez podmioty, o których mowa w art. 6b ust. 5 pkt 2 ustawy z dnia 9 listopada 2000r. o utworzeniu Polskiej Agencji Rozwoju Przedsiębiorczości. </w:t>
      </w:r>
    </w:p>
    <w:p w:rsidR="006E7661" w:rsidRPr="006E7661" w:rsidRDefault="006E7661" w:rsidP="006E7661">
      <w:pPr>
        <w:pStyle w:val="pkt"/>
        <w:numPr>
          <w:ilvl w:val="0"/>
          <w:numId w:val="1"/>
        </w:numPr>
        <w:autoSpaceDE w:val="0"/>
        <w:autoSpaceDN w:val="0"/>
        <w:spacing w:before="0" w:after="360" w:line="276" w:lineRule="auto"/>
        <w:rPr>
          <w:rFonts w:ascii="Verdana" w:hAnsi="Verdana" w:cs="Arial"/>
          <w:sz w:val="20"/>
          <w:szCs w:val="20"/>
        </w:rPr>
      </w:pPr>
      <w:r w:rsidRPr="006E7661">
        <w:rPr>
          <w:rFonts w:ascii="Verdana" w:hAnsi="Verdana" w:cs="Arial"/>
          <w:sz w:val="20"/>
          <w:szCs w:val="20"/>
        </w:rPr>
        <w:t>Z treści gwarancji i poręczeń, o których mowa w rozdziale IX ust. 3. lit. b) - e) SIWZ (art. 45 ust. 6 pkt 2-5 Pzp) musi wynikać bezwarunkowe, nieodwołalne i na pierwsze pisemne żądanie zamawiającego, zobowiązanie gwaranta do zapłaty na rzecz zamawiającego kwoty określonej w gwarancji:</w:t>
      </w:r>
    </w:p>
    <w:p w:rsidR="006E7661" w:rsidRPr="006E7661" w:rsidRDefault="006E7661" w:rsidP="006E7661">
      <w:pPr>
        <w:pStyle w:val="pkt"/>
        <w:numPr>
          <w:ilvl w:val="2"/>
          <w:numId w:val="1"/>
        </w:numPr>
        <w:autoSpaceDE w:val="0"/>
        <w:autoSpaceDN w:val="0"/>
        <w:spacing w:before="100" w:beforeAutospacing="1" w:after="100" w:afterAutospacing="1" w:line="276" w:lineRule="auto"/>
        <w:ind w:left="1276" w:hanging="709"/>
        <w:rPr>
          <w:rFonts w:ascii="Verdana" w:hAnsi="Verdana" w:cs="Arial"/>
          <w:sz w:val="20"/>
          <w:szCs w:val="20"/>
        </w:rPr>
      </w:pPr>
      <w:r w:rsidRPr="006E7661">
        <w:rPr>
          <w:rFonts w:ascii="Verdana" w:hAnsi="Verdana" w:cs="Arial"/>
          <w:sz w:val="20"/>
          <w:szCs w:val="20"/>
        </w:rPr>
        <w:t>jeżeli wykonawca, którego oferta została wybrana:</w:t>
      </w:r>
    </w:p>
    <w:p w:rsidR="006E7661" w:rsidRPr="006E7661" w:rsidRDefault="006E7661" w:rsidP="006E7661">
      <w:pPr>
        <w:numPr>
          <w:ilvl w:val="1"/>
          <w:numId w:val="33"/>
        </w:numPr>
        <w:tabs>
          <w:tab w:val="left" w:pos="2127"/>
        </w:tabs>
        <w:spacing w:before="100" w:beforeAutospacing="1" w:after="100" w:afterAutospacing="1" w:line="276" w:lineRule="auto"/>
        <w:ind w:left="1276" w:hanging="709"/>
        <w:jc w:val="both"/>
        <w:rPr>
          <w:rFonts w:ascii="Verdana" w:hAnsi="Verdana" w:cs="Arial"/>
          <w:sz w:val="20"/>
          <w:szCs w:val="20"/>
        </w:rPr>
      </w:pPr>
      <w:r w:rsidRPr="006E7661">
        <w:rPr>
          <w:rFonts w:ascii="Verdana" w:hAnsi="Verdana" w:cs="Arial"/>
          <w:sz w:val="20"/>
          <w:szCs w:val="20"/>
        </w:rPr>
        <w:t>odmówi podpisania umowy w sprawie zamówienia publicznego na warunkach określonych w ofercie,</w:t>
      </w:r>
    </w:p>
    <w:p w:rsidR="006E7661" w:rsidRPr="006E7661" w:rsidRDefault="006E7661" w:rsidP="006E7661">
      <w:pPr>
        <w:numPr>
          <w:ilvl w:val="1"/>
          <w:numId w:val="33"/>
        </w:numPr>
        <w:tabs>
          <w:tab w:val="left" w:pos="2127"/>
        </w:tabs>
        <w:spacing w:before="100" w:beforeAutospacing="1" w:after="100" w:afterAutospacing="1" w:line="276" w:lineRule="auto"/>
        <w:ind w:left="1276" w:hanging="709"/>
        <w:jc w:val="both"/>
        <w:rPr>
          <w:rFonts w:ascii="Verdana" w:hAnsi="Verdana" w:cs="Arial"/>
          <w:sz w:val="20"/>
          <w:szCs w:val="20"/>
        </w:rPr>
      </w:pPr>
      <w:r w:rsidRPr="006E7661">
        <w:rPr>
          <w:rFonts w:ascii="Verdana" w:hAnsi="Verdana" w:cs="Arial"/>
          <w:sz w:val="20"/>
          <w:szCs w:val="20"/>
        </w:rPr>
        <w:t>nie wniesie wymaganego zabezpieczenia należytego wykonania umowy,</w:t>
      </w:r>
    </w:p>
    <w:p w:rsidR="006E7661" w:rsidRPr="006E7661" w:rsidRDefault="006E7661" w:rsidP="006E7661">
      <w:pPr>
        <w:numPr>
          <w:ilvl w:val="1"/>
          <w:numId w:val="33"/>
        </w:numPr>
        <w:tabs>
          <w:tab w:val="left" w:pos="2127"/>
        </w:tabs>
        <w:spacing w:before="100" w:beforeAutospacing="1" w:after="100" w:afterAutospacing="1" w:line="276" w:lineRule="auto"/>
        <w:ind w:left="1276" w:hanging="709"/>
        <w:jc w:val="both"/>
        <w:rPr>
          <w:rFonts w:ascii="Verdana" w:hAnsi="Verdana" w:cs="Arial"/>
          <w:sz w:val="20"/>
          <w:szCs w:val="20"/>
        </w:rPr>
      </w:pPr>
      <w:r w:rsidRPr="006E7661">
        <w:rPr>
          <w:rFonts w:ascii="Verdana" w:hAnsi="Verdana" w:cs="Arial"/>
          <w:sz w:val="20"/>
          <w:szCs w:val="20"/>
        </w:rPr>
        <w:lastRenderedPageBreak/>
        <w:t>zawarcie umowy w sprawie zamówienia publicznego stanie się niemożliwe z przyczyn leżących po stronie wykonawcy.</w:t>
      </w:r>
    </w:p>
    <w:p w:rsidR="006E7661" w:rsidRPr="006E7661" w:rsidRDefault="006E7661" w:rsidP="006E7661">
      <w:pPr>
        <w:numPr>
          <w:ilvl w:val="2"/>
          <w:numId w:val="1"/>
        </w:numPr>
        <w:spacing w:before="100" w:beforeAutospacing="1" w:after="240" w:line="276" w:lineRule="auto"/>
        <w:ind w:left="1276" w:hanging="851"/>
        <w:jc w:val="both"/>
        <w:rPr>
          <w:rFonts w:ascii="Verdana" w:hAnsi="Verdana" w:cs="Arial"/>
          <w:sz w:val="20"/>
          <w:szCs w:val="20"/>
        </w:rPr>
      </w:pPr>
      <w:r w:rsidRPr="006E7661">
        <w:rPr>
          <w:rFonts w:ascii="Verdana" w:hAnsi="Verdana" w:cs="Arial"/>
          <w:sz w:val="20"/>
          <w:szCs w:val="20"/>
        </w:rPr>
        <w:t>jeżeli wykonawca w odpowiedzi na wezwanie, o którym mowa w art. 26 ust. 3 i 3a Pzp, z przyczyn leżących po jego stronie, nie złoży oświadczeń lub dokumentów potwierdzających okoliczności, o których mowa w art. 25 ust. 1 Pzp, oświadczenia, o którym mowa w art. 25a ust. 1 Pzp, pełnomocnictw lub nie wyrazi zgody na poprawienie omyłki, o której mowa w art. 87 ust. 2 pkt 3 Pzp, co spowoduje brak możliwości wybrania oferty złożonej przez wykonawcę jako najkorzystniejszej</w:t>
      </w:r>
      <w:r>
        <w:rPr>
          <w:rFonts w:ascii="Verdana" w:hAnsi="Verdana" w:cs="Arial"/>
          <w:sz w:val="20"/>
          <w:szCs w:val="20"/>
        </w:rPr>
        <w:t>.</w:t>
      </w:r>
    </w:p>
    <w:p w:rsidR="006E7661" w:rsidRPr="006E7661" w:rsidRDefault="006E7661" w:rsidP="006E7661">
      <w:pPr>
        <w:pStyle w:val="pkt"/>
        <w:numPr>
          <w:ilvl w:val="1"/>
          <w:numId w:val="1"/>
        </w:numPr>
        <w:autoSpaceDE w:val="0"/>
        <w:autoSpaceDN w:val="0"/>
        <w:spacing w:before="100" w:beforeAutospacing="1" w:after="100" w:afterAutospacing="1" w:line="276" w:lineRule="auto"/>
        <w:ind w:left="1069"/>
        <w:rPr>
          <w:rFonts w:ascii="Verdana" w:hAnsi="Verdana" w:cs="Arial"/>
          <w:sz w:val="20"/>
          <w:szCs w:val="20"/>
        </w:rPr>
      </w:pPr>
      <w:r w:rsidRPr="006E7661">
        <w:rPr>
          <w:rFonts w:ascii="Verdana" w:hAnsi="Verdana" w:cs="Arial"/>
          <w:sz w:val="20"/>
          <w:szCs w:val="20"/>
        </w:rPr>
        <w:t>Wadium wnosi się przed upływem terminu składania ofert. Wadium wnoszone w pieniądzu wpłaca się przelewem na rachunek bankowy zamawiającego:</w:t>
      </w:r>
    </w:p>
    <w:p w:rsidR="006E7661" w:rsidRPr="006E7661" w:rsidRDefault="006E7661" w:rsidP="006E7661">
      <w:pPr>
        <w:spacing w:after="0" w:line="276" w:lineRule="auto"/>
        <w:ind w:left="360" w:firstLine="709"/>
        <w:rPr>
          <w:rFonts w:ascii="Verdana" w:hAnsi="Verdana" w:cs="Arial"/>
          <w:b/>
          <w:bCs/>
          <w:color w:val="000000"/>
          <w:sz w:val="20"/>
          <w:szCs w:val="20"/>
        </w:rPr>
      </w:pPr>
      <w:r>
        <w:rPr>
          <w:rFonts w:ascii="Verdana" w:hAnsi="Verdana" w:cs="Arial"/>
          <w:b/>
          <w:bCs/>
          <w:color w:val="000000"/>
          <w:sz w:val="20"/>
          <w:szCs w:val="20"/>
        </w:rPr>
        <w:t>Bank Spółdzielczy w Mszczonowie</w:t>
      </w:r>
      <w:r w:rsidRPr="006E7661">
        <w:rPr>
          <w:rFonts w:ascii="Verdana" w:hAnsi="Verdana" w:cs="Arial"/>
          <w:b/>
          <w:bCs/>
          <w:color w:val="000000"/>
          <w:sz w:val="20"/>
          <w:szCs w:val="20"/>
        </w:rPr>
        <w:t xml:space="preserve">  </w:t>
      </w:r>
    </w:p>
    <w:p w:rsidR="006E7661" w:rsidRPr="006E7661" w:rsidRDefault="006E7661" w:rsidP="006E7661">
      <w:pPr>
        <w:pStyle w:val="pkt"/>
        <w:autoSpaceDE w:val="0"/>
        <w:autoSpaceDN w:val="0"/>
        <w:spacing w:before="0" w:after="0" w:line="276" w:lineRule="auto"/>
        <w:ind w:firstLine="218"/>
        <w:rPr>
          <w:rFonts w:ascii="Verdana" w:hAnsi="Verdana" w:cs="Arial"/>
          <w:sz w:val="20"/>
          <w:szCs w:val="20"/>
        </w:rPr>
      </w:pPr>
      <w:r w:rsidRPr="006E7661">
        <w:rPr>
          <w:rFonts w:ascii="Verdana" w:hAnsi="Verdana" w:cs="Arial"/>
          <w:b/>
          <w:bCs/>
          <w:color w:val="000000"/>
          <w:sz w:val="20"/>
          <w:szCs w:val="20"/>
        </w:rPr>
        <w:t xml:space="preserve">nr </w:t>
      </w:r>
      <w:r>
        <w:rPr>
          <w:rFonts w:ascii="Verdana" w:hAnsi="Verdana" w:cs="Arial"/>
          <w:b/>
          <w:bCs/>
          <w:color w:val="000000"/>
          <w:sz w:val="20"/>
          <w:szCs w:val="20"/>
        </w:rPr>
        <w:t>79 9302 0004 5500 1296 2000 0020</w:t>
      </w:r>
    </w:p>
    <w:p w:rsidR="006E7661" w:rsidRPr="006E7661" w:rsidRDefault="006E7661" w:rsidP="006E7661">
      <w:pPr>
        <w:pStyle w:val="pkt"/>
        <w:autoSpaceDE w:val="0"/>
        <w:autoSpaceDN w:val="0"/>
        <w:spacing w:before="100" w:beforeAutospacing="1" w:after="100" w:afterAutospacing="1" w:line="276" w:lineRule="auto"/>
        <w:ind w:left="1069" w:firstLine="0"/>
        <w:rPr>
          <w:rFonts w:ascii="Verdana" w:hAnsi="Verdana" w:cs="Arial"/>
          <w:sz w:val="20"/>
          <w:szCs w:val="20"/>
        </w:rPr>
      </w:pPr>
      <w:r w:rsidRPr="006E7661">
        <w:rPr>
          <w:rFonts w:ascii="Verdana" w:hAnsi="Verdana" w:cs="Arial"/>
          <w:sz w:val="20"/>
          <w:szCs w:val="20"/>
        </w:rPr>
        <w:t xml:space="preserve">Kopię polecenia przelewu lub wydruk z przelewu elektronicznego należy złożyć wraz z ofertą. </w:t>
      </w:r>
    </w:p>
    <w:p w:rsidR="006E7661" w:rsidRDefault="006E7661" w:rsidP="006E7661">
      <w:pPr>
        <w:pStyle w:val="pkt"/>
        <w:numPr>
          <w:ilvl w:val="1"/>
          <w:numId w:val="1"/>
        </w:numPr>
        <w:tabs>
          <w:tab w:val="left" w:pos="993"/>
        </w:tabs>
        <w:autoSpaceDE w:val="0"/>
        <w:autoSpaceDN w:val="0"/>
        <w:spacing w:before="100" w:beforeAutospacing="1" w:after="100" w:afterAutospacing="1" w:line="276" w:lineRule="auto"/>
        <w:ind w:left="1069"/>
        <w:rPr>
          <w:rFonts w:ascii="Verdana" w:hAnsi="Verdana" w:cs="Arial"/>
          <w:sz w:val="20"/>
          <w:szCs w:val="20"/>
        </w:rPr>
      </w:pPr>
      <w:r w:rsidRPr="006E7661">
        <w:rPr>
          <w:rFonts w:ascii="Verdana" w:hAnsi="Verdana" w:cs="Arial"/>
          <w:sz w:val="20"/>
          <w:szCs w:val="20"/>
        </w:rPr>
        <w:t>Wniesienie wadium w pieniądzu przelewem na rachunek bankowy wskazany przez zamawiającego będzie skuteczne z chwilą uznania tego rachunku bankowego kwotą wadium (jeżeli wpływ środków pieniężnych na rachunek bankowy wskazany przez zamawiającego nastąpi przed upływem terminu składania ofert).</w:t>
      </w:r>
    </w:p>
    <w:p w:rsidR="006E7661" w:rsidRPr="006E7661" w:rsidRDefault="006E7661" w:rsidP="006E7661">
      <w:pPr>
        <w:pStyle w:val="pkt"/>
        <w:numPr>
          <w:ilvl w:val="1"/>
          <w:numId w:val="1"/>
        </w:numPr>
        <w:tabs>
          <w:tab w:val="left" w:pos="993"/>
        </w:tabs>
        <w:autoSpaceDE w:val="0"/>
        <w:autoSpaceDN w:val="0"/>
        <w:spacing w:before="100" w:beforeAutospacing="1" w:after="100" w:afterAutospacing="1" w:line="276" w:lineRule="auto"/>
        <w:ind w:left="1069"/>
        <w:rPr>
          <w:rFonts w:ascii="Verdana" w:hAnsi="Verdana" w:cs="Arial"/>
          <w:sz w:val="20"/>
          <w:szCs w:val="20"/>
        </w:rPr>
      </w:pPr>
      <w:r w:rsidRPr="006E7661">
        <w:rPr>
          <w:rFonts w:ascii="Verdana" w:hAnsi="Verdana" w:cs="Arial"/>
          <w:sz w:val="20"/>
          <w:szCs w:val="20"/>
        </w:rPr>
        <w:t>Oryginał dokumentu potwierdzającego wniesienie wadium w formach, o których mowa w rozdziale IX ust. 3 lit. b) - e) SIWZ (art. 45 ust. 6 pkt 2-5 Pzp) wykonawca składa wraz z ofertą.</w:t>
      </w:r>
    </w:p>
    <w:p w:rsidR="006E7661" w:rsidRPr="006E7661" w:rsidRDefault="006E7661" w:rsidP="006E7661">
      <w:pPr>
        <w:pStyle w:val="pkt"/>
        <w:numPr>
          <w:ilvl w:val="1"/>
          <w:numId w:val="1"/>
        </w:numPr>
        <w:tabs>
          <w:tab w:val="left" w:pos="1134"/>
        </w:tabs>
        <w:autoSpaceDE w:val="0"/>
        <w:autoSpaceDN w:val="0"/>
        <w:spacing w:before="100" w:beforeAutospacing="1" w:after="100" w:afterAutospacing="1" w:line="276" w:lineRule="auto"/>
        <w:ind w:left="1069"/>
        <w:rPr>
          <w:rFonts w:ascii="Verdana" w:hAnsi="Verdana" w:cs="Arial"/>
          <w:sz w:val="20"/>
          <w:szCs w:val="20"/>
        </w:rPr>
      </w:pPr>
      <w:r w:rsidRPr="006E7661">
        <w:rPr>
          <w:rFonts w:ascii="Verdana" w:hAnsi="Verdana" w:cs="Arial"/>
          <w:sz w:val="20"/>
          <w:szCs w:val="20"/>
        </w:rPr>
        <w:t>W przypadku wadium wniesionego w pieniądzu oraz z treści gwarancji i poręczeń, o których mowa w art. 45 ust. 6 pkt 2 - 5 Pzp, jeżeli wadium będzie wniesione w tych formach, musi wynikać, że wadium zabezpiecza ofertę wykonawcy złożoną w postępowaniu o udzielenie zamówienia publicznego „…...” oznaczenie sprawy: ………………..</w:t>
      </w:r>
    </w:p>
    <w:p w:rsidR="006E7661" w:rsidRPr="006E7661" w:rsidRDefault="006E7661" w:rsidP="006E7661">
      <w:pPr>
        <w:pStyle w:val="pkt"/>
        <w:numPr>
          <w:ilvl w:val="1"/>
          <w:numId w:val="1"/>
        </w:numPr>
        <w:tabs>
          <w:tab w:val="left" w:pos="1134"/>
        </w:tabs>
        <w:autoSpaceDE w:val="0"/>
        <w:autoSpaceDN w:val="0"/>
        <w:spacing w:before="100" w:beforeAutospacing="1" w:after="100" w:afterAutospacing="1" w:line="276" w:lineRule="auto"/>
        <w:ind w:left="1069"/>
        <w:rPr>
          <w:rFonts w:ascii="Verdana" w:hAnsi="Verdana" w:cs="Arial"/>
          <w:sz w:val="20"/>
          <w:szCs w:val="20"/>
        </w:rPr>
      </w:pPr>
      <w:r w:rsidRPr="006E7661">
        <w:rPr>
          <w:rFonts w:ascii="Verdana" w:hAnsi="Verdana" w:cs="Arial"/>
          <w:sz w:val="20"/>
          <w:szCs w:val="20"/>
        </w:rPr>
        <w:t>Za zgodą zamawiającego wykonawca może dokonać zmiany formy wadium na jedną lub kilka form, o których mowa w rozdziale IX ust. 3 SIWZ. Zmiana formy wadium musi być dokonana z zachowa</w:t>
      </w:r>
      <w:r w:rsidRPr="006E7661">
        <w:rPr>
          <w:rFonts w:ascii="Verdana" w:hAnsi="Verdana" w:cs="Arial"/>
          <w:sz w:val="20"/>
          <w:szCs w:val="20"/>
        </w:rPr>
        <w:softHyphen/>
        <w:t xml:space="preserve">niem ciągłości zabezpieczenia oferty kwotą wadium. </w:t>
      </w:r>
    </w:p>
    <w:p w:rsidR="006E7661" w:rsidRPr="006E7661" w:rsidRDefault="006E7661" w:rsidP="00D30D7B">
      <w:pPr>
        <w:pStyle w:val="pkt"/>
        <w:numPr>
          <w:ilvl w:val="1"/>
          <w:numId w:val="1"/>
        </w:numPr>
        <w:tabs>
          <w:tab w:val="left" w:pos="1134"/>
        </w:tabs>
        <w:autoSpaceDE w:val="0"/>
        <w:autoSpaceDN w:val="0"/>
        <w:spacing w:before="100" w:beforeAutospacing="1" w:after="100" w:afterAutospacing="1" w:line="276" w:lineRule="auto"/>
        <w:ind w:left="1069"/>
        <w:rPr>
          <w:rFonts w:ascii="Verdana" w:hAnsi="Verdana" w:cs="Arial"/>
          <w:sz w:val="20"/>
          <w:szCs w:val="20"/>
        </w:rPr>
      </w:pPr>
      <w:r w:rsidRPr="006E7661">
        <w:rPr>
          <w:rFonts w:ascii="Verdana" w:hAnsi="Verdana" w:cs="Arial"/>
          <w:sz w:val="20"/>
          <w:szCs w:val="20"/>
        </w:rPr>
        <w:t>W przypadku wniesienia wadium w pieniądzu wykonawca może wyrazić zgodę na zaliczenie kwoty wadium na poczet zabezpieczenia.</w:t>
      </w:r>
    </w:p>
    <w:p w:rsidR="006E7661" w:rsidRPr="006E7661" w:rsidRDefault="006E7661" w:rsidP="00D30D7B">
      <w:pPr>
        <w:pStyle w:val="Default"/>
        <w:rPr>
          <w:rFonts w:ascii="Verdana" w:hAnsi="Verdana"/>
          <w:sz w:val="20"/>
          <w:szCs w:val="20"/>
        </w:rPr>
      </w:pPr>
    </w:p>
    <w:p w:rsidR="00D30D7B" w:rsidRPr="006E7661" w:rsidRDefault="00D30D7B" w:rsidP="00D30D7B">
      <w:pPr>
        <w:pStyle w:val="Default"/>
        <w:rPr>
          <w:rFonts w:ascii="Verdana" w:hAnsi="Verdana"/>
          <w:b/>
          <w:bCs/>
          <w:sz w:val="20"/>
          <w:szCs w:val="20"/>
        </w:rPr>
      </w:pPr>
      <w:r w:rsidRPr="006E7661">
        <w:rPr>
          <w:rFonts w:ascii="Verdana" w:hAnsi="Verdana"/>
          <w:b/>
          <w:bCs/>
          <w:sz w:val="20"/>
          <w:szCs w:val="20"/>
        </w:rPr>
        <w:t xml:space="preserve">X. Termin związania ofertą </w:t>
      </w:r>
    </w:p>
    <w:p w:rsidR="0009625F" w:rsidRPr="006E7661" w:rsidRDefault="0009625F" w:rsidP="001950F5">
      <w:pPr>
        <w:pStyle w:val="Default"/>
        <w:jc w:val="both"/>
        <w:rPr>
          <w:rFonts w:ascii="Verdana" w:hAnsi="Verdana"/>
          <w:sz w:val="20"/>
          <w:szCs w:val="20"/>
        </w:rPr>
      </w:pPr>
    </w:p>
    <w:p w:rsidR="00D30D7B" w:rsidRPr="00E26A62" w:rsidRDefault="007217A3" w:rsidP="001950F5">
      <w:pPr>
        <w:pStyle w:val="Default"/>
        <w:jc w:val="both"/>
        <w:rPr>
          <w:rFonts w:ascii="Verdana" w:hAnsi="Verdana"/>
          <w:sz w:val="20"/>
          <w:szCs w:val="20"/>
        </w:rPr>
      </w:pPr>
      <w:r w:rsidRPr="006E7661">
        <w:rPr>
          <w:rFonts w:ascii="Verdana" w:hAnsi="Verdana"/>
          <w:sz w:val="20"/>
          <w:szCs w:val="20"/>
        </w:rPr>
        <w:t xml:space="preserve">1. </w:t>
      </w:r>
      <w:r w:rsidR="00D30D7B" w:rsidRPr="006E7661">
        <w:rPr>
          <w:rFonts w:ascii="Verdana" w:hAnsi="Verdana"/>
          <w:sz w:val="20"/>
          <w:szCs w:val="20"/>
        </w:rPr>
        <w:t>Wykonawca związany jest ofertą przez okres 30 dni. Bieg</w:t>
      </w:r>
      <w:r w:rsidR="00D30D7B" w:rsidRPr="00E26A62">
        <w:rPr>
          <w:rFonts w:ascii="Verdana" w:hAnsi="Verdana"/>
          <w:sz w:val="20"/>
          <w:szCs w:val="20"/>
        </w:rPr>
        <w:t xml:space="preserve"> terminu związania ofertą rozpoczyna się wraz z upływem terminu składania ofert. Wykonawca samodzielnie lub na wniosek zamawiającego może przedłużyć termin związania ofertą, z tym że zamawiający </w:t>
      </w:r>
      <w:r w:rsidR="00D30D7B" w:rsidRPr="00E26A62">
        <w:rPr>
          <w:rFonts w:ascii="Verdana" w:hAnsi="Verdana"/>
          <w:sz w:val="20"/>
          <w:szCs w:val="20"/>
        </w:rPr>
        <w:lastRenderedPageBreak/>
        <w:t xml:space="preserve">może tylko raz, co najmniej na 3 dni przed upływem terminu związania ofertą, zwrócić się do wykonawców o wyrażenie zgody na przedłużenie tego terminu o oznaczony okres – nie dłuższy jednak niż 60 dni. </w:t>
      </w:r>
    </w:p>
    <w:p w:rsidR="00533D96" w:rsidRPr="00FF497A" w:rsidRDefault="007217A3" w:rsidP="00FF497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26A62">
        <w:rPr>
          <w:rFonts w:ascii="Verdana" w:hAnsi="Verdana" w:cs="Verdana"/>
          <w:sz w:val="20"/>
          <w:szCs w:val="20"/>
        </w:rPr>
        <w:t>2. Przedłużenie terminu związania ofertą jest dopuszczalne tylko z jednoczesnym przedłużeniem</w:t>
      </w:r>
      <w:r w:rsidR="001950F5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okresu ważności wadium albo, jeżeli nie jest to możliwe, wniesieniem nowego wadium na</w:t>
      </w:r>
      <w:r w:rsidR="001950F5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przedłużony okres związania ofertą. Jeżeli przedłużenie terminu związania ofertą dokonywane</w:t>
      </w:r>
      <w:r w:rsidR="001950F5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jest po wyborze oferty najkorzystniejszej, obowiązek wniesienia nowego wadium lub jego</w:t>
      </w:r>
      <w:r w:rsidR="001950F5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przedłużenia dotyczy jedynie wykonawcy, którego oferta została wybrana jako</w:t>
      </w:r>
      <w:r w:rsidR="001950F5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najkorzystniejsza.</w:t>
      </w:r>
    </w:p>
    <w:p w:rsidR="004131AC" w:rsidRDefault="004131AC" w:rsidP="00D30D7B">
      <w:pPr>
        <w:pStyle w:val="Default"/>
        <w:rPr>
          <w:rFonts w:ascii="Verdana" w:hAnsi="Verdana"/>
          <w:b/>
          <w:bCs/>
          <w:sz w:val="20"/>
          <w:szCs w:val="20"/>
        </w:rPr>
      </w:pPr>
    </w:p>
    <w:p w:rsidR="00D30D7B" w:rsidRPr="00E26A62" w:rsidRDefault="00D30D7B" w:rsidP="00D30D7B">
      <w:pPr>
        <w:pStyle w:val="Default"/>
        <w:rPr>
          <w:rFonts w:ascii="Verdana" w:hAnsi="Verdana"/>
          <w:sz w:val="20"/>
          <w:szCs w:val="20"/>
        </w:rPr>
      </w:pPr>
      <w:r w:rsidRPr="00E26A62">
        <w:rPr>
          <w:rFonts w:ascii="Verdana" w:hAnsi="Verdana"/>
          <w:b/>
          <w:bCs/>
          <w:sz w:val="20"/>
          <w:szCs w:val="20"/>
        </w:rPr>
        <w:t xml:space="preserve">XI. Opis sposobu przygotowywania ofert: </w:t>
      </w:r>
    </w:p>
    <w:p w:rsidR="00A54580" w:rsidRPr="00A54580" w:rsidRDefault="0091437D" w:rsidP="00A54580">
      <w:pPr>
        <w:pStyle w:val="Nagwek2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rFonts w:ascii="Verdana" w:hAnsi="Verdana" w:cs="Verdana"/>
          <w:i w:val="0"/>
          <w:iCs w:val="0"/>
          <w:sz w:val="20"/>
          <w:szCs w:val="20"/>
          <w:lang w:val="pl-PL"/>
        </w:rPr>
      </w:pPr>
      <w:r w:rsidRPr="00E26A62">
        <w:rPr>
          <w:rFonts w:ascii="Verdana" w:hAnsi="Verdana" w:cs="Verdana"/>
          <w:i w:val="0"/>
          <w:iCs w:val="0"/>
          <w:sz w:val="20"/>
          <w:szCs w:val="20"/>
        </w:rPr>
        <w:t>Wymagania podstawowe.</w:t>
      </w:r>
    </w:p>
    <w:p w:rsidR="0091437D" w:rsidRPr="008C0B80" w:rsidRDefault="0091437D" w:rsidP="00AA66C7">
      <w:pPr>
        <w:numPr>
          <w:ilvl w:val="1"/>
          <w:numId w:val="5"/>
        </w:numPr>
        <w:tabs>
          <w:tab w:val="clear" w:pos="1440"/>
          <w:tab w:val="num" w:pos="720"/>
        </w:tabs>
        <w:spacing w:before="120" w:after="0" w:line="240" w:lineRule="auto"/>
        <w:ind w:left="714" w:hanging="357"/>
        <w:jc w:val="both"/>
        <w:rPr>
          <w:rFonts w:ascii="Verdana" w:hAnsi="Verdana" w:cs="Verdana"/>
          <w:color w:val="000000"/>
          <w:sz w:val="20"/>
          <w:szCs w:val="20"/>
        </w:rPr>
      </w:pPr>
      <w:r w:rsidRPr="008C0B80">
        <w:rPr>
          <w:rFonts w:ascii="Verdana" w:hAnsi="Verdana" w:cs="Verdana"/>
          <w:color w:val="000000"/>
          <w:sz w:val="20"/>
          <w:szCs w:val="20"/>
        </w:rPr>
        <w:t>Ofertę należy przygotować ściśle według wymagań określonych w niniejszej SIWZ.</w:t>
      </w:r>
    </w:p>
    <w:p w:rsidR="0091437D" w:rsidRPr="008C0B80" w:rsidRDefault="0091437D" w:rsidP="00AA66C7">
      <w:pPr>
        <w:numPr>
          <w:ilvl w:val="1"/>
          <w:numId w:val="5"/>
        </w:numPr>
        <w:tabs>
          <w:tab w:val="clear" w:pos="1440"/>
          <w:tab w:val="num" w:pos="720"/>
        </w:tabs>
        <w:spacing w:before="120" w:after="0" w:line="240" w:lineRule="auto"/>
        <w:ind w:left="714" w:hanging="357"/>
        <w:jc w:val="both"/>
        <w:rPr>
          <w:rFonts w:ascii="Verdana" w:hAnsi="Verdana" w:cs="Verdana"/>
          <w:color w:val="000000"/>
          <w:sz w:val="20"/>
          <w:szCs w:val="20"/>
        </w:rPr>
      </w:pPr>
      <w:r w:rsidRPr="008C0B80">
        <w:rPr>
          <w:rFonts w:ascii="Verdana" w:hAnsi="Verdana" w:cs="Verdana"/>
          <w:color w:val="000000"/>
          <w:sz w:val="20"/>
          <w:szCs w:val="20"/>
        </w:rPr>
        <w:t>Oferta musi być podpisana przez osobę /osoby/ upoważnione do reprezentowania Wykonawcy /Wykonawców wspólnie ubiegających się o udzielenie zamówienia/. Oznacza to, iż jeżeli z dokumentu(ów) określającego(ych) status prawny Wykonawcy(ów) lub pełnomocnictwa(pełnomocnictw) wynika, iż do reprezentowania Wykonawcy(ów) upoważnionych jest łącznie kilka osób dokumenty wchodzące w skład oferty muszą być podpisane przez wszystkie te osoby.</w:t>
      </w:r>
    </w:p>
    <w:p w:rsidR="0091437D" w:rsidRPr="008C0B80" w:rsidRDefault="0091437D" w:rsidP="00AA66C7">
      <w:pPr>
        <w:numPr>
          <w:ilvl w:val="1"/>
          <w:numId w:val="5"/>
        </w:numPr>
        <w:tabs>
          <w:tab w:val="clear" w:pos="1440"/>
          <w:tab w:val="num" w:pos="720"/>
        </w:tabs>
        <w:spacing w:before="120" w:after="0" w:line="240" w:lineRule="auto"/>
        <w:ind w:left="720"/>
        <w:jc w:val="both"/>
        <w:rPr>
          <w:rFonts w:ascii="Verdana" w:hAnsi="Verdana" w:cs="Verdana"/>
          <w:color w:val="000000"/>
          <w:sz w:val="20"/>
          <w:szCs w:val="20"/>
        </w:rPr>
      </w:pPr>
      <w:r w:rsidRPr="008C0B80">
        <w:rPr>
          <w:rFonts w:ascii="Verdana" w:hAnsi="Verdana" w:cs="Verdana"/>
          <w:color w:val="000000"/>
          <w:sz w:val="20"/>
          <w:szCs w:val="20"/>
        </w:rPr>
        <w:t xml:space="preserve">Upoważnienie osób podpisujących ofertę do jej podpisania musi bezpośrednio wynikać z dokumentów dołączonych do oferty. Oznacza to, że jeżeli upoważnienie takie nie wynika wprost z dokumentu stwierdzającego status prawny Wykonawcy (odpisu z właściwego rejestru) to do oferty należy dołączyć oryginał lub poświadczoną notarialnie za zgodność z oryginałem kopię stosownego pełnomocnictwa wystawionego przez osoby do tego upoważnione.    </w:t>
      </w:r>
    </w:p>
    <w:p w:rsidR="0091437D" w:rsidRPr="008C0B80" w:rsidRDefault="0091437D" w:rsidP="00AA66C7">
      <w:pPr>
        <w:numPr>
          <w:ilvl w:val="1"/>
          <w:numId w:val="5"/>
        </w:numPr>
        <w:tabs>
          <w:tab w:val="clear" w:pos="1440"/>
          <w:tab w:val="num" w:pos="720"/>
        </w:tabs>
        <w:spacing w:before="120" w:after="0" w:line="240" w:lineRule="auto"/>
        <w:ind w:left="720"/>
        <w:jc w:val="both"/>
        <w:rPr>
          <w:rFonts w:ascii="Verdana" w:hAnsi="Verdana" w:cs="Verdana"/>
          <w:color w:val="000000"/>
          <w:sz w:val="20"/>
          <w:szCs w:val="20"/>
        </w:rPr>
      </w:pPr>
      <w:r w:rsidRPr="008C0B80">
        <w:rPr>
          <w:rFonts w:ascii="Verdana" w:hAnsi="Verdana" w:cs="Verdana"/>
          <w:color w:val="000000"/>
          <w:sz w:val="20"/>
          <w:szCs w:val="20"/>
        </w:rPr>
        <w:t xml:space="preserve">Wzory dokumentów dołączonych do niniejszej SIWZ powinny zostać wypełnione przez Wykonawcę i dołączone do oferty bądź też przygotowane przez Wykonawcę w zgodnej z niniejszą SIWZ formie /dopuszcza się dokonanie we wzorach zmian pod warunkiem, że będą w nich zawarte co najmniej wszystkie wymagane informacje/.    </w:t>
      </w:r>
    </w:p>
    <w:p w:rsidR="0091437D" w:rsidRPr="008C0B80" w:rsidRDefault="0091437D" w:rsidP="00AA66C7">
      <w:pPr>
        <w:numPr>
          <w:ilvl w:val="1"/>
          <w:numId w:val="5"/>
        </w:numPr>
        <w:tabs>
          <w:tab w:val="clear" w:pos="1440"/>
          <w:tab w:val="num" w:pos="720"/>
        </w:tabs>
        <w:spacing w:before="120" w:after="0" w:line="240" w:lineRule="auto"/>
        <w:ind w:left="720"/>
        <w:jc w:val="both"/>
        <w:rPr>
          <w:rFonts w:ascii="Verdana" w:hAnsi="Verdana" w:cs="Verdana"/>
          <w:color w:val="000000"/>
          <w:sz w:val="20"/>
          <w:szCs w:val="20"/>
        </w:rPr>
      </w:pPr>
      <w:r w:rsidRPr="008C0B80">
        <w:rPr>
          <w:rFonts w:ascii="Verdana" w:hAnsi="Verdana" w:cs="Verdana"/>
          <w:color w:val="000000"/>
          <w:sz w:val="20"/>
          <w:szCs w:val="20"/>
        </w:rPr>
        <w:t xml:space="preserve">We wszystkich przypadkach, gdzie jest mowa o pieczątkach, Zamawiający dopuszcza złożenie czytelnego zapisu o treści pieczęci zawierającego, co najmniej oznaczenie nazwy firmy i siedziby.  </w:t>
      </w:r>
    </w:p>
    <w:p w:rsidR="0091437D" w:rsidRPr="008C0B80" w:rsidRDefault="0091437D" w:rsidP="00AA66C7">
      <w:pPr>
        <w:numPr>
          <w:ilvl w:val="1"/>
          <w:numId w:val="5"/>
        </w:numPr>
        <w:tabs>
          <w:tab w:val="clear" w:pos="1440"/>
          <w:tab w:val="num" w:pos="720"/>
        </w:tabs>
        <w:spacing w:before="120" w:after="0" w:line="240" w:lineRule="auto"/>
        <w:ind w:left="714" w:hanging="357"/>
        <w:jc w:val="both"/>
        <w:rPr>
          <w:rFonts w:ascii="Verdana" w:hAnsi="Verdana" w:cs="Verdana"/>
          <w:color w:val="000000"/>
          <w:sz w:val="20"/>
          <w:szCs w:val="20"/>
        </w:rPr>
      </w:pPr>
      <w:r w:rsidRPr="008C0B80">
        <w:rPr>
          <w:rFonts w:ascii="Verdana" w:hAnsi="Verdana" w:cs="Verdana"/>
          <w:color w:val="000000"/>
          <w:sz w:val="20"/>
          <w:szCs w:val="20"/>
        </w:rPr>
        <w:t>Wykonawca ponosi wszelkie koszty związane z przygotowaniem i złożeniem oferty z uwzględnienie</w:t>
      </w:r>
      <w:r w:rsidR="00A21C28">
        <w:rPr>
          <w:rFonts w:ascii="Verdana" w:hAnsi="Verdana" w:cs="Verdana"/>
          <w:color w:val="000000"/>
          <w:sz w:val="20"/>
          <w:szCs w:val="20"/>
        </w:rPr>
        <w:t>m treści art. 93 ust. 4 ustawy Pzp.</w:t>
      </w:r>
    </w:p>
    <w:p w:rsidR="0091437D" w:rsidRPr="008C0B80" w:rsidRDefault="0091437D" w:rsidP="0091437D">
      <w:pPr>
        <w:rPr>
          <w:sz w:val="20"/>
          <w:szCs w:val="20"/>
        </w:rPr>
      </w:pPr>
    </w:p>
    <w:p w:rsidR="0091437D" w:rsidRPr="008C0B80" w:rsidRDefault="0091437D" w:rsidP="00AA66C7">
      <w:pPr>
        <w:pStyle w:val="Nagwek2"/>
        <w:numPr>
          <w:ilvl w:val="0"/>
          <w:numId w:val="5"/>
        </w:numPr>
        <w:tabs>
          <w:tab w:val="clear" w:pos="720"/>
          <w:tab w:val="num" w:pos="360"/>
        </w:tabs>
        <w:spacing w:before="120" w:after="120"/>
        <w:ind w:left="357" w:hanging="357"/>
        <w:rPr>
          <w:rFonts w:ascii="Verdana" w:hAnsi="Verdana" w:cs="Verdana"/>
          <w:i w:val="0"/>
          <w:iCs w:val="0"/>
          <w:sz w:val="20"/>
          <w:szCs w:val="20"/>
        </w:rPr>
      </w:pPr>
      <w:bookmarkStart w:id="3" w:name="_Toc504465391"/>
      <w:r w:rsidRPr="008C0B80">
        <w:rPr>
          <w:rFonts w:ascii="Verdana" w:hAnsi="Verdana" w:cs="Verdana"/>
          <w:i w:val="0"/>
          <w:iCs w:val="0"/>
          <w:sz w:val="20"/>
          <w:szCs w:val="20"/>
        </w:rPr>
        <w:t>Forma oferty</w:t>
      </w:r>
      <w:bookmarkEnd w:id="3"/>
      <w:r w:rsidRPr="008C0B80">
        <w:rPr>
          <w:rFonts w:ascii="Verdana" w:hAnsi="Verdana" w:cs="Verdana"/>
          <w:i w:val="0"/>
          <w:iCs w:val="0"/>
          <w:sz w:val="20"/>
          <w:szCs w:val="20"/>
        </w:rPr>
        <w:t>:</w:t>
      </w:r>
    </w:p>
    <w:p w:rsidR="0091437D" w:rsidRPr="0085399A" w:rsidRDefault="0091437D" w:rsidP="00AA66C7">
      <w:pPr>
        <w:numPr>
          <w:ilvl w:val="0"/>
          <w:numId w:val="7"/>
        </w:numPr>
        <w:spacing w:before="120" w:after="0" w:line="240" w:lineRule="auto"/>
        <w:ind w:left="284"/>
        <w:jc w:val="both"/>
        <w:rPr>
          <w:rFonts w:ascii="Verdana" w:hAnsi="Verdana" w:cs="Verdana"/>
          <w:color w:val="FF0000"/>
          <w:sz w:val="20"/>
          <w:szCs w:val="20"/>
        </w:rPr>
      </w:pPr>
      <w:r w:rsidRPr="008C0B80">
        <w:rPr>
          <w:rFonts w:ascii="Verdana" w:hAnsi="Verdana" w:cs="Verdana"/>
          <w:sz w:val="20"/>
          <w:szCs w:val="20"/>
        </w:rPr>
        <w:t>Oferta musi być sporządzona w języku polskim, w 1 egzemplarzu, mieć formę pisemną i format nie większy niż A4. Arkusze o większych formatach należy złożyć do formatu A4. Stosowne wypełnienia we wzorach dokumentów stanowiących załączniki do niniejszej SIWZ i wchodzących następnie w skład oferty mogą być dokonane komputerowo, maszynowo lub ręcznie trwałą techniką.</w:t>
      </w:r>
      <w:r w:rsidR="00B1414E">
        <w:rPr>
          <w:rFonts w:ascii="Verdana" w:hAnsi="Verdana" w:cs="Verdana"/>
          <w:sz w:val="20"/>
          <w:szCs w:val="20"/>
        </w:rPr>
        <w:t xml:space="preserve"> </w:t>
      </w:r>
      <w:r w:rsidR="00B1414E" w:rsidRPr="00B2697B">
        <w:rPr>
          <w:rFonts w:ascii="Verdana" w:hAnsi="Verdana" w:cs="Verdana"/>
          <w:b/>
          <w:i/>
          <w:color w:val="000000" w:themeColor="text1"/>
          <w:sz w:val="20"/>
          <w:szCs w:val="20"/>
        </w:rPr>
        <w:t>Zamawiający nie dopuszcza składania oferty w postaci elektronicznej.</w:t>
      </w:r>
    </w:p>
    <w:p w:rsidR="0091437D" w:rsidRPr="008C0B80" w:rsidRDefault="0091437D" w:rsidP="00AA66C7">
      <w:pPr>
        <w:numPr>
          <w:ilvl w:val="0"/>
          <w:numId w:val="7"/>
        </w:numPr>
        <w:spacing w:before="120" w:after="0" w:line="240" w:lineRule="auto"/>
        <w:ind w:left="284"/>
        <w:jc w:val="both"/>
        <w:rPr>
          <w:rFonts w:ascii="Verdana" w:hAnsi="Verdana" w:cs="Verdana"/>
          <w:sz w:val="20"/>
          <w:szCs w:val="20"/>
        </w:rPr>
      </w:pPr>
      <w:r w:rsidRPr="008C0B80">
        <w:rPr>
          <w:rFonts w:ascii="Verdana" w:hAnsi="Verdana" w:cs="Verdana"/>
          <w:sz w:val="20"/>
          <w:szCs w:val="20"/>
        </w:rPr>
        <w:t>Dokumenty przygotowywane samodzielnie przez Wykonawcę na podstawie wzorów stanowiących załączniki do niniejszej SIWZ powinny mieć formę wydruku komputerowego lub maszynopisu.</w:t>
      </w:r>
    </w:p>
    <w:p w:rsidR="0091437D" w:rsidRPr="008C0B80" w:rsidRDefault="0091437D" w:rsidP="00AA66C7">
      <w:pPr>
        <w:numPr>
          <w:ilvl w:val="0"/>
          <w:numId w:val="7"/>
        </w:numPr>
        <w:spacing w:before="120" w:after="0" w:line="240" w:lineRule="auto"/>
        <w:ind w:left="284"/>
        <w:jc w:val="both"/>
        <w:rPr>
          <w:rFonts w:ascii="Verdana" w:hAnsi="Verdana" w:cs="Verdana"/>
          <w:sz w:val="20"/>
          <w:szCs w:val="20"/>
        </w:rPr>
      </w:pPr>
      <w:r w:rsidRPr="008C0B80">
        <w:rPr>
          <w:rFonts w:ascii="Verdana" w:hAnsi="Verdana" w:cs="Verdana"/>
          <w:sz w:val="20"/>
          <w:szCs w:val="20"/>
        </w:rPr>
        <w:lastRenderedPageBreak/>
        <w:t>Całość oferty powinna być złożona w formie uniemożliwiającej jej przypadkowe zdekompletowanie.</w:t>
      </w:r>
      <w:r w:rsidRPr="008C0B80">
        <w:rPr>
          <w:rFonts w:ascii="Verdana" w:hAnsi="Verdana" w:cs="Verdana"/>
          <w:b/>
          <w:bCs/>
          <w:i/>
          <w:iCs/>
          <w:sz w:val="20"/>
          <w:szCs w:val="20"/>
        </w:rPr>
        <w:t xml:space="preserve"> </w:t>
      </w:r>
    </w:p>
    <w:p w:rsidR="0091437D" w:rsidRPr="008C0B80" w:rsidRDefault="0091437D" w:rsidP="00AA66C7">
      <w:pPr>
        <w:numPr>
          <w:ilvl w:val="0"/>
          <w:numId w:val="7"/>
        </w:numPr>
        <w:spacing w:before="120" w:after="0" w:line="240" w:lineRule="auto"/>
        <w:ind w:left="284"/>
        <w:jc w:val="both"/>
        <w:rPr>
          <w:rFonts w:ascii="Verdana" w:hAnsi="Verdana" w:cs="Verdana"/>
          <w:sz w:val="20"/>
          <w:szCs w:val="20"/>
        </w:rPr>
      </w:pPr>
      <w:r w:rsidRPr="008C0B80">
        <w:rPr>
          <w:rFonts w:ascii="Verdana" w:hAnsi="Verdana" w:cs="Verdana"/>
          <w:sz w:val="20"/>
          <w:szCs w:val="20"/>
        </w:rPr>
        <w:t>Wszystkie zapisane strony oferty powinny być ponumerowane. Strony te powinny być parafowane przez osobę (lub osoby, jeżeli do reprezentowania Wykonawcy upoważnione są dwie lub więcej osoby) podpisującą (podpisujące)  ofertę zgodnie z treścią dokumentu określającego status prawny Wykonawcy lub treścią załączonego do oferty pełnomocnictwa. Strony zawierające informacje nie wymagane przez Zamawiającego (np.: prospekty reklamowe o firmie, jej działalności, itp.) nie muszą być numerowane i parafowane.</w:t>
      </w:r>
    </w:p>
    <w:p w:rsidR="0091437D" w:rsidRPr="008C0B80" w:rsidRDefault="0091437D" w:rsidP="00AA66C7">
      <w:pPr>
        <w:numPr>
          <w:ilvl w:val="0"/>
          <w:numId w:val="7"/>
        </w:numPr>
        <w:spacing w:before="120" w:after="0" w:line="240" w:lineRule="auto"/>
        <w:ind w:left="284"/>
        <w:jc w:val="both"/>
        <w:rPr>
          <w:rFonts w:ascii="Verdana" w:hAnsi="Verdana" w:cs="Verdana"/>
          <w:sz w:val="20"/>
          <w:szCs w:val="20"/>
        </w:rPr>
      </w:pPr>
      <w:r w:rsidRPr="008C0B80">
        <w:rPr>
          <w:rFonts w:ascii="Verdana" w:hAnsi="Verdana" w:cs="Verdana"/>
          <w:sz w:val="20"/>
          <w:szCs w:val="20"/>
        </w:rPr>
        <w:t>Wszelkie miejsca w ofercie, w których Wykonawca naniósł poprawki lub zmiany wpisywanej przez siebie treści muszą być parafowane przez osobę (osoby) podpisującą (podpisujące) ofertę.</w:t>
      </w:r>
    </w:p>
    <w:p w:rsidR="002C6532" w:rsidRPr="00D24D46" w:rsidRDefault="0091437D" w:rsidP="002C6532">
      <w:pPr>
        <w:numPr>
          <w:ilvl w:val="0"/>
          <w:numId w:val="7"/>
        </w:numPr>
        <w:spacing w:before="120" w:after="0" w:line="240" w:lineRule="auto"/>
        <w:ind w:left="284"/>
        <w:jc w:val="both"/>
        <w:rPr>
          <w:rFonts w:ascii="Verdana" w:hAnsi="Verdana" w:cs="Verdana"/>
          <w:sz w:val="20"/>
          <w:szCs w:val="20"/>
        </w:rPr>
      </w:pPr>
      <w:r w:rsidRPr="008C0B80">
        <w:rPr>
          <w:rFonts w:ascii="Verdana" w:hAnsi="Verdana" w:cs="Verdana"/>
          <w:sz w:val="20"/>
          <w:szCs w:val="20"/>
        </w:rPr>
        <w:t>Dokumenty wchodzące w skład oferty mogą być przedstawiane w formie oryginałów lub poświadczonych przez Wykonawcę za zgodność z oryginałem kopii. Oświadczenia sporządzane na podstawie wzorów stanowiących załączniki do niniejszej SIWZ powinny być złożone w formie oryginału. Zgodność z oryginałem wszystkich zapisanych stron kopii dokumentów wchodzących w skład oferty musi być potwierdzona przez osobę (lub osoby jeżeli do reprezentowania Wykonawcy upoważnione są dwie lub więcej osoby) podpisującą (podpisujące) ofertę zgodnie z treścią dokumentu określającego status prawny Wykonawcy lub treścią załączonego do oferty pełnomocnictwa.</w:t>
      </w:r>
    </w:p>
    <w:p w:rsidR="002C6532" w:rsidRPr="00AD4AC7" w:rsidRDefault="002C6532" w:rsidP="002C6532">
      <w:pPr>
        <w:spacing w:before="120"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91437D" w:rsidRPr="008C0B80" w:rsidRDefault="0091437D" w:rsidP="00AA66C7">
      <w:pPr>
        <w:numPr>
          <w:ilvl w:val="1"/>
          <w:numId w:val="6"/>
        </w:numPr>
        <w:tabs>
          <w:tab w:val="clear" w:pos="1440"/>
          <w:tab w:val="num" w:pos="360"/>
        </w:tabs>
        <w:spacing w:before="120" w:after="120" w:line="240" w:lineRule="auto"/>
        <w:ind w:left="357" w:hanging="357"/>
        <w:jc w:val="both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8C0B80">
        <w:rPr>
          <w:rFonts w:ascii="Verdana" w:hAnsi="Verdana" w:cs="Verdana"/>
          <w:b/>
          <w:bCs/>
          <w:color w:val="000000"/>
          <w:sz w:val="20"/>
          <w:szCs w:val="20"/>
        </w:rPr>
        <w:t>Zawartość oferty:</w:t>
      </w:r>
    </w:p>
    <w:p w:rsidR="0091437D" w:rsidRPr="008C0B80" w:rsidRDefault="008C0B80" w:rsidP="008C0B80">
      <w:pPr>
        <w:spacing w:after="0" w:line="240" w:lineRule="auto"/>
        <w:ind w:firstLine="357"/>
        <w:jc w:val="both"/>
        <w:rPr>
          <w:rFonts w:ascii="Verdana" w:hAnsi="Verdana" w:cs="Verdana"/>
          <w:b/>
          <w:bCs/>
          <w:color w:val="000000"/>
          <w:sz w:val="20"/>
          <w:szCs w:val="20"/>
          <w:u w:val="single"/>
        </w:rPr>
      </w:pPr>
      <w:r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>K</w:t>
      </w:r>
      <w:r w:rsidR="0091437D" w:rsidRPr="008C0B80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>ompletna oferta musi zawierać</w:t>
      </w:r>
      <w:r w:rsidR="004131AC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>:</w:t>
      </w:r>
    </w:p>
    <w:p w:rsidR="0056172E" w:rsidRDefault="0056172E" w:rsidP="0056172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56172E" w:rsidRDefault="0056172E" w:rsidP="0056172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8C0B80">
        <w:rPr>
          <w:rFonts w:ascii="Verdana" w:hAnsi="Verdana" w:cs="Verdana"/>
          <w:sz w:val="20"/>
          <w:szCs w:val="20"/>
        </w:rPr>
        <w:t>Oferta powinna składać się z :</w:t>
      </w:r>
    </w:p>
    <w:p w:rsidR="008C0B80" w:rsidRPr="008C0B80" w:rsidRDefault="008C0B80" w:rsidP="0056172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56172E" w:rsidRDefault="0056172E" w:rsidP="003E021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F378A4">
        <w:rPr>
          <w:rFonts w:ascii="Verdana" w:hAnsi="Verdana" w:cs="TimesNewRomanPSMT"/>
          <w:sz w:val="20"/>
          <w:szCs w:val="20"/>
        </w:rPr>
        <w:t xml:space="preserve">1) </w:t>
      </w:r>
      <w:r w:rsidR="008C0B80" w:rsidRPr="00F378A4">
        <w:rPr>
          <w:rFonts w:ascii="Verdana" w:hAnsi="Verdana" w:cs="Verdana"/>
          <w:sz w:val="20"/>
          <w:szCs w:val="20"/>
        </w:rPr>
        <w:t>F</w:t>
      </w:r>
      <w:r w:rsidRPr="00F378A4">
        <w:rPr>
          <w:rFonts w:ascii="Verdana" w:hAnsi="Verdana" w:cs="Verdana"/>
          <w:sz w:val="20"/>
          <w:szCs w:val="20"/>
        </w:rPr>
        <w:t xml:space="preserve">ormularza ofertowego zgodnego z treścią </w:t>
      </w:r>
      <w:r w:rsidRPr="00F378A4">
        <w:rPr>
          <w:rFonts w:ascii="Verdana" w:hAnsi="Verdana" w:cs="Verdana-Bold"/>
          <w:b/>
          <w:bCs/>
          <w:sz w:val="20"/>
          <w:szCs w:val="20"/>
        </w:rPr>
        <w:t>Załą</w:t>
      </w:r>
      <w:r w:rsidR="001950F5">
        <w:rPr>
          <w:rFonts w:ascii="Verdana" w:hAnsi="Verdana" w:cs="Verdana-Bold"/>
          <w:b/>
          <w:bCs/>
          <w:sz w:val="20"/>
          <w:szCs w:val="20"/>
        </w:rPr>
        <w:t>cznika nr 1</w:t>
      </w:r>
      <w:r w:rsidRPr="00F378A4">
        <w:rPr>
          <w:rFonts w:ascii="Verdana" w:hAnsi="Verdana" w:cs="Verdana"/>
          <w:sz w:val="20"/>
          <w:szCs w:val="20"/>
        </w:rPr>
        <w:t>,</w:t>
      </w:r>
    </w:p>
    <w:p w:rsidR="00B2697B" w:rsidRPr="00B2697B" w:rsidRDefault="00FF497A" w:rsidP="003E021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Bold"/>
          <w:b/>
          <w:bCs/>
          <w:sz w:val="20"/>
          <w:szCs w:val="20"/>
        </w:rPr>
      </w:pPr>
      <w:r>
        <w:rPr>
          <w:rFonts w:ascii="Verdana" w:hAnsi="Verdana" w:cs="TimesNewRomanPSMT"/>
          <w:sz w:val="20"/>
          <w:szCs w:val="20"/>
        </w:rPr>
        <w:t>2</w:t>
      </w:r>
      <w:r w:rsidR="0056172E" w:rsidRPr="00F378A4">
        <w:rPr>
          <w:rFonts w:ascii="Verdana" w:hAnsi="Verdana" w:cs="TimesNewRomanPSMT"/>
          <w:sz w:val="20"/>
          <w:szCs w:val="20"/>
        </w:rPr>
        <w:t xml:space="preserve">) </w:t>
      </w:r>
      <w:r w:rsidR="00F378A4" w:rsidRPr="00F378A4">
        <w:rPr>
          <w:rFonts w:ascii="Verdana" w:hAnsi="Verdana" w:cs="Verdana"/>
          <w:sz w:val="20"/>
          <w:szCs w:val="20"/>
        </w:rPr>
        <w:t>O</w:t>
      </w:r>
      <w:r w:rsidR="00912CDC">
        <w:rPr>
          <w:rFonts w:ascii="Verdana" w:hAnsi="Verdana" w:cs="Verdana"/>
          <w:sz w:val="20"/>
          <w:szCs w:val="20"/>
        </w:rPr>
        <w:t>świadczenia</w:t>
      </w:r>
      <w:r w:rsidR="0056172E" w:rsidRPr="00F378A4">
        <w:rPr>
          <w:rFonts w:ascii="Verdana" w:hAnsi="Verdana" w:cs="Verdana"/>
          <w:sz w:val="20"/>
          <w:szCs w:val="20"/>
        </w:rPr>
        <w:t xml:space="preserve"> o spełnieniu warunków udziału i nie podleganiu wykluczeniu z</w:t>
      </w:r>
      <w:r w:rsidR="003E0218">
        <w:rPr>
          <w:rFonts w:ascii="Verdana" w:hAnsi="Verdana" w:cs="Verdana"/>
          <w:sz w:val="20"/>
          <w:szCs w:val="20"/>
        </w:rPr>
        <w:t xml:space="preserve"> </w:t>
      </w:r>
      <w:r w:rsidR="0056172E" w:rsidRPr="00F378A4">
        <w:rPr>
          <w:rFonts w:ascii="Verdana" w:hAnsi="Verdana" w:cs="Verdana"/>
          <w:sz w:val="20"/>
          <w:szCs w:val="20"/>
        </w:rPr>
        <w:t>postępowania (zwane dalej Oświadczeniem) stanowiące</w:t>
      </w:r>
      <w:r w:rsidR="00912CDC">
        <w:rPr>
          <w:rFonts w:ascii="Verdana" w:hAnsi="Verdana" w:cs="Verdana"/>
          <w:sz w:val="20"/>
          <w:szCs w:val="20"/>
        </w:rPr>
        <w:t>go</w:t>
      </w:r>
      <w:r w:rsidR="0056172E" w:rsidRPr="00F378A4">
        <w:rPr>
          <w:rFonts w:ascii="Verdana" w:hAnsi="Verdana" w:cs="Verdana"/>
          <w:sz w:val="20"/>
          <w:szCs w:val="20"/>
        </w:rPr>
        <w:t xml:space="preserve"> wstępne potwierdzenie, że</w:t>
      </w:r>
      <w:r w:rsidR="003E0218">
        <w:rPr>
          <w:rFonts w:ascii="Verdana" w:hAnsi="Verdana" w:cs="Verdana"/>
          <w:sz w:val="20"/>
          <w:szCs w:val="20"/>
        </w:rPr>
        <w:t xml:space="preserve"> </w:t>
      </w:r>
      <w:r w:rsidR="0056172E" w:rsidRPr="00F378A4">
        <w:rPr>
          <w:rFonts w:ascii="Verdana" w:hAnsi="Verdana" w:cs="Verdana"/>
          <w:sz w:val="20"/>
          <w:szCs w:val="20"/>
        </w:rPr>
        <w:t>wykonawca nie podlega wykluczeniu oraz</w:t>
      </w:r>
      <w:r w:rsidR="00317819">
        <w:rPr>
          <w:rFonts w:ascii="Verdana" w:hAnsi="Verdana" w:cs="Verdana"/>
          <w:sz w:val="20"/>
          <w:szCs w:val="20"/>
        </w:rPr>
        <w:t xml:space="preserve"> spełnia warunki udziału w postę</w:t>
      </w:r>
      <w:r w:rsidR="0056172E" w:rsidRPr="00F378A4">
        <w:rPr>
          <w:rFonts w:ascii="Verdana" w:hAnsi="Verdana" w:cs="Verdana"/>
          <w:sz w:val="20"/>
          <w:szCs w:val="20"/>
        </w:rPr>
        <w:t>powaniu;</w:t>
      </w:r>
      <w:r w:rsidR="0056172E" w:rsidRPr="00F378A4">
        <w:rPr>
          <w:rFonts w:ascii="Verdana" w:hAnsi="Verdana" w:cs="Verdana-Bold"/>
          <w:b/>
          <w:bCs/>
          <w:sz w:val="20"/>
          <w:szCs w:val="20"/>
        </w:rPr>
        <w:t>–</w:t>
      </w:r>
      <w:r w:rsidR="003E0218" w:rsidRPr="00F378A4">
        <w:rPr>
          <w:rFonts w:ascii="Verdana" w:hAnsi="Verdana" w:cs="Verdana"/>
          <w:sz w:val="20"/>
          <w:szCs w:val="20"/>
        </w:rPr>
        <w:t xml:space="preserve"> </w:t>
      </w:r>
      <w:r w:rsidR="0056172E" w:rsidRPr="00F378A4">
        <w:rPr>
          <w:rFonts w:ascii="Verdana" w:hAnsi="Verdana" w:cs="Verdana"/>
          <w:sz w:val="20"/>
          <w:szCs w:val="20"/>
        </w:rPr>
        <w:t xml:space="preserve">zgodnego z treścią </w:t>
      </w:r>
      <w:r w:rsidR="0056172E" w:rsidRPr="00F378A4">
        <w:rPr>
          <w:rFonts w:ascii="Verdana" w:hAnsi="Verdana" w:cs="Verdana-Bold"/>
          <w:b/>
          <w:bCs/>
          <w:sz w:val="20"/>
          <w:szCs w:val="20"/>
        </w:rPr>
        <w:t>Załą</w:t>
      </w:r>
      <w:r w:rsidR="001950F5">
        <w:rPr>
          <w:rFonts w:ascii="Verdana" w:hAnsi="Verdana" w:cs="Verdana-Bold"/>
          <w:b/>
          <w:bCs/>
          <w:sz w:val="20"/>
          <w:szCs w:val="20"/>
        </w:rPr>
        <w:t>cznika nr 2 i 3</w:t>
      </w:r>
      <w:r w:rsidR="0009625F">
        <w:rPr>
          <w:rFonts w:ascii="Verdana" w:hAnsi="Verdana" w:cs="Verdana-Bold"/>
          <w:b/>
          <w:bCs/>
          <w:sz w:val="20"/>
          <w:szCs w:val="20"/>
        </w:rPr>
        <w:t>,</w:t>
      </w:r>
    </w:p>
    <w:p w:rsidR="003E0218" w:rsidRDefault="00753895" w:rsidP="003E021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Italic"/>
          <w:i/>
          <w:iCs/>
          <w:sz w:val="20"/>
          <w:szCs w:val="20"/>
        </w:rPr>
      </w:pPr>
      <w:r>
        <w:rPr>
          <w:rFonts w:ascii="Verdana" w:hAnsi="Verdana" w:cs="TimesNewRomanPSMT"/>
          <w:sz w:val="20"/>
          <w:szCs w:val="20"/>
        </w:rPr>
        <w:t>4</w:t>
      </w:r>
      <w:r w:rsidR="00B2697B">
        <w:rPr>
          <w:rFonts w:ascii="Verdana" w:hAnsi="Verdana" w:cs="TimesNewRomanPSMT"/>
          <w:sz w:val="20"/>
          <w:szCs w:val="20"/>
        </w:rPr>
        <w:t>)</w:t>
      </w:r>
      <w:r w:rsidR="00551688">
        <w:rPr>
          <w:rFonts w:ascii="Verdana" w:hAnsi="Verdana" w:cs="Verdana"/>
          <w:sz w:val="20"/>
          <w:szCs w:val="20"/>
        </w:rPr>
        <w:t>zobowiązania</w:t>
      </w:r>
      <w:r w:rsidR="0056172E" w:rsidRPr="00F378A4">
        <w:rPr>
          <w:rFonts w:ascii="Verdana" w:hAnsi="Verdana" w:cs="Verdana"/>
          <w:sz w:val="20"/>
          <w:szCs w:val="20"/>
        </w:rPr>
        <w:t xml:space="preserve"> innych podmiotów do oddania wykonawcy do dyspozycji niezbędnych</w:t>
      </w:r>
      <w:r w:rsidR="003E0218">
        <w:rPr>
          <w:rFonts w:ascii="Verdana" w:hAnsi="Verdana" w:cs="Verdana"/>
          <w:sz w:val="20"/>
          <w:szCs w:val="20"/>
        </w:rPr>
        <w:t xml:space="preserve"> </w:t>
      </w:r>
      <w:r w:rsidR="0056172E" w:rsidRPr="00F378A4">
        <w:rPr>
          <w:rFonts w:ascii="Verdana" w:hAnsi="Verdana" w:cs="Verdana"/>
          <w:sz w:val="20"/>
          <w:szCs w:val="20"/>
        </w:rPr>
        <w:t xml:space="preserve">zasobów na potrzeby realizacji zamówienia (art. 22a ust. 2 ustawy) </w:t>
      </w:r>
      <w:r w:rsidR="0056172E" w:rsidRPr="00F378A4">
        <w:rPr>
          <w:rFonts w:ascii="Verdana" w:hAnsi="Verdana" w:cs="Verdana-Italic"/>
          <w:i/>
          <w:iCs/>
          <w:sz w:val="20"/>
          <w:szCs w:val="20"/>
        </w:rPr>
        <w:t>(jeżeli dotyczy)</w:t>
      </w:r>
      <w:r w:rsidR="00DC339B">
        <w:rPr>
          <w:rFonts w:ascii="Verdana" w:hAnsi="Verdana" w:cs="Verdana-Italic"/>
          <w:i/>
          <w:iCs/>
          <w:sz w:val="20"/>
          <w:szCs w:val="20"/>
        </w:rPr>
        <w:t>,</w:t>
      </w:r>
    </w:p>
    <w:p w:rsidR="00FF497A" w:rsidRDefault="00753895" w:rsidP="00FF497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Italic"/>
          <w:i/>
          <w:iCs/>
          <w:sz w:val="20"/>
          <w:szCs w:val="20"/>
        </w:rPr>
      </w:pPr>
      <w:r>
        <w:rPr>
          <w:rFonts w:ascii="Verdana" w:hAnsi="Verdana" w:cs="TimesNewRomanPS-ItalicMT"/>
          <w:i/>
          <w:iCs/>
          <w:sz w:val="20"/>
          <w:szCs w:val="20"/>
        </w:rPr>
        <w:t>5</w:t>
      </w:r>
      <w:r w:rsidR="0056172E" w:rsidRPr="00F378A4">
        <w:rPr>
          <w:rFonts w:ascii="Verdana" w:hAnsi="Verdana" w:cs="TimesNewRomanPS-ItalicMT"/>
          <w:i/>
          <w:iCs/>
          <w:sz w:val="20"/>
          <w:szCs w:val="20"/>
        </w:rPr>
        <w:t xml:space="preserve">) </w:t>
      </w:r>
      <w:r w:rsidR="00B61252">
        <w:rPr>
          <w:rFonts w:ascii="Verdana" w:hAnsi="Verdana" w:cs="Verdana"/>
          <w:sz w:val="20"/>
          <w:szCs w:val="20"/>
        </w:rPr>
        <w:t>pełnomocnictwa</w:t>
      </w:r>
      <w:r w:rsidR="00736EAA">
        <w:rPr>
          <w:rFonts w:ascii="Verdana" w:hAnsi="Verdana" w:cs="Verdana"/>
          <w:sz w:val="20"/>
          <w:szCs w:val="20"/>
        </w:rPr>
        <w:t xml:space="preserve"> w </w:t>
      </w:r>
      <w:r w:rsidR="00FF497A">
        <w:rPr>
          <w:rFonts w:ascii="Verdana" w:hAnsi="Verdana" w:cs="Verdana"/>
          <w:sz w:val="20"/>
          <w:szCs w:val="20"/>
        </w:rPr>
        <w:t>oryginale lub kopii poświadczonej za zgodność z oryginałem przez notariusza</w:t>
      </w:r>
      <w:r w:rsidR="0056172E" w:rsidRPr="00F378A4">
        <w:rPr>
          <w:rFonts w:ascii="Verdana" w:hAnsi="Verdana" w:cs="Verdana"/>
          <w:sz w:val="20"/>
          <w:szCs w:val="20"/>
        </w:rPr>
        <w:t xml:space="preserve"> </w:t>
      </w:r>
      <w:r w:rsidR="00AE45D3">
        <w:rPr>
          <w:rFonts w:ascii="Verdana" w:hAnsi="Verdana" w:cs="Verdana-Italic"/>
          <w:i/>
          <w:iCs/>
          <w:sz w:val="20"/>
          <w:szCs w:val="20"/>
        </w:rPr>
        <w:t>(jeżeli dotyczy),</w:t>
      </w:r>
    </w:p>
    <w:p w:rsidR="00DA69AC" w:rsidRDefault="00753895" w:rsidP="00736EA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Verdana-Italic"/>
          <w:i/>
          <w:iCs/>
          <w:sz w:val="20"/>
          <w:szCs w:val="20"/>
        </w:rPr>
        <w:t>6</w:t>
      </w:r>
      <w:r w:rsidR="00551688">
        <w:rPr>
          <w:rFonts w:ascii="Verdana" w:hAnsi="Verdana" w:cs="Verdana-Italic"/>
          <w:i/>
          <w:iCs/>
          <w:sz w:val="20"/>
          <w:szCs w:val="20"/>
        </w:rPr>
        <w:t xml:space="preserve">) </w:t>
      </w:r>
      <w:r w:rsidR="00551688">
        <w:rPr>
          <w:rFonts w:ascii="Verdana" w:hAnsi="Verdana" w:cs="Arial"/>
          <w:sz w:val="20"/>
          <w:szCs w:val="20"/>
        </w:rPr>
        <w:t>dokumentów</w:t>
      </w:r>
      <w:r w:rsidR="00551688" w:rsidRPr="0073479B">
        <w:rPr>
          <w:rFonts w:ascii="Verdana" w:hAnsi="Verdana" w:cs="Arial"/>
          <w:sz w:val="20"/>
          <w:szCs w:val="20"/>
        </w:rPr>
        <w:t>, z których wy</w:t>
      </w:r>
      <w:r w:rsidR="00F50716">
        <w:rPr>
          <w:rFonts w:ascii="Verdana" w:hAnsi="Verdana" w:cs="Arial"/>
          <w:sz w:val="20"/>
          <w:szCs w:val="20"/>
        </w:rPr>
        <w:t>nika prawo do podpisania oferty</w:t>
      </w:r>
      <w:r w:rsidR="00551688" w:rsidRPr="0073479B">
        <w:rPr>
          <w:rFonts w:ascii="Verdana" w:hAnsi="Verdana" w:cs="Arial"/>
          <w:sz w:val="20"/>
          <w:szCs w:val="20"/>
        </w:rPr>
        <w:t xml:space="preserve"> względnie do podpisania innych dokumentów składanych wraz z ofertą, chyba, że zamawiający może je uzyskać w szczególności za pomocą bezpłatnych i ogólnodostępnych baz danych, w szczególności rejestrów publicznych w rozumieniu ustawy z dnia 17 lutego 2005 r. o informatyzacji działalności podmiotów realizujących zadania publiczne (Dz.U. z 2014 poz. 1114 oraz 2016 poz. 352), a wykonawca wskazał to wraz ze złożeniem oferty, o ile prawo do ich podpisania nie wynika z dok</w:t>
      </w:r>
      <w:r w:rsidR="006867CE">
        <w:rPr>
          <w:rFonts w:ascii="Verdana" w:hAnsi="Verdana" w:cs="Arial"/>
          <w:sz w:val="20"/>
          <w:szCs w:val="20"/>
        </w:rPr>
        <w:t>umentów złożonych wraz z ofertą.</w:t>
      </w:r>
    </w:p>
    <w:p w:rsidR="00736EAA" w:rsidRPr="00736EAA" w:rsidRDefault="00736EAA" w:rsidP="00736EA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Italic"/>
          <w:i/>
          <w:iCs/>
          <w:sz w:val="20"/>
          <w:szCs w:val="20"/>
        </w:rPr>
      </w:pPr>
    </w:p>
    <w:p w:rsidR="0091437D" w:rsidRPr="00F378A4" w:rsidRDefault="0056172E" w:rsidP="003E021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F378A4">
        <w:rPr>
          <w:rFonts w:ascii="Verdana" w:hAnsi="Verdana" w:cs="Verdana"/>
          <w:sz w:val="20"/>
          <w:szCs w:val="20"/>
        </w:rPr>
        <w:t>Oferta oraz pozostałe oświadczenia i dokumenty, dla których zama</w:t>
      </w:r>
      <w:r w:rsidR="00F378A4" w:rsidRPr="00F378A4">
        <w:rPr>
          <w:rFonts w:ascii="Verdana" w:hAnsi="Verdana" w:cs="Verdana"/>
          <w:sz w:val="20"/>
          <w:szCs w:val="20"/>
        </w:rPr>
        <w:t xml:space="preserve">wiający określił wzory w formie </w:t>
      </w:r>
      <w:r w:rsidRPr="00F378A4">
        <w:rPr>
          <w:rFonts w:ascii="Verdana" w:hAnsi="Verdana" w:cs="Verdana"/>
          <w:sz w:val="20"/>
          <w:szCs w:val="20"/>
        </w:rPr>
        <w:t>formularzy winny być sporządzone zgodnie z tymi wzorami</w:t>
      </w:r>
      <w:r w:rsidR="008333D1" w:rsidRPr="00F378A4">
        <w:rPr>
          <w:rFonts w:ascii="Verdana" w:hAnsi="Verdana" w:cs="Verdana"/>
          <w:sz w:val="20"/>
          <w:szCs w:val="20"/>
        </w:rPr>
        <w:t>.</w:t>
      </w:r>
    </w:p>
    <w:p w:rsidR="0091437D" w:rsidRPr="00F378A4" w:rsidRDefault="0091437D" w:rsidP="003E0218">
      <w:pPr>
        <w:pStyle w:val="Default"/>
        <w:jc w:val="both"/>
        <w:rPr>
          <w:b/>
          <w:bCs/>
          <w:sz w:val="20"/>
          <w:szCs w:val="20"/>
        </w:rPr>
      </w:pPr>
    </w:p>
    <w:p w:rsidR="00D30D7B" w:rsidRPr="00F50716" w:rsidRDefault="00D30D7B" w:rsidP="00D30D7B">
      <w:pPr>
        <w:pStyle w:val="Default"/>
        <w:rPr>
          <w:rFonts w:ascii="Verdana" w:hAnsi="Verdana"/>
          <w:b/>
          <w:bCs/>
          <w:sz w:val="20"/>
          <w:szCs w:val="20"/>
        </w:rPr>
      </w:pPr>
      <w:r w:rsidRPr="00F50716">
        <w:rPr>
          <w:rFonts w:ascii="Verdana" w:hAnsi="Verdana"/>
          <w:b/>
          <w:bCs/>
          <w:sz w:val="20"/>
          <w:szCs w:val="20"/>
        </w:rPr>
        <w:t xml:space="preserve">XII. Miejsce oraz termin składania i otwarcia ofert: </w:t>
      </w:r>
    </w:p>
    <w:p w:rsidR="002062CF" w:rsidRPr="00F50716" w:rsidRDefault="002062CF" w:rsidP="00D30D7B">
      <w:pPr>
        <w:pStyle w:val="Default"/>
        <w:rPr>
          <w:rFonts w:ascii="Verdana" w:hAnsi="Verdana"/>
          <w:sz w:val="20"/>
          <w:szCs w:val="20"/>
        </w:rPr>
      </w:pPr>
    </w:p>
    <w:p w:rsidR="00CA3624" w:rsidRPr="00D9742F" w:rsidRDefault="00CA3624" w:rsidP="009F4734">
      <w:pPr>
        <w:pStyle w:val="Nagwek1"/>
      </w:pPr>
      <w:r w:rsidRPr="00D9742F">
        <w:lastRenderedPageBreak/>
        <w:t xml:space="preserve">1.Miejsce oraz termin składania i otwarcia ofert: </w:t>
      </w:r>
    </w:p>
    <w:p w:rsidR="00CA3624" w:rsidRPr="00D9742F" w:rsidRDefault="00CA3624" w:rsidP="00CA3624">
      <w:pPr>
        <w:spacing w:after="0" w:line="240" w:lineRule="auto"/>
        <w:ind w:left="360"/>
        <w:jc w:val="both"/>
        <w:rPr>
          <w:rFonts w:ascii="Verdana" w:hAnsi="Verdana" w:cs="Arial"/>
          <w:sz w:val="20"/>
          <w:szCs w:val="20"/>
        </w:rPr>
      </w:pPr>
      <w:bookmarkStart w:id="4" w:name="_Toc350942099"/>
      <w:bookmarkStart w:id="5" w:name="_Toc350935105"/>
      <w:r w:rsidRPr="00D9742F">
        <w:rPr>
          <w:rFonts w:ascii="Verdana" w:hAnsi="Verdana" w:cs="Arial"/>
          <w:sz w:val="20"/>
          <w:szCs w:val="20"/>
        </w:rPr>
        <w:t xml:space="preserve">Ofertę należy złożyć w: </w:t>
      </w:r>
      <w:r w:rsidR="000C16D2" w:rsidRPr="00D9742F">
        <w:rPr>
          <w:rFonts w:ascii="Verdana" w:hAnsi="Verdana" w:cs="Arial"/>
          <w:sz w:val="20"/>
          <w:szCs w:val="20"/>
        </w:rPr>
        <w:t>Starostwie Powiatowym w Żyrardowie, ul. Limanowskiego 45</w:t>
      </w:r>
      <w:r w:rsidR="00D9742F" w:rsidRPr="00D9742F">
        <w:rPr>
          <w:rFonts w:ascii="Verdana" w:hAnsi="Verdana" w:cs="Arial"/>
          <w:sz w:val="20"/>
          <w:szCs w:val="20"/>
        </w:rPr>
        <w:t xml:space="preserve">, 96-300 Żyrardów, Punkt Przyjmowania Korespondencji (pokój </w:t>
      </w:r>
      <w:r w:rsidR="00AE73B1">
        <w:rPr>
          <w:rFonts w:ascii="Verdana" w:hAnsi="Verdana" w:cs="Arial"/>
          <w:sz w:val="20"/>
          <w:szCs w:val="20"/>
        </w:rPr>
        <w:t>102</w:t>
      </w:r>
      <w:r w:rsidR="00D9742F" w:rsidRPr="00D9742F">
        <w:rPr>
          <w:rFonts w:ascii="Verdana" w:hAnsi="Verdana" w:cs="Arial"/>
          <w:sz w:val="20"/>
          <w:szCs w:val="20"/>
        </w:rPr>
        <w:t>)</w:t>
      </w:r>
      <w:r w:rsidRPr="00D9742F">
        <w:rPr>
          <w:rFonts w:ascii="Verdana" w:hAnsi="Verdana" w:cs="Arial"/>
          <w:sz w:val="20"/>
          <w:szCs w:val="20"/>
        </w:rPr>
        <w:t>, w nieprzekraczalnym terminie:</w:t>
      </w:r>
    </w:p>
    <w:p w:rsidR="00CA3624" w:rsidRPr="00D9742F" w:rsidRDefault="00CA3624" w:rsidP="00CA3624">
      <w:pPr>
        <w:tabs>
          <w:tab w:val="left" w:pos="360"/>
        </w:tabs>
        <w:jc w:val="both"/>
        <w:rPr>
          <w:rFonts w:ascii="Verdana" w:hAnsi="Verdana" w:cs="Arial"/>
          <w:sz w:val="20"/>
          <w:szCs w:val="20"/>
        </w:rPr>
      </w:pPr>
    </w:p>
    <w:tbl>
      <w:tblPr>
        <w:tblW w:w="0" w:type="auto"/>
        <w:tblInd w:w="9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2056"/>
        <w:gridCol w:w="2020"/>
        <w:gridCol w:w="2020"/>
      </w:tblGrid>
      <w:tr w:rsidR="00CA3624" w:rsidRPr="00D9742F" w:rsidTr="00CA3624"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3624" w:rsidRPr="00D9742F" w:rsidRDefault="00CA3624">
            <w:pPr>
              <w:tabs>
                <w:tab w:val="left" w:pos="360"/>
                <w:tab w:val="center" w:pos="940"/>
                <w:tab w:val="right" w:pos="1880"/>
              </w:tabs>
              <w:spacing w:after="200" w:line="276" w:lineRule="auto"/>
              <w:rPr>
                <w:rFonts w:ascii="Verdana" w:hAnsi="Verdana" w:cs="Arial"/>
                <w:b/>
                <w:bCs/>
                <w:sz w:val="20"/>
                <w:szCs w:val="20"/>
                <w:lang w:val="en-US" w:bidi="en-US"/>
              </w:rPr>
            </w:pPr>
            <w:r w:rsidRPr="00D9742F"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  <w:tab/>
            </w:r>
            <w:r w:rsidRPr="00D9742F"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  <w:tab/>
              <w:t xml:space="preserve">do dnia </w:t>
            </w:r>
            <w:r w:rsidRPr="00D9742F"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  <w:tab/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3624" w:rsidRPr="00D9742F" w:rsidRDefault="00C83B38">
            <w:pPr>
              <w:tabs>
                <w:tab w:val="left" w:pos="360"/>
              </w:tabs>
              <w:spacing w:after="200"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n-US" w:bidi="en-US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  <w:t>1</w:t>
            </w:r>
            <w:r w:rsidR="00AE73B1"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  <w:t>9</w:t>
            </w:r>
            <w:r w:rsidR="00D9742F" w:rsidRPr="00D9742F"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  <w:t>.04</w:t>
            </w:r>
            <w:r w:rsidR="00F84F06" w:rsidRPr="00D9742F"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  <w:t>.2017</w:t>
            </w:r>
            <w:r w:rsidR="00CA3624" w:rsidRPr="00D9742F"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  <w:t xml:space="preserve"> r.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A3624" w:rsidRPr="00D9742F" w:rsidRDefault="00CA3624">
            <w:pPr>
              <w:tabs>
                <w:tab w:val="left" w:pos="360"/>
              </w:tabs>
              <w:spacing w:after="200"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n-US" w:bidi="en-US"/>
              </w:rPr>
            </w:pPr>
            <w:r w:rsidRPr="00D9742F"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  <w:t xml:space="preserve">do godz. 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A3624" w:rsidRPr="00D9742F" w:rsidRDefault="00AE73B1">
            <w:pPr>
              <w:tabs>
                <w:tab w:val="left" w:pos="360"/>
              </w:tabs>
              <w:spacing w:after="200"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n-US" w:bidi="en-US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  <w:t>10:0</w:t>
            </w:r>
            <w:r w:rsidR="00D9742F" w:rsidRPr="00D9742F"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  <w:t>0</w:t>
            </w:r>
          </w:p>
        </w:tc>
      </w:tr>
    </w:tbl>
    <w:p w:rsidR="00CA3624" w:rsidRPr="00D9742F" w:rsidRDefault="00CA3624" w:rsidP="00CA3624">
      <w:pPr>
        <w:pStyle w:val="Tekstpodstawowy2"/>
        <w:tabs>
          <w:tab w:val="left" w:pos="360"/>
        </w:tabs>
        <w:rPr>
          <w:rFonts w:ascii="Verdana" w:hAnsi="Verdana" w:cs="Arial"/>
          <w:sz w:val="20"/>
          <w:szCs w:val="20"/>
          <w:lang w:bidi="en-US"/>
        </w:rPr>
      </w:pPr>
    </w:p>
    <w:p w:rsidR="00CA3624" w:rsidRPr="00D9742F" w:rsidRDefault="00CA3624" w:rsidP="00712E11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D9742F">
        <w:rPr>
          <w:rFonts w:ascii="Verdana" w:hAnsi="Verdana" w:cs="Arial"/>
          <w:sz w:val="20"/>
          <w:szCs w:val="20"/>
        </w:rPr>
        <w:t>Ofertę należy przygotować w nieprzezroczystej, zabezpieczonej przed otwarciem kopercie (paczce). Kopertę (paczkę)  należy opisać następująco:</w:t>
      </w:r>
    </w:p>
    <w:p w:rsidR="00CA3624" w:rsidRPr="00D9742F" w:rsidRDefault="00CA3624" w:rsidP="00CA3624">
      <w:pPr>
        <w:rPr>
          <w:rFonts w:ascii="Verdana" w:hAnsi="Verdana" w:cs="Arial"/>
          <w:b/>
          <w:bCs/>
          <w:i/>
          <w:iCs/>
          <w:sz w:val="20"/>
          <w:szCs w:val="20"/>
        </w:rPr>
      </w:pPr>
    </w:p>
    <w:p w:rsidR="00CA3624" w:rsidRPr="00D9742F" w:rsidRDefault="00D9742F" w:rsidP="00CA3624">
      <w:pPr>
        <w:numPr>
          <w:ilvl w:val="12"/>
          <w:numId w:val="0"/>
        </w:numPr>
        <w:ind w:left="1843" w:hanging="1843"/>
        <w:jc w:val="center"/>
        <w:rPr>
          <w:rFonts w:ascii="Verdana" w:hAnsi="Verdana" w:cs="Arial"/>
          <w:b/>
          <w:bCs/>
          <w:i/>
          <w:iCs/>
          <w:sz w:val="20"/>
          <w:szCs w:val="20"/>
        </w:rPr>
      </w:pPr>
      <w:r w:rsidRPr="00D9742F">
        <w:rPr>
          <w:rFonts w:ascii="Verdana" w:hAnsi="Verdana" w:cs="Arial"/>
          <w:b/>
          <w:bCs/>
          <w:i/>
          <w:iCs/>
          <w:sz w:val="20"/>
          <w:szCs w:val="20"/>
        </w:rPr>
        <w:t>Powiat Żyrardowski</w:t>
      </w:r>
    </w:p>
    <w:p w:rsidR="00CA3624" w:rsidRPr="00D9742F" w:rsidRDefault="00D9742F" w:rsidP="00CA3624">
      <w:pPr>
        <w:numPr>
          <w:ilvl w:val="12"/>
          <w:numId w:val="0"/>
        </w:numPr>
        <w:ind w:left="1843" w:hanging="1843"/>
        <w:jc w:val="center"/>
        <w:rPr>
          <w:rFonts w:ascii="Verdana" w:hAnsi="Verdana" w:cs="Arial"/>
          <w:b/>
          <w:bCs/>
          <w:i/>
          <w:iCs/>
          <w:sz w:val="20"/>
          <w:szCs w:val="20"/>
        </w:rPr>
      </w:pPr>
      <w:r w:rsidRPr="00D9742F">
        <w:rPr>
          <w:rFonts w:ascii="Verdana" w:hAnsi="Verdana" w:cs="Arial"/>
          <w:b/>
          <w:bCs/>
          <w:i/>
          <w:iCs/>
          <w:sz w:val="20"/>
          <w:szCs w:val="20"/>
        </w:rPr>
        <w:t>96-300 Żyrardów</w:t>
      </w:r>
    </w:p>
    <w:p w:rsidR="00CA3624" w:rsidRPr="00D9742F" w:rsidRDefault="00CA3624" w:rsidP="00CA3624">
      <w:pPr>
        <w:numPr>
          <w:ilvl w:val="12"/>
          <w:numId w:val="0"/>
        </w:numPr>
        <w:ind w:left="1843" w:hanging="1843"/>
        <w:jc w:val="center"/>
        <w:rPr>
          <w:rFonts w:ascii="Verdana" w:hAnsi="Verdana" w:cs="Arial"/>
          <w:b/>
          <w:bCs/>
          <w:i/>
          <w:iCs/>
          <w:sz w:val="20"/>
          <w:szCs w:val="20"/>
        </w:rPr>
      </w:pPr>
      <w:r w:rsidRPr="00D9742F">
        <w:rPr>
          <w:rFonts w:ascii="Verdana" w:hAnsi="Verdana" w:cs="Arial"/>
          <w:b/>
          <w:bCs/>
          <w:i/>
          <w:iCs/>
          <w:sz w:val="20"/>
          <w:szCs w:val="20"/>
        </w:rPr>
        <w:t xml:space="preserve">ul. </w:t>
      </w:r>
      <w:r w:rsidR="00D9742F" w:rsidRPr="00D9742F">
        <w:rPr>
          <w:rFonts w:ascii="Verdana" w:hAnsi="Verdana" w:cs="Arial"/>
          <w:b/>
          <w:bCs/>
          <w:i/>
          <w:iCs/>
          <w:sz w:val="20"/>
          <w:szCs w:val="20"/>
        </w:rPr>
        <w:t>Limanowskiego 45</w:t>
      </w:r>
    </w:p>
    <w:p w:rsidR="00CA3624" w:rsidRPr="00D9742F" w:rsidRDefault="00CA3624" w:rsidP="00CA3624">
      <w:pPr>
        <w:pStyle w:val="Nagwek"/>
        <w:jc w:val="center"/>
        <w:rPr>
          <w:rFonts w:ascii="Verdana" w:hAnsi="Verdana" w:cs="Arial"/>
          <w:sz w:val="20"/>
          <w:szCs w:val="20"/>
        </w:rPr>
      </w:pPr>
    </w:p>
    <w:p w:rsidR="002C6532" w:rsidRPr="00D9742F" w:rsidRDefault="002C6532" w:rsidP="00792D5D">
      <w:pPr>
        <w:pStyle w:val="Nagwek"/>
        <w:rPr>
          <w:rFonts w:ascii="Verdana" w:hAnsi="Verdana" w:cs="Arial"/>
          <w:sz w:val="20"/>
          <w:szCs w:val="20"/>
        </w:rPr>
      </w:pPr>
    </w:p>
    <w:p w:rsidR="00CA3624" w:rsidRPr="00D9742F" w:rsidRDefault="00CA3624" w:rsidP="00CA3624">
      <w:pPr>
        <w:pStyle w:val="Nagwek"/>
        <w:jc w:val="center"/>
        <w:rPr>
          <w:rFonts w:ascii="Verdana" w:hAnsi="Verdana" w:cs="Arial"/>
          <w:sz w:val="20"/>
          <w:szCs w:val="20"/>
        </w:rPr>
      </w:pPr>
      <w:r w:rsidRPr="00D9742F">
        <w:rPr>
          <w:rFonts w:ascii="Verdana" w:hAnsi="Verdana" w:cs="Arial"/>
          <w:sz w:val="20"/>
          <w:szCs w:val="20"/>
        </w:rPr>
        <w:t>Oferta w postępowaniu:</w:t>
      </w:r>
    </w:p>
    <w:p w:rsidR="00CA3624" w:rsidRPr="00D9742F" w:rsidRDefault="00CA3624" w:rsidP="00CA3624">
      <w:pPr>
        <w:spacing w:after="0" w:line="240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CA3624" w:rsidRPr="0060484B" w:rsidRDefault="00D9742F" w:rsidP="0060484B">
      <w:pPr>
        <w:pStyle w:val="Nagwek"/>
        <w:jc w:val="center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60484B">
        <w:rPr>
          <w:rFonts w:ascii="Verdana" w:eastAsia="Times New Roman" w:hAnsi="Verdana"/>
          <w:b/>
          <w:sz w:val="20"/>
          <w:szCs w:val="20"/>
          <w:lang w:eastAsia="pl-PL"/>
        </w:rPr>
        <w:t>„</w:t>
      </w:r>
      <w:r w:rsidRPr="0060484B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Budowa Systemu Ostrzegania i Alarmowania na ternie Powiatu Żyrardowskiego”</w:t>
      </w:r>
    </w:p>
    <w:p w:rsidR="00D9742F" w:rsidRPr="00D9742F" w:rsidRDefault="00D9742F" w:rsidP="00CA3624">
      <w:pPr>
        <w:pStyle w:val="Nagwek"/>
        <w:rPr>
          <w:rFonts w:ascii="Verdana" w:hAnsi="Verdana" w:cs="Arial"/>
          <w:i/>
          <w:iCs/>
          <w:sz w:val="20"/>
          <w:szCs w:val="20"/>
        </w:rPr>
      </w:pPr>
    </w:p>
    <w:p w:rsidR="00CA3624" w:rsidRPr="00D9742F" w:rsidRDefault="002450BA" w:rsidP="00CA3624">
      <w:pPr>
        <w:pStyle w:val="Nagwek"/>
        <w:jc w:val="center"/>
        <w:rPr>
          <w:rFonts w:ascii="Verdana" w:hAnsi="Verdana" w:cs="Arial"/>
          <w:i/>
          <w:iCs/>
          <w:sz w:val="20"/>
          <w:szCs w:val="20"/>
        </w:rPr>
      </w:pPr>
      <w:r w:rsidRPr="00D9742F">
        <w:rPr>
          <w:rFonts w:ascii="Verdana" w:hAnsi="Verdana" w:cs="Arial"/>
          <w:i/>
          <w:iCs/>
          <w:sz w:val="20"/>
          <w:szCs w:val="20"/>
        </w:rPr>
        <w:t xml:space="preserve">Nie otwierać przed dniem: </w:t>
      </w:r>
      <w:r w:rsidR="00C83B38">
        <w:rPr>
          <w:rFonts w:ascii="Verdana" w:hAnsi="Verdana" w:cs="Arial"/>
          <w:i/>
          <w:iCs/>
          <w:sz w:val="20"/>
          <w:szCs w:val="20"/>
        </w:rPr>
        <w:t>1</w:t>
      </w:r>
      <w:r w:rsidR="00AE73B1">
        <w:rPr>
          <w:rFonts w:ascii="Verdana" w:hAnsi="Verdana" w:cs="Arial"/>
          <w:i/>
          <w:iCs/>
          <w:sz w:val="20"/>
          <w:szCs w:val="20"/>
        </w:rPr>
        <w:t>9</w:t>
      </w:r>
      <w:r w:rsidR="00D9742F" w:rsidRPr="00D9742F">
        <w:rPr>
          <w:rFonts w:ascii="Verdana" w:hAnsi="Verdana" w:cs="Arial"/>
          <w:i/>
          <w:iCs/>
          <w:sz w:val="20"/>
          <w:szCs w:val="20"/>
        </w:rPr>
        <w:t>.04.2017</w:t>
      </w:r>
      <w:r w:rsidR="00CA3624" w:rsidRPr="00D9742F">
        <w:rPr>
          <w:rFonts w:ascii="Verdana" w:hAnsi="Verdana" w:cs="Arial"/>
          <w:i/>
          <w:iCs/>
          <w:sz w:val="20"/>
          <w:szCs w:val="20"/>
        </w:rPr>
        <w:t xml:space="preserve"> r. godz. </w:t>
      </w:r>
      <w:r w:rsidR="00AE73B1">
        <w:rPr>
          <w:rFonts w:ascii="Verdana" w:hAnsi="Verdana" w:cs="Arial"/>
          <w:i/>
          <w:iCs/>
          <w:sz w:val="20"/>
          <w:szCs w:val="20"/>
        </w:rPr>
        <w:t>11</w:t>
      </w:r>
      <w:r w:rsidR="00D9742F" w:rsidRPr="00D9742F">
        <w:rPr>
          <w:rFonts w:ascii="Verdana" w:hAnsi="Verdana" w:cs="Arial"/>
          <w:i/>
          <w:iCs/>
          <w:sz w:val="20"/>
          <w:szCs w:val="20"/>
        </w:rPr>
        <w:t>:00</w:t>
      </w:r>
      <w:r w:rsidR="00CA3624" w:rsidRPr="00D9742F">
        <w:rPr>
          <w:rFonts w:ascii="Verdana" w:hAnsi="Verdana" w:cs="Arial"/>
          <w:i/>
          <w:iCs/>
          <w:sz w:val="20"/>
          <w:szCs w:val="20"/>
        </w:rPr>
        <w:t>.</w:t>
      </w:r>
    </w:p>
    <w:p w:rsidR="00CA3624" w:rsidRPr="00F50716" w:rsidRDefault="00CA3624" w:rsidP="00CA3624">
      <w:pPr>
        <w:numPr>
          <w:ilvl w:val="12"/>
          <w:numId w:val="0"/>
        </w:numPr>
        <w:ind w:left="1843"/>
        <w:jc w:val="center"/>
        <w:rPr>
          <w:rFonts w:ascii="Verdana" w:hAnsi="Verdana" w:cs="Arial"/>
          <w:color w:val="FF0000"/>
          <w:sz w:val="20"/>
          <w:szCs w:val="20"/>
        </w:rPr>
      </w:pPr>
    </w:p>
    <w:p w:rsidR="00CA3624" w:rsidRPr="00CF767C" w:rsidRDefault="00CA3624" w:rsidP="00CA3624">
      <w:pPr>
        <w:jc w:val="both"/>
        <w:rPr>
          <w:rFonts w:ascii="Verdana" w:hAnsi="Verdana" w:cs="Arial"/>
          <w:sz w:val="20"/>
          <w:szCs w:val="20"/>
        </w:rPr>
      </w:pPr>
      <w:r w:rsidRPr="00CF767C">
        <w:rPr>
          <w:rFonts w:ascii="Verdana" w:hAnsi="Verdana" w:cs="Arial"/>
          <w:sz w:val="20"/>
          <w:szCs w:val="20"/>
        </w:rPr>
        <w:t>2. Na kopercie (paczce) oprócz opisu jw. należy umieścić nazwę i adres Wykonawcy.</w:t>
      </w:r>
    </w:p>
    <w:p w:rsidR="00CA3624" w:rsidRPr="00F50716" w:rsidRDefault="00AE73B1" w:rsidP="009F4734">
      <w:pPr>
        <w:pStyle w:val="Nagwek1"/>
        <w:rPr>
          <w:b/>
        </w:rPr>
      </w:pPr>
      <w:bookmarkStart w:id="6" w:name="_Toc350942100"/>
      <w:bookmarkStart w:id="7" w:name="_Toc350935106"/>
      <w:bookmarkEnd w:id="4"/>
      <w:bookmarkEnd w:id="5"/>
      <w:r>
        <w:t>3</w:t>
      </w:r>
      <w:r w:rsidR="00CA3624" w:rsidRPr="00F50716">
        <w:t>. Miejsce i termin otwarcia ofert.</w:t>
      </w:r>
      <w:bookmarkEnd w:id="6"/>
      <w:bookmarkEnd w:id="7"/>
    </w:p>
    <w:p w:rsidR="00114276" w:rsidRPr="00114276" w:rsidRDefault="00114276" w:rsidP="00114276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Verdana" w:eastAsia="Calibri" w:hAnsi="Verdana" w:cs="Verdana"/>
          <w:b/>
          <w:bCs/>
          <w:color w:val="000000"/>
          <w:sz w:val="20"/>
          <w:szCs w:val="20"/>
        </w:rPr>
      </w:pPr>
      <w:r w:rsidRPr="00114276">
        <w:rPr>
          <w:rFonts w:ascii="Verdana" w:eastAsia="Calibri" w:hAnsi="Verdana" w:cs="Verdana"/>
          <w:color w:val="000000"/>
          <w:sz w:val="20"/>
          <w:szCs w:val="20"/>
        </w:rPr>
        <w:t xml:space="preserve">Otwarcie ofert nastąpi w </w:t>
      </w:r>
      <w:r>
        <w:rPr>
          <w:rFonts w:ascii="Verdana" w:eastAsia="Calibri" w:hAnsi="Verdana" w:cs="Verdana"/>
          <w:color w:val="000000"/>
          <w:sz w:val="20"/>
          <w:szCs w:val="20"/>
        </w:rPr>
        <w:t>Starostwie Powiatowym w Żyrardowie,</w:t>
      </w:r>
      <w:r w:rsidRPr="00114276">
        <w:rPr>
          <w:rFonts w:ascii="Verdana" w:hAnsi="Verdana" w:cs="Arial"/>
          <w:sz w:val="20"/>
          <w:szCs w:val="20"/>
        </w:rPr>
        <w:t xml:space="preserve"> </w:t>
      </w:r>
      <w:r w:rsidRPr="00D9742F">
        <w:rPr>
          <w:rFonts w:ascii="Verdana" w:hAnsi="Verdana" w:cs="Arial"/>
          <w:sz w:val="20"/>
          <w:szCs w:val="20"/>
        </w:rPr>
        <w:t xml:space="preserve">ul. Limanowskiego 45, </w:t>
      </w:r>
      <w:r>
        <w:rPr>
          <w:rFonts w:ascii="Verdana" w:hAnsi="Verdana" w:cs="Arial"/>
          <w:sz w:val="20"/>
          <w:szCs w:val="20"/>
        </w:rPr>
        <w:br/>
      </w:r>
      <w:r w:rsidRPr="00D9742F">
        <w:rPr>
          <w:rFonts w:ascii="Verdana" w:hAnsi="Verdana" w:cs="Arial"/>
          <w:sz w:val="20"/>
          <w:szCs w:val="20"/>
        </w:rPr>
        <w:t>96</w:t>
      </w:r>
      <w:r>
        <w:rPr>
          <w:rFonts w:ascii="Verdana" w:hAnsi="Verdana" w:cs="Arial"/>
          <w:sz w:val="20"/>
          <w:szCs w:val="20"/>
        </w:rPr>
        <w:t>-300 Żyrardów, (pokój 20</w:t>
      </w:r>
      <w:r w:rsidR="00AE73B1">
        <w:rPr>
          <w:rFonts w:ascii="Verdana" w:hAnsi="Verdana" w:cs="Arial"/>
          <w:sz w:val="20"/>
          <w:szCs w:val="20"/>
        </w:rPr>
        <w:t>6</w:t>
      </w:r>
      <w:r w:rsidRPr="00D9742F">
        <w:rPr>
          <w:rFonts w:ascii="Verdana" w:hAnsi="Verdana" w:cs="Arial"/>
          <w:sz w:val="20"/>
          <w:szCs w:val="20"/>
        </w:rPr>
        <w:t>),</w:t>
      </w:r>
    </w:p>
    <w:p w:rsidR="00114276" w:rsidRPr="00114276" w:rsidRDefault="00114276" w:rsidP="00114276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Verdana" w:eastAsia="Calibri" w:hAnsi="Verdana" w:cs="Verdana"/>
          <w:color w:val="FF0000"/>
          <w:sz w:val="20"/>
          <w:szCs w:val="20"/>
        </w:rPr>
      </w:pPr>
    </w:p>
    <w:tbl>
      <w:tblPr>
        <w:tblW w:w="0" w:type="auto"/>
        <w:tblInd w:w="9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2020"/>
        <w:gridCol w:w="2020"/>
        <w:gridCol w:w="2020"/>
      </w:tblGrid>
      <w:tr w:rsidR="00114276" w:rsidRPr="00114276" w:rsidTr="00114276"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4276" w:rsidRPr="00114276" w:rsidRDefault="00114276" w:rsidP="00114276">
            <w:pPr>
              <w:tabs>
                <w:tab w:val="left" w:pos="360"/>
              </w:tabs>
              <w:spacing w:line="256" w:lineRule="auto"/>
              <w:jc w:val="center"/>
              <w:rPr>
                <w:rFonts w:ascii="Verdana" w:eastAsia="Calibri" w:hAnsi="Verdana" w:cs="Verdana"/>
                <w:sz w:val="20"/>
                <w:szCs w:val="20"/>
              </w:rPr>
            </w:pPr>
            <w:r w:rsidRPr="00114276">
              <w:rPr>
                <w:rFonts w:ascii="Verdana" w:eastAsia="Calibri" w:hAnsi="Verdana" w:cs="Verdana"/>
                <w:sz w:val="20"/>
                <w:szCs w:val="20"/>
              </w:rPr>
              <w:t>w dniu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4276" w:rsidRPr="00114276" w:rsidRDefault="00C83B38" w:rsidP="00114276">
            <w:pPr>
              <w:tabs>
                <w:tab w:val="left" w:pos="360"/>
              </w:tabs>
              <w:spacing w:line="256" w:lineRule="auto"/>
              <w:jc w:val="center"/>
              <w:rPr>
                <w:rFonts w:ascii="Verdana" w:eastAsia="Calibri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 w:cs="Verdana"/>
                <w:b/>
                <w:bCs/>
                <w:sz w:val="20"/>
                <w:szCs w:val="20"/>
              </w:rPr>
              <w:t>1</w:t>
            </w:r>
            <w:r w:rsidR="00AE73B1">
              <w:rPr>
                <w:rFonts w:ascii="Verdana" w:eastAsia="Calibri" w:hAnsi="Verdana" w:cs="Verdana"/>
                <w:b/>
                <w:bCs/>
                <w:sz w:val="20"/>
                <w:szCs w:val="20"/>
              </w:rPr>
              <w:t>9</w:t>
            </w:r>
            <w:r w:rsidR="00114276">
              <w:rPr>
                <w:rFonts w:ascii="Verdana" w:eastAsia="Calibri" w:hAnsi="Verdana" w:cs="Verdana"/>
                <w:b/>
                <w:bCs/>
                <w:sz w:val="20"/>
                <w:szCs w:val="20"/>
              </w:rPr>
              <w:t>.04</w:t>
            </w:r>
            <w:r w:rsidR="00114276" w:rsidRPr="00114276">
              <w:rPr>
                <w:rFonts w:ascii="Verdana" w:eastAsia="Calibri" w:hAnsi="Verdana" w:cs="Verdana"/>
                <w:b/>
                <w:bCs/>
                <w:sz w:val="20"/>
                <w:szCs w:val="20"/>
              </w:rPr>
              <w:t>.2017 r.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4276" w:rsidRPr="00114276" w:rsidRDefault="00114276" w:rsidP="00114276">
            <w:pPr>
              <w:tabs>
                <w:tab w:val="left" w:pos="360"/>
              </w:tabs>
              <w:spacing w:line="256" w:lineRule="auto"/>
              <w:jc w:val="center"/>
              <w:rPr>
                <w:rFonts w:ascii="Verdana" w:eastAsia="Calibri" w:hAnsi="Verdana" w:cs="Verdana"/>
                <w:sz w:val="20"/>
                <w:szCs w:val="20"/>
              </w:rPr>
            </w:pPr>
            <w:r w:rsidRPr="00114276">
              <w:rPr>
                <w:rFonts w:ascii="Verdana" w:eastAsia="Calibri" w:hAnsi="Verdana" w:cs="Verdana"/>
                <w:sz w:val="20"/>
                <w:szCs w:val="20"/>
              </w:rPr>
              <w:t>o godz.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4276" w:rsidRPr="00114276" w:rsidRDefault="00AE73B1" w:rsidP="00114276">
            <w:pPr>
              <w:tabs>
                <w:tab w:val="left" w:pos="360"/>
              </w:tabs>
              <w:spacing w:line="256" w:lineRule="auto"/>
              <w:jc w:val="center"/>
              <w:rPr>
                <w:rFonts w:ascii="Verdana" w:eastAsia="Calibri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 w:cs="Verdana"/>
                <w:b/>
                <w:bCs/>
                <w:sz w:val="20"/>
                <w:szCs w:val="20"/>
              </w:rPr>
              <w:t>11</w:t>
            </w:r>
            <w:r w:rsidR="00114276" w:rsidRPr="00114276">
              <w:rPr>
                <w:rFonts w:ascii="Verdana" w:eastAsia="Calibri" w:hAnsi="Verdana" w:cs="Verdana"/>
                <w:b/>
                <w:bCs/>
                <w:sz w:val="20"/>
                <w:szCs w:val="20"/>
              </w:rPr>
              <w:t>.00.</w:t>
            </w:r>
          </w:p>
        </w:tc>
      </w:tr>
    </w:tbl>
    <w:p w:rsidR="006E19BB" w:rsidRPr="00F50716" w:rsidRDefault="006E19BB" w:rsidP="00D30D7B">
      <w:pPr>
        <w:pStyle w:val="Default"/>
        <w:rPr>
          <w:rFonts w:ascii="Verdana" w:hAnsi="Verdana"/>
          <w:color w:val="FF0000"/>
          <w:sz w:val="23"/>
          <w:szCs w:val="23"/>
        </w:rPr>
      </w:pPr>
    </w:p>
    <w:p w:rsidR="00D30D7B" w:rsidRPr="002062CF" w:rsidRDefault="00D30D7B" w:rsidP="00D30D7B">
      <w:pPr>
        <w:pStyle w:val="Default"/>
        <w:rPr>
          <w:rFonts w:ascii="Verdana" w:hAnsi="Verdana"/>
          <w:sz w:val="20"/>
          <w:szCs w:val="20"/>
        </w:rPr>
      </w:pPr>
      <w:r w:rsidRPr="002062CF">
        <w:rPr>
          <w:rFonts w:ascii="Verdana" w:hAnsi="Verdana"/>
          <w:b/>
          <w:bCs/>
          <w:sz w:val="20"/>
          <w:szCs w:val="20"/>
        </w:rPr>
        <w:t xml:space="preserve">XIII. Opis sposobu obliczenia ceny: </w:t>
      </w:r>
    </w:p>
    <w:p w:rsidR="00D30D7B" w:rsidRPr="002062CF" w:rsidRDefault="00D30D7B" w:rsidP="00D30D7B">
      <w:pPr>
        <w:pStyle w:val="Default"/>
        <w:rPr>
          <w:rFonts w:ascii="Verdana" w:hAnsi="Verdana"/>
          <w:sz w:val="20"/>
          <w:szCs w:val="20"/>
        </w:rPr>
      </w:pPr>
    </w:p>
    <w:p w:rsidR="002E4080" w:rsidRDefault="002E4080" w:rsidP="00712E11">
      <w:pPr>
        <w:numPr>
          <w:ilvl w:val="0"/>
          <w:numId w:val="9"/>
        </w:numPr>
        <w:tabs>
          <w:tab w:val="clear" w:pos="1440"/>
          <w:tab w:val="num" w:pos="360"/>
          <w:tab w:val="left" w:pos="720"/>
        </w:tabs>
        <w:spacing w:after="0" w:line="240" w:lineRule="auto"/>
        <w:ind w:left="357" w:hanging="357"/>
        <w:jc w:val="both"/>
        <w:rPr>
          <w:rFonts w:ascii="Verdana" w:hAnsi="Verdana" w:cs="Verdana"/>
          <w:noProof/>
          <w:color w:val="000000"/>
          <w:sz w:val="20"/>
          <w:szCs w:val="20"/>
        </w:rPr>
      </w:pPr>
      <w:r w:rsidRPr="002062CF">
        <w:rPr>
          <w:rFonts w:ascii="Verdana" w:hAnsi="Verdana" w:cs="Verdana"/>
          <w:noProof/>
          <w:color w:val="000000"/>
          <w:sz w:val="20"/>
          <w:szCs w:val="20"/>
        </w:rPr>
        <w:t>Podana w ofercie cena musi być wyrażona w PLN.</w:t>
      </w:r>
      <w:r w:rsidRPr="002062CF">
        <w:rPr>
          <w:rFonts w:ascii="Verdana" w:hAnsi="Verdana" w:cs="Verdana"/>
          <w:b/>
          <w:bCs/>
          <w:i/>
          <w:iCs/>
          <w:color w:val="000000"/>
          <w:sz w:val="20"/>
          <w:szCs w:val="20"/>
        </w:rPr>
        <w:t xml:space="preserve"> </w:t>
      </w:r>
      <w:r w:rsidRPr="002062CF">
        <w:rPr>
          <w:rFonts w:ascii="Verdana" w:hAnsi="Verdana" w:cs="Verdana"/>
          <w:color w:val="000000"/>
          <w:sz w:val="20"/>
          <w:szCs w:val="20"/>
        </w:rPr>
        <w:t>Cena</w:t>
      </w:r>
      <w:r w:rsidRPr="002062CF">
        <w:rPr>
          <w:rFonts w:ascii="Verdana" w:hAnsi="Verdana" w:cs="Verdana"/>
          <w:noProof/>
          <w:color w:val="000000"/>
          <w:sz w:val="20"/>
          <w:szCs w:val="20"/>
        </w:rPr>
        <w:t xml:space="preserve"> musi uwzględniać wszystkie wymagania  zawarte w niniejszej SIWZ oraz obejmować wszelkie koszty, jakie poniesie Wykonawca z tytułu należytej oraz zgodnej z obowiązującymi przepisami realizacji przedmiotu zamówienia (łącznie ze wszystkimi podatkami i opłatami oraz podatkiem VAT). W przypadku urzędowej zmiany podatku VAT wynagrodzenie zostanie odpowiednio zmienione przy uwzględnieniu zapłaconych przed zmianą części wynagrodzenia.</w:t>
      </w:r>
    </w:p>
    <w:p w:rsidR="008C4B2D" w:rsidRPr="008C4B2D" w:rsidRDefault="008C4B2D" w:rsidP="00CF3E2D">
      <w:pPr>
        <w:tabs>
          <w:tab w:val="left" w:pos="720"/>
        </w:tabs>
        <w:spacing w:after="0" w:line="240" w:lineRule="auto"/>
        <w:jc w:val="both"/>
        <w:rPr>
          <w:rFonts w:ascii="Verdana" w:hAnsi="Verdana" w:cs="Verdana"/>
          <w:noProof/>
          <w:color w:val="000000"/>
          <w:sz w:val="20"/>
          <w:szCs w:val="20"/>
        </w:rPr>
      </w:pPr>
    </w:p>
    <w:p w:rsidR="002E4080" w:rsidRPr="00E7127D" w:rsidRDefault="002E4080" w:rsidP="00712E11">
      <w:pPr>
        <w:numPr>
          <w:ilvl w:val="0"/>
          <w:numId w:val="9"/>
        </w:numPr>
        <w:tabs>
          <w:tab w:val="clear" w:pos="1440"/>
          <w:tab w:val="num" w:pos="360"/>
          <w:tab w:val="left" w:pos="720"/>
        </w:tabs>
        <w:spacing w:after="0" w:line="240" w:lineRule="auto"/>
        <w:ind w:left="357" w:hanging="357"/>
        <w:jc w:val="both"/>
        <w:rPr>
          <w:rFonts w:ascii="Verdana" w:hAnsi="Verdana" w:cs="Verdana"/>
          <w:noProof/>
          <w:color w:val="000000"/>
          <w:sz w:val="20"/>
          <w:szCs w:val="20"/>
        </w:rPr>
      </w:pPr>
      <w:r w:rsidRPr="002062CF">
        <w:rPr>
          <w:rFonts w:ascii="Verdana" w:hAnsi="Verdana" w:cs="Verdana"/>
          <w:noProof/>
          <w:color w:val="000000"/>
          <w:sz w:val="20"/>
          <w:szCs w:val="20"/>
        </w:rPr>
        <w:t>Sposób zapłaty i rozliczenia za realizację niniejszego zamów</w:t>
      </w:r>
      <w:r w:rsidR="007D2FAB">
        <w:rPr>
          <w:rFonts w:ascii="Verdana" w:hAnsi="Verdana" w:cs="Verdana"/>
          <w:noProof/>
          <w:color w:val="000000"/>
          <w:sz w:val="20"/>
          <w:szCs w:val="20"/>
        </w:rPr>
        <w:t>ienia, określone zostały we wzorze umowy</w:t>
      </w:r>
      <w:r w:rsidRPr="002062CF">
        <w:rPr>
          <w:rFonts w:ascii="Verdana" w:hAnsi="Verdana" w:cs="Verdana"/>
          <w:noProof/>
          <w:color w:val="000000"/>
          <w:sz w:val="20"/>
          <w:szCs w:val="20"/>
        </w:rPr>
        <w:t xml:space="preserve"> w sprawie zamówienia publicznego</w:t>
      </w:r>
      <w:r w:rsidR="002062CF">
        <w:rPr>
          <w:rFonts w:ascii="Verdana" w:hAnsi="Verdana" w:cs="Verdana"/>
          <w:noProof/>
          <w:sz w:val="20"/>
          <w:szCs w:val="20"/>
        </w:rPr>
        <w:t xml:space="preserve"> –</w:t>
      </w:r>
      <w:r w:rsidR="002062CF" w:rsidRPr="00114276">
        <w:rPr>
          <w:rFonts w:ascii="Verdana" w:hAnsi="Verdana" w:cs="Verdana"/>
          <w:noProof/>
          <w:color w:val="FF0000"/>
          <w:sz w:val="20"/>
          <w:szCs w:val="20"/>
        </w:rPr>
        <w:t xml:space="preserve"> </w:t>
      </w:r>
      <w:r w:rsidR="002062CF" w:rsidRPr="00A21C28">
        <w:rPr>
          <w:rFonts w:ascii="Verdana" w:hAnsi="Verdana" w:cs="Verdana"/>
          <w:noProof/>
          <w:sz w:val="20"/>
          <w:szCs w:val="20"/>
        </w:rPr>
        <w:t xml:space="preserve">Zał. nr </w:t>
      </w:r>
      <w:r w:rsidR="007D2FAB" w:rsidRPr="00A21C28">
        <w:rPr>
          <w:rFonts w:ascii="Verdana" w:hAnsi="Verdana" w:cs="Verdana"/>
          <w:noProof/>
          <w:sz w:val="20"/>
          <w:szCs w:val="20"/>
        </w:rPr>
        <w:t>5</w:t>
      </w:r>
      <w:r w:rsidR="00E93FB7" w:rsidRPr="00A21C28">
        <w:rPr>
          <w:rFonts w:ascii="Verdana" w:hAnsi="Verdana" w:cs="Verdana"/>
          <w:noProof/>
          <w:sz w:val="20"/>
          <w:szCs w:val="20"/>
        </w:rPr>
        <w:t xml:space="preserve"> do SIWZ.</w:t>
      </w:r>
    </w:p>
    <w:p w:rsidR="00E7127D" w:rsidRPr="002062CF" w:rsidRDefault="00E7127D" w:rsidP="002062CF">
      <w:pPr>
        <w:tabs>
          <w:tab w:val="left" w:pos="720"/>
        </w:tabs>
        <w:spacing w:after="0" w:line="240" w:lineRule="auto"/>
        <w:jc w:val="both"/>
        <w:rPr>
          <w:rFonts w:ascii="Verdana" w:hAnsi="Verdana" w:cs="Verdana"/>
          <w:noProof/>
          <w:color w:val="000000"/>
          <w:sz w:val="20"/>
          <w:szCs w:val="20"/>
        </w:rPr>
      </w:pPr>
    </w:p>
    <w:p w:rsidR="002E4080" w:rsidRPr="00BC7D34" w:rsidRDefault="002E4080" w:rsidP="00712E11">
      <w:pPr>
        <w:numPr>
          <w:ilvl w:val="0"/>
          <w:numId w:val="9"/>
        </w:numPr>
        <w:tabs>
          <w:tab w:val="clear" w:pos="1440"/>
          <w:tab w:val="num" w:pos="360"/>
          <w:tab w:val="left" w:pos="720"/>
        </w:tabs>
        <w:spacing w:after="0" w:line="240" w:lineRule="auto"/>
        <w:ind w:left="357" w:hanging="357"/>
        <w:jc w:val="both"/>
        <w:rPr>
          <w:rFonts w:ascii="Verdana" w:hAnsi="Verdana" w:cs="Verdana"/>
          <w:noProof/>
          <w:color w:val="000000"/>
          <w:sz w:val="20"/>
          <w:szCs w:val="20"/>
        </w:rPr>
      </w:pPr>
      <w:r w:rsidRPr="00BC7D34">
        <w:rPr>
          <w:rFonts w:ascii="Verdana" w:hAnsi="Verdana" w:cs="Verdana"/>
          <w:noProof/>
          <w:color w:val="000000"/>
          <w:sz w:val="20"/>
          <w:szCs w:val="20"/>
        </w:rPr>
        <w:t>Zamawiający poprawi omyłki stosownie do treści  art. 87 ust. 2 ustawy p.z.p.</w:t>
      </w:r>
    </w:p>
    <w:p w:rsidR="002E4080" w:rsidRDefault="002E4080" w:rsidP="00D30D7B">
      <w:pPr>
        <w:pStyle w:val="Default"/>
        <w:rPr>
          <w:sz w:val="23"/>
          <w:szCs w:val="23"/>
        </w:rPr>
      </w:pPr>
    </w:p>
    <w:p w:rsidR="00D30D7B" w:rsidRDefault="00D30D7B" w:rsidP="00D30D7B">
      <w:pPr>
        <w:pStyle w:val="Default"/>
        <w:rPr>
          <w:rFonts w:ascii="Verdana" w:hAnsi="Verdana"/>
          <w:b/>
          <w:bCs/>
          <w:sz w:val="20"/>
          <w:szCs w:val="20"/>
        </w:rPr>
      </w:pPr>
      <w:r w:rsidRPr="002062CF">
        <w:rPr>
          <w:rFonts w:ascii="Verdana" w:hAnsi="Verdana"/>
          <w:b/>
          <w:bCs/>
          <w:sz w:val="20"/>
          <w:szCs w:val="20"/>
        </w:rPr>
        <w:t>XIV. Opis kryteriów, którymi zamawiający będzie się kierował przy wyborze oferty, wraz z podaniem wag tych k</w:t>
      </w:r>
      <w:r w:rsidR="00E93FB7">
        <w:rPr>
          <w:rFonts w:ascii="Verdana" w:hAnsi="Verdana"/>
          <w:b/>
          <w:bCs/>
          <w:sz w:val="20"/>
          <w:szCs w:val="20"/>
        </w:rPr>
        <w:t>ryteriów i sposobu oceny ofert:</w:t>
      </w:r>
    </w:p>
    <w:p w:rsidR="002062CF" w:rsidRPr="002062CF" w:rsidRDefault="002062CF" w:rsidP="002E408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C6591" w:rsidRPr="008D093F" w:rsidRDefault="008C4B2D" w:rsidP="000C6591">
      <w:pPr>
        <w:numPr>
          <w:ilvl w:val="0"/>
          <w:numId w:val="16"/>
        </w:numPr>
        <w:tabs>
          <w:tab w:val="left" w:pos="360"/>
        </w:tabs>
        <w:spacing w:before="120" w:after="0" w:line="240" w:lineRule="auto"/>
        <w:ind w:left="357" w:hanging="357"/>
        <w:jc w:val="both"/>
        <w:rPr>
          <w:rFonts w:ascii="Verdana" w:hAnsi="Verdana"/>
          <w:color w:val="000000"/>
          <w:sz w:val="20"/>
          <w:szCs w:val="20"/>
        </w:rPr>
      </w:pPr>
      <w:r w:rsidRPr="00AE45D3">
        <w:rPr>
          <w:rFonts w:ascii="Verdana" w:hAnsi="Verdana"/>
          <w:sz w:val="20"/>
          <w:szCs w:val="20"/>
        </w:rPr>
        <w:t>Oferty zostaną ocenione przez Zamawiającego w oparciu o następujące kryteria i ich znaczenie:</w:t>
      </w:r>
    </w:p>
    <w:p w:rsidR="008D093F" w:rsidRPr="008D093F" w:rsidRDefault="008D093F" w:rsidP="008D093F">
      <w:pPr>
        <w:tabs>
          <w:tab w:val="left" w:pos="360"/>
        </w:tabs>
        <w:spacing w:before="120" w:after="0" w:line="240" w:lineRule="auto"/>
        <w:ind w:left="357"/>
        <w:jc w:val="both"/>
        <w:rPr>
          <w:rFonts w:ascii="Verdana" w:hAnsi="Verdana"/>
          <w:color w:val="000000"/>
          <w:sz w:val="20"/>
          <w:szCs w:val="20"/>
        </w:rPr>
      </w:pPr>
    </w:p>
    <w:tbl>
      <w:tblPr>
        <w:tblW w:w="9639" w:type="dxa"/>
        <w:jc w:val="center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4968"/>
        <w:gridCol w:w="1561"/>
        <w:gridCol w:w="2550"/>
      </w:tblGrid>
      <w:tr w:rsidR="008D093F" w:rsidRPr="008D093F" w:rsidTr="008D093F">
        <w:trPr>
          <w:jc w:val="center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D093F" w:rsidRPr="008D093F" w:rsidRDefault="008D093F">
            <w:pPr>
              <w:jc w:val="center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  <w:p w:rsidR="008D093F" w:rsidRPr="008D093F" w:rsidRDefault="008D093F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  <w:lang w:val="en-US"/>
              </w:rPr>
              <w:t>L.p.</w:t>
            </w:r>
          </w:p>
        </w:tc>
        <w:tc>
          <w:tcPr>
            <w:tcW w:w="4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D093F" w:rsidRPr="008D093F" w:rsidRDefault="008D093F">
            <w:pPr>
              <w:jc w:val="center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  <w:p w:rsidR="008D093F" w:rsidRPr="008D093F" w:rsidRDefault="008D093F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</w:pPr>
            <w:r w:rsidRPr="008D093F">
              <w:rPr>
                <w:rFonts w:ascii="Verdana" w:hAnsi="Verdana" w:cs="Arial"/>
                <w:sz w:val="20"/>
                <w:szCs w:val="20"/>
                <w:lang w:val="en-US"/>
              </w:rPr>
              <w:t>Kryterium</w:t>
            </w:r>
          </w:p>
        </w:tc>
        <w:tc>
          <w:tcPr>
            <w:tcW w:w="1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D093F" w:rsidRPr="008D093F" w:rsidRDefault="008D093F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</w:pPr>
            <w:r w:rsidRPr="008D093F">
              <w:rPr>
                <w:rFonts w:ascii="Verdana" w:hAnsi="Verdana" w:cs="Arial"/>
                <w:sz w:val="20"/>
                <w:szCs w:val="20"/>
                <w:lang w:val="en-US"/>
              </w:rPr>
              <w:t>Znaczenie</w:t>
            </w:r>
          </w:p>
          <w:p w:rsidR="008D093F" w:rsidRPr="008D093F" w:rsidRDefault="008D093F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</w:pPr>
            <w:r w:rsidRPr="008D093F">
              <w:rPr>
                <w:rFonts w:ascii="Verdana" w:hAnsi="Verdana" w:cs="Arial"/>
                <w:sz w:val="20"/>
                <w:szCs w:val="20"/>
                <w:lang w:val="en-US"/>
              </w:rPr>
              <w:t>procentowe</w:t>
            </w:r>
          </w:p>
          <w:p w:rsidR="008D093F" w:rsidRPr="008D093F" w:rsidRDefault="008D093F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</w:pPr>
            <w:r w:rsidRPr="008D093F">
              <w:rPr>
                <w:rFonts w:ascii="Verdana" w:hAnsi="Verdana" w:cs="Arial"/>
                <w:sz w:val="20"/>
                <w:szCs w:val="20"/>
                <w:lang w:val="en-US"/>
              </w:rPr>
              <w:t>kryterium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D093F" w:rsidRPr="008D093F" w:rsidRDefault="008D093F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</w:pPr>
            <w:r w:rsidRPr="008D093F">
              <w:rPr>
                <w:rFonts w:ascii="Verdana" w:hAnsi="Verdana" w:cs="Arial"/>
                <w:sz w:val="20"/>
                <w:szCs w:val="20"/>
                <w:lang w:val="en-US"/>
              </w:rPr>
              <w:t>Maksymalna ilość punktów jakie może otrzymać oferta</w:t>
            </w:r>
          </w:p>
          <w:p w:rsidR="008D093F" w:rsidRPr="008D093F" w:rsidRDefault="008D093F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</w:pPr>
            <w:r w:rsidRPr="008D093F">
              <w:rPr>
                <w:rFonts w:ascii="Verdana" w:hAnsi="Verdana" w:cs="Arial"/>
                <w:sz w:val="20"/>
                <w:szCs w:val="20"/>
                <w:lang w:val="en-US"/>
              </w:rPr>
              <w:t>za dane kryterium</w:t>
            </w:r>
          </w:p>
        </w:tc>
      </w:tr>
      <w:tr w:rsidR="008D093F" w:rsidRPr="008D093F" w:rsidTr="008D093F">
        <w:trPr>
          <w:jc w:val="center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D093F" w:rsidRPr="008D093F" w:rsidRDefault="008D093F" w:rsidP="008D093F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</w:tc>
        <w:tc>
          <w:tcPr>
            <w:tcW w:w="4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D093F" w:rsidRPr="008D093F" w:rsidRDefault="008D093F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</w:pPr>
            <w:r w:rsidRPr="008D093F">
              <w:rPr>
                <w:rFonts w:ascii="Verdana" w:hAnsi="Verdana" w:cs="Arial"/>
                <w:sz w:val="20"/>
                <w:szCs w:val="20"/>
                <w:lang w:val="en-US"/>
              </w:rPr>
              <w:t>Cena ( C )</w:t>
            </w:r>
          </w:p>
        </w:tc>
        <w:tc>
          <w:tcPr>
            <w:tcW w:w="1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D093F" w:rsidRPr="008D093F" w:rsidRDefault="008D093F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</w:pPr>
            <w:r w:rsidRPr="008D093F">
              <w:rPr>
                <w:rFonts w:ascii="Verdana" w:hAnsi="Verdana" w:cs="Arial"/>
                <w:sz w:val="20"/>
                <w:szCs w:val="20"/>
                <w:lang w:val="en-US"/>
              </w:rPr>
              <w:t>60 %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D093F" w:rsidRPr="008D093F" w:rsidRDefault="008D093F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</w:pPr>
            <w:r w:rsidRPr="008D093F">
              <w:rPr>
                <w:rFonts w:ascii="Verdana" w:hAnsi="Verdana" w:cs="Arial"/>
                <w:sz w:val="20"/>
                <w:szCs w:val="20"/>
                <w:lang w:val="en-US"/>
              </w:rPr>
              <w:t>60 punktów</w:t>
            </w:r>
          </w:p>
        </w:tc>
      </w:tr>
      <w:tr w:rsidR="008D093F" w:rsidRPr="008D093F" w:rsidTr="008D093F">
        <w:trPr>
          <w:jc w:val="center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D093F" w:rsidRPr="008D093F" w:rsidRDefault="008D093F" w:rsidP="008D093F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</w:tc>
        <w:tc>
          <w:tcPr>
            <w:tcW w:w="4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D093F" w:rsidRPr="008D093F" w:rsidRDefault="008D093F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  <w:t>Innowacyjność (I)</w:t>
            </w:r>
          </w:p>
        </w:tc>
        <w:tc>
          <w:tcPr>
            <w:tcW w:w="1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D093F" w:rsidRPr="008D093F" w:rsidRDefault="008D093F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</w:pPr>
            <w:r w:rsidRPr="008D093F">
              <w:rPr>
                <w:rFonts w:ascii="Verdana" w:hAnsi="Verdana" w:cs="Arial"/>
                <w:sz w:val="20"/>
                <w:szCs w:val="20"/>
                <w:lang w:val="en-US"/>
              </w:rPr>
              <w:t>30 %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D093F" w:rsidRPr="008D093F" w:rsidRDefault="008D093F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</w:pPr>
            <w:r w:rsidRPr="008D093F">
              <w:rPr>
                <w:rFonts w:ascii="Verdana" w:hAnsi="Verdana" w:cs="Arial"/>
                <w:sz w:val="20"/>
                <w:szCs w:val="20"/>
                <w:lang w:val="en-US"/>
              </w:rPr>
              <w:t>30 punktów</w:t>
            </w:r>
          </w:p>
        </w:tc>
      </w:tr>
      <w:tr w:rsidR="008D093F" w:rsidRPr="008D093F" w:rsidTr="008D093F">
        <w:trPr>
          <w:jc w:val="center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D093F" w:rsidRPr="008D093F" w:rsidRDefault="008D093F" w:rsidP="008D093F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</w:tc>
        <w:tc>
          <w:tcPr>
            <w:tcW w:w="4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D093F" w:rsidRPr="008D093F" w:rsidRDefault="008D093F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</w:pPr>
            <w:r w:rsidRPr="008D093F"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  <w:t>Okres udzielonej gwarancji (G)</w:t>
            </w:r>
          </w:p>
        </w:tc>
        <w:tc>
          <w:tcPr>
            <w:tcW w:w="1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D093F" w:rsidRPr="008D093F" w:rsidRDefault="008D093F">
            <w:pPr>
              <w:jc w:val="center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8D093F">
              <w:rPr>
                <w:rFonts w:ascii="Verdana" w:hAnsi="Verdana" w:cs="Arial"/>
                <w:sz w:val="20"/>
                <w:szCs w:val="20"/>
                <w:lang w:val="en-US"/>
              </w:rPr>
              <w:t>10 %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D093F" w:rsidRPr="008D093F" w:rsidRDefault="008D093F">
            <w:pPr>
              <w:jc w:val="center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8D093F">
              <w:rPr>
                <w:rFonts w:ascii="Verdana" w:hAnsi="Verdana" w:cs="Arial"/>
                <w:sz w:val="20"/>
                <w:szCs w:val="20"/>
                <w:lang w:val="en-US"/>
              </w:rPr>
              <w:t>10 punktów</w:t>
            </w:r>
          </w:p>
        </w:tc>
      </w:tr>
    </w:tbl>
    <w:p w:rsidR="008D093F" w:rsidRPr="008D093F" w:rsidRDefault="008D093F" w:rsidP="00AE73B1">
      <w:pPr>
        <w:pStyle w:val="Nagwek2"/>
        <w:spacing w:before="120"/>
        <w:rPr>
          <w:rFonts w:ascii="Verdana" w:hAnsi="Verdana" w:cs="Arial"/>
          <w:b w:val="0"/>
          <w:color w:val="auto"/>
          <w:sz w:val="20"/>
          <w:szCs w:val="20"/>
        </w:rPr>
      </w:pPr>
      <w:r w:rsidRPr="008D093F">
        <w:rPr>
          <w:rFonts w:ascii="Verdana" w:hAnsi="Verdana" w:cs="Arial"/>
          <w:b w:val="0"/>
          <w:bCs w:val="0"/>
          <w:i w:val="0"/>
          <w:color w:val="00000A"/>
          <w:sz w:val="20"/>
          <w:szCs w:val="20"/>
        </w:rPr>
        <w:t>2. Zasady oceny kryterium "Cena" (C).</w:t>
      </w:r>
    </w:p>
    <w:p w:rsidR="008D093F" w:rsidRPr="008D093F" w:rsidRDefault="008D093F" w:rsidP="008D093F">
      <w:pPr>
        <w:pStyle w:val="Tekstpodstawowy21"/>
        <w:tabs>
          <w:tab w:val="left" w:pos="360"/>
        </w:tabs>
        <w:spacing w:before="120"/>
        <w:ind w:left="0"/>
        <w:rPr>
          <w:rFonts w:ascii="Verdana" w:hAnsi="Verdana" w:cs="Arial"/>
          <w:color w:val="000000"/>
          <w:sz w:val="20"/>
        </w:rPr>
      </w:pPr>
      <w:r w:rsidRPr="008D093F">
        <w:rPr>
          <w:rFonts w:ascii="Verdana" w:hAnsi="Verdana" w:cs="Arial"/>
          <w:sz w:val="20"/>
        </w:rPr>
        <w:t>W przypadku kryterium "Cena" oferta otrzyma zaokrągloną do dwóch miejsc po przecinku ilość punktów wynikającą z działania:</w:t>
      </w:r>
    </w:p>
    <w:p w:rsidR="008D093F" w:rsidRPr="008D093F" w:rsidRDefault="008D093F" w:rsidP="008D093F">
      <w:pPr>
        <w:pStyle w:val="Tekstpodstawowy21"/>
        <w:ind w:left="3402"/>
        <w:rPr>
          <w:rFonts w:ascii="Verdana" w:hAnsi="Verdana" w:cs="Arial"/>
          <w:color w:val="000000"/>
          <w:sz w:val="20"/>
        </w:rPr>
      </w:pPr>
      <w:r w:rsidRPr="008D093F">
        <w:rPr>
          <w:rFonts w:ascii="Verdana" w:hAnsi="Verdana" w:cs="Arial"/>
          <w:sz w:val="20"/>
        </w:rPr>
        <w:t>Pi (C) =  C</w:t>
      </w:r>
      <w:r w:rsidRPr="008D093F">
        <w:rPr>
          <w:rFonts w:ascii="Verdana" w:hAnsi="Verdana" w:cs="Arial"/>
          <w:sz w:val="20"/>
          <w:vertAlign w:val="subscript"/>
        </w:rPr>
        <w:t>min</w:t>
      </w:r>
      <w:r w:rsidRPr="008D093F">
        <w:rPr>
          <w:rFonts w:ascii="Verdana" w:hAnsi="Verdana" w:cs="Arial"/>
          <w:sz w:val="20"/>
        </w:rPr>
        <w:t>/C</w:t>
      </w:r>
      <w:r w:rsidRPr="008D093F">
        <w:rPr>
          <w:rFonts w:ascii="Verdana" w:hAnsi="Verdana" w:cs="Arial"/>
          <w:sz w:val="20"/>
          <w:vertAlign w:val="subscript"/>
        </w:rPr>
        <w:t xml:space="preserve">i </w:t>
      </w:r>
      <w:r w:rsidRPr="008D093F">
        <w:rPr>
          <w:rFonts w:ascii="Verdana" w:hAnsi="Verdana" w:cs="Arial"/>
          <w:sz w:val="20"/>
        </w:rPr>
        <w:t xml:space="preserve">  • Max  (C)</w:t>
      </w:r>
    </w:p>
    <w:p w:rsidR="008D093F" w:rsidRPr="008D093F" w:rsidRDefault="008D093F" w:rsidP="008D093F">
      <w:pPr>
        <w:pStyle w:val="Tekstpodstawowy21"/>
        <w:ind w:left="0"/>
        <w:rPr>
          <w:rFonts w:ascii="Verdana" w:hAnsi="Verdana" w:cs="Arial"/>
          <w:color w:val="000000"/>
          <w:sz w:val="20"/>
        </w:rPr>
      </w:pPr>
      <w:r w:rsidRPr="008D093F">
        <w:rPr>
          <w:rFonts w:ascii="Verdana" w:hAnsi="Verdana" w:cs="Arial"/>
          <w:sz w:val="20"/>
        </w:rPr>
        <w:t>gdzie:</w:t>
      </w:r>
    </w:p>
    <w:tbl>
      <w:tblPr>
        <w:tblW w:w="9212" w:type="dxa"/>
        <w:tblInd w:w="-24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970"/>
        <w:gridCol w:w="8242"/>
      </w:tblGrid>
      <w:tr w:rsidR="008D093F" w:rsidRPr="008D093F" w:rsidTr="008D093F"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093F" w:rsidRPr="008D093F" w:rsidRDefault="008D093F">
            <w:pPr>
              <w:pStyle w:val="Tekstpodstawowy21"/>
              <w:spacing w:line="276" w:lineRule="auto"/>
              <w:ind w:left="0"/>
              <w:rPr>
                <w:rFonts w:ascii="Verdana" w:hAnsi="Verdana" w:cs="Arial"/>
                <w:color w:val="000000"/>
                <w:sz w:val="20"/>
                <w:lang w:val="en-US" w:eastAsia="en-US"/>
              </w:rPr>
            </w:pPr>
            <w:r w:rsidRPr="008D093F">
              <w:rPr>
                <w:rFonts w:ascii="Verdana" w:hAnsi="Verdana" w:cs="Arial"/>
                <w:sz w:val="20"/>
                <w:lang w:val="en-US" w:eastAsia="en-US"/>
              </w:rPr>
              <w:t>Pi(C)</w:t>
            </w:r>
          </w:p>
        </w:tc>
        <w:tc>
          <w:tcPr>
            <w:tcW w:w="8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093F" w:rsidRPr="008D093F" w:rsidRDefault="008D093F">
            <w:pPr>
              <w:pStyle w:val="Tekstpodstawowy21"/>
              <w:spacing w:line="276" w:lineRule="auto"/>
              <w:ind w:left="0"/>
              <w:rPr>
                <w:rFonts w:ascii="Verdana" w:hAnsi="Verdana" w:cs="Arial"/>
                <w:color w:val="000000"/>
                <w:sz w:val="20"/>
                <w:lang w:val="en-US" w:eastAsia="en-US"/>
              </w:rPr>
            </w:pPr>
            <w:r w:rsidRPr="008D093F">
              <w:rPr>
                <w:rFonts w:ascii="Verdana" w:hAnsi="Verdana" w:cs="Arial"/>
                <w:sz w:val="20"/>
                <w:lang w:val="en-US" w:eastAsia="en-US"/>
              </w:rPr>
              <w:t>ilość punktów jakie otrzyma oferta "i" za kryterium "Cena";</w:t>
            </w:r>
          </w:p>
        </w:tc>
      </w:tr>
      <w:tr w:rsidR="008D093F" w:rsidRPr="008D093F" w:rsidTr="008D093F"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093F" w:rsidRPr="008D093F" w:rsidRDefault="008D093F">
            <w:pPr>
              <w:pStyle w:val="Tekstpodstawowy21"/>
              <w:spacing w:line="276" w:lineRule="auto"/>
              <w:ind w:left="0"/>
              <w:rPr>
                <w:rFonts w:ascii="Verdana" w:hAnsi="Verdana" w:cs="Arial"/>
                <w:color w:val="000000"/>
                <w:sz w:val="20"/>
                <w:lang w:val="en-US" w:eastAsia="en-US"/>
              </w:rPr>
            </w:pPr>
            <w:r w:rsidRPr="008D093F">
              <w:rPr>
                <w:rFonts w:ascii="Verdana" w:hAnsi="Verdana" w:cs="Arial"/>
                <w:sz w:val="20"/>
                <w:lang w:val="en-US" w:eastAsia="en-US"/>
              </w:rPr>
              <w:t>Cmin</w:t>
            </w:r>
          </w:p>
        </w:tc>
        <w:tc>
          <w:tcPr>
            <w:tcW w:w="8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093F" w:rsidRPr="008D093F" w:rsidRDefault="008D093F">
            <w:pPr>
              <w:pStyle w:val="Tekstpodstawowy21"/>
              <w:spacing w:line="276" w:lineRule="auto"/>
              <w:ind w:left="0"/>
              <w:rPr>
                <w:rFonts w:ascii="Verdana" w:hAnsi="Verdana" w:cs="Arial"/>
                <w:color w:val="000000"/>
                <w:sz w:val="20"/>
                <w:lang w:val="en-US" w:eastAsia="en-US"/>
              </w:rPr>
            </w:pPr>
            <w:r w:rsidRPr="008D093F">
              <w:rPr>
                <w:rFonts w:ascii="Verdana" w:hAnsi="Verdana" w:cs="Arial"/>
                <w:sz w:val="20"/>
                <w:lang w:val="en-US" w:eastAsia="en-US"/>
              </w:rPr>
              <w:t>najniższa cena spośród wszystkich ważnych i nieodrzuconych ofert;</w:t>
            </w:r>
          </w:p>
        </w:tc>
      </w:tr>
      <w:tr w:rsidR="008D093F" w:rsidRPr="008D093F" w:rsidTr="008D093F"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093F" w:rsidRPr="008D093F" w:rsidRDefault="008D093F">
            <w:pPr>
              <w:pStyle w:val="Tekstpodstawowy21"/>
              <w:spacing w:line="276" w:lineRule="auto"/>
              <w:ind w:left="0"/>
              <w:rPr>
                <w:rFonts w:ascii="Verdana" w:hAnsi="Verdana" w:cs="Arial"/>
                <w:color w:val="000000"/>
                <w:sz w:val="20"/>
                <w:lang w:val="en-US" w:eastAsia="en-US"/>
              </w:rPr>
            </w:pPr>
            <w:r w:rsidRPr="008D093F">
              <w:rPr>
                <w:rFonts w:ascii="Verdana" w:hAnsi="Verdana" w:cs="Arial"/>
                <w:sz w:val="20"/>
                <w:lang w:val="en-US" w:eastAsia="en-US"/>
              </w:rPr>
              <w:t>Ci</w:t>
            </w:r>
          </w:p>
        </w:tc>
        <w:tc>
          <w:tcPr>
            <w:tcW w:w="8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093F" w:rsidRPr="008D093F" w:rsidRDefault="008D093F">
            <w:pPr>
              <w:pStyle w:val="Tekstpodstawowy21"/>
              <w:spacing w:line="276" w:lineRule="auto"/>
              <w:ind w:left="0"/>
              <w:rPr>
                <w:rFonts w:ascii="Verdana" w:hAnsi="Verdana" w:cs="Arial"/>
                <w:color w:val="000000"/>
                <w:sz w:val="20"/>
                <w:lang w:val="en-US" w:eastAsia="en-US"/>
              </w:rPr>
            </w:pPr>
            <w:r w:rsidRPr="008D093F">
              <w:rPr>
                <w:rFonts w:ascii="Verdana" w:hAnsi="Verdana" w:cs="Arial"/>
                <w:sz w:val="20"/>
                <w:lang w:val="en-US" w:eastAsia="en-US"/>
              </w:rPr>
              <w:t>cena oferty "i";</w:t>
            </w:r>
          </w:p>
        </w:tc>
      </w:tr>
      <w:tr w:rsidR="008D093F" w:rsidRPr="008D093F" w:rsidTr="008D093F"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093F" w:rsidRPr="008D093F" w:rsidRDefault="008D093F">
            <w:pPr>
              <w:pStyle w:val="Tekstpodstawowy21"/>
              <w:spacing w:line="276" w:lineRule="auto"/>
              <w:ind w:left="0"/>
              <w:rPr>
                <w:rFonts w:ascii="Verdana" w:hAnsi="Verdana" w:cs="Arial"/>
                <w:color w:val="000000"/>
                <w:sz w:val="20"/>
                <w:lang w:val="en-US" w:eastAsia="en-US"/>
              </w:rPr>
            </w:pPr>
            <w:r w:rsidRPr="008D093F">
              <w:rPr>
                <w:rFonts w:ascii="Verdana" w:hAnsi="Verdana" w:cs="Arial"/>
                <w:sz w:val="20"/>
                <w:lang w:val="en-US" w:eastAsia="en-US"/>
              </w:rPr>
              <w:t>Max (C)</w:t>
            </w:r>
          </w:p>
        </w:tc>
        <w:tc>
          <w:tcPr>
            <w:tcW w:w="8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093F" w:rsidRPr="008D093F" w:rsidRDefault="008D093F">
            <w:pPr>
              <w:pStyle w:val="Tekstpodstawowy21"/>
              <w:spacing w:line="276" w:lineRule="auto"/>
              <w:ind w:left="0"/>
              <w:rPr>
                <w:rFonts w:ascii="Verdana" w:hAnsi="Verdana" w:cs="Arial"/>
                <w:color w:val="000000"/>
                <w:sz w:val="20"/>
                <w:lang w:val="en-US" w:eastAsia="en-US"/>
              </w:rPr>
            </w:pPr>
            <w:r w:rsidRPr="008D093F">
              <w:rPr>
                <w:rFonts w:ascii="Verdana" w:hAnsi="Verdana" w:cs="Arial"/>
                <w:sz w:val="20"/>
                <w:lang w:val="en-US" w:eastAsia="en-US"/>
              </w:rPr>
              <w:t>maksymalna ilość punktów jakie może otrzymać oferta za kryterium "Cena".</w:t>
            </w:r>
          </w:p>
        </w:tc>
      </w:tr>
    </w:tbl>
    <w:p w:rsidR="008D093F" w:rsidRPr="008D093F" w:rsidRDefault="008D093F" w:rsidP="008D093F">
      <w:pPr>
        <w:pStyle w:val="Nagwek2"/>
        <w:rPr>
          <w:rFonts w:ascii="Verdana" w:hAnsi="Verdana" w:cs="Arial"/>
          <w:color w:val="FF3300"/>
          <w:sz w:val="20"/>
          <w:szCs w:val="20"/>
          <w:lang w:val="pl-PL" w:eastAsia="en-US" w:bidi="en-US"/>
        </w:rPr>
      </w:pPr>
    </w:p>
    <w:p w:rsidR="008D093F" w:rsidRPr="008D093F" w:rsidRDefault="006C74FF" w:rsidP="008D093F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 w:cs="Arial"/>
          <w:b/>
          <w:noProof/>
          <w:sz w:val="20"/>
          <w:szCs w:val="20"/>
        </w:rPr>
      </w:pPr>
      <w:r>
        <w:rPr>
          <w:rFonts w:ascii="Verdana" w:hAnsi="Verdana" w:cs="Arial"/>
          <w:b/>
          <w:noProof/>
          <w:sz w:val="20"/>
          <w:szCs w:val="20"/>
        </w:rPr>
        <w:t>2</w:t>
      </w:r>
      <w:r w:rsidR="008D093F" w:rsidRPr="008D093F">
        <w:rPr>
          <w:rFonts w:ascii="Verdana" w:hAnsi="Verdana" w:cs="Arial"/>
          <w:b/>
          <w:noProof/>
          <w:sz w:val="20"/>
          <w:szCs w:val="20"/>
        </w:rPr>
        <w:t>. Zasady oceny kryterium „Okres udzielonej gwarancji” (G)</w:t>
      </w:r>
    </w:p>
    <w:p w:rsidR="008D093F" w:rsidRPr="008D093F" w:rsidRDefault="008D093F" w:rsidP="008D093F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 w:cs="Arial"/>
          <w:noProof/>
          <w:sz w:val="18"/>
          <w:szCs w:val="18"/>
        </w:rPr>
      </w:pPr>
      <w:r w:rsidRPr="008D093F">
        <w:rPr>
          <w:rFonts w:ascii="Verdana" w:hAnsi="Verdana" w:cs="Arial"/>
          <w:noProof/>
          <w:sz w:val="18"/>
          <w:szCs w:val="18"/>
        </w:rPr>
        <w:t>W przypadku kryterium „Okres udzielonej gwarancji”  (G), oferta otrzyma zaokrągloną  do dwóch miejsc po przecinku  ilość punktów wynikającą z działania:</w:t>
      </w:r>
    </w:p>
    <w:p w:rsidR="008D093F" w:rsidRPr="008D093F" w:rsidRDefault="008D093F" w:rsidP="008D093F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 w:cs="Arial"/>
          <w:noProof/>
          <w:sz w:val="18"/>
          <w:szCs w:val="18"/>
        </w:rPr>
      </w:pPr>
      <w:r w:rsidRPr="008D093F">
        <w:rPr>
          <w:rFonts w:ascii="Verdana" w:hAnsi="Verdana" w:cs="Arial"/>
          <w:noProof/>
          <w:sz w:val="18"/>
          <w:szCs w:val="18"/>
        </w:rPr>
        <w:t xml:space="preserve">                                              Pi (G) = Gi/Gmax x Max (G)</w:t>
      </w:r>
    </w:p>
    <w:p w:rsidR="008D093F" w:rsidRPr="008D093F" w:rsidRDefault="008D093F" w:rsidP="008D093F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 w:cs="Arial"/>
          <w:noProof/>
          <w:sz w:val="18"/>
          <w:szCs w:val="18"/>
        </w:rPr>
      </w:pPr>
      <w:r w:rsidRPr="008D093F">
        <w:rPr>
          <w:rFonts w:ascii="Verdana" w:hAnsi="Verdana" w:cs="Arial"/>
          <w:noProof/>
          <w:sz w:val="18"/>
          <w:szCs w:val="18"/>
        </w:rPr>
        <w:t xml:space="preserve">gdzie: 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5"/>
        <w:gridCol w:w="7708"/>
      </w:tblGrid>
      <w:tr w:rsidR="008D093F" w:rsidRPr="008D093F" w:rsidTr="008D093F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3F" w:rsidRPr="008D093F" w:rsidRDefault="008D093F">
            <w:pPr>
              <w:tabs>
                <w:tab w:val="num" w:pos="36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</w:pPr>
            <w:r w:rsidRPr="008D093F"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  <w:t xml:space="preserve">Pi (G) 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3F" w:rsidRPr="008D093F" w:rsidRDefault="008D093F">
            <w:pPr>
              <w:tabs>
                <w:tab w:val="num" w:pos="36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</w:pPr>
            <w:r w:rsidRPr="008D093F"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  <w:t>ilość  punktów jakie otrzyma oferta  ”i” za kryterium „Okres udzielonej gwarancji ”</w:t>
            </w:r>
          </w:p>
        </w:tc>
      </w:tr>
      <w:tr w:rsidR="008D093F" w:rsidRPr="008D093F" w:rsidTr="008D093F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3F" w:rsidRPr="008D093F" w:rsidRDefault="008D093F">
            <w:pPr>
              <w:tabs>
                <w:tab w:val="num" w:pos="36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</w:pPr>
            <w:r w:rsidRPr="008D093F"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  <w:t xml:space="preserve">Gi 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3F" w:rsidRPr="008D093F" w:rsidRDefault="008D093F">
            <w:pPr>
              <w:tabs>
                <w:tab w:val="num" w:pos="36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</w:pPr>
            <w:r w:rsidRPr="008D093F"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  <w:t>Okres udzielonej gwarancji w ofercie ”i”;</w:t>
            </w:r>
          </w:p>
        </w:tc>
      </w:tr>
      <w:tr w:rsidR="008D093F" w:rsidRPr="008D093F" w:rsidTr="008D093F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3F" w:rsidRPr="008D093F" w:rsidRDefault="008D093F">
            <w:pPr>
              <w:tabs>
                <w:tab w:val="num" w:pos="36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</w:pPr>
            <w:r w:rsidRPr="008D093F"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  <w:t>Gmax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3F" w:rsidRPr="008D093F" w:rsidRDefault="008D093F">
            <w:pPr>
              <w:tabs>
                <w:tab w:val="num" w:pos="36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</w:pPr>
            <w:r w:rsidRPr="008D093F"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  <w:t xml:space="preserve">Najdłuższy okres udzielonej gwarancji / w miesiącach/ spośród wszystkich ważnych </w:t>
            </w:r>
          </w:p>
          <w:p w:rsidR="008D093F" w:rsidRPr="008D093F" w:rsidRDefault="008D093F">
            <w:pPr>
              <w:tabs>
                <w:tab w:val="num" w:pos="36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</w:pPr>
            <w:r w:rsidRPr="008D093F"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  <w:t>i nie odrzuconych ofert;</w:t>
            </w:r>
          </w:p>
        </w:tc>
      </w:tr>
      <w:tr w:rsidR="008D093F" w:rsidRPr="008D093F" w:rsidTr="008D093F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3F" w:rsidRPr="008D093F" w:rsidRDefault="008D093F">
            <w:pPr>
              <w:tabs>
                <w:tab w:val="num" w:pos="36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</w:pPr>
            <w:r w:rsidRPr="008D093F"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  <w:t>Max (G)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3F" w:rsidRPr="008D093F" w:rsidRDefault="008D093F">
            <w:pPr>
              <w:tabs>
                <w:tab w:val="num" w:pos="36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</w:pPr>
            <w:r w:rsidRPr="008D093F"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  <w:t>maksymalna ilość punktów jakie może otrzymać oferta za kryterium ”okres udzielonej gwarancji”.</w:t>
            </w:r>
          </w:p>
        </w:tc>
      </w:tr>
    </w:tbl>
    <w:p w:rsidR="008D093F" w:rsidRPr="008D093F" w:rsidRDefault="008D093F" w:rsidP="008D093F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 w:cs="Arial"/>
          <w:b/>
          <w:bCs/>
          <w:iCs/>
          <w:noProof/>
          <w:sz w:val="18"/>
          <w:szCs w:val="18"/>
          <w:lang w:bidi="en-US"/>
        </w:rPr>
      </w:pPr>
    </w:p>
    <w:p w:rsidR="008D093F" w:rsidRPr="008D093F" w:rsidRDefault="008D093F" w:rsidP="008D093F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 w:cs="Arial"/>
          <w:b/>
          <w:bCs/>
          <w:iCs/>
          <w:noProof/>
          <w:sz w:val="18"/>
          <w:szCs w:val="18"/>
        </w:rPr>
      </w:pPr>
      <w:r w:rsidRPr="008D093F">
        <w:rPr>
          <w:rFonts w:ascii="Verdana" w:hAnsi="Verdana" w:cs="Arial"/>
          <w:b/>
          <w:bCs/>
          <w:iCs/>
          <w:noProof/>
          <w:sz w:val="18"/>
          <w:szCs w:val="18"/>
        </w:rPr>
        <w:lastRenderedPageBreak/>
        <w:t>UWAGA !</w:t>
      </w:r>
    </w:p>
    <w:p w:rsidR="008D093F" w:rsidRPr="008D093F" w:rsidRDefault="006C74FF" w:rsidP="008D093F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 w:cs="Arial"/>
          <w:b/>
          <w:bCs/>
          <w:iCs/>
          <w:noProof/>
          <w:sz w:val="18"/>
          <w:szCs w:val="18"/>
        </w:rPr>
      </w:pPr>
      <w:r>
        <w:rPr>
          <w:rFonts w:ascii="Verdana" w:hAnsi="Verdana" w:cs="Arial"/>
          <w:b/>
          <w:bCs/>
          <w:iCs/>
          <w:noProof/>
          <w:sz w:val="18"/>
          <w:szCs w:val="18"/>
        </w:rPr>
        <w:t>a)</w:t>
      </w:r>
      <w:r w:rsidR="008D093F" w:rsidRPr="008D093F">
        <w:rPr>
          <w:rFonts w:ascii="Verdana" w:hAnsi="Verdana" w:cs="Arial"/>
          <w:b/>
          <w:bCs/>
          <w:iCs/>
          <w:noProof/>
          <w:sz w:val="18"/>
          <w:szCs w:val="18"/>
        </w:rPr>
        <w:t xml:space="preserve"> Nakrótszy okres udzielonej gwarancji</w:t>
      </w:r>
      <w:r w:rsidR="008D093F" w:rsidRPr="008D093F">
        <w:rPr>
          <w:rFonts w:ascii="Verdana" w:hAnsi="Verdana" w:cs="Arial"/>
          <w:b/>
          <w:bCs/>
          <w:iCs/>
          <w:noProof/>
          <w:sz w:val="18"/>
          <w:szCs w:val="18"/>
        </w:rPr>
        <w:tab/>
      </w:r>
      <w:r w:rsidR="008D093F" w:rsidRPr="008D093F">
        <w:rPr>
          <w:rFonts w:ascii="Verdana" w:hAnsi="Verdana" w:cs="Arial"/>
          <w:b/>
          <w:bCs/>
          <w:iCs/>
          <w:noProof/>
          <w:sz w:val="18"/>
          <w:szCs w:val="18"/>
        </w:rPr>
        <w:tab/>
      </w:r>
      <w:r w:rsidR="008D093F" w:rsidRPr="008D093F">
        <w:rPr>
          <w:rFonts w:ascii="Verdana" w:hAnsi="Verdana" w:cs="Arial"/>
          <w:b/>
          <w:bCs/>
          <w:iCs/>
          <w:noProof/>
          <w:sz w:val="18"/>
          <w:szCs w:val="18"/>
        </w:rPr>
        <w:tab/>
      </w:r>
      <w:r w:rsidR="008D093F" w:rsidRPr="008D093F">
        <w:rPr>
          <w:rFonts w:ascii="Verdana" w:hAnsi="Verdana" w:cs="Arial"/>
          <w:b/>
          <w:bCs/>
          <w:iCs/>
          <w:noProof/>
          <w:sz w:val="18"/>
          <w:szCs w:val="18"/>
        </w:rPr>
        <w:tab/>
        <w:t xml:space="preserve">- 60 m-cy </w:t>
      </w:r>
    </w:p>
    <w:p w:rsidR="008D093F" w:rsidRPr="008D093F" w:rsidRDefault="006C74FF" w:rsidP="008D093F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 w:cs="Arial"/>
          <w:b/>
          <w:bCs/>
          <w:iCs/>
          <w:noProof/>
          <w:sz w:val="18"/>
          <w:szCs w:val="18"/>
        </w:rPr>
      </w:pPr>
      <w:r>
        <w:rPr>
          <w:rFonts w:ascii="Verdana" w:hAnsi="Verdana" w:cs="Arial"/>
          <w:b/>
          <w:bCs/>
          <w:iCs/>
          <w:noProof/>
          <w:sz w:val="18"/>
          <w:szCs w:val="18"/>
        </w:rPr>
        <w:t>b)</w:t>
      </w:r>
      <w:r w:rsidR="008D093F" w:rsidRPr="008D093F">
        <w:rPr>
          <w:rFonts w:ascii="Verdana" w:hAnsi="Verdana" w:cs="Arial"/>
          <w:b/>
          <w:bCs/>
          <w:iCs/>
          <w:noProof/>
          <w:sz w:val="18"/>
          <w:szCs w:val="18"/>
        </w:rPr>
        <w:t xml:space="preserve"> Najdłuższy oceniany okres udzielonej gwarancji</w:t>
      </w:r>
      <w:r w:rsidR="008D093F" w:rsidRPr="008D093F">
        <w:rPr>
          <w:rFonts w:ascii="Verdana" w:hAnsi="Verdana" w:cs="Arial"/>
          <w:b/>
          <w:bCs/>
          <w:iCs/>
          <w:noProof/>
          <w:sz w:val="18"/>
          <w:szCs w:val="18"/>
        </w:rPr>
        <w:tab/>
      </w:r>
      <w:r w:rsidR="008D093F" w:rsidRPr="008D093F">
        <w:rPr>
          <w:rFonts w:ascii="Verdana" w:hAnsi="Verdana" w:cs="Arial"/>
          <w:b/>
          <w:bCs/>
          <w:iCs/>
          <w:noProof/>
          <w:sz w:val="18"/>
          <w:szCs w:val="18"/>
        </w:rPr>
        <w:tab/>
        <w:t>- 72 m-ce</w:t>
      </w:r>
    </w:p>
    <w:p w:rsidR="008D093F" w:rsidRPr="008D093F" w:rsidRDefault="008D093F" w:rsidP="008D093F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 w:cs="Arial"/>
          <w:b/>
          <w:bCs/>
          <w:iCs/>
          <w:noProof/>
          <w:sz w:val="18"/>
          <w:szCs w:val="18"/>
        </w:rPr>
      </w:pPr>
      <w:r w:rsidRPr="008D093F">
        <w:rPr>
          <w:rFonts w:ascii="Verdana" w:hAnsi="Verdana" w:cs="Arial"/>
          <w:b/>
          <w:bCs/>
          <w:iCs/>
          <w:noProof/>
          <w:sz w:val="18"/>
          <w:szCs w:val="18"/>
        </w:rPr>
        <w:t>/ w przypadku, gdy Wykonawca udzieli gwarancji dłuższej niż  72 m-ce</w:t>
      </w:r>
      <w:r w:rsidR="006C74FF">
        <w:rPr>
          <w:rFonts w:ascii="Verdana" w:hAnsi="Verdana" w:cs="Arial"/>
          <w:b/>
          <w:bCs/>
          <w:iCs/>
          <w:noProof/>
          <w:sz w:val="18"/>
          <w:szCs w:val="18"/>
        </w:rPr>
        <w:t xml:space="preserve">  Zamawiający </w:t>
      </w:r>
      <w:r w:rsidRPr="008D093F">
        <w:rPr>
          <w:rFonts w:ascii="Verdana" w:hAnsi="Verdana" w:cs="Arial"/>
          <w:b/>
          <w:bCs/>
          <w:iCs/>
          <w:noProof/>
          <w:sz w:val="18"/>
          <w:szCs w:val="18"/>
        </w:rPr>
        <w:t>przyjmie do oceny oferty okres gwarancji – 72 m-ce</w:t>
      </w:r>
      <w:r w:rsidR="006C74FF">
        <w:rPr>
          <w:rFonts w:ascii="Verdana" w:hAnsi="Verdana" w:cs="Arial"/>
          <w:b/>
          <w:bCs/>
          <w:iCs/>
          <w:noProof/>
          <w:sz w:val="18"/>
          <w:szCs w:val="18"/>
        </w:rPr>
        <w:t>/</w:t>
      </w:r>
      <w:r w:rsidRPr="008D093F">
        <w:rPr>
          <w:rFonts w:ascii="Verdana" w:hAnsi="Verdana" w:cs="Arial"/>
          <w:b/>
          <w:bCs/>
          <w:iCs/>
          <w:noProof/>
          <w:sz w:val="18"/>
          <w:szCs w:val="18"/>
        </w:rPr>
        <w:t>.</w:t>
      </w:r>
    </w:p>
    <w:p w:rsidR="008D093F" w:rsidRPr="008D093F" w:rsidRDefault="006C74FF" w:rsidP="008D093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 w:cs="Arial"/>
          <w:b/>
          <w:noProof/>
          <w:sz w:val="20"/>
          <w:szCs w:val="20"/>
        </w:rPr>
      </w:pPr>
      <w:r>
        <w:rPr>
          <w:rFonts w:ascii="Verdana" w:hAnsi="Verdana" w:cs="Arial"/>
          <w:b/>
          <w:noProof/>
          <w:sz w:val="20"/>
          <w:szCs w:val="20"/>
        </w:rPr>
        <w:t>3</w:t>
      </w:r>
      <w:r w:rsidR="008D093F" w:rsidRPr="008D093F">
        <w:rPr>
          <w:rFonts w:ascii="Verdana" w:hAnsi="Verdana" w:cs="Arial"/>
          <w:b/>
          <w:noProof/>
          <w:sz w:val="20"/>
          <w:szCs w:val="20"/>
        </w:rPr>
        <w:t>. Zasady oceny kryterium „Innowacyjność”  (I)</w:t>
      </w:r>
    </w:p>
    <w:p w:rsidR="008D093F" w:rsidRPr="008D093F" w:rsidRDefault="008D093F" w:rsidP="008D09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w w:val="0"/>
          <w:sz w:val="20"/>
          <w:szCs w:val="20"/>
        </w:rPr>
      </w:pPr>
      <w:r w:rsidRPr="008D093F">
        <w:rPr>
          <w:rFonts w:ascii="Verdana" w:hAnsi="Verdana" w:cs="Times New Roman"/>
          <w:w w:val="0"/>
          <w:sz w:val="20"/>
          <w:szCs w:val="20"/>
        </w:rPr>
        <w:t>Podkryteria podlegające ocenie na zasadzie – „posiada”/ „nie posiada”:</w:t>
      </w:r>
    </w:p>
    <w:p w:rsidR="008D093F" w:rsidRPr="008D093F" w:rsidRDefault="008D093F" w:rsidP="008D09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w w:val="0"/>
          <w:sz w:val="20"/>
          <w:szCs w:val="20"/>
        </w:rPr>
      </w:pPr>
    </w:p>
    <w:p w:rsidR="008D093F" w:rsidRPr="008D093F" w:rsidRDefault="008D093F" w:rsidP="008D093F">
      <w:pPr>
        <w:autoSpaceDE w:val="0"/>
        <w:autoSpaceDN w:val="0"/>
        <w:adjustRightInd w:val="0"/>
        <w:spacing w:after="200" w:line="276" w:lineRule="auto"/>
        <w:ind w:left="1154" w:hanging="794"/>
        <w:jc w:val="both"/>
        <w:rPr>
          <w:rFonts w:ascii="Verdana" w:hAnsi="Verdana" w:cs="Times New Roman"/>
          <w:w w:val="0"/>
          <w:sz w:val="20"/>
          <w:szCs w:val="20"/>
        </w:rPr>
      </w:pPr>
      <w:r w:rsidRPr="008D093F">
        <w:rPr>
          <w:rFonts w:ascii="Verdana" w:hAnsi="Verdana" w:cs="Times New Roman"/>
          <w:b/>
          <w:bCs/>
          <w:w w:val="0"/>
          <w:sz w:val="20"/>
          <w:szCs w:val="20"/>
        </w:rPr>
        <w:t>a)</w:t>
      </w:r>
      <w:r w:rsidRPr="008D093F">
        <w:rPr>
          <w:rFonts w:ascii="Verdana" w:hAnsi="Verdana" w:cs="Times New Roman"/>
          <w:b/>
          <w:bCs/>
          <w:w w:val="0"/>
          <w:sz w:val="20"/>
          <w:szCs w:val="20"/>
        </w:rPr>
        <w:tab/>
      </w:r>
      <w:r w:rsidRPr="008D093F">
        <w:rPr>
          <w:rFonts w:ascii="Verdana" w:hAnsi="Verdana" w:cs="Times New Roman"/>
          <w:w w:val="0"/>
          <w:sz w:val="20"/>
          <w:szCs w:val="20"/>
        </w:rPr>
        <w:t>Możliwość sterowania i zarządzania Systemem Alarmowania i Ostrzegania z dowolnego komputera przez przeglądarkę internetową (Webowy interfejs użytkownika) bez konieczności instalowania dodatkowego oprogramowania na komputerze – 10 % (10 pkt.) w przypadku oceny „posiada”, 0 pkt. w przypadku oceny „nie posiada”</w:t>
      </w:r>
    </w:p>
    <w:p w:rsidR="008D093F" w:rsidRPr="008D093F" w:rsidRDefault="008D093F" w:rsidP="008D093F">
      <w:pPr>
        <w:autoSpaceDE w:val="0"/>
        <w:autoSpaceDN w:val="0"/>
        <w:adjustRightInd w:val="0"/>
        <w:spacing w:after="200" w:line="276" w:lineRule="auto"/>
        <w:ind w:left="1154" w:hanging="794"/>
        <w:jc w:val="both"/>
        <w:rPr>
          <w:rFonts w:ascii="Verdana" w:hAnsi="Verdana" w:cs="Times New Roman"/>
          <w:w w:val="0"/>
          <w:sz w:val="20"/>
          <w:szCs w:val="20"/>
        </w:rPr>
      </w:pPr>
      <w:r w:rsidRPr="008D093F">
        <w:rPr>
          <w:rFonts w:ascii="Verdana" w:hAnsi="Verdana" w:cs="Times New Roman"/>
          <w:b/>
          <w:bCs/>
          <w:w w:val="0"/>
          <w:sz w:val="20"/>
          <w:szCs w:val="20"/>
        </w:rPr>
        <w:t>b)</w:t>
      </w:r>
      <w:r w:rsidRPr="008D093F">
        <w:rPr>
          <w:rFonts w:ascii="Verdana" w:hAnsi="Verdana" w:cs="Times New Roman"/>
          <w:b/>
          <w:bCs/>
          <w:w w:val="0"/>
          <w:sz w:val="20"/>
          <w:szCs w:val="20"/>
        </w:rPr>
        <w:tab/>
      </w:r>
      <w:r w:rsidRPr="008D093F">
        <w:rPr>
          <w:rFonts w:ascii="Verdana" w:hAnsi="Verdana" w:cs="Times New Roman"/>
          <w:w w:val="0"/>
          <w:sz w:val="20"/>
          <w:szCs w:val="20"/>
        </w:rPr>
        <w:t>Mobilność urządzenia sterującego, możliwość zasilania z samochodów operacyjnych (zasilanie 12V/24V) – 10% (10 pkt.) w przypadku oceny „posiada”, 0 pkt. w przypadku oceny „nie posiada”</w:t>
      </w:r>
    </w:p>
    <w:p w:rsidR="008D093F" w:rsidRDefault="008D093F" w:rsidP="008D093F">
      <w:pPr>
        <w:autoSpaceDE w:val="0"/>
        <w:autoSpaceDN w:val="0"/>
        <w:adjustRightInd w:val="0"/>
        <w:spacing w:after="200" w:line="276" w:lineRule="auto"/>
        <w:ind w:left="1154" w:hanging="794"/>
        <w:jc w:val="both"/>
        <w:rPr>
          <w:rFonts w:ascii="Verdana" w:hAnsi="Verdana" w:cs="Times New Roman"/>
          <w:w w:val="0"/>
          <w:sz w:val="20"/>
          <w:szCs w:val="20"/>
        </w:rPr>
      </w:pPr>
      <w:r w:rsidRPr="008D093F">
        <w:rPr>
          <w:rFonts w:ascii="Verdana" w:hAnsi="Verdana" w:cs="Times New Roman"/>
          <w:b/>
          <w:bCs/>
          <w:w w:val="0"/>
          <w:sz w:val="20"/>
          <w:szCs w:val="20"/>
        </w:rPr>
        <w:t>c)</w:t>
      </w:r>
      <w:r w:rsidRPr="008D093F">
        <w:rPr>
          <w:rFonts w:ascii="Verdana" w:hAnsi="Verdana" w:cs="Times New Roman"/>
          <w:b/>
          <w:bCs/>
          <w:w w:val="0"/>
          <w:sz w:val="20"/>
          <w:szCs w:val="20"/>
        </w:rPr>
        <w:tab/>
      </w:r>
      <w:r w:rsidRPr="008D093F">
        <w:rPr>
          <w:rFonts w:ascii="Verdana" w:hAnsi="Verdana" w:cs="Times New Roman"/>
          <w:w w:val="0"/>
          <w:sz w:val="20"/>
          <w:szCs w:val="20"/>
        </w:rPr>
        <w:t>Praca ciągła urządzenia sterującego na zasilaniu awaryjnym min. 48 godzin - 10% (10 pkt.) w przypadku oceny „posiada”, 0 pkt. w przypadku oceny „nie posiada”</w:t>
      </w:r>
    </w:p>
    <w:p w:rsidR="006C74FF" w:rsidRPr="008D093F" w:rsidRDefault="006C74FF" w:rsidP="006C74FF">
      <w:p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Times New Roman"/>
          <w:w w:val="0"/>
          <w:sz w:val="20"/>
          <w:szCs w:val="20"/>
        </w:rPr>
      </w:pPr>
      <w:r>
        <w:rPr>
          <w:rFonts w:ascii="Verdana" w:hAnsi="Verdana" w:cs="Times New Roman"/>
          <w:b/>
          <w:bCs/>
          <w:w w:val="0"/>
          <w:sz w:val="20"/>
          <w:szCs w:val="20"/>
        </w:rPr>
        <w:t>Wykonawca zobowiązany jest do wskazania w Formularzu Ofertowym czy oferowany przez niego przedmiot zamówienia posiada w/w funkcjonalności. W przypadku braku wskazania w/w informacji Wykonawca otrzyma w tym kryterium 0 pkt.</w:t>
      </w:r>
    </w:p>
    <w:p w:rsidR="008D093F" w:rsidRPr="008D093F" w:rsidRDefault="008D093F" w:rsidP="008D093F">
      <w:pPr>
        <w:pStyle w:val="Gwka"/>
        <w:spacing w:line="276" w:lineRule="auto"/>
        <w:jc w:val="left"/>
        <w:rPr>
          <w:rFonts w:ascii="Verdana" w:hAnsi="Verdana" w:cs="Arial"/>
          <w:sz w:val="20"/>
          <w:szCs w:val="20"/>
        </w:rPr>
      </w:pPr>
    </w:p>
    <w:p w:rsidR="000C6591" w:rsidRPr="00AE73B1" w:rsidRDefault="008D093F" w:rsidP="00AE73B1">
      <w:pPr>
        <w:pStyle w:val="Gwka"/>
        <w:spacing w:line="276" w:lineRule="auto"/>
        <w:jc w:val="left"/>
        <w:rPr>
          <w:rFonts w:ascii="Verdana" w:hAnsi="Verdana" w:cs="Arial"/>
          <w:sz w:val="20"/>
          <w:szCs w:val="20"/>
        </w:rPr>
      </w:pPr>
      <w:r w:rsidRPr="008D093F">
        <w:rPr>
          <w:rFonts w:ascii="Verdana" w:hAnsi="Verdana" w:cs="Arial"/>
          <w:sz w:val="20"/>
          <w:szCs w:val="20"/>
        </w:rPr>
        <w:t>Liczba punktów określona zostanie na podstawie poniższego wzoru:  C+G +</w:t>
      </w:r>
      <w:r>
        <w:rPr>
          <w:rFonts w:ascii="Verdana" w:hAnsi="Verdana" w:cs="Arial"/>
          <w:sz w:val="20"/>
          <w:szCs w:val="20"/>
        </w:rPr>
        <w:t>I</w:t>
      </w:r>
    </w:p>
    <w:p w:rsidR="00072EC3" w:rsidRPr="00072EC3" w:rsidRDefault="00072EC3" w:rsidP="00072EC3">
      <w:pPr>
        <w:pStyle w:val="Gwka"/>
        <w:spacing w:line="276" w:lineRule="auto"/>
        <w:jc w:val="left"/>
        <w:rPr>
          <w:rFonts w:ascii="Verdana" w:hAnsi="Verdana" w:cs="Tahoma"/>
          <w:color w:val="000000"/>
          <w:sz w:val="20"/>
          <w:szCs w:val="20"/>
        </w:rPr>
      </w:pPr>
    </w:p>
    <w:p w:rsidR="00330AD0" w:rsidRDefault="00350E0F" w:rsidP="00330AD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</w:t>
      </w:r>
      <w:r w:rsidR="00330AD0">
        <w:rPr>
          <w:rFonts w:ascii="Verdana" w:hAnsi="Verdana" w:cs="Verdana"/>
          <w:sz w:val="20"/>
          <w:szCs w:val="20"/>
        </w:rPr>
        <w:t>. Za najkorzystniejszą zostanie wybrana oferta, która zgodnie z powyższymi kryteriami oceny ofert uzyska najwyższą liczbę punktów spośród ofert nie podlegających odrzuceniu.</w:t>
      </w:r>
    </w:p>
    <w:p w:rsidR="00330AD0" w:rsidRDefault="00350E0F" w:rsidP="00330AD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5</w:t>
      </w:r>
      <w:r w:rsidR="00330AD0">
        <w:rPr>
          <w:rFonts w:ascii="Verdana" w:hAnsi="Verdana" w:cs="Tahoma"/>
          <w:sz w:val="20"/>
          <w:szCs w:val="20"/>
        </w:rPr>
        <w:t>.</w:t>
      </w:r>
      <w:r w:rsidR="00330AD0">
        <w:rPr>
          <w:rFonts w:ascii="Verdana" w:eastAsia="Times New Roman" w:hAnsi="Verdana" w:cs="Tahoma"/>
          <w:bCs/>
          <w:sz w:val="20"/>
          <w:szCs w:val="20"/>
          <w:lang w:eastAsia="pl-PL"/>
        </w:rPr>
        <w:t xml:space="preserve"> Jeżeli nie można wybrać najkorzystniejszej oferty z uwagi na to, że dwie lub więcej ofert przedstawia taki sam bilans ceny lub kosztu i innych kryteriów oceny ofert, zamawiający spośród tych ofert wybiera ofertę z najniższą ceną lub najniższym kosztem, a jeżeli zostały złożone oferty o takiej samej cenie lub koszcie, zamawiający wzywa wykonawców, którzy złożyli te oferty, do złożenia w terminie określonym przez zamawiającego ofert dodatkowych.</w:t>
      </w:r>
    </w:p>
    <w:p w:rsidR="000B610F" w:rsidRDefault="000B610F" w:rsidP="000B610F">
      <w:pPr>
        <w:rPr>
          <w:lang w:eastAsia="x-none"/>
        </w:rPr>
      </w:pPr>
    </w:p>
    <w:p w:rsidR="00CA058A" w:rsidRDefault="002E4080" w:rsidP="00703AC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Bold"/>
          <w:b/>
          <w:bCs/>
          <w:sz w:val="20"/>
          <w:szCs w:val="20"/>
        </w:rPr>
      </w:pPr>
      <w:r w:rsidRPr="00CA058A">
        <w:rPr>
          <w:rFonts w:ascii="Verdana" w:hAnsi="Verdana" w:cs="Verdana-Bold"/>
          <w:b/>
          <w:bCs/>
          <w:sz w:val="20"/>
          <w:szCs w:val="20"/>
        </w:rPr>
        <w:t xml:space="preserve">XV. </w:t>
      </w:r>
      <w:r w:rsidR="00CA058A">
        <w:rPr>
          <w:rFonts w:ascii="Verdana" w:hAnsi="Verdana" w:cs="Verdana-Bold"/>
          <w:b/>
          <w:bCs/>
          <w:sz w:val="20"/>
          <w:szCs w:val="20"/>
        </w:rPr>
        <w:t>Informacje o formalnościach, jakie powinny zostać dopełnione po wyborze oferty w celu zawarcia umowy w sprawie zamówienia publicznego</w:t>
      </w:r>
    </w:p>
    <w:p w:rsidR="002E4080" w:rsidRDefault="002E4080" w:rsidP="00D30D7B">
      <w:pPr>
        <w:pStyle w:val="Default"/>
        <w:rPr>
          <w:b/>
          <w:bCs/>
          <w:sz w:val="23"/>
          <w:szCs w:val="23"/>
        </w:rPr>
      </w:pPr>
    </w:p>
    <w:p w:rsidR="00EC4CA4" w:rsidRPr="00703ACE" w:rsidRDefault="00905A80" w:rsidP="00EC4CA4">
      <w:pPr>
        <w:pStyle w:val="Tekstpodstawowy"/>
        <w:spacing w:after="120"/>
        <w:rPr>
          <w:rFonts w:ascii="Verdana" w:hAnsi="Verdana" w:cs="Century Gothic"/>
          <w:sz w:val="20"/>
        </w:rPr>
      </w:pPr>
      <w:r>
        <w:rPr>
          <w:rFonts w:ascii="Verdana" w:hAnsi="Verdana" w:cs="Century Gothic"/>
          <w:sz w:val="20"/>
        </w:rPr>
        <w:t>1</w:t>
      </w:r>
      <w:r w:rsidR="00EC4CA4" w:rsidRPr="00703ACE">
        <w:rPr>
          <w:rFonts w:ascii="Verdana" w:hAnsi="Verdana" w:cs="Century Gothic"/>
          <w:sz w:val="20"/>
        </w:rPr>
        <w:t>.Zamawiający skontaktuje się z wybranym Wykonawcą, w celu uzgodnienia szczegółów zawarcia Umowy, a także innych kwestii związanych ze sprawnym jej zawarciem, w tym w szczególności z zabezpieczeniem należytego wykonania umowy.</w:t>
      </w:r>
    </w:p>
    <w:p w:rsidR="00EC4CA4" w:rsidRPr="00703ACE" w:rsidRDefault="00905A80" w:rsidP="00EC4CA4">
      <w:pPr>
        <w:pStyle w:val="Tekstpodstawowy"/>
        <w:spacing w:after="120"/>
        <w:rPr>
          <w:rFonts w:ascii="Verdana" w:hAnsi="Verdana" w:cs="Century Gothic"/>
          <w:sz w:val="20"/>
        </w:rPr>
      </w:pPr>
      <w:r>
        <w:rPr>
          <w:rFonts w:ascii="Verdana" w:hAnsi="Verdana" w:cs="Century Gothic"/>
          <w:sz w:val="20"/>
        </w:rPr>
        <w:lastRenderedPageBreak/>
        <w:t>2</w:t>
      </w:r>
      <w:r w:rsidR="00EC4CA4" w:rsidRPr="00703ACE">
        <w:rPr>
          <w:rFonts w:ascii="Verdana" w:hAnsi="Verdana" w:cs="Century Gothic"/>
          <w:sz w:val="20"/>
        </w:rPr>
        <w:t>.Umowa zostanie zawarta z wybranym Wykonawcą w terminach określonych w art. 94 ustawy Prawo zamówień publicznych.</w:t>
      </w:r>
    </w:p>
    <w:p w:rsidR="00EC4CA4" w:rsidRPr="00703ACE" w:rsidRDefault="00905A80" w:rsidP="00EC4CA4">
      <w:pPr>
        <w:pStyle w:val="Tekstpodstawowy"/>
        <w:spacing w:after="120"/>
        <w:rPr>
          <w:rFonts w:ascii="Verdana" w:hAnsi="Verdana" w:cs="Century Gothic"/>
          <w:sz w:val="20"/>
        </w:rPr>
      </w:pPr>
      <w:r>
        <w:rPr>
          <w:rFonts w:ascii="Verdana" w:hAnsi="Verdana" w:cs="Century Gothic"/>
          <w:sz w:val="20"/>
        </w:rPr>
        <w:t>3</w:t>
      </w:r>
      <w:r w:rsidR="00EC4CA4" w:rsidRPr="00703ACE">
        <w:rPr>
          <w:rFonts w:ascii="Verdana" w:hAnsi="Verdana" w:cs="Century Gothic"/>
          <w:sz w:val="20"/>
        </w:rPr>
        <w:t>.Wybrany Wykonawca ma obowiązek zawrzeć Umowę, której ogólne warunki określono w wzorze</w:t>
      </w:r>
      <w:r w:rsidR="00EC4CA4" w:rsidRPr="00703ACE">
        <w:rPr>
          <w:rFonts w:ascii="Verdana" w:hAnsi="Verdana" w:cs="Century Gothic"/>
          <w:bCs/>
          <w:sz w:val="20"/>
        </w:rPr>
        <w:t xml:space="preserve"> Umowy.</w:t>
      </w:r>
    </w:p>
    <w:p w:rsidR="00EC4CA4" w:rsidRDefault="00EC4CA4" w:rsidP="00E13695">
      <w:pPr>
        <w:pStyle w:val="Akapitzlist"/>
        <w:ind w:left="0"/>
        <w:jc w:val="both"/>
        <w:rPr>
          <w:bCs/>
          <w:sz w:val="20"/>
          <w:szCs w:val="20"/>
        </w:rPr>
      </w:pPr>
    </w:p>
    <w:p w:rsidR="00E13695" w:rsidRPr="00EF3408" w:rsidRDefault="00E13695" w:rsidP="00E13695">
      <w:pPr>
        <w:tabs>
          <w:tab w:val="left" w:pos="360"/>
        </w:tabs>
        <w:rPr>
          <w:rFonts w:ascii="Verdana" w:hAnsi="Verdana"/>
          <w:b/>
          <w:bCs/>
          <w:sz w:val="20"/>
          <w:szCs w:val="20"/>
        </w:rPr>
      </w:pPr>
      <w:r w:rsidRPr="00EF3408">
        <w:rPr>
          <w:rFonts w:ascii="Verdana" w:hAnsi="Verdana"/>
          <w:b/>
          <w:bCs/>
          <w:sz w:val="20"/>
          <w:szCs w:val="20"/>
        </w:rPr>
        <w:t>XVI. Wymagania dotyczące zabezpieczenia należytego wykonania umowy.</w:t>
      </w:r>
    </w:p>
    <w:p w:rsidR="003F7501" w:rsidRPr="00A668DB" w:rsidRDefault="003F7501" w:rsidP="00145160">
      <w:pPr>
        <w:pStyle w:val="pkt"/>
        <w:autoSpaceDE w:val="0"/>
        <w:autoSpaceDN w:val="0"/>
        <w:spacing w:before="100" w:beforeAutospacing="1" w:after="100" w:afterAutospacing="1" w:line="276" w:lineRule="auto"/>
        <w:ind w:left="0" w:firstLine="0"/>
        <w:rPr>
          <w:rFonts w:ascii="Verdana" w:hAnsi="Verdana" w:cs="Arial"/>
          <w:sz w:val="20"/>
          <w:szCs w:val="20"/>
        </w:rPr>
      </w:pPr>
      <w:r w:rsidRPr="00A668DB">
        <w:rPr>
          <w:rFonts w:ascii="Verdana" w:hAnsi="Verdana" w:cs="Arial"/>
          <w:sz w:val="20"/>
          <w:szCs w:val="20"/>
        </w:rPr>
        <w:t>1.Zabezpiecz</w:t>
      </w:r>
      <w:r w:rsidR="00E6609C" w:rsidRPr="00A668DB">
        <w:rPr>
          <w:rFonts w:ascii="Verdana" w:hAnsi="Verdana" w:cs="Arial"/>
          <w:sz w:val="20"/>
          <w:szCs w:val="20"/>
        </w:rPr>
        <w:t xml:space="preserve">enie ustala się w wysokości 10 </w:t>
      </w:r>
      <w:r w:rsidRPr="00A668DB">
        <w:rPr>
          <w:rFonts w:ascii="Verdana" w:hAnsi="Verdana" w:cs="Arial"/>
          <w:sz w:val="20"/>
          <w:szCs w:val="20"/>
        </w:rPr>
        <w:t>% ceny całkowitej podanej w ofercie. Wykonawca wnosi zabezpieczenie przed podpisaniem umowy w sprawie zamówienia publicznego.</w:t>
      </w:r>
    </w:p>
    <w:p w:rsidR="003F7501" w:rsidRDefault="003F7501" w:rsidP="00687E53">
      <w:pPr>
        <w:pStyle w:val="pkt"/>
        <w:autoSpaceDE w:val="0"/>
        <w:autoSpaceDN w:val="0"/>
        <w:spacing w:before="100" w:beforeAutospacing="1" w:after="100" w:afterAutospacing="1" w:line="276" w:lineRule="auto"/>
        <w:ind w:left="0" w:firstLine="0"/>
        <w:rPr>
          <w:rFonts w:ascii="Verdana" w:hAnsi="Verdana" w:cs="Arial"/>
          <w:sz w:val="20"/>
          <w:szCs w:val="20"/>
        </w:rPr>
      </w:pPr>
      <w:r w:rsidRPr="00A668DB">
        <w:rPr>
          <w:rFonts w:ascii="Verdana" w:hAnsi="Verdana" w:cs="Arial"/>
          <w:sz w:val="20"/>
          <w:szCs w:val="20"/>
        </w:rPr>
        <w:t>2.Zabezpieczenie należytego wykonania umowy wnoszone w pieniądzu wpłaca się przelewem na rachunek bankowy zamawiającego:</w:t>
      </w:r>
    </w:p>
    <w:p w:rsidR="00714130" w:rsidRPr="006E7661" w:rsidRDefault="00714130" w:rsidP="00687E53">
      <w:pPr>
        <w:spacing w:after="0" w:line="276" w:lineRule="auto"/>
        <w:rPr>
          <w:rFonts w:ascii="Verdana" w:hAnsi="Verdana" w:cs="Arial"/>
          <w:b/>
          <w:bCs/>
          <w:color w:val="000000"/>
          <w:sz w:val="20"/>
          <w:szCs w:val="20"/>
        </w:rPr>
      </w:pPr>
      <w:r>
        <w:rPr>
          <w:rFonts w:ascii="Verdana" w:hAnsi="Verdana" w:cs="Arial"/>
          <w:b/>
          <w:bCs/>
          <w:color w:val="000000"/>
          <w:sz w:val="20"/>
          <w:szCs w:val="20"/>
        </w:rPr>
        <w:t>Bank Spółdzielczy w Mszczonowie</w:t>
      </w:r>
      <w:r w:rsidRPr="006E7661">
        <w:rPr>
          <w:rFonts w:ascii="Verdana" w:hAnsi="Verdana" w:cs="Arial"/>
          <w:b/>
          <w:bCs/>
          <w:color w:val="000000"/>
          <w:sz w:val="20"/>
          <w:szCs w:val="20"/>
        </w:rPr>
        <w:t xml:space="preserve">  </w:t>
      </w:r>
    </w:p>
    <w:p w:rsidR="00714130" w:rsidRDefault="00714130" w:rsidP="00687E53">
      <w:pPr>
        <w:pStyle w:val="pkt"/>
        <w:autoSpaceDE w:val="0"/>
        <w:autoSpaceDN w:val="0"/>
        <w:spacing w:before="0" w:after="0" w:line="276" w:lineRule="auto"/>
        <w:ind w:left="0" w:firstLine="0"/>
        <w:rPr>
          <w:rFonts w:ascii="Verdana" w:hAnsi="Verdana" w:cs="Arial"/>
          <w:sz w:val="20"/>
          <w:szCs w:val="20"/>
        </w:rPr>
      </w:pPr>
      <w:r w:rsidRPr="006E7661">
        <w:rPr>
          <w:rFonts w:ascii="Verdana" w:hAnsi="Verdana" w:cs="Arial"/>
          <w:b/>
          <w:bCs/>
          <w:color w:val="000000"/>
          <w:sz w:val="20"/>
          <w:szCs w:val="20"/>
        </w:rPr>
        <w:t xml:space="preserve">nr </w:t>
      </w:r>
      <w:r>
        <w:rPr>
          <w:rFonts w:ascii="Verdana" w:hAnsi="Verdana" w:cs="Arial"/>
          <w:b/>
          <w:bCs/>
          <w:color w:val="000000"/>
          <w:sz w:val="20"/>
          <w:szCs w:val="20"/>
        </w:rPr>
        <w:t>79 9302 0004 5500 1296 2000 0020</w:t>
      </w:r>
    </w:p>
    <w:p w:rsidR="00714130" w:rsidRPr="00A668DB" w:rsidRDefault="00714130" w:rsidP="00714130">
      <w:pPr>
        <w:pStyle w:val="pkt"/>
        <w:autoSpaceDE w:val="0"/>
        <w:autoSpaceDN w:val="0"/>
        <w:spacing w:before="0" w:after="0" w:line="276" w:lineRule="auto"/>
        <w:ind w:firstLine="218"/>
        <w:rPr>
          <w:rFonts w:ascii="Verdana" w:hAnsi="Verdana" w:cs="Arial"/>
          <w:sz w:val="20"/>
          <w:szCs w:val="20"/>
        </w:rPr>
      </w:pPr>
    </w:p>
    <w:p w:rsidR="003F7501" w:rsidRPr="00A668DB" w:rsidRDefault="003F7501" w:rsidP="00687E53">
      <w:pPr>
        <w:pStyle w:val="pkt"/>
        <w:autoSpaceDE w:val="0"/>
        <w:autoSpaceDN w:val="0"/>
        <w:spacing w:before="100" w:beforeAutospacing="1" w:after="100" w:afterAutospacing="1" w:line="276" w:lineRule="auto"/>
        <w:ind w:left="0" w:firstLine="0"/>
        <w:rPr>
          <w:rFonts w:ascii="Verdana" w:hAnsi="Verdana" w:cs="Arial"/>
          <w:sz w:val="20"/>
          <w:szCs w:val="20"/>
        </w:rPr>
      </w:pPr>
      <w:r w:rsidRPr="00A668DB">
        <w:rPr>
          <w:rFonts w:ascii="Verdana" w:hAnsi="Verdana" w:cs="Arial"/>
          <w:sz w:val="20"/>
          <w:szCs w:val="20"/>
        </w:rPr>
        <w:t>Wniesienie zabezpieczenia należytego wykonania umowy w pieniądzu przelewem na rachunek bankowy wskazany przez zamawiającego będzie skuteczne z chwilą uznania tego rachunku bankowego kwotą zabezpieczenia (wpływ środków pieniężnych na rachunek bankowy wskazany przez zamawiającego musi nastąpić przed podpisaniem umowy w sprawie zamówienia publicznego).</w:t>
      </w:r>
    </w:p>
    <w:p w:rsidR="003F7501" w:rsidRPr="00A668DB" w:rsidRDefault="003F7501" w:rsidP="00687E53">
      <w:pPr>
        <w:pStyle w:val="pkt"/>
        <w:autoSpaceDE w:val="0"/>
        <w:autoSpaceDN w:val="0"/>
        <w:spacing w:before="100" w:beforeAutospacing="1" w:after="100" w:afterAutospacing="1" w:line="276" w:lineRule="auto"/>
        <w:ind w:left="0" w:firstLine="0"/>
        <w:rPr>
          <w:rFonts w:ascii="Verdana" w:hAnsi="Verdana" w:cs="Arial"/>
          <w:sz w:val="20"/>
          <w:szCs w:val="20"/>
        </w:rPr>
      </w:pPr>
      <w:r w:rsidRPr="00A668DB">
        <w:rPr>
          <w:rFonts w:ascii="Verdana" w:hAnsi="Verdana" w:cs="Arial"/>
          <w:sz w:val="20"/>
          <w:szCs w:val="20"/>
        </w:rPr>
        <w:t>3.Zabezpieczenie należytego wykonania umowy może być wnoszone w jednej lub w kilku następujących formach, o których mowa w art. 148 ust. 1 Pzp:</w:t>
      </w:r>
    </w:p>
    <w:p w:rsidR="003F7501" w:rsidRPr="00A668DB" w:rsidRDefault="003F7501" w:rsidP="00684A01">
      <w:pPr>
        <w:numPr>
          <w:ilvl w:val="1"/>
          <w:numId w:val="18"/>
        </w:numPr>
        <w:tabs>
          <w:tab w:val="left" w:pos="1418"/>
        </w:tabs>
        <w:spacing w:before="100" w:beforeAutospacing="1" w:after="100" w:afterAutospacing="1" w:line="276" w:lineRule="auto"/>
        <w:ind w:left="1418" w:hanging="425"/>
        <w:jc w:val="both"/>
        <w:rPr>
          <w:rFonts w:ascii="Verdana" w:hAnsi="Verdana" w:cs="Arial"/>
          <w:sz w:val="20"/>
          <w:szCs w:val="20"/>
        </w:rPr>
      </w:pPr>
      <w:r w:rsidRPr="00A668DB">
        <w:rPr>
          <w:rFonts w:ascii="Verdana" w:hAnsi="Verdana" w:cs="Arial"/>
          <w:sz w:val="20"/>
          <w:szCs w:val="20"/>
        </w:rPr>
        <w:t>pieniądzu,</w:t>
      </w:r>
    </w:p>
    <w:p w:rsidR="003F7501" w:rsidRPr="00A668DB" w:rsidRDefault="003F7501" w:rsidP="00684A01">
      <w:pPr>
        <w:numPr>
          <w:ilvl w:val="1"/>
          <w:numId w:val="18"/>
        </w:numPr>
        <w:tabs>
          <w:tab w:val="left" w:pos="1418"/>
        </w:tabs>
        <w:spacing w:before="100" w:beforeAutospacing="1" w:after="100" w:afterAutospacing="1" w:line="276" w:lineRule="auto"/>
        <w:ind w:left="1418" w:hanging="425"/>
        <w:jc w:val="both"/>
        <w:rPr>
          <w:rFonts w:ascii="Verdana" w:hAnsi="Verdana" w:cs="Arial"/>
          <w:sz w:val="20"/>
          <w:szCs w:val="20"/>
        </w:rPr>
      </w:pPr>
      <w:r w:rsidRPr="00A668DB">
        <w:rPr>
          <w:rFonts w:ascii="Verdana" w:hAnsi="Verdana" w:cs="Arial"/>
          <w:sz w:val="20"/>
          <w:szCs w:val="20"/>
        </w:rPr>
        <w:t>poręczeniach bankowych lub poręczeniach spółdzielczej kasy oszczędnościowo - kredytowej, z tym że poręczenie kasy jest zawsze poręczeniem pieniężnym,</w:t>
      </w:r>
    </w:p>
    <w:p w:rsidR="003F7501" w:rsidRPr="00A668DB" w:rsidRDefault="003F7501" w:rsidP="00684A01">
      <w:pPr>
        <w:numPr>
          <w:ilvl w:val="1"/>
          <w:numId w:val="18"/>
        </w:numPr>
        <w:tabs>
          <w:tab w:val="left" w:pos="1418"/>
        </w:tabs>
        <w:spacing w:before="100" w:beforeAutospacing="1" w:after="100" w:afterAutospacing="1" w:line="276" w:lineRule="auto"/>
        <w:ind w:left="1418" w:hanging="425"/>
        <w:jc w:val="both"/>
        <w:rPr>
          <w:rFonts w:ascii="Verdana" w:hAnsi="Verdana" w:cs="Arial"/>
          <w:sz w:val="20"/>
          <w:szCs w:val="20"/>
        </w:rPr>
      </w:pPr>
      <w:r w:rsidRPr="00A668DB">
        <w:rPr>
          <w:rFonts w:ascii="Verdana" w:hAnsi="Verdana" w:cs="Arial"/>
          <w:sz w:val="20"/>
          <w:szCs w:val="20"/>
        </w:rPr>
        <w:t>gwarancjach bankowych,</w:t>
      </w:r>
    </w:p>
    <w:p w:rsidR="003F7501" w:rsidRPr="00A668DB" w:rsidRDefault="003F7501" w:rsidP="00684A01">
      <w:pPr>
        <w:numPr>
          <w:ilvl w:val="1"/>
          <w:numId w:val="18"/>
        </w:numPr>
        <w:tabs>
          <w:tab w:val="left" w:pos="1418"/>
        </w:tabs>
        <w:spacing w:before="100" w:beforeAutospacing="1" w:after="100" w:afterAutospacing="1" w:line="276" w:lineRule="auto"/>
        <w:ind w:left="1418" w:hanging="425"/>
        <w:jc w:val="both"/>
        <w:rPr>
          <w:rFonts w:ascii="Verdana" w:hAnsi="Verdana" w:cs="Arial"/>
          <w:sz w:val="20"/>
          <w:szCs w:val="20"/>
        </w:rPr>
      </w:pPr>
      <w:r w:rsidRPr="00A668DB">
        <w:rPr>
          <w:rFonts w:ascii="Verdana" w:hAnsi="Verdana" w:cs="Arial"/>
          <w:sz w:val="20"/>
          <w:szCs w:val="20"/>
        </w:rPr>
        <w:t>gwarancjach ubezpieczeniowych,</w:t>
      </w:r>
    </w:p>
    <w:p w:rsidR="003F7501" w:rsidRPr="00A668DB" w:rsidRDefault="003F7501" w:rsidP="00684A01">
      <w:pPr>
        <w:numPr>
          <w:ilvl w:val="1"/>
          <w:numId w:val="18"/>
        </w:numPr>
        <w:tabs>
          <w:tab w:val="left" w:pos="1418"/>
        </w:tabs>
        <w:spacing w:before="100" w:beforeAutospacing="1" w:after="100" w:afterAutospacing="1" w:line="276" w:lineRule="auto"/>
        <w:ind w:left="1418" w:hanging="425"/>
        <w:jc w:val="both"/>
        <w:rPr>
          <w:rFonts w:ascii="Verdana" w:hAnsi="Verdana" w:cs="Arial"/>
          <w:sz w:val="20"/>
          <w:szCs w:val="20"/>
        </w:rPr>
      </w:pPr>
      <w:r w:rsidRPr="00A668DB">
        <w:rPr>
          <w:rFonts w:ascii="Verdana" w:hAnsi="Verdana" w:cs="Arial"/>
          <w:sz w:val="20"/>
          <w:szCs w:val="20"/>
        </w:rPr>
        <w:t>poręczeniach udzielanych przez podmioty, o których mowa w art. 6b ust. 5 pkt 2 ustawy z dnia 9 listopada 2000 r. o utworzeniu Polskiej Agencji Rozwoju Przedsiębiorczości (Dz. U. z 2007 r. Nr 42, poz. 275, z późn. zm.).</w:t>
      </w:r>
    </w:p>
    <w:p w:rsidR="003F7501" w:rsidRPr="00A668DB" w:rsidRDefault="003F7501" w:rsidP="00687E53">
      <w:pPr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A668DB">
        <w:rPr>
          <w:rFonts w:ascii="Verdana" w:hAnsi="Verdana" w:cs="Arial"/>
          <w:b/>
          <w:sz w:val="20"/>
          <w:szCs w:val="20"/>
        </w:rPr>
        <w:t>W przypadku wniesienie zabezpieczenia w</w:t>
      </w:r>
      <w:r w:rsidR="0050423C" w:rsidRPr="00A668DB">
        <w:rPr>
          <w:rFonts w:ascii="Verdana" w:hAnsi="Verdana" w:cs="Arial"/>
          <w:b/>
          <w:sz w:val="20"/>
          <w:szCs w:val="20"/>
        </w:rPr>
        <w:t xml:space="preserve"> formach, o których mowa w pkt </w:t>
      </w:r>
      <w:r w:rsidRPr="00A668DB">
        <w:rPr>
          <w:rFonts w:ascii="Verdana" w:hAnsi="Verdana" w:cs="Arial"/>
          <w:b/>
          <w:sz w:val="20"/>
          <w:szCs w:val="20"/>
        </w:rPr>
        <w:t>3. lit. b) - e) SIWZ (tj. art. 148 ust. 1 pkt 2 - 5 Pzp) wykonawca składa oryginał dokumentu potwierdzającego wniesienie zabezpieczenia w tych formach.</w:t>
      </w:r>
    </w:p>
    <w:p w:rsidR="003F7501" w:rsidRDefault="003F7501" w:rsidP="00687E53">
      <w:pPr>
        <w:pStyle w:val="pkt"/>
        <w:autoSpaceDE w:val="0"/>
        <w:autoSpaceDN w:val="0"/>
        <w:spacing w:before="100" w:beforeAutospacing="1" w:after="100" w:afterAutospacing="1" w:line="276" w:lineRule="auto"/>
        <w:ind w:left="0" w:firstLine="0"/>
        <w:rPr>
          <w:rFonts w:ascii="Verdana" w:hAnsi="Verdana" w:cs="Arial"/>
          <w:sz w:val="20"/>
          <w:szCs w:val="20"/>
        </w:rPr>
      </w:pPr>
      <w:r w:rsidRPr="00A668DB">
        <w:rPr>
          <w:rFonts w:ascii="Verdana" w:hAnsi="Verdana" w:cs="Arial"/>
          <w:sz w:val="20"/>
          <w:szCs w:val="20"/>
        </w:rPr>
        <w:t>4.  Z zastrzeżeniem pkt 5. SIWZ, z treści gwarancji i poręczeń, o których mowa w pkt 3. lit. b) - e) SIWZ musi wynikać bezwarunkowe, nieodwołalne i na pierwsze pisemne żądanie zamawiającego (beneficjenta), zobowiązanie gwaranta do zapłaty na rzecz zam</w:t>
      </w:r>
      <w:r w:rsidR="00BD776F" w:rsidRPr="00A668DB">
        <w:rPr>
          <w:rFonts w:ascii="Verdana" w:hAnsi="Verdana" w:cs="Arial"/>
          <w:sz w:val="20"/>
          <w:szCs w:val="20"/>
        </w:rPr>
        <w:t xml:space="preserve">awiającego kwoty stanowiącej 10 </w:t>
      </w:r>
      <w:r w:rsidR="008D4F7A" w:rsidRPr="00A668DB">
        <w:rPr>
          <w:rFonts w:ascii="Verdana" w:hAnsi="Verdana" w:cs="Arial"/>
          <w:sz w:val="20"/>
          <w:szCs w:val="20"/>
        </w:rPr>
        <w:t>%</w:t>
      </w:r>
      <w:r w:rsidRPr="00A668DB">
        <w:rPr>
          <w:rFonts w:ascii="Verdana" w:hAnsi="Verdana" w:cs="Arial"/>
          <w:sz w:val="20"/>
          <w:szCs w:val="20"/>
        </w:rPr>
        <w:t xml:space="preserve"> ceny całkowitej podanej w ofercie, z tytułu niewykonania lub </w:t>
      </w:r>
      <w:r w:rsidRPr="00A668DB">
        <w:rPr>
          <w:rFonts w:ascii="Verdana" w:hAnsi="Verdana" w:cs="Arial"/>
          <w:sz w:val="20"/>
          <w:szCs w:val="20"/>
        </w:rPr>
        <w:lastRenderedPageBreak/>
        <w:t>nienależytego wykonania umowy w sprawie zamówienia publicznego przez wykonawcę (zobowiązanego).</w:t>
      </w:r>
    </w:p>
    <w:p w:rsidR="00687E53" w:rsidRDefault="007E5D86" w:rsidP="00687E53">
      <w:pPr>
        <w:spacing w:before="120" w:after="0" w:line="240" w:lineRule="auto"/>
        <w:ind w:right="74"/>
        <w:jc w:val="both"/>
        <w:rPr>
          <w:rFonts w:ascii="Verdana" w:eastAsia="Calibri" w:hAnsi="Verdana" w:cs="Times New Roman"/>
          <w:sz w:val="20"/>
          <w:szCs w:val="20"/>
        </w:rPr>
      </w:pPr>
      <w:r w:rsidRPr="007F0315">
        <w:rPr>
          <w:rFonts w:ascii="Verdana" w:hAnsi="Verdana" w:cs="Arial"/>
          <w:sz w:val="20"/>
          <w:szCs w:val="20"/>
        </w:rPr>
        <w:t xml:space="preserve">5. </w:t>
      </w:r>
      <w:r w:rsidR="006B5EB0">
        <w:rPr>
          <w:rFonts w:ascii="Verdana" w:eastAsia="Calibri" w:hAnsi="Verdana" w:cs="Times New Roman"/>
          <w:sz w:val="20"/>
          <w:szCs w:val="20"/>
        </w:rPr>
        <w:t>Zamawiający zwraca zabezpieczenie w terminie 30 dni od dnia wykonania zamówienia i uznania przez zamawiającego za należycie wykonane.</w:t>
      </w:r>
    </w:p>
    <w:p w:rsidR="003F7501" w:rsidRPr="00687E53" w:rsidRDefault="00BF6FFA" w:rsidP="00687E53">
      <w:pPr>
        <w:spacing w:before="120" w:after="0" w:line="240" w:lineRule="auto"/>
        <w:ind w:right="74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6. </w:t>
      </w:r>
      <w:r w:rsidR="003F7501" w:rsidRPr="00A668DB">
        <w:rPr>
          <w:rFonts w:ascii="Verdana" w:hAnsi="Verdana" w:cs="Arial"/>
          <w:sz w:val="20"/>
          <w:szCs w:val="20"/>
        </w:rPr>
        <w:t>Zamawiający nie wyraża zgody na wniesienie zabezpieczenia:</w:t>
      </w:r>
    </w:p>
    <w:p w:rsidR="003F7501" w:rsidRPr="00A668DB" w:rsidRDefault="003F7501" w:rsidP="00684A01">
      <w:pPr>
        <w:pStyle w:val="pkt"/>
        <w:numPr>
          <w:ilvl w:val="0"/>
          <w:numId w:val="19"/>
        </w:numPr>
        <w:tabs>
          <w:tab w:val="clear" w:pos="1636"/>
          <w:tab w:val="num" w:pos="1418"/>
        </w:tabs>
        <w:autoSpaceDE w:val="0"/>
        <w:autoSpaceDN w:val="0"/>
        <w:spacing w:before="100" w:beforeAutospacing="1" w:after="100" w:afterAutospacing="1" w:line="276" w:lineRule="auto"/>
        <w:ind w:left="1418" w:hanging="425"/>
        <w:rPr>
          <w:rFonts w:ascii="Verdana" w:hAnsi="Verdana" w:cs="Arial"/>
          <w:sz w:val="20"/>
          <w:szCs w:val="20"/>
        </w:rPr>
      </w:pPr>
      <w:r w:rsidRPr="00A668DB">
        <w:rPr>
          <w:rFonts w:ascii="Verdana" w:hAnsi="Verdana" w:cs="Arial"/>
          <w:sz w:val="20"/>
          <w:szCs w:val="20"/>
        </w:rPr>
        <w:t>w wekslach z poręczeniem wekslowym banku lub spółdzielczej kasy oszczędnościowo - kredytowej,</w:t>
      </w:r>
    </w:p>
    <w:p w:rsidR="003F7501" w:rsidRPr="00A668DB" w:rsidRDefault="003F7501" w:rsidP="00684A01">
      <w:pPr>
        <w:pStyle w:val="pkt"/>
        <w:numPr>
          <w:ilvl w:val="0"/>
          <w:numId w:val="19"/>
        </w:numPr>
        <w:tabs>
          <w:tab w:val="clear" w:pos="1636"/>
          <w:tab w:val="num" w:pos="1418"/>
        </w:tabs>
        <w:autoSpaceDE w:val="0"/>
        <w:autoSpaceDN w:val="0"/>
        <w:spacing w:before="100" w:beforeAutospacing="1" w:after="100" w:afterAutospacing="1" w:line="276" w:lineRule="auto"/>
        <w:ind w:left="1418" w:hanging="425"/>
        <w:rPr>
          <w:rFonts w:ascii="Verdana" w:hAnsi="Verdana" w:cs="Arial"/>
          <w:sz w:val="20"/>
          <w:szCs w:val="20"/>
        </w:rPr>
      </w:pPr>
      <w:r w:rsidRPr="00A668DB">
        <w:rPr>
          <w:rFonts w:ascii="Verdana" w:hAnsi="Verdana" w:cs="Arial"/>
          <w:sz w:val="20"/>
          <w:szCs w:val="20"/>
        </w:rPr>
        <w:t>przez ustanowienie zastawu na papierach wartościowych emitowanych przez Skarb Państwa lub jednostkę samo</w:t>
      </w:r>
      <w:r w:rsidRPr="00A668DB">
        <w:rPr>
          <w:rFonts w:ascii="Verdana" w:hAnsi="Verdana" w:cs="Arial"/>
          <w:sz w:val="20"/>
          <w:szCs w:val="20"/>
        </w:rPr>
        <w:softHyphen/>
        <w:t>rządu terytorialnego,</w:t>
      </w:r>
    </w:p>
    <w:p w:rsidR="003F7501" w:rsidRPr="00A668DB" w:rsidRDefault="003F7501" w:rsidP="00684A01">
      <w:pPr>
        <w:pStyle w:val="pkt"/>
        <w:numPr>
          <w:ilvl w:val="0"/>
          <w:numId w:val="19"/>
        </w:numPr>
        <w:tabs>
          <w:tab w:val="clear" w:pos="1636"/>
          <w:tab w:val="num" w:pos="1418"/>
        </w:tabs>
        <w:autoSpaceDE w:val="0"/>
        <w:autoSpaceDN w:val="0"/>
        <w:spacing w:before="100" w:beforeAutospacing="1" w:after="100" w:afterAutospacing="1" w:line="276" w:lineRule="auto"/>
        <w:ind w:left="1418" w:hanging="425"/>
        <w:rPr>
          <w:rFonts w:ascii="Verdana" w:hAnsi="Verdana" w:cs="Arial"/>
          <w:sz w:val="20"/>
          <w:szCs w:val="20"/>
        </w:rPr>
      </w:pPr>
      <w:r w:rsidRPr="00A668DB">
        <w:rPr>
          <w:rFonts w:ascii="Verdana" w:hAnsi="Verdana" w:cs="Arial"/>
          <w:sz w:val="20"/>
          <w:szCs w:val="20"/>
        </w:rPr>
        <w:t>przez ustanowienie zastawu rejestrowego na zasadach określonych w przepisach o zastawie rejestrowym i re</w:t>
      </w:r>
      <w:r w:rsidRPr="00A668DB">
        <w:rPr>
          <w:rFonts w:ascii="Verdana" w:hAnsi="Verdana" w:cs="Arial"/>
          <w:sz w:val="20"/>
          <w:szCs w:val="20"/>
        </w:rPr>
        <w:softHyphen/>
        <w:t>jestrze zastawów.</w:t>
      </w:r>
    </w:p>
    <w:p w:rsidR="0050423C" w:rsidRDefault="003F7501" w:rsidP="00687E53">
      <w:pPr>
        <w:pStyle w:val="pkt"/>
        <w:numPr>
          <w:ilvl w:val="0"/>
          <w:numId w:val="20"/>
        </w:numPr>
        <w:autoSpaceDE w:val="0"/>
        <w:autoSpaceDN w:val="0"/>
        <w:spacing w:before="100" w:beforeAutospacing="1" w:after="100" w:afterAutospacing="1" w:line="276" w:lineRule="auto"/>
        <w:ind w:left="0" w:firstLine="0"/>
        <w:rPr>
          <w:rFonts w:ascii="Verdana" w:hAnsi="Verdana" w:cs="Arial"/>
          <w:sz w:val="20"/>
          <w:szCs w:val="20"/>
        </w:rPr>
      </w:pPr>
      <w:r w:rsidRPr="00A668DB">
        <w:rPr>
          <w:rFonts w:ascii="Verdana" w:hAnsi="Verdana" w:cs="Arial"/>
          <w:sz w:val="20"/>
          <w:szCs w:val="20"/>
        </w:rPr>
        <w:t xml:space="preserve">Za zgodą zamawiającego wykonawca może dokonać zmiany formy zabezpieczenia na jedną lub kilka form, o których </w:t>
      </w:r>
      <w:r w:rsidR="0050423C" w:rsidRPr="00A668DB">
        <w:rPr>
          <w:rFonts w:ascii="Verdana" w:hAnsi="Verdana" w:cs="Arial"/>
          <w:sz w:val="20"/>
          <w:szCs w:val="20"/>
        </w:rPr>
        <w:t xml:space="preserve">mowa w pkt </w:t>
      </w:r>
      <w:r w:rsidRPr="00A668DB">
        <w:rPr>
          <w:rFonts w:ascii="Verdana" w:hAnsi="Verdana" w:cs="Arial"/>
          <w:sz w:val="20"/>
          <w:szCs w:val="20"/>
        </w:rPr>
        <w:t>3. SIWZ. Zmiana formy zabezpieczenia musi być dokonana z zachowa</w:t>
      </w:r>
      <w:r w:rsidRPr="00A668DB">
        <w:rPr>
          <w:rFonts w:ascii="Verdana" w:hAnsi="Verdana" w:cs="Arial"/>
          <w:sz w:val="20"/>
          <w:szCs w:val="20"/>
        </w:rPr>
        <w:softHyphen/>
        <w:t>niem ciągłości zabezpieczenia i bez zmniejszenia jego wysokości.</w:t>
      </w:r>
    </w:p>
    <w:p w:rsidR="0050423C" w:rsidRDefault="003F7501" w:rsidP="00687E53">
      <w:pPr>
        <w:pStyle w:val="pkt"/>
        <w:numPr>
          <w:ilvl w:val="0"/>
          <w:numId w:val="20"/>
        </w:numPr>
        <w:autoSpaceDE w:val="0"/>
        <w:autoSpaceDN w:val="0"/>
        <w:spacing w:before="100" w:beforeAutospacing="1" w:after="100" w:afterAutospacing="1" w:line="276" w:lineRule="auto"/>
        <w:ind w:left="0" w:firstLine="0"/>
        <w:rPr>
          <w:rFonts w:ascii="Verdana" w:hAnsi="Verdana" w:cs="Arial"/>
          <w:sz w:val="20"/>
          <w:szCs w:val="20"/>
        </w:rPr>
      </w:pPr>
      <w:r w:rsidRPr="00687E53">
        <w:rPr>
          <w:rFonts w:ascii="Verdana" w:hAnsi="Verdana" w:cs="Arial"/>
          <w:sz w:val="20"/>
          <w:szCs w:val="20"/>
        </w:rPr>
        <w:t>Z dokumentu stwierdzającego wniesienie zabezpieczenia w formie innej niż w pieniądzu, musi wynikać, że zabezpieczenie dotyczy należytego wykonania umowy w sprawie zamówienia publicznego na „…………………………………... Oznaczenie sprawy: ………………...”.</w:t>
      </w:r>
    </w:p>
    <w:p w:rsidR="00F50716" w:rsidRPr="00687E53" w:rsidRDefault="00F50716" w:rsidP="00687E53">
      <w:pPr>
        <w:pStyle w:val="pkt"/>
        <w:numPr>
          <w:ilvl w:val="0"/>
          <w:numId w:val="20"/>
        </w:numPr>
        <w:autoSpaceDE w:val="0"/>
        <w:autoSpaceDN w:val="0"/>
        <w:spacing w:before="100" w:beforeAutospacing="1" w:after="100" w:afterAutospacing="1" w:line="276" w:lineRule="auto"/>
        <w:ind w:left="0" w:firstLine="0"/>
        <w:rPr>
          <w:rFonts w:ascii="Verdana" w:hAnsi="Verdana" w:cs="Arial"/>
          <w:sz w:val="20"/>
          <w:szCs w:val="20"/>
        </w:rPr>
      </w:pPr>
      <w:r w:rsidRPr="00687E53">
        <w:rPr>
          <w:rFonts w:ascii="Verdana" w:hAnsi="Verdana" w:cs="Arial"/>
          <w:sz w:val="20"/>
          <w:szCs w:val="20"/>
        </w:rPr>
        <w:t>Jeżeli okres, na jaki ma zostać wniesione zabezpieczenie przekracza 5 lat, zabezpieczenie w pieniądzu wnosi się na cały ten okres, z zabezpieczenie w innej formie wnosi się na okres nie krótszy niż 5 lat, z jednoczesnym zobowiązaniem się Wykonawcy do przedłużenia zabezpieczenia lub wniesienia nowego zabezpieczenia na inne okresy.</w:t>
      </w:r>
    </w:p>
    <w:p w:rsidR="00F50716" w:rsidRPr="00A668DB" w:rsidRDefault="00F50716" w:rsidP="00687E53">
      <w:pPr>
        <w:pStyle w:val="pkt"/>
        <w:numPr>
          <w:ilvl w:val="0"/>
          <w:numId w:val="20"/>
        </w:numPr>
        <w:tabs>
          <w:tab w:val="num" w:pos="284"/>
        </w:tabs>
        <w:autoSpaceDE w:val="0"/>
        <w:autoSpaceDN w:val="0"/>
        <w:spacing w:before="100" w:beforeAutospacing="1" w:after="100" w:afterAutospacing="1" w:line="276" w:lineRule="auto"/>
        <w:ind w:left="0" w:firstLine="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 przypadku nieprzedłużenia lub niewniesienia nowego zabezpieczenia najpóźniej na 30 dni przed upływem terminu ważności dotychczasowego zabezpieczenia wniesionego w innej formie niż w pieniądzu, zamawiający zmienia formę na zabezpieczenie w pieniądzu, poprzez wypłatę kwoty z dotychczasowego zabezpieczenia.</w:t>
      </w:r>
    </w:p>
    <w:p w:rsidR="00D30D7B" w:rsidRPr="00E01A0A" w:rsidRDefault="00D30D7B" w:rsidP="00885037">
      <w:pPr>
        <w:pStyle w:val="Default"/>
        <w:jc w:val="both"/>
        <w:rPr>
          <w:rFonts w:ascii="Verdana" w:hAnsi="Verdana"/>
          <w:b/>
          <w:bCs/>
          <w:sz w:val="20"/>
          <w:szCs w:val="20"/>
        </w:rPr>
      </w:pPr>
      <w:r w:rsidRPr="00E01A0A">
        <w:rPr>
          <w:rFonts w:ascii="Verdana" w:hAnsi="Verdana"/>
          <w:b/>
          <w:bCs/>
          <w:sz w:val="20"/>
          <w:szCs w:val="20"/>
        </w:rPr>
        <w:t xml:space="preserve">XVII. Istotne dla stron postanowienia, które zostaną wprowadzone do treści zawieranej umowy w sprawie zamówienia publicznego: </w:t>
      </w:r>
    </w:p>
    <w:p w:rsidR="00E01A0A" w:rsidRPr="00E01A0A" w:rsidRDefault="00E01A0A" w:rsidP="00885037">
      <w:pPr>
        <w:pStyle w:val="Default"/>
        <w:jc w:val="both"/>
        <w:rPr>
          <w:rFonts w:ascii="Verdana" w:hAnsi="Verdana"/>
          <w:sz w:val="20"/>
          <w:szCs w:val="20"/>
        </w:rPr>
      </w:pPr>
    </w:p>
    <w:p w:rsidR="00E01A0A" w:rsidRDefault="00D30D7B" w:rsidP="00885037">
      <w:pPr>
        <w:pStyle w:val="Default"/>
        <w:jc w:val="both"/>
        <w:rPr>
          <w:rFonts w:ascii="Verdana" w:hAnsi="Verdana"/>
          <w:sz w:val="20"/>
          <w:szCs w:val="20"/>
        </w:rPr>
      </w:pPr>
      <w:r w:rsidRPr="00E01A0A">
        <w:rPr>
          <w:rFonts w:ascii="Verdana" w:hAnsi="Verdana"/>
          <w:sz w:val="20"/>
          <w:szCs w:val="20"/>
        </w:rPr>
        <w:t>Istotne dla stron postanowienia, które zostaną wprowadzone do treści zawieranej umowy w sprawie zamówienia publiczn</w:t>
      </w:r>
      <w:r w:rsidR="008A62A5" w:rsidRPr="00E01A0A">
        <w:rPr>
          <w:rFonts w:ascii="Verdana" w:hAnsi="Verdana"/>
          <w:sz w:val="20"/>
          <w:szCs w:val="20"/>
        </w:rPr>
        <w:t>ego zawarte są w załącz</w:t>
      </w:r>
      <w:r w:rsidR="00A668DB">
        <w:rPr>
          <w:rFonts w:ascii="Verdana" w:hAnsi="Verdana"/>
          <w:sz w:val="20"/>
          <w:szCs w:val="20"/>
        </w:rPr>
        <w:t>niku nr 5</w:t>
      </w:r>
      <w:r w:rsidRPr="00E01A0A">
        <w:rPr>
          <w:rFonts w:ascii="Verdana" w:hAnsi="Verdana"/>
          <w:sz w:val="20"/>
          <w:szCs w:val="20"/>
        </w:rPr>
        <w:t xml:space="preserve"> do SIWZ. </w:t>
      </w:r>
    </w:p>
    <w:p w:rsidR="00340826" w:rsidRDefault="00340826" w:rsidP="00885037">
      <w:pPr>
        <w:pStyle w:val="Default"/>
        <w:jc w:val="both"/>
        <w:rPr>
          <w:b/>
          <w:bCs/>
          <w:sz w:val="23"/>
          <w:szCs w:val="23"/>
        </w:rPr>
      </w:pPr>
    </w:p>
    <w:p w:rsidR="00D30D7B" w:rsidRDefault="00D30D7B" w:rsidP="00885037">
      <w:pPr>
        <w:pStyle w:val="Default"/>
        <w:jc w:val="both"/>
        <w:rPr>
          <w:rFonts w:ascii="Verdana" w:hAnsi="Verdana"/>
          <w:b/>
          <w:bCs/>
          <w:sz w:val="20"/>
          <w:szCs w:val="20"/>
        </w:rPr>
      </w:pPr>
      <w:r w:rsidRPr="00E01A0A">
        <w:rPr>
          <w:rFonts w:ascii="Verdana" w:hAnsi="Verdana"/>
          <w:b/>
          <w:bCs/>
          <w:sz w:val="20"/>
          <w:szCs w:val="20"/>
        </w:rPr>
        <w:t>XVIII. Pouczenie o środkach ochrony prawnej przysługujących wykonawcy w toku postęp</w:t>
      </w:r>
      <w:r w:rsidR="00510732">
        <w:rPr>
          <w:rFonts w:ascii="Verdana" w:hAnsi="Verdana"/>
          <w:b/>
          <w:bCs/>
          <w:sz w:val="20"/>
          <w:szCs w:val="20"/>
        </w:rPr>
        <w:t>owania o udzielenie zamówienia</w:t>
      </w:r>
    </w:p>
    <w:p w:rsidR="002605F6" w:rsidRPr="00510732" w:rsidRDefault="002605F6" w:rsidP="002605F6">
      <w:pPr>
        <w:tabs>
          <w:tab w:val="left" w:pos="993"/>
        </w:tabs>
        <w:spacing w:before="100" w:beforeAutospacing="1" w:after="100" w:afterAutospacing="1" w:line="360" w:lineRule="auto"/>
        <w:jc w:val="both"/>
        <w:rPr>
          <w:rFonts w:ascii="Verdana" w:hAnsi="Verdana" w:cs="Arial"/>
          <w:sz w:val="20"/>
          <w:szCs w:val="20"/>
        </w:rPr>
      </w:pPr>
      <w:r w:rsidRPr="00510732">
        <w:rPr>
          <w:rFonts w:ascii="Verdana" w:hAnsi="Verdana" w:cs="Arial"/>
          <w:sz w:val="20"/>
          <w:szCs w:val="20"/>
        </w:rPr>
        <w:t>1.Odwołanie przysługuje wyłącznie wobec czynności:</w:t>
      </w:r>
    </w:p>
    <w:p w:rsidR="002605F6" w:rsidRPr="00510732" w:rsidRDefault="002605F6" w:rsidP="00712E11">
      <w:pPr>
        <w:numPr>
          <w:ilvl w:val="0"/>
          <w:numId w:val="14"/>
        </w:numPr>
        <w:tabs>
          <w:tab w:val="left" w:pos="1418"/>
        </w:tabs>
        <w:spacing w:after="0" w:line="360" w:lineRule="auto"/>
        <w:ind w:left="1418" w:hanging="425"/>
        <w:rPr>
          <w:rFonts w:ascii="Verdana" w:hAnsi="Verdana" w:cs="Arial"/>
          <w:sz w:val="20"/>
          <w:szCs w:val="20"/>
        </w:rPr>
      </w:pPr>
      <w:r w:rsidRPr="00510732">
        <w:rPr>
          <w:rFonts w:ascii="Verdana" w:hAnsi="Verdana" w:cs="Arial"/>
          <w:sz w:val="20"/>
          <w:szCs w:val="20"/>
        </w:rPr>
        <w:t>określenia warunków udziału w postępowaniu;</w:t>
      </w:r>
    </w:p>
    <w:p w:rsidR="002605F6" w:rsidRPr="00510732" w:rsidRDefault="002605F6" w:rsidP="00712E11">
      <w:pPr>
        <w:numPr>
          <w:ilvl w:val="0"/>
          <w:numId w:val="14"/>
        </w:numPr>
        <w:tabs>
          <w:tab w:val="left" w:pos="1418"/>
        </w:tabs>
        <w:spacing w:after="0" w:line="360" w:lineRule="auto"/>
        <w:ind w:left="1418" w:hanging="425"/>
        <w:rPr>
          <w:rFonts w:ascii="Verdana" w:hAnsi="Verdana" w:cs="Arial"/>
          <w:sz w:val="20"/>
          <w:szCs w:val="20"/>
        </w:rPr>
      </w:pPr>
      <w:r w:rsidRPr="00510732">
        <w:rPr>
          <w:rFonts w:ascii="Verdana" w:hAnsi="Verdana" w:cs="Arial"/>
          <w:sz w:val="20"/>
          <w:szCs w:val="20"/>
        </w:rPr>
        <w:t>wykluczenia odwołującego z postępowania o udzielenie zamówienia;</w:t>
      </w:r>
    </w:p>
    <w:p w:rsidR="002605F6" w:rsidRPr="00510732" w:rsidRDefault="002605F6" w:rsidP="00712E11">
      <w:pPr>
        <w:numPr>
          <w:ilvl w:val="0"/>
          <w:numId w:val="14"/>
        </w:numPr>
        <w:tabs>
          <w:tab w:val="left" w:pos="1418"/>
        </w:tabs>
        <w:spacing w:after="0" w:line="360" w:lineRule="auto"/>
        <w:ind w:left="1418" w:hanging="425"/>
        <w:rPr>
          <w:rFonts w:ascii="Verdana" w:hAnsi="Verdana" w:cs="Arial"/>
          <w:sz w:val="20"/>
          <w:szCs w:val="20"/>
        </w:rPr>
      </w:pPr>
      <w:r w:rsidRPr="00510732">
        <w:rPr>
          <w:rFonts w:ascii="Verdana" w:hAnsi="Verdana" w:cs="Arial"/>
          <w:sz w:val="20"/>
          <w:szCs w:val="20"/>
        </w:rPr>
        <w:t>odrzucenia oferty odwołującego;</w:t>
      </w:r>
    </w:p>
    <w:p w:rsidR="002605F6" w:rsidRPr="00510732" w:rsidRDefault="002605F6" w:rsidP="00712E11">
      <w:pPr>
        <w:numPr>
          <w:ilvl w:val="0"/>
          <w:numId w:val="14"/>
        </w:numPr>
        <w:tabs>
          <w:tab w:val="left" w:pos="1418"/>
        </w:tabs>
        <w:spacing w:after="0" w:line="360" w:lineRule="auto"/>
        <w:ind w:left="1418" w:hanging="425"/>
        <w:rPr>
          <w:rFonts w:ascii="Verdana" w:hAnsi="Verdana" w:cs="Arial"/>
          <w:sz w:val="20"/>
          <w:szCs w:val="20"/>
        </w:rPr>
      </w:pPr>
      <w:r w:rsidRPr="00510732">
        <w:rPr>
          <w:rFonts w:ascii="Verdana" w:hAnsi="Verdana" w:cs="Arial"/>
          <w:sz w:val="20"/>
          <w:szCs w:val="20"/>
        </w:rPr>
        <w:lastRenderedPageBreak/>
        <w:t>opisu przedmiotu zamówienia;</w:t>
      </w:r>
    </w:p>
    <w:p w:rsidR="002605F6" w:rsidRPr="00510732" w:rsidRDefault="002605F6" w:rsidP="00712E11">
      <w:pPr>
        <w:numPr>
          <w:ilvl w:val="0"/>
          <w:numId w:val="14"/>
        </w:numPr>
        <w:tabs>
          <w:tab w:val="left" w:pos="1418"/>
        </w:tabs>
        <w:spacing w:after="0" w:line="360" w:lineRule="auto"/>
        <w:ind w:left="1418" w:hanging="425"/>
        <w:rPr>
          <w:rFonts w:ascii="Verdana" w:hAnsi="Verdana" w:cs="Arial"/>
          <w:sz w:val="20"/>
          <w:szCs w:val="20"/>
        </w:rPr>
      </w:pPr>
      <w:r w:rsidRPr="00510732">
        <w:rPr>
          <w:rFonts w:ascii="Verdana" w:hAnsi="Verdana" w:cs="Arial"/>
          <w:sz w:val="20"/>
          <w:szCs w:val="20"/>
        </w:rPr>
        <w:t>wyboru najkorzystniejszej oferty.</w:t>
      </w:r>
    </w:p>
    <w:p w:rsidR="002605F6" w:rsidRPr="00510732" w:rsidRDefault="002605F6" w:rsidP="002605F6">
      <w:pPr>
        <w:tabs>
          <w:tab w:val="left" w:pos="993"/>
        </w:tabs>
        <w:spacing w:before="100" w:beforeAutospacing="1" w:after="100" w:afterAutospacing="1" w:line="276" w:lineRule="auto"/>
        <w:jc w:val="both"/>
        <w:rPr>
          <w:rFonts w:ascii="Verdana" w:hAnsi="Verdana" w:cs="Arial"/>
          <w:sz w:val="20"/>
          <w:szCs w:val="20"/>
        </w:rPr>
      </w:pPr>
      <w:r w:rsidRPr="00510732">
        <w:rPr>
          <w:rFonts w:ascii="Verdana" w:hAnsi="Verdana" w:cs="Arial"/>
          <w:sz w:val="20"/>
          <w:szCs w:val="20"/>
        </w:rPr>
        <w:t>2.Odwołanie powinno wskazywać czynność lub zaniechanie czynności zamawiającego, której zarzuca się niezgodność z przepisami Pzp, zawierać zwięzłe przedstawienie zarzutów, określać żądanie oraz wskazywać okoliczności faktyczne i prawne uzasadniające wniesienie odwołania.</w:t>
      </w:r>
    </w:p>
    <w:p w:rsidR="002605F6" w:rsidRPr="00510732" w:rsidRDefault="002605F6" w:rsidP="002605F6">
      <w:pPr>
        <w:tabs>
          <w:tab w:val="left" w:pos="993"/>
        </w:tabs>
        <w:spacing w:before="100" w:beforeAutospacing="1" w:after="100" w:afterAutospacing="1" w:line="276" w:lineRule="auto"/>
        <w:jc w:val="both"/>
        <w:rPr>
          <w:rFonts w:ascii="Verdana" w:hAnsi="Verdana" w:cs="Arial"/>
          <w:sz w:val="20"/>
          <w:szCs w:val="20"/>
        </w:rPr>
      </w:pPr>
      <w:r w:rsidRPr="00510732">
        <w:rPr>
          <w:rFonts w:ascii="Verdana" w:hAnsi="Verdana" w:cs="Arial"/>
          <w:sz w:val="20"/>
          <w:szCs w:val="20"/>
        </w:rPr>
        <w:t xml:space="preserve">3.Odwołanie wnosi się do Prezesa Krajowej Izby Odwoławczej w </w:t>
      </w:r>
      <w:r w:rsidR="00064DBB">
        <w:rPr>
          <w:rFonts w:ascii="Verdana" w:hAnsi="Verdana" w:cs="Arial"/>
          <w:sz w:val="20"/>
          <w:szCs w:val="20"/>
        </w:rPr>
        <w:t>postaci papierowej</w:t>
      </w:r>
      <w:r w:rsidRPr="00510732">
        <w:rPr>
          <w:rFonts w:ascii="Verdana" w:hAnsi="Verdana" w:cs="Arial"/>
          <w:sz w:val="20"/>
          <w:szCs w:val="20"/>
        </w:rPr>
        <w:t xml:space="preserve"> </w:t>
      </w:r>
      <w:r w:rsidR="00064DBB">
        <w:rPr>
          <w:rFonts w:ascii="Verdana" w:hAnsi="Verdana" w:cs="Arial"/>
          <w:sz w:val="20"/>
          <w:szCs w:val="20"/>
        </w:rPr>
        <w:t>albo w postaci elektronicznej, opatrzone odpowiednio własnoręcznym podpisem albo kwalifikowanym podpisem elektronicznym.</w:t>
      </w:r>
    </w:p>
    <w:p w:rsidR="002605F6" w:rsidRPr="00510732" w:rsidRDefault="002605F6" w:rsidP="002605F6">
      <w:pPr>
        <w:tabs>
          <w:tab w:val="left" w:pos="993"/>
        </w:tabs>
        <w:spacing w:before="100" w:beforeAutospacing="1" w:after="100" w:afterAutospacing="1" w:line="276" w:lineRule="auto"/>
        <w:jc w:val="both"/>
        <w:rPr>
          <w:rFonts w:ascii="Verdana" w:hAnsi="Verdana" w:cs="Arial"/>
          <w:sz w:val="20"/>
          <w:szCs w:val="20"/>
        </w:rPr>
      </w:pPr>
      <w:r w:rsidRPr="00510732">
        <w:rPr>
          <w:rFonts w:ascii="Verdana" w:hAnsi="Verdana" w:cs="Arial"/>
          <w:sz w:val="20"/>
          <w:szCs w:val="20"/>
        </w:rPr>
        <w:t>4.Odwołujący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przy użyciu środków komunikacji elektronicznej.</w:t>
      </w:r>
    </w:p>
    <w:p w:rsidR="002605F6" w:rsidRPr="00510732" w:rsidRDefault="002605F6" w:rsidP="002605F6">
      <w:pPr>
        <w:tabs>
          <w:tab w:val="left" w:pos="993"/>
        </w:tabs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Verdana" w:hAnsi="Verdana" w:cs="Arial"/>
          <w:sz w:val="20"/>
          <w:szCs w:val="20"/>
        </w:rPr>
      </w:pPr>
      <w:r w:rsidRPr="00510732">
        <w:rPr>
          <w:rFonts w:ascii="Verdana" w:hAnsi="Verdana" w:cs="Arial"/>
          <w:sz w:val="20"/>
          <w:szCs w:val="20"/>
        </w:rPr>
        <w:t>5.Odwołanie wnosi się w terminie 5 dni od dnia przesłania informacji o czynności zamawiającego stanowiącej podstawę jego wniesienia - jeżeli zostały przesłane w sposób określony w art. 180 ust. 5 zdanie drugie Pzp albo w terminie 10 dni - jeżeli zostały przesłane w inny sposób - w przypadku gdy wartość zamówienia jest mniejsza niż kwoty określone w przepisach wydanych na podstawie art. 11 ust. 8 Pzp.</w:t>
      </w:r>
    </w:p>
    <w:p w:rsidR="002605F6" w:rsidRPr="00510732" w:rsidRDefault="002605F6" w:rsidP="002605F6">
      <w:pPr>
        <w:tabs>
          <w:tab w:val="left" w:pos="993"/>
        </w:tabs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Verdana" w:hAnsi="Verdana" w:cs="Arial"/>
          <w:sz w:val="20"/>
          <w:szCs w:val="20"/>
        </w:rPr>
      </w:pPr>
      <w:r w:rsidRPr="00510732">
        <w:rPr>
          <w:rFonts w:ascii="Verdana" w:hAnsi="Verdana" w:cs="Arial"/>
          <w:sz w:val="20"/>
          <w:szCs w:val="20"/>
        </w:rPr>
        <w:t>6.W przypadku wniesienia odwołania po upływie terminu składania ofert bieg terminu związania ofertą ulega zawieszeniu do czasu ogłoszenia przez Krajową Izbę Odwoławczą orzeczenia.</w:t>
      </w:r>
    </w:p>
    <w:p w:rsidR="002605F6" w:rsidRPr="00510732" w:rsidRDefault="002605F6" w:rsidP="002605F6">
      <w:pPr>
        <w:tabs>
          <w:tab w:val="left" w:pos="993"/>
        </w:tabs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Style w:val="alb"/>
          <w:rFonts w:ascii="Verdana" w:hAnsi="Verdana"/>
          <w:sz w:val="20"/>
          <w:szCs w:val="20"/>
        </w:rPr>
      </w:pPr>
      <w:r w:rsidRPr="00510732">
        <w:rPr>
          <w:rFonts w:ascii="Verdana" w:hAnsi="Verdana" w:cs="Arial"/>
          <w:sz w:val="20"/>
          <w:szCs w:val="20"/>
        </w:rPr>
        <w:t xml:space="preserve">7.Wykonawca może zgłosić przystąpienie do postępowania odwoławczego w terminie 3 dni od dnia otrzymania kopii odwołania, wskazując stronę, do której przystępuje, i interes w uzyskaniu rozstrzygnięcia na korzyść strony, do której przystępuje. Zgłoszenie przystąpienia doręcza się Prezesowi Krajowej Izby Odwoławczej w </w:t>
      </w:r>
      <w:r w:rsidR="00064DBB">
        <w:rPr>
          <w:rFonts w:ascii="Verdana" w:hAnsi="Verdana" w:cs="Arial"/>
          <w:sz w:val="20"/>
          <w:szCs w:val="20"/>
        </w:rPr>
        <w:t>postaci papierowej</w:t>
      </w:r>
      <w:r w:rsidRPr="00510732">
        <w:rPr>
          <w:rFonts w:ascii="Verdana" w:hAnsi="Verdana" w:cs="Arial"/>
          <w:sz w:val="20"/>
          <w:szCs w:val="20"/>
        </w:rPr>
        <w:t xml:space="preserve"> albo elektronicznej opatrzone </w:t>
      </w:r>
      <w:r w:rsidR="00064DBB">
        <w:rPr>
          <w:rFonts w:ascii="Verdana" w:hAnsi="Verdana" w:cs="Arial"/>
          <w:sz w:val="20"/>
          <w:szCs w:val="20"/>
        </w:rPr>
        <w:t>kwalifikowanym podpisem elektronicznym, a jego kopię przesyła się Zamawiającemu oraz Wykonawcy wnoszącemu odwołanie.</w:t>
      </w:r>
      <w:r w:rsidRPr="00510732">
        <w:rPr>
          <w:rStyle w:val="alb"/>
          <w:rFonts w:ascii="Verdana" w:hAnsi="Verdana" w:cs="Arial"/>
          <w:sz w:val="20"/>
          <w:szCs w:val="20"/>
        </w:rPr>
        <w:t xml:space="preserve"> </w:t>
      </w:r>
    </w:p>
    <w:p w:rsidR="002605F6" w:rsidRPr="00350E0F" w:rsidRDefault="002605F6" w:rsidP="002605F6">
      <w:pPr>
        <w:tabs>
          <w:tab w:val="left" w:pos="993"/>
        </w:tabs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 w:rsidRPr="00350E0F">
        <w:rPr>
          <w:rFonts w:ascii="Verdana" w:hAnsi="Verdana" w:cs="Arial"/>
          <w:sz w:val="20"/>
          <w:szCs w:val="20"/>
        </w:rPr>
        <w:t>8.Wykonawcy, którzy przystąpili do postępowania odwoławczego, stają się uczestnikami postępowania odwoławczego, jeżeli mają interes w tym, aby odwołanie zostało rozstrzygnięte na korzyść jednej ze stron.</w:t>
      </w:r>
    </w:p>
    <w:p w:rsidR="002605F6" w:rsidRPr="00350E0F" w:rsidRDefault="002605F6" w:rsidP="002605F6">
      <w:pPr>
        <w:tabs>
          <w:tab w:val="left" w:pos="993"/>
          <w:tab w:val="left" w:pos="1134"/>
        </w:tabs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Verdana" w:hAnsi="Verdana" w:cs="Arial"/>
          <w:sz w:val="20"/>
          <w:szCs w:val="20"/>
        </w:rPr>
      </w:pPr>
      <w:r w:rsidRPr="00350E0F">
        <w:rPr>
          <w:rFonts w:ascii="Verdana" w:hAnsi="Verdana" w:cs="Arial"/>
          <w:sz w:val="20"/>
          <w:szCs w:val="20"/>
        </w:rPr>
        <w:t>9.Zamawiający lub odwołujący może zgłosić opozycję przeciw przystąpieniu innego wykonawcy nie później niż do czasu otwarcia rozprawy.</w:t>
      </w:r>
    </w:p>
    <w:p w:rsidR="002605F6" w:rsidRPr="00350E0F" w:rsidRDefault="002605F6" w:rsidP="002605F6">
      <w:pPr>
        <w:tabs>
          <w:tab w:val="left" w:pos="993"/>
        </w:tabs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Verdana" w:hAnsi="Verdana" w:cs="Arial"/>
          <w:sz w:val="20"/>
          <w:szCs w:val="20"/>
        </w:rPr>
      </w:pPr>
      <w:r w:rsidRPr="00350E0F">
        <w:rPr>
          <w:rFonts w:ascii="Verdana" w:hAnsi="Verdana" w:cs="Arial"/>
          <w:sz w:val="20"/>
          <w:szCs w:val="20"/>
        </w:rPr>
        <w:lastRenderedPageBreak/>
        <w:t>10.Jeżeli koniec terminu do wykonania czynności przypada na sobotę lub dzień ustawowo wolny od pracy, termin upływa dnia następnego po dniu lub dniach wolnych od pracy.</w:t>
      </w:r>
    </w:p>
    <w:p w:rsidR="002605F6" w:rsidRPr="00556D9E" w:rsidRDefault="002605F6" w:rsidP="002605F6">
      <w:pPr>
        <w:tabs>
          <w:tab w:val="left" w:pos="993"/>
        </w:tabs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Verdana" w:hAnsi="Verdana" w:cs="Arial"/>
          <w:b/>
          <w:sz w:val="18"/>
          <w:szCs w:val="18"/>
        </w:rPr>
      </w:pPr>
      <w:r w:rsidRPr="00556D9E">
        <w:rPr>
          <w:rFonts w:ascii="Verdana" w:hAnsi="Verdana" w:cs="Arial"/>
          <w:b/>
          <w:sz w:val="18"/>
          <w:szCs w:val="18"/>
        </w:rPr>
        <w:t>11.W spr</w:t>
      </w:r>
      <w:r w:rsidR="00C02858" w:rsidRPr="00556D9E">
        <w:rPr>
          <w:rFonts w:ascii="Verdana" w:hAnsi="Verdana" w:cs="Arial"/>
          <w:b/>
          <w:sz w:val="18"/>
          <w:szCs w:val="18"/>
        </w:rPr>
        <w:t>awach nie uregulowanych w rozdziale XVIII</w:t>
      </w:r>
      <w:r w:rsidRPr="00556D9E">
        <w:rPr>
          <w:rFonts w:ascii="Verdana" w:hAnsi="Verdana" w:cs="Arial"/>
          <w:b/>
          <w:sz w:val="18"/>
          <w:szCs w:val="18"/>
        </w:rPr>
        <w:t xml:space="preserve"> w zakresie wniesienia odwołania i skargi mają zastosowanie przepisy art. 179 - </w:t>
      </w:r>
      <w:r w:rsidRPr="00556D9E">
        <w:rPr>
          <w:rStyle w:val="alb"/>
          <w:rFonts w:ascii="Verdana" w:hAnsi="Verdana" w:cs="Arial"/>
          <w:b/>
          <w:sz w:val="18"/>
          <w:szCs w:val="18"/>
        </w:rPr>
        <w:t>198g Pzp.</w:t>
      </w:r>
    </w:p>
    <w:p w:rsidR="00D30D7B" w:rsidRPr="00556D9E" w:rsidRDefault="00D30D7B" w:rsidP="00D30D7B">
      <w:pPr>
        <w:pStyle w:val="Default"/>
        <w:rPr>
          <w:rFonts w:ascii="Verdana" w:hAnsi="Verdana"/>
          <w:sz w:val="18"/>
          <w:szCs w:val="18"/>
        </w:rPr>
      </w:pPr>
      <w:r w:rsidRPr="00556D9E">
        <w:rPr>
          <w:rFonts w:ascii="Verdana" w:hAnsi="Verdana"/>
          <w:b/>
          <w:bCs/>
          <w:sz w:val="18"/>
          <w:szCs w:val="18"/>
        </w:rPr>
        <w:t xml:space="preserve">XIX. Informacje dodatkowe: </w:t>
      </w:r>
    </w:p>
    <w:p w:rsidR="005C590E" w:rsidRPr="00556D9E" w:rsidRDefault="005C590E" w:rsidP="00D30D7B">
      <w:pPr>
        <w:pStyle w:val="Default"/>
        <w:spacing w:after="25"/>
        <w:rPr>
          <w:rFonts w:ascii="Verdana" w:hAnsi="Verdana"/>
          <w:sz w:val="18"/>
          <w:szCs w:val="18"/>
        </w:rPr>
      </w:pPr>
    </w:p>
    <w:p w:rsidR="005411F3" w:rsidRPr="00556D9E" w:rsidRDefault="00170C68" w:rsidP="00AE73B1">
      <w:pPr>
        <w:pStyle w:val="Default"/>
        <w:rPr>
          <w:rFonts w:ascii="Verdana" w:hAnsi="Verdana" w:cs="Tahoma"/>
          <w:sz w:val="18"/>
          <w:szCs w:val="18"/>
        </w:rPr>
      </w:pPr>
      <w:r w:rsidRPr="00556D9E">
        <w:rPr>
          <w:rFonts w:ascii="Verdana" w:hAnsi="Verdana" w:cs="Tahoma"/>
          <w:sz w:val="18"/>
          <w:szCs w:val="18"/>
        </w:rPr>
        <w:t>1. Zamawiający</w:t>
      </w:r>
      <w:r w:rsidR="005411F3" w:rsidRPr="00556D9E">
        <w:rPr>
          <w:rFonts w:ascii="Verdana" w:hAnsi="Verdana" w:cs="Tahoma"/>
          <w:sz w:val="18"/>
          <w:szCs w:val="18"/>
        </w:rPr>
        <w:t xml:space="preserve"> nie</w:t>
      </w:r>
      <w:r w:rsidR="00064DBB">
        <w:rPr>
          <w:rFonts w:ascii="Verdana" w:hAnsi="Verdana" w:cs="Tahoma"/>
          <w:sz w:val="18"/>
          <w:szCs w:val="18"/>
        </w:rPr>
        <w:t xml:space="preserve"> dopuszcza</w:t>
      </w:r>
      <w:r w:rsidR="005411F3" w:rsidRPr="00556D9E">
        <w:rPr>
          <w:rFonts w:ascii="Verdana" w:hAnsi="Verdana" w:cs="Tahoma"/>
          <w:sz w:val="18"/>
          <w:szCs w:val="18"/>
        </w:rPr>
        <w:t xml:space="preserve"> składania</w:t>
      </w:r>
      <w:r w:rsidR="00D30D7B" w:rsidRPr="00556D9E">
        <w:rPr>
          <w:rFonts w:ascii="Verdana" w:hAnsi="Verdana" w:cs="Tahoma"/>
          <w:sz w:val="18"/>
          <w:szCs w:val="18"/>
        </w:rPr>
        <w:t xml:space="preserve"> ofert częściowych. </w:t>
      </w:r>
    </w:p>
    <w:p w:rsidR="00D30D7B" w:rsidRPr="00556D9E" w:rsidRDefault="00D30D7B" w:rsidP="00AE73B1">
      <w:pPr>
        <w:pStyle w:val="Default"/>
        <w:rPr>
          <w:rFonts w:ascii="Verdana" w:hAnsi="Verdana" w:cs="Tahoma"/>
          <w:sz w:val="18"/>
          <w:szCs w:val="18"/>
        </w:rPr>
      </w:pPr>
      <w:r w:rsidRPr="00556D9E">
        <w:rPr>
          <w:rFonts w:ascii="Verdana" w:hAnsi="Verdana" w:cs="Tahoma"/>
          <w:sz w:val="18"/>
          <w:szCs w:val="18"/>
        </w:rPr>
        <w:t xml:space="preserve">2. Zamawiający nie przewiduje zawarcia umowy ramowej. </w:t>
      </w:r>
    </w:p>
    <w:p w:rsidR="0097639A" w:rsidRPr="00064DBB" w:rsidRDefault="000E5A21" w:rsidP="00AE73B1">
      <w:pPr>
        <w:pStyle w:val="Nagwek1"/>
        <w:spacing w:before="0" w:after="0"/>
      </w:pPr>
      <w:r w:rsidRPr="00064DBB">
        <w:t>3</w:t>
      </w:r>
      <w:r w:rsidR="00170C68" w:rsidRPr="00064DBB">
        <w:t>.</w:t>
      </w:r>
      <w:r w:rsidR="00D30D7B" w:rsidRPr="00064DBB">
        <w:t xml:space="preserve">Nie dopuszcza się możliwości złożenia ofert wariantowych. </w:t>
      </w:r>
    </w:p>
    <w:p w:rsidR="00D30D7B" w:rsidRPr="00556D9E" w:rsidRDefault="000E5A21" w:rsidP="00AE73B1">
      <w:pPr>
        <w:pStyle w:val="Default"/>
        <w:rPr>
          <w:rFonts w:ascii="Verdana" w:hAnsi="Verdana" w:cs="Tahoma"/>
          <w:sz w:val="18"/>
          <w:szCs w:val="18"/>
        </w:rPr>
      </w:pPr>
      <w:r w:rsidRPr="00556D9E">
        <w:rPr>
          <w:rFonts w:ascii="Verdana" w:hAnsi="Verdana" w:cs="Tahoma"/>
          <w:sz w:val="18"/>
          <w:szCs w:val="18"/>
        </w:rPr>
        <w:t>4</w:t>
      </w:r>
      <w:r w:rsidR="00D30D7B" w:rsidRPr="00556D9E">
        <w:rPr>
          <w:rFonts w:ascii="Verdana" w:hAnsi="Verdana" w:cs="Tahoma"/>
          <w:sz w:val="18"/>
          <w:szCs w:val="18"/>
        </w:rPr>
        <w:t xml:space="preserve">. Zamawiający nie przewiduje rozliczenia w walutach obcych – rozliczenia między zamawiającym a wykonawcą prowadzone będą tylko w walucie polskiej (PLN). </w:t>
      </w:r>
    </w:p>
    <w:p w:rsidR="00D30D7B" w:rsidRPr="00556D9E" w:rsidRDefault="000E5A21" w:rsidP="00AE73B1">
      <w:pPr>
        <w:pStyle w:val="Default"/>
        <w:rPr>
          <w:rFonts w:ascii="Verdana" w:hAnsi="Verdana" w:cs="Tahoma"/>
          <w:sz w:val="18"/>
          <w:szCs w:val="18"/>
        </w:rPr>
      </w:pPr>
      <w:r w:rsidRPr="00556D9E">
        <w:rPr>
          <w:rFonts w:ascii="Verdana" w:hAnsi="Verdana" w:cs="Tahoma"/>
          <w:sz w:val="18"/>
          <w:szCs w:val="18"/>
        </w:rPr>
        <w:t>5</w:t>
      </w:r>
      <w:r w:rsidR="00D30D7B" w:rsidRPr="00556D9E">
        <w:rPr>
          <w:rFonts w:ascii="Verdana" w:hAnsi="Verdana" w:cs="Tahoma"/>
          <w:sz w:val="18"/>
          <w:szCs w:val="18"/>
        </w:rPr>
        <w:t xml:space="preserve">. Zamawiający nie przewiduje aukcji elektronicznej. </w:t>
      </w:r>
    </w:p>
    <w:p w:rsidR="00D30D7B" w:rsidRPr="00556D9E" w:rsidRDefault="000E5A21" w:rsidP="00AE73B1">
      <w:pPr>
        <w:pStyle w:val="Default"/>
        <w:rPr>
          <w:rFonts w:ascii="Verdana" w:hAnsi="Verdana" w:cs="Tahoma"/>
          <w:sz w:val="18"/>
          <w:szCs w:val="18"/>
        </w:rPr>
      </w:pPr>
      <w:r w:rsidRPr="00556D9E">
        <w:rPr>
          <w:rFonts w:ascii="Verdana" w:hAnsi="Verdana" w:cs="Tahoma"/>
          <w:sz w:val="18"/>
          <w:szCs w:val="18"/>
        </w:rPr>
        <w:t>6</w:t>
      </w:r>
      <w:r w:rsidR="00D30D7B" w:rsidRPr="00556D9E">
        <w:rPr>
          <w:rFonts w:ascii="Verdana" w:hAnsi="Verdana" w:cs="Tahoma"/>
          <w:sz w:val="18"/>
          <w:szCs w:val="18"/>
        </w:rPr>
        <w:t xml:space="preserve">. Zamawiający nie przewiduje zwrotu kosztów udziału w postępowaniu. </w:t>
      </w:r>
    </w:p>
    <w:p w:rsidR="00D30D7B" w:rsidRPr="00556D9E" w:rsidRDefault="000E5A21" w:rsidP="00AE73B1">
      <w:pPr>
        <w:pStyle w:val="Default"/>
        <w:jc w:val="both"/>
        <w:rPr>
          <w:rFonts w:ascii="Verdana" w:hAnsi="Verdana" w:cs="Tahoma"/>
          <w:sz w:val="18"/>
          <w:szCs w:val="18"/>
        </w:rPr>
      </w:pPr>
      <w:r w:rsidRPr="00417C09">
        <w:rPr>
          <w:rFonts w:ascii="Verdana" w:hAnsi="Verdana" w:cs="Tahoma"/>
          <w:sz w:val="18"/>
          <w:szCs w:val="18"/>
        </w:rPr>
        <w:t>7</w:t>
      </w:r>
      <w:r w:rsidR="00D30D7B" w:rsidRPr="00417C09">
        <w:rPr>
          <w:rFonts w:ascii="Verdana" w:hAnsi="Verdana" w:cs="Tahoma"/>
          <w:sz w:val="18"/>
          <w:szCs w:val="18"/>
        </w:rPr>
        <w:t>. Wykonawca może powierzyć wyko</w:t>
      </w:r>
      <w:r w:rsidR="002C6532" w:rsidRPr="00417C09">
        <w:rPr>
          <w:rFonts w:ascii="Verdana" w:hAnsi="Verdana" w:cs="Tahoma"/>
          <w:sz w:val="18"/>
          <w:szCs w:val="18"/>
        </w:rPr>
        <w:t xml:space="preserve">nanie zamówienia podwykonawcom. </w:t>
      </w:r>
      <w:r w:rsidR="00DA113B">
        <w:rPr>
          <w:rFonts w:ascii="Verdana" w:hAnsi="Verdana" w:cs="Tahoma"/>
          <w:sz w:val="18"/>
          <w:szCs w:val="18"/>
        </w:rPr>
        <w:t xml:space="preserve">Zamawiający żąda </w:t>
      </w:r>
      <w:r w:rsidR="0030181B" w:rsidRPr="00556D9E">
        <w:rPr>
          <w:rFonts w:ascii="Verdana" w:hAnsi="Verdana" w:cs="Tahoma"/>
          <w:sz w:val="18"/>
          <w:szCs w:val="18"/>
        </w:rPr>
        <w:t>wskazania przez Wykonawcę części zamówienia, której wykonanie zamierza powierzyć podwykonawcom oraz podania firm podwykonawców.</w:t>
      </w:r>
    </w:p>
    <w:p w:rsidR="004A1B7D" w:rsidRDefault="004A1B7D" w:rsidP="00D30D7B">
      <w:pPr>
        <w:pStyle w:val="Default"/>
        <w:rPr>
          <w:sz w:val="23"/>
          <w:szCs w:val="23"/>
        </w:rPr>
      </w:pPr>
    </w:p>
    <w:p w:rsidR="00D30D7B" w:rsidRPr="005C590E" w:rsidRDefault="00D30D7B" w:rsidP="00D30D7B">
      <w:pPr>
        <w:pStyle w:val="Default"/>
        <w:rPr>
          <w:rFonts w:ascii="Verdana" w:hAnsi="Verdana"/>
          <w:sz w:val="20"/>
          <w:szCs w:val="20"/>
        </w:rPr>
      </w:pPr>
      <w:r w:rsidRPr="005C590E">
        <w:rPr>
          <w:rFonts w:ascii="Verdana" w:hAnsi="Verdana"/>
          <w:b/>
          <w:bCs/>
          <w:sz w:val="20"/>
          <w:szCs w:val="20"/>
        </w:rPr>
        <w:t xml:space="preserve">XX. Załączniki: </w:t>
      </w:r>
    </w:p>
    <w:p w:rsidR="006A7D54" w:rsidRDefault="006A7D54" w:rsidP="00D30D7B">
      <w:pPr>
        <w:pStyle w:val="Default"/>
        <w:rPr>
          <w:rFonts w:ascii="Verdana" w:hAnsi="Verdana"/>
          <w:sz w:val="18"/>
          <w:szCs w:val="18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1015"/>
        <w:gridCol w:w="6480"/>
      </w:tblGrid>
      <w:tr w:rsidR="006A7D54" w:rsidRPr="000D02B7" w:rsidTr="003C4D62">
        <w:tc>
          <w:tcPr>
            <w:tcW w:w="2410" w:type="dxa"/>
            <w:gridSpan w:val="2"/>
            <w:shd w:val="clear" w:color="auto" w:fill="FFFFFF"/>
          </w:tcPr>
          <w:p w:rsidR="006A7D54" w:rsidRPr="00114276" w:rsidRDefault="006A7D54" w:rsidP="003C4D62">
            <w:pPr>
              <w:spacing w:before="120" w:after="12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114276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Oznaczenie Załącznika</w:t>
            </w:r>
          </w:p>
        </w:tc>
        <w:tc>
          <w:tcPr>
            <w:tcW w:w="6480" w:type="dxa"/>
            <w:shd w:val="clear" w:color="auto" w:fill="FFFFFF"/>
          </w:tcPr>
          <w:p w:rsidR="006A7D54" w:rsidRPr="00114276" w:rsidRDefault="006A7D54" w:rsidP="003C4D62">
            <w:pPr>
              <w:pStyle w:val="Nagwek3"/>
              <w:spacing w:before="120" w:after="120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  <w:r w:rsidRPr="00114276">
              <w:rPr>
                <w:rFonts w:ascii="Verdana" w:hAnsi="Verdana" w:cs="Times New Roman"/>
                <w:color w:val="000000"/>
                <w:sz w:val="20"/>
                <w:szCs w:val="20"/>
              </w:rPr>
              <w:t>Nazwa Załącznika</w:t>
            </w:r>
          </w:p>
        </w:tc>
      </w:tr>
      <w:tr w:rsidR="006A7D54" w:rsidRPr="000D02B7" w:rsidTr="003C4D62">
        <w:tc>
          <w:tcPr>
            <w:tcW w:w="1395" w:type="dxa"/>
            <w:tcBorders>
              <w:right w:val="nil"/>
            </w:tcBorders>
            <w:vAlign w:val="center"/>
          </w:tcPr>
          <w:p w:rsidR="006A7D54" w:rsidRPr="00114276" w:rsidRDefault="006A7D54" w:rsidP="003C4D62">
            <w:pPr>
              <w:spacing w:before="120" w:after="12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114276">
              <w:rPr>
                <w:rFonts w:ascii="Verdana" w:hAnsi="Verdana"/>
                <w:color w:val="000000"/>
                <w:sz w:val="20"/>
                <w:szCs w:val="20"/>
              </w:rPr>
              <w:t xml:space="preserve">Załącznik nr </w:t>
            </w:r>
          </w:p>
        </w:tc>
        <w:tc>
          <w:tcPr>
            <w:tcW w:w="1015" w:type="dxa"/>
            <w:tcBorders>
              <w:left w:val="nil"/>
            </w:tcBorders>
            <w:vAlign w:val="center"/>
          </w:tcPr>
          <w:p w:rsidR="006A7D54" w:rsidRPr="00114276" w:rsidRDefault="00FF09BA" w:rsidP="00FF09BA">
            <w:pPr>
              <w:spacing w:before="120" w:after="120" w:line="240" w:lineRule="auto"/>
              <w:ind w:left="45"/>
              <w:rPr>
                <w:rFonts w:ascii="Verdana" w:hAnsi="Verdana"/>
                <w:color w:val="000000"/>
                <w:sz w:val="20"/>
                <w:szCs w:val="20"/>
              </w:rPr>
            </w:pPr>
            <w:r w:rsidRPr="00114276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:rsidR="006A7D54" w:rsidRPr="00114276" w:rsidRDefault="00FF09BA" w:rsidP="00FF09BA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114276">
              <w:rPr>
                <w:rFonts w:ascii="Verdana" w:hAnsi="Verdana"/>
                <w:sz w:val="20"/>
                <w:szCs w:val="20"/>
              </w:rPr>
              <w:t xml:space="preserve">Formularz ofertowy </w:t>
            </w:r>
          </w:p>
        </w:tc>
      </w:tr>
      <w:tr w:rsidR="006A7D54" w:rsidRPr="000D02B7" w:rsidTr="003C4D62">
        <w:tc>
          <w:tcPr>
            <w:tcW w:w="1395" w:type="dxa"/>
            <w:tcBorders>
              <w:right w:val="nil"/>
            </w:tcBorders>
            <w:vAlign w:val="center"/>
          </w:tcPr>
          <w:p w:rsidR="006A7D54" w:rsidRPr="00114276" w:rsidRDefault="006A7D54" w:rsidP="003C4D62">
            <w:pPr>
              <w:spacing w:before="120" w:after="12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114276">
              <w:rPr>
                <w:rFonts w:ascii="Verdana" w:hAnsi="Verdana"/>
                <w:color w:val="000000"/>
                <w:sz w:val="20"/>
                <w:szCs w:val="20"/>
              </w:rPr>
              <w:t xml:space="preserve">Załącznik nr </w:t>
            </w:r>
          </w:p>
        </w:tc>
        <w:tc>
          <w:tcPr>
            <w:tcW w:w="1015" w:type="dxa"/>
            <w:tcBorders>
              <w:left w:val="nil"/>
            </w:tcBorders>
            <w:vAlign w:val="center"/>
          </w:tcPr>
          <w:p w:rsidR="006A7D54" w:rsidRPr="00114276" w:rsidRDefault="00FF09BA" w:rsidP="003C4D62">
            <w:pPr>
              <w:spacing w:before="120" w:after="120"/>
              <w:ind w:left="45"/>
              <w:rPr>
                <w:rFonts w:ascii="Verdana" w:hAnsi="Verdana"/>
                <w:color w:val="000000"/>
                <w:sz w:val="20"/>
                <w:szCs w:val="20"/>
              </w:rPr>
            </w:pPr>
            <w:r w:rsidRPr="00114276"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80" w:type="dxa"/>
          </w:tcPr>
          <w:p w:rsidR="006A7D54" w:rsidRPr="00114276" w:rsidRDefault="00FF09BA" w:rsidP="00FF09BA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114276">
              <w:rPr>
                <w:rFonts w:ascii="Verdana" w:hAnsi="Verdana"/>
                <w:sz w:val="20"/>
                <w:szCs w:val="20"/>
              </w:rPr>
              <w:t>Oświadczenie Wykonawcy dotyczące spełniania warunków udziału w postępowaniu</w:t>
            </w:r>
          </w:p>
        </w:tc>
      </w:tr>
      <w:tr w:rsidR="006A7D54" w:rsidRPr="000D02B7" w:rsidTr="003C4D62">
        <w:tc>
          <w:tcPr>
            <w:tcW w:w="1395" w:type="dxa"/>
            <w:tcBorders>
              <w:right w:val="nil"/>
            </w:tcBorders>
            <w:vAlign w:val="center"/>
          </w:tcPr>
          <w:p w:rsidR="006A7D54" w:rsidRPr="00114276" w:rsidRDefault="006A7D54" w:rsidP="003C4D62">
            <w:pPr>
              <w:spacing w:before="120" w:after="12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114276">
              <w:rPr>
                <w:rFonts w:ascii="Verdana" w:hAnsi="Verdana"/>
                <w:color w:val="000000"/>
                <w:sz w:val="20"/>
                <w:szCs w:val="20"/>
              </w:rPr>
              <w:t xml:space="preserve">Załącznik nr </w:t>
            </w:r>
          </w:p>
        </w:tc>
        <w:tc>
          <w:tcPr>
            <w:tcW w:w="1015" w:type="dxa"/>
            <w:tcBorders>
              <w:left w:val="nil"/>
            </w:tcBorders>
            <w:vAlign w:val="center"/>
          </w:tcPr>
          <w:p w:rsidR="006A7D54" w:rsidRPr="00114276" w:rsidRDefault="00FF09BA" w:rsidP="003C4D62">
            <w:pPr>
              <w:spacing w:before="120" w:after="120"/>
              <w:ind w:left="45"/>
              <w:rPr>
                <w:rFonts w:ascii="Verdana" w:hAnsi="Verdana"/>
                <w:color w:val="000000"/>
                <w:sz w:val="20"/>
                <w:szCs w:val="20"/>
              </w:rPr>
            </w:pPr>
            <w:r w:rsidRPr="00114276"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480" w:type="dxa"/>
          </w:tcPr>
          <w:p w:rsidR="006A7D54" w:rsidRPr="00114276" w:rsidRDefault="00FF09BA" w:rsidP="00FF09BA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114276">
              <w:rPr>
                <w:rFonts w:ascii="Verdana" w:hAnsi="Verdana"/>
                <w:sz w:val="20"/>
                <w:szCs w:val="20"/>
              </w:rPr>
              <w:t>Oświadczenie Wykonawcy dotyczące przesłanek wykluczenia z postępowania</w:t>
            </w:r>
          </w:p>
        </w:tc>
      </w:tr>
      <w:tr w:rsidR="006A7D54" w:rsidRPr="000D02B7" w:rsidTr="003C4D62">
        <w:tc>
          <w:tcPr>
            <w:tcW w:w="1395" w:type="dxa"/>
            <w:tcBorders>
              <w:right w:val="nil"/>
            </w:tcBorders>
            <w:vAlign w:val="center"/>
          </w:tcPr>
          <w:p w:rsidR="006A7D54" w:rsidRPr="00114276" w:rsidRDefault="00EE65FA" w:rsidP="003C4D62">
            <w:pPr>
              <w:spacing w:before="120" w:after="12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114276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6A7D54" w:rsidRPr="00114276">
              <w:rPr>
                <w:rFonts w:ascii="Verdana" w:hAnsi="Verdana"/>
                <w:color w:val="000000"/>
                <w:sz w:val="20"/>
                <w:szCs w:val="20"/>
              </w:rPr>
              <w:t>Załącznik nr</w:t>
            </w:r>
          </w:p>
        </w:tc>
        <w:tc>
          <w:tcPr>
            <w:tcW w:w="1015" w:type="dxa"/>
            <w:tcBorders>
              <w:left w:val="nil"/>
            </w:tcBorders>
            <w:vAlign w:val="center"/>
          </w:tcPr>
          <w:p w:rsidR="006A7D54" w:rsidRPr="00114276" w:rsidRDefault="00FF09BA" w:rsidP="003C4D62">
            <w:pPr>
              <w:spacing w:before="120" w:after="120"/>
              <w:ind w:left="45"/>
              <w:rPr>
                <w:rFonts w:ascii="Verdana" w:hAnsi="Verdana"/>
                <w:color w:val="000000"/>
                <w:sz w:val="20"/>
                <w:szCs w:val="20"/>
              </w:rPr>
            </w:pPr>
            <w:r w:rsidRPr="00114276">
              <w:rPr>
                <w:rFonts w:ascii="Verdana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6480" w:type="dxa"/>
          </w:tcPr>
          <w:p w:rsidR="006A7D54" w:rsidRPr="00114276" w:rsidRDefault="00FF09BA" w:rsidP="00FF09B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-Bold"/>
                <w:bCs/>
                <w:sz w:val="20"/>
                <w:szCs w:val="20"/>
              </w:rPr>
            </w:pPr>
            <w:r w:rsidRPr="00114276">
              <w:rPr>
                <w:rFonts w:ascii="Verdana" w:hAnsi="Verdana" w:cs="Verdana-Bold"/>
                <w:bCs/>
                <w:sz w:val="20"/>
                <w:szCs w:val="20"/>
              </w:rPr>
              <w:t>Oświadczenie o przynależności lub braku przynależności do tej samej grupy kapitałowej</w:t>
            </w:r>
          </w:p>
        </w:tc>
      </w:tr>
      <w:tr w:rsidR="006A7D54" w:rsidRPr="000D02B7" w:rsidTr="003C4D62">
        <w:tc>
          <w:tcPr>
            <w:tcW w:w="1395" w:type="dxa"/>
            <w:tcBorders>
              <w:right w:val="nil"/>
            </w:tcBorders>
            <w:vAlign w:val="center"/>
          </w:tcPr>
          <w:p w:rsidR="006A7D54" w:rsidRPr="00114276" w:rsidRDefault="00EE65FA" w:rsidP="003C4D62">
            <w:pPr>
              <w:spacing w:before="120" w:after="12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114276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6A7D54" w:rsidRPr="00114276">
              <w:rPr>
                <w:rFonts w:ascii="Verdana" w:hAnsi="Verdana"/>
                <w:color w:val="000000"/>
                <w:sz w:val="20"/>
                <w:szCs w:val="20"/>
              </w:rPr>
              <w:t xml:space="preserve">Załącznik nr </w:t>
            </w:r>
          </w:p>
        </w:tc>
        <w:tc>
          <w:tcPr>
            <w:tcW w:w="1015" w:type="dxa"/>
            <w:tcBorders>
              <w:left w:val="nil"/>
            </w:tcBorders>
            <w:vAlign w:val="center"/>
          </w:tcPr>
          <w:p w:rsidR="006A7D54" w:rsidRPr="00114276" w:rsidRDefault="00EE65FA" w:rsidP="003C4D62">
            <w:pPr>
              <w:spacing w:before="120" w:after="120"/>
              <w:rPr>
                <w:rFonts w:ascii="Verdana" w:hAnsi="Verdana"/>
                <w:color w:val="000000"/>
                <w:sz w:val="20"/>
                <w:szCs w:val="20"/>
              </w:rPr>
            </w:pPr>
            <w:r w:rsidRPr="00114276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FF09BA" w:rsidRPr="00114276">
              <w:rPr>
                <w:rFonts w:ascii="Verdana" w:hAnsi="Verdan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480" w:type="dxa"/>
          </w:tcPr>
          <w:p w:rsidR="006A7D54" w:rsidRPr="00114276" w:rsidRDefault="00FF09BA" w:rsidP="003C4D62">
            <w:pPr>
              <w:spacing w:before="120" w:after="120"/>
              <w:jc w:val="both"/>
              <w:rPr>
                <w:rFonts w:ascii="Verdana" w:hAnsi="Verdana"/>
                <w:iCs/>
                <w:color w:val="000000"/>
                <w:sz w:val="20"/>
                <w:szCs w:val="20"/>
              </w:rPr>
            </w:pPr>
            <w:r w:rsidRPr="00114276">
              <w:rPr>
                <w:rFonts w:ascii="Verdana" w:hAnsi="Verdana"/>
                <w:iCs/>
                <w:color w:val="000000"/>
                <w:sz w:val="20"/>
                <w:szCs w:val="20"/>
              </w:rPr>
              <w:t>Wzór umowy</w:t>
            </w:r>
          </w:p>
        </w:tc>
      </w:tr>
      <w:tr w:rsidR="006A7D54" w:rsidRPr="000D02B7" w:rsidTr="00AE73B1">
        <w:trPr>
          <w:trHeight w:val="561"/>
        </w:trPr>
        <w:tc>
          <w:tcPr>
            <w:tcW w:w="1395" w:type="dxa"/>
            <w:tcBorders>
              <w:right w:val="nil"/>
            </w:tcBorders>
            <w:vAlign w:val="center"/>
          </w:tcPr>
          <w:p w:rsidR="006A7D54" w:rsidRPr="00114276" w:rsidRDefault="00EE65FA" w:rsidP="003C4D62">
            <w:pPr>
              <w:spacing w:before="120" w:after="12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114276">
              <w:rPr>
                <w:rFonts w:ascii="Verdana" w:hAnsi="Verdana"/>
                <w:color w:val="000000"/>
                <w:sz w:val="20"/>
                <w:szCs w:val="20"/>
              </w:rPr>
              <w:t xml:space="preserve">  </w:t>
            </w:r>
            <w:r w:rsidR="006A7D54" w:rsidRPr="00114276">
              <w:rPr>
                <w:rFonts w:ascii="Verdana" w:hAnsi="Verdana"/>
                <w:color w:val="000000"/>
                <w:sz w:val="20"/>
                <w:szCs w:val="20"/>
              </w:rPr>
              <w:t>Załącznik nr</w:t>
            </w:r>
          </w:p>
        </w:tc>
        <w:tc>
          <w:tcPr>
            <w:tcW w:w="1015" w:type="dxa"/>
            <w:tcBorders>
              <w:left w:val="nil"/>
            </w:tcBorders>
            <w:vAlign w:val="center"/>
          </w:tcPr>
          <w:p w:rsidR="006A7D54" w:rsidRPr="00114276" w:rsidRDefault="00EE65FA" w:rsidP="003C4D62">
            <w:pPr>
              <w:spacing w:before="120" w:after="120"/>
              <w:rPr>
                <w:rFonts w:ascii="Verdana" w:hAnsi="Verdana"/>
                <w:color w:val="000000"/>
                <w:sz w:val="20"/>
                <w:szCs w:val="20"/>
              </w:rPr>
            </w:pPr>
            <w:r w:rsidRPr="00114276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FF09BA" w:rsidRPr="00114276">
              <w:rPr>
                <w:rFonts w:ascii="Verdana" w:hAnsi="Verdana"/>
                <w:color w:val="000000"/>
                <w:sz w:val="20"/>
                <w:szCs w:val="20"/>
              </w:rPr>
              <w:t>6</w:t>
            </w:r>
          </w:p>
        </w:tc>
        <w:tc>
          <w:tcPr>
            <w:tcW w:w="6480" w:type="dxa"/>
          </w:tcPr>
          <w:p w:rsidR="006A7D54" w:rsidRPr="00114276" w:rsidRDefault="005D2BFD" w:rsidP="00FF09BA">
            <w:pPr>
              <w:spacing w:before="120" w:after="0" w:line="240" w:lineRule="auto"/>
              <w:jc w:val="both"/>
              <w:rPr>
                <w:rFonts w:ascii="Verdana" w:hAnsi="Verdana" w:cs="Arial"/>
                <w:iCs/>
                <w:sz w:val="20"/>
                <w:szCs w:val="20"/>
              </w:rPr>
            </w:pPr>
            <w:r w:rsidRPr="00114276">
              <w:rPr>
                <w:rFonts w:ascii="Verdana" w:hAnsi="Verdana"/>
                <w:sz w:val="20"/>
                <w:szCs w:val="20"/>
              </w:rPr>
              <w:t xml:space="preserve">Wykaz </w:t>
            </w:r>
            <w:r w:rsidR="00064DBB" w:rsidRPr="00114276">
              <w:rPr>
                <w:rFonts w:ascii="Verdana" w:hAnsi="Verdana"/>
                <w:sz w:val="20"/>
                <w:szCs w:val="20"/>
              </w:rPr>
              <w:t>wykonanych dostaw</w:t>
            </w:r>
          </w:p>
        </w:tc>
      </w:tr>
      <w:tr w:rsidR="006A7D54" w:rsidRPr="000D02B7" w:rsidTr="00AE73B1">
        <w:trPr>
          <w:trHeight w:val="628"/>
        </w:trPr>
        <w:tc>
          <w:tcPr>
            <w:tcW w:w="1395" w:type="dxa"/>
            <w:tcBorders>
              <w:right w:val="nil"/>
            </w:tcBorders>
            <w:vAlign w:val="center"/>
          </w:tcPr>
          <w:p w:rsidR="006A7D54" w:rsidRPr="00114276" w:rsidRDefault="008B0AE0" w:rsidP="003C4D62">
            <w:pPr>
              <w:spacing w:before="120" w:after="12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114276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6A7D54" w:rsidRPr="00114276">
              <w:rPr>
                <w:rFonts w:ascii="Verdana" w:hAnsi="Verdana"/>
                <w:color w:val="000000"/>
                <w:sz w:val="20"/>
                <w:szCs w:val="20"/>
              </w:rPr>
              <w:t xml:space="preserve">Załącznik nr </w:t>
            </w:r>
          </w:p>
        </w:tc>
        <w:tc>
          <w:tcPr>
            <w:tcW w:w="1015" w:type="dxa"/>
            <w:tcBorders>
              <w:left w:val="nil"/>
            </w:tcBorders>
            <w:vAlign w:val="center"/>
          </w:tcPr>
          <w:p w:rsidR="006A7D54" w:rsidRPr="00114276" w:rsidRDefault="00EE65FA" w:rsidP="003C4D62">
            <w:pPr>
              <w:spacing w:before="120" w:after="120"/>
              <w:rPr>
                <w:rFonts w:ascii="Verdana" w:hAnsi="Verdana"/>
                <w:color w:val="000000"/>
                <w:sz w:val="20"/>
                <w:szCs w:val="20"/>
              </w:rPr>
            </w:pPr>
            <w:r w:rsidRPr="00114276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FF09BA" w:rsidRPr="00114276">
              <w:rPr>
                <w:rFonts w:ascii="Verdana" w:hAnsi="Verdana"/>
                <w:color w:val="000000"/>
                <w:sz w:val="20"/>
                <w:szCs w:val="20"/>
              </w:rPr>
              <w:t>7</w:t>
            </w:r>
          </w:p>
        </w:tc>
        <w:tc>
          <w:tcPr>
            <w:tcW w:w="6480" w:type="dxa"/>
          </w:tcPr>
          <w:p w:rsidR="006A7D54" w:rsidRPr="00114276" w:rsidRDefault="005D2BFD" w:rsidP="003C4D62">
            <w:pPr>
              <w:tabs>
                <w:tab w:val="right" w:leader="dot" w:pos="8820"/>
              </w:tabs>
              <w:spacing w:before="120"/>
              <w:jc w:val="both"/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114276">
              <w:rPr>
                <w:rFonts w:ascii="Verdana" w:hAnsi="Verdana"/>
                <w:sz w:val="20"/>
                <w:szCs w:val="20"/>
              </w:rPr>
              <w:t>Opis przedmiotu zamówienia</w:t>
            </w:r>
          </w:p>
        </w:tc>
      </w:tr>
    </w:tbl>
    <w:p w:rsidR="00587C81" w:rsidRDefault="00587C81" w:rsidP="00D30D7B">
      <w:pPr>
        <w:pStyle w:val="Default"/>
        <w:rPr>
          <w:sz w:val="23"/>
          <w:szCs w:val="23"/>
        </w:rPr>
      </w:pPr>
    </w:p>
    <w:p w:rsidR="00D30D7B" w:rsidRPr="00556D9E" w:rsidRDefault="00D30D7B" w:rsidP="001F5755">
      <w:pPr>
        <w:pStyle w:val="Default"/>
        <w:jc w:val="both"/>
        <w:rPr>
          <w:rFonts w:ascii="Verdana" w:hAnsi="Verdana"/>
          <w:sz w:val="18"/>
          <w:szCs w:val="18"/>
        </w:rPr>
      </w:pPr>
      <w:r w:rsidRPr="00556D9E">
        <w:rPr>
          <w:rFonts w:ascii="Verdana" w:hAnsi="Verdana"/>
          <w:b/>
          <w:bCs/>
          <w:sz w:val="18"/>
          <w:szCs w:val="18"/>
        </w:rPr>
        <w:t xml:space="preserve">SPRAWY NIEUREGULOWANE NINIEJSZĄ SIWZ REGULUJE USTAWA – PRAWO ZAMÓWIEŃ PUBLICZNYCH ORAZ PRZEPISY WYKONAWCZE WYDANE NA JEJ PODSTAWIE </w:t>
      </w:r>
    </w:p>
    <w:p w:rsidR="00797939" w:rsidRDefault="00797939" w:rsidP="009B2C44">
      <w:pPr>
        <w:pBdr>
          <w:bottom w:val="single" w:sz="12" w:space="4" w:color="auto"/>
        </w:pBdr>
      </w:pPr>
    </w:p>
    <w:p w:rsidR="009B2C44" w:rsidRDefault="009B2C44" w:rsidP="009B2C44">
      <w:pPr>
        <w:pBdr>
          <w:bottom w:val="single" w:sz="12" w:space="4" w:color="auto"/>
        </w:pBdr>
        <w:rPr>
          <w:b/>
          <w:bCs/>
        </w:rPr>
      </w:pPr>
      <w:r>
        <w:t xml:space="preserve">Zatwierdził:   </w:t>
      </w:r>
      <w:r>
        <w:rPr>
          <w:b/>
          <w:color w:val="FF0000"/>
        </w:rPr>
        <w:t xml:space="preserve"> </w:t>
      </w:r>
      <w:r>
        <w:rPr>
          <w:b/>
        </w:rPr>
        <w:t xml:space="preserve"> </w:t>
      </w:r>
      <w:r>
        <w:t xml:space="preserve">      </w:t>
      </w:r>
      <w:r w:rsidR="00556D9E">
        <w:t xml:space="preserve"> r. </w:t>
      </w:r>
      <w:r>
        <w:rPr>
          <w:b/>
          <w:bCs/>
        </w:rPr>
        <w:tab/>
        <w:t xml:space="preserve">                                                                    ……………………………………</w:t>
      </w:r>
    </w:p>
    <w:p w:rsidR="00A20462" w:rsidRDefault="009B2C44" w:rsidP="00AE73B1">
      <w:pPr>
        <w:ind w:firstLine="1440"/>
        <w:rPr>
          <w:rFonts w:ascii="Verdana" w:hAnsi="Verdana"/>
          <w:b/>
          <w:bCs/>
          <w:i/>
          <w:iCs/>
          <w:color w:val="000000"/>
          <w:sz w:val="20"/>
          <w:szCs w:val="20"/>
        </w:rPr>
      </w:pPr>
      <w:r>
        <w:rPr>
          <w:sz w:val="18"/>
          <w:szCs w:val="18"/>
        </w:rPr>
        <w:tab/>
        <w:t>data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F767C">
        <w:rPr>
          <w:sz w:val="18"/>
          <w:szCs w:val="18"/>
        </w:rPr>
        <w:tab/>
      </w:r>
      <w:r w:rsidR="00CF767C">
        <w:rPr>
          <w:sz w:val="18"/>
          <w:szCs w:val="18"/>
        </w:rPr>
        <w:tab/>
      </w:r>
      <w:r>
        <w:rPr>
          <w:sz w:val="18"/>
          <w:szCs w:val="18"/>
        </w:rPr>
        <w:t>podpis</w:t>
      </w:r>
      <w:r>
        <w:t xml:space="preserve"> </w:t>
      </w:r>
    </w:p>
    <w:p w:rsidR="003E7529" w:rsidRPr="00790649" w:rsidRDefault="003E7529" w:rsidP="003E7529">
      <w:pPr>
        <w:spacing w:before="240" w:after="60"/>
        <w:jc w:val="both"/>
        <w:outlineLvl w:val="4"/>
        <w:rPr>
          <w:rFonts w:ascii="Verdana" w:hAnsi="Verdana"/>
          <w:b/>
          <w:bCs/>
          <w:i/>
          <w:iCs/>
          <w:color w:val="000000"/>
          <w:sz w:val="20"/>
          <w:szCs w:val="20"/>
        </w:rPr>
      </w:pPr>
      <w:r w:rsidRPr="00790649">
        <w:rPr>
          <w:rFonts w:ascii="Verdana" w:hAnsi="Verdana"/>
          <w:b/>
          <w:bCs/>
          <w:i/>
          <w:iCs/>
          <w:color w:val="000000"/>
          <w:sz w:val="20"/>
          <w:szCs w:val="20"/>
        </w:rPr>
        <w:lastRenderedPageBreak/>
        <w:t>Załącznik nr 1 –FORMULARZ OFERTOWY DLA PRZETARGU NIEOGRANICZONEGO</w:t>
      </w:r>
    </w:p>
    <w:p w:rsidR="005D7059" w:rsidRDefault="00E749A1" w:rsidP="00B868C4">
      <w:pPr>
        <w:autoSpaceDE w:val="0"/>
        <w:autoSpaceDN w:val="0"/>
        <w:adjustRightInd w:val="0"/>
        <w:spacing w:line="30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Verdana" w:hAnsi="Verdana"/>
          <w:sz w:val="20"/>
          <w:szCs w:val="20"/>
        </w:rPr>
        <w:t xml:space="preserve"> </w:t>
      </w:r>
      <w:r w:rsidR="00CE1FF6" w:rsidRPr="00790649">
        <w:rPr>
          <w:rFonts w:ascii="Verdana" w:hAnsi="Verdana"/>
          <w:sz w:val="20"/>
          <w:szCs w:val="20"/>
        </w:rPr>
        <w:t>na zadanie p.n</w:t>
      </w:r>
      <w:r w:rsidR="00CE1FF6" w:rsidRPr="00F20135">
        <w:rPr>
          <w:rFonts w:ascii="Verdana" w:hAnsi="Verdana"/>
          <w:sz w:val="20"/>
          <w:szCs w:val="20"/>
        </w:rPr>
        <w:t>.:</w:t>
      </w:r>
      <w:r w:rsidR="005D705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3D60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„Budowa Systemu Ostrzegania i Alarmowania na terenie Powiatu Żyrardowskiego”</w:t>
      </w:r>
    </w:p>
    <w:p w:rsidR="00FA5327" w:rsidRPr="005D7059" w:rsidRDefault="00FA5327" w:rsidP="00B868C4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2700"/>
      </w:tblGrid>
      <w:tr w:rsidR="003E7529" w:rsidRPr="00790649" w:rsidTr="00B868C4">
        <w:tc>
          <w:tcPr>
            <w:tcW w:w="6550" w:type="dxa"/>
          </w:tcPr>
          <w:p w:rsidR="003E7529" w:rsidRDefault="003E7529" w:rsidP="000B6539">
            <w:pPr>
              <w:spacing w:before="240" w:after="60"/>
              <w:outlineLvl w:val="5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790649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Nr referencyjny nadany sprawie przez Zamawiającego </w:t>
            </w:r>
          </w:p>
          <w:p w:rsidR="00112A57" w:rsidRPr="00790649" w:rsidRDefault="00112A57" w:rsidP="000B6539">
            <w:pPr>
              <w:spacing w:before="240" w:after="60"/>
              <w:outlineLvl w:val="5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</w:tcPr>
          <w:p w:rsidR="003E7529" w:rsidRPr="00790649" w:rsidRDefault="000C7329" w:rsidP="005B53DC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ZP.27</w:t>
            </w:r>
            <w:r w:rsidR="003D603C">
              <w:rPr>
                <w:rFonts w:ascii="Verdana" w:hAnsi="Verdana"/>
                <w:b/>
                <w:sz w:val="20"/>
                <w:szCs w:val="20"/>
              </w:rPr>
              <w:t>2.</w:t>
            </w:r>
            <w:r w:rsidR="005B7053">
              <w:rPr>
                <w:rFonts w:ascii="Verdana" w:hAnsi="Verdana"/>
                <w:b/>
                <w:sz w:val="20"/>
                <w:szCs w:val="20"/>
              </w:rPr>
              <w:t>2</w:t>
            </w:r>
            <w:r w:rsidR="003D603C">
              <w:rPr>
                <w:rFonts w:ascii="Verdana" w:hAnsi="Verdana"/>
                <w:b/>
                <w:sz w:val="20"/>
                <w:szCs w:val="20"/>
              </w:rPr>
              <w:t>.1</w:t>
            </w:r>
            <w:r w:rsidR="00004D7B">
              <w:rPr>
                <w:rFonts w:ascii="Verdana" w:hAnsi="Verdana"/>
                <w:b/>
                <w:sz w:val="20"/>
                <w:szCs w:val="20"/>
              </w:rPr>
              <w:t>.2017</w:t>
            </w:r>
          </w:p>
        </w:tc>
      </w:tr>
    </w:tbl>
    <w:p w:rsidR="003E7529" w:rsidRPr="00790649" w:rsidRDefault="003E7529" w:rsidP="003E7529">
      <w:pPr>
        <w:rPr>
          <w:rFonts w:ascii="Verdana" w:hAnsi="Verdana"/>
          <w:b/>
          <w:color w:val="000000"/>
          <w:sz w:val="20"/>
          <w:szCs w:val="20"/>
        </w:rPr>
      </w:pPr>
      <w:r w:rsidRPr="00790649">
        <w:rPr>
          <w:rFonts w:ascii="Verdana" w:hAnsi="Verdana"/>
          <w:b/>
          <w:color w:val="000000"/>
          <w:sz w:val="20"/>
          <w:szCs w:val="20"/>
        </w:rPr>
        <w:t>1. ZAMAWIAJĄCY:</w:t>
      </w:r>
    </w:p>
    <w:p w:rsidR="00112A57" w:rsidRPr="00FA5327" w:rsidRDefault="00112A57" w:rsidP="00112A5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hAnsi="Verdana" w:cs="Times New Roman"/>
          <w:sz w:val="20"/>
          <w:szCs w:val="20"/>
        </w:rPr>
      </w:pPr>
      <w:r w:rsidRPr="00FA5327">
        <w:rPr>
          <w:rFonts w:ascii="Verdana" w:hAnsi="Verdana" w:cs="Times New Roman"/>
          <w:sz w:val="20"/>
          <w:szCs w:val="20"/>
        </w:rPr>
        <w:t xml:space="preserve">Powiat Żyrardowski, ul. Limanowskiego 45, 96-30 Żyrardów -  </w:t>
      </w:r>
      <w:r w:rsidRPr="00FA5327">
        <w:rPr>
          <w:rFonts w:ascii="Verdana" w:hAnsi="Verdana" w:cs="Times New Roman"/>
          <w:b/>
          <w:bCs/>
          <w:sz w:val="20"/>
          <w:szCs w:val="20"/>
        </w:rPr>
        <w:t>Lider,</w:t>
      </w:r>
      <w:r w:rsidRPr="00FA5327">
        <w:rPr>
          <w:rFonts w:ascii="Verdana" w:hAnsi="Verdana" w:cs="Times New Roman"/>
          <w:sz w:val="20"/>
          <w:szCs w:val="20"/>
        </w:rPr>
        <w:t xml:space="preserve"> </w:t>
      </w:r>
    </w:p>
    <w:p w:rsidR="00112A57" w:rsidRPr="00FA5327" w:rsidRDefault="00112A57" w:rsidP="00112A5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hAnsi="Verdana" w:cs="Times New Roman"/>
          <w:sz w:val="20"/>
          <w:szCs w:val="20"/>
        </w:rPr>
      </w:pPr>
      <w:r w:rsidRPr="00FA5327">
        <w:rPr>
          <w:rFonts w:ascii="Verdana" w:hAnsi="Verdana" w:cs="Times New Roman"/>
          <w:sz w:val="20"/>
          <w:szCs w:val="20"/>
        </w:rPr>
        <w:t xml:space="preserve">Gmina Mszczonów -  </w:t>
      </w:r>
      <w:r w:rsidRPr="00FA5327">
        <w:rPr>
          <w:rFonts w:ascii="Verdana" w:hAnsi="Verdana" w:cs="Times New Roman"/>
          <w:b/>
          <w:bCs/>
          <w:sz w:val="20"/>
          <w:szCs w:val="20"/>
        </w:rPr>
        <w:t>Partner nr 1</w:t>
      </w:r>
      <w:r w:rsidRPr="00FA5327">
        <w:rPr>
          <w:rFonts w:ascii="Verdana" w:hAnsi="Verdana" w:cs="Times New Roman"/>
          <w:sz w:val="20"/>
          <w:szCs w:val="20"/>
        </w:rPr>
        <w:t xml:space="preserve">, </w:t>
      </w:r>
    </w:p>
    <w:p w:rsidR="00112A57" w:rsidRPr="00FA5327" w:rsidRDefault="00112A57" w:rsidP="00112A5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hAnsi="Verdana" w:cs="Times New Roman"/>
          <w:sz w:val="20"/>
          <w:szCs w:val="20"/>
        </w:rPr>
      </w:pPr>
      <w:r w:rsidRPr="00FA5327">
        <w:rPr>
          <w:rFonts w:ascii="Verdana" w:hAnsi="Verdana" w:cs="Times New Roman"/>
          <w:sz w:val="20"/>
          <w:szCs w:val="20"/>
        </w:rPr>
        <w:t xml:space="preserve">Gmina Puszcza Mariańska - </w:t>
      </w:r>
      <w:r w:rsidRPr="00FA5327">
        <w:rPr>
          <w:rFonts w:ascii="Verdana" w:hAnsi="Verdana" w:cs="Times New Roman"/>
          <w:b/>
          <w:bCs/>
          <w:sz w:val="20"/>
          <w:szCs w:val="20"/>
        </w:rPr>
        <w:t>Partner nr 2</w:t>
      </w:r>
      <w:r w:rsidRPr="00FA5327">
        <w:rPr>
          <w:rFonts w:ascii="Verdana" w:hAnsi="Verdana" w:cs="Times New Roman"/>
          <w:sz w:val="20"/>
          <w:szCs w:val="20"/>
        </w:rPr>
        <w:t xml:space="preserve">, </w:t>
      </w:r>
    </w:p>
    <w:p w:rsidR="00112A57" w:rsidRPr="00FA5327" w:rsidRDefault="00112A57" w:rsidP="00112A5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hAnsi="Verdana" w:cs="Times New Roman"/>
          <w:sz w:val="20"/>
          <w:szCs w:val="20"/>
        </w:rPr>
      </w:pPr>
      <w:r w:rsidRPr="00FA5327">
        <w:rPr>
          <w:rFonts w:ascii="Verdana" w:hAnsi="Verdana" w:cs="Times New Roman"/>
          <w:sz w:val="20"/>
          <w:szCs w:val="20"/>
        </w:rPr>
        <w:t xml:space="preserve">Gmina Radziejowice - </w:t>
      </w:r>
      <w:r w:rsidRPr="00FA5327">
        <w:rPr>
          <w:rFonts w:ascii="Verdana" w:hAnsi="Verdana" w:cs="Times New Roman"/>
          <w:b/>
          <w:bCs/>
          <w:sz w:val="20"/>
          <w:szCs w:val="20"/>
        </w:rPr>
        <w:t>Partner nr 3</w:t>
      </w:r>
      <w:r w:rsidRPr="00FA5327">
        <w:rPr>
          <w:rFonts w:ascii="Verdana" w:hAnsi="Verdana" w:cs="Times New Roman"/>
          <w:sz w:val="20"/>
          <w:szCs w:val="20"/>
        </w:rPr>
        <w:t xml:space="preserve">, </w:t>
      </w:r>
    </w:p>
    <w:p w:rsidR="00112A57" w:rsidRPr="00FA5327" w:rsidRDefault="00112A57" w:rsidP="00112A5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hAnsi="Verdana" w:cs="Times New Roman"/>
          <w:sz w:val="20"/>
          <w:szCs w:val="20"/>
        </w:rPr>
      </w:pPr>
      <w:r w:rsidRPr="00FA5327">
        <w:rPr>
          <w:rFonts w:ascii="Verdana" w:hAnsi="Verdana" w:cs="Times New Roman"/>
          <w:sz w:val="20"/>
          <w:szCs w:val="20"/>
        </w:rPr>
        <w:t xml:space="preserve">Gmina Wiskitki - </w:t>
      </w:r>
      <w:r w:rsidRPr="00FA5327">
        <w:rPr>
          <w:rFonts w:ascii="Verdana" w:hAnsi="Verdana" w:cs="Times New Roman"/>
          <w:b/>
          <w:bCs/>
          <w:sz w:val="20"/>
          <w:szCs w:val="20"/>
        </w:rPr>
        <w:t>Partner nr 4</w:t>
      </w:r>
      <w:r w:rsidRPr="00FA5327">
        <w:rPr>
          <w:rFonts w:ascii="Verdana" w:hAnsi="Verdana" w:cs="Times New Roman"/>
          <w:sz w:val="20"/>
          <w:szCs w:val="20"/>
        </w:rPr>
        <w:t xml:space="preserve">, </w:t>
      </w:r>
    </w:p>
    <w:p w:rsidR="00112A57" w:rsidRPr="00FA5327" w:rsidRDefault="00112A57" w:rsidP="00112A5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hAnsi="Verdana" w:cs="Times New Roman"/>
          <w:sz w:val="20"/>
          <w:szCs w:val="20"/>
        </w:rPr>
      </w:pPr>
      <w:r w:rsidRPr="00FA5327">
        <w:rPr>
          <w:rFonts w:ascii="Verdana" w:hAnsi="Verdana" w:cs="Times New Roman"/>
          <w:sz w:val="20"/>
          <w:szCs w:val="20"/>
        </w:rPr>
        <w:t xml:space="preserve">Miasto Żyrardów - </w:t>
      </w:r>
      <w:r w:rsidRPr="00FA5327">
        <w:rPr>
          <w:rFonts w:ascii="Verdana" w:hAnsi="Verdana" w:cs="Times New Roman"/>
          <w:b/>
          <w:bCs/>
          <w:sz w:val="20"/>
          <w:szCs w:val="20"/>
        </w:rPr>
        <w:t>Partner nr 5</w:t>
      </w:r>
      <w:r w:rsidRPr="00FA5327">
        <w:rPr>
          <w:rFonts w:ascii="Verdana" w:hAnsi="Verdana" w:cs="Times New Roman"/>
          <w:sz w:val="20"/>
          <w:szCs w:val="20"/>
        </w:rPr>
        <w:t>,</w:t>
      </w:r>
    </w:p>
    <w:p w:rsidR="003E7529" w:rsidRPr="00790649" w:rsidRDefault="003E7529" w:rsidP="003E7529">
      <w:pPr>
        <w:rPr>
          <w:rFonts w:ascii="Verdana" w:hAnsi="Verdana"/>
          <w:b/>
          <w:color w:val="000000"/>
          <w:sz w:val="20"/>
          <w:szCs w:val="20"/>
        </w:rPr>
      </w:pPr>
    </w:p>
    <w:p w:rsidR="003E7529" w:rsidRPr="00790649" w:rsidRDefault="003E7529" w:rsidP="003E7529">
      <w:pPr>
        <w:jc w:val="both"/>
        <w:rPr>
          <w:rFonts w:ascii="Verdana" w:hAnsi="Verdana"/>
          <w:b/>
          <w:color w:val="000000"/>
          <w:sz w:val="20"/>
          <w:szCs w:val="20"/>
          <w:lang w:val="x-none" w:eastAsia="x-none"/>
        </w:rPr>
      </w:pPr>
      <w:r w:rsidRPr="00790649">
        <w:rPr>
          <w:rFonts w:ascii="Verdana" w:hAnsi="Verdana"/>
          <w:b/>
          <w:color w:val="000000"/>
          <w:sz w:val="20"/>
          <w:szCs w:val="20"/>
          <w:lang w:val="x-none" w:eastAsia="x-none"/>
        </w:rPr>
        <w:t>2. WYKONAWCA:</w:t>
      </w:r>
    </w:p>
    <w:p w:rsidR="003E7529" w:rsidRPr="00790649" w:rsidRDefault="003E7529" w:rsidP="003E7529">
      <w:pPr>
        <w:jc w:val="both"/>
        <w:rPr>
          <w:rFonts w:ascii="Verdana" w:hAnsi="Verdana"/>
          <w:b/>
          <w:color w:val="000000"/>
          <w:sz w:val="20"/>
          <w:szCs w:val="20"/>
        </w:rPr>
      </w:pPr>
      <w:r w:rsidRPr="00790649">
        <w:rPr>
          <w:rFonts w:ascii="Verdana" w:hAnsi="Verdana"/>
          <w:b/>
          <w:color w:val="000000"/>
          <w:sz w:val="20"/>
          <w:szCs w:val="20"/>
        </w:rPr>
        <w:t>Niniejsza oferta zostaje złożona przez</w:t>
      </w:r>
      <w:r w:rsidRPr="00790649">
        <w:rPr>
          <w:rFonts w:ascii="Verdana" w:hAnsi="Verdana"/>
          <w:b/>
          <w:color w:val="000000"/>
          <w:sz w:val="20"/>
          <w:szCs w:val="20"/>
          <w:vertAlign w:val="superscript"/>
        </w:rPr>
        <w:footnoteReference w:id="1"/>
      </w:r>
      <w:r w:rsidRPr="00790649">
        <w:rPr>
          <w:rFonts w:ascii="Verdana" w:hAnsi="Verdana"/>
          <w:b/>
          <w:color w:val="000000"/>
          <w:sz w:val="20"/>
          <w:szCs w:val="20"/>
        </w:rPr>
        <w:t xml:space="preserve">: </w:t>
      </w:r>
      <w:r w:rsidRPr="00790649">
        <w:rPr>
          <w:rFonts w:ascii="Verdana" w:hAnsi="Verdana"/>
          <w:b/>
          <w:color w:val="000000"/>
          <w:sz w:val="20"/>
          <w:szCs w:val="20"/>
        </w:rPr>
        <w:tab/>
      </w:r>
      <w:r w:rsidRPr="00790649">
        <w:rPr>
          <w:rFonts w:ascii="Verdana" w:hAnsi="Verdana"/>
          <w:b/>
          <w:color w:val="000000"/>
          <w:sz w:val="20"/>
          <w:szCs w:val="20"/>
        </w:rPr>
        <w:tab/>
      </w:r>
      <w:r w:rsidRPr="00790649">
        <w:rPr>
          <w:rFonts w:ascii="Verdana" w:hAnsi="Verdana"/>
          <w:b/>
          <w:color w:val="000000"/>
          <w:sz w:val="20"/>
          <w:szCs w:val="20"/>
        </w:rPr>
        <w:tab/>
      </w:r>
      <w:r w:rsidRPr="00790649">
        <w:rPr>
          <w:rFonts w:ascii="Verdana" w:hAnsi="Verdana"/>
          <w:b/>
          <w:color w:val="000000"/>
          <w:sz w:val="20"/>
          <w:szCs w:val="20"/>
        </w:rPr>
        <w:tab/>
      </w:r>
      <w:r w:rsidRPr="00790649">
        <w:rPr>
          <w:rFonts w:ascii="Verdana" w:hAnsi="Verdana"/>
          <w:b/>
          <w:color w:val="000000"/>
          <w:sz w:val="20"/>
          <w:szCs w:val="20"/>
        </w:rPr>
        <w:tab/>
      </w:r>
      <w:r w:rsidRPr="00790649">
        <w:rPr>
          <w:rFonts w:ascii="Verdana" w:hAnsi="Verdana"/>
          <w:b/>
          <w:color w:val="000000"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3E7529" w:rsidRPr="00790649" w:rsidTr="000B6539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790649">
              <w:rPr>
                <w:rFonts w:ascii="Verdana" w:hAnsi="Verdana"/>
                <w:b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790649">
              <w:rPr>
                <w:rFonts w:ascii="Verdana" w:hAnsi="Verdana"/>
                <w:b/>
                <w:color w:val="000000"/>
                <w:sz w:val="20"/>
                <w:szCs w:val="20"/>
              </w:rPr>
              <w:t>Nazwa(y) Wykonawcy(ów)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790649">
              <w:rPr>
                <w:rFonts w:ascii="Verdana" w:hAnsi="Verdana"/>
                <w:b/>
                <w:color w:val="000000"/>
                <w:sz w:val="20"/>
                <w:szCs w:val="20"/>
              </w:rPr>
              <w:t>Adres(y) Wykonawcy(ów)</w:t>
            </w:r>
          </w:p>
        </w:tc>
      </w:tr>
      <w:tr w:rsidR="003E7529" w:rsidRPr="00790649" w:rsidTr="000B6539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3E7529" w:rsidRPr="00790649" w:rsidTr="000B6539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</w:tbl>
    <w:p w:rsidR="003E7529" w:rsidRPr="00790649" w:rsidRDefault="003E7529" w:rsidP="003E7529">
      <w:pPr>
        <w:jc w:val="both"/>
        <w:rPr>
          <w:rFonts w:ascii="Verdana" w:hAnsi="Verdana"/>
          <w:b/>
          <w:color w:val="000000"/>
          <w:sz w:val="20"/>
          <w:szCs w:val="20"/>
        </w:rPr>
      </w:pPr>
    </w:p>
    <w:p w:rsidR="003E7529" w:rsidRPr="00790649" w:rsidRDefault="003E7529" w:rsidP="00712E11">
      <w:pPr>
        <w:numPr>
          <w:ilvl w:val="0"/>
          <w:numId w:val="11"/>
        </w:numPr>
        <w:tabs>
          <w:tab w:val="num" w:pos="360"/>
        </w:tabs>
        <w:spacing w:after="0" w:line="240" w:lineRule="auto"/>
        <w:ind w:left="360"/>
        <w:jc w:val="both"/>
        <w:rPr>
          <w:rFonts w:ascii="Verdana" w:hAnsi="Verdana"/>
          <w:b/>
          <w:color w:val="000000"/>
          <w:sz w:val="20"/>
          <w:szCs w:val="20"/>
        </w:rPr>
      </w:pPr>
      <w:r w:rsidRPr="00790649">
        <w:rPr>
          <w:rFonts w:ascii="Verdana" w:hAnsi="Verdana"/>
          <w:b/>
          <w:color w:val="000000"/>
          <w:sz w:val="20"/>
          <w:szCs w:val="20"/>
        </w:rPr>
        <w:t xml:space="preserve">OSOBA UPRAWNIONA DO KONTAKTÓW: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3E7529" w:rsidRPr="00790649" w:rsidTr="000B6539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790649">
              <w:rPr>
                <w:rFonts w:ascii="Verdana" w:hAnsi="Verdana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3E7529" w:rsidRPr="00790649" w:rsidTr="000B6539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val="de-DE"/>
              </w:rPr>
            </w:pPr>
            <w:r w:rsidRPr="00790649">
              <w:rPr>
                <w:rFonts w:ascii="Verdana" w:hAnsi="Verdana"/>
                <w:b/>
                <w:color w:val="000000"/>
                <w:sz w:val="20"/>
                <w:szCs w:val="20"/>
                <w:lang w:val="de-DE"/>
              </w:rPr>
              <w:t>Adres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val="de-DE"/>
              </w:rPr>
            </w:pPr>
          </w:p>
        </w:tc>
      </w:tr>
      <w:tr w:rsidR="003E7529" w:rsidRPr="00790649" w:rsidTr="000B6539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val="de-DE"/>
              </w:rPr>
            </w:pPr>
            <w:r w:rsidRPr="00790649">
              <w:rPr>
                <w:rFonts w:ascii="Verdana" w:hAnsi="Verdana"/>
                <w:b/>
                <w:color w:val="000000"/>
                <w:sz w:val="20"/>
                <w:szCs w:val="20"/>
                <w:lang w:val="de-DE"/>
              </w:rPr>
              <w:t>Nr telefonu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val="de-DE"/>
              </w:rPr>
            </w:pPr>
          </w:p>
        </w:tc>
      </w:tr>
      <w:tr w:rsidR="003E7529" w:rsidRPr="00790649" w:rsidTr="000B6539">
        <w:trPr>
          <w:trHeight w:val="64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val="de-DE"/>
              </w:rPr>
            </w:pPr>
            <w:r w:rsidRPr="00790649">
              <w:rPr>
                <w:rFonts w:ascii="Verdana" w:hAnsi="Verdana"/>
                <w:b/>
                <w:color w:val="000000"/>
                <w:sz w:val="20"/>
                <w:szCs w:val="20"/>
                <w:lang w:val="de-DE"/>
              </w:rPr>
              <w:t>Nr faksu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val="de-DE"/>
              </w:rPr>
            </w:pPr>
          </w:p>
        </w:tc>
      </w:tr>
      <w:tr w:rsidR="003E7529" w:rsidRPr="00790649" w:rsidTr="000B6539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val="de-DE"/>
              </w:rPr>
            </w:pPr>
            <w:r w:rsidRPr="00790649">
              <w:rPr>
                <w:rFonts w:ascii="Verdana" w:hAnsi="Verdana"/>
                <w:b/>
                <w:color w:val="000000"/>
                <w:sz w:val="20"/>
                <w:szCs w:val="20"/>
                <w:lang w:val="de-DE"/>
              </w:rPr>
              <w:t>Adres e-mail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val="de-DE"/>
              </w:rPr>
            </w:pPr>
          </w:p>
        </w:tc>
      </w:tr>
    </w:tbl>
    <w:p w:rsidR="003E7529" w:rsidRPr="00790649" w:rsidRDefault="003E7529" w:rsidP="003E7529">
      <w:pPr>
        <w:jc w:val="both"/>
        <w:rPr>
          <w:rFonts w:ascii="Verdana" w:hAnsi="Verdana"/>
          <w:b/>
          <w:color w:val="000000"/>
          <w:sz w:val="20"/>
          <w:szCs w:val="20"/>
          <w:lang w:val="de-DE"/>
        </w:rPr>
      </w:pPr>
    </w:p>
    <w:p w:rsidR="003E7529" w:rsidRPr="00790649" w:rsidRDefault="003E7529" w:rsidP="00712E11">
      <w:pPr>
        <w:numPr>
          <w:ilvl w:val="0"/>
          <w:numId w:val="11"/>
        </w:numPr>
        <w:tabs>
          <w:tab w:val="num" w:pos="360"/>
        </w:tabs>
        <w:spacing w:after="0" w:line="240" w:lineRule="auto"/>
        <w:ind w:left="360"/>
        <w:jc w:val="both"/>
        <w:rPr>
          <w:rFonts w:ascii="Verdana" w:hAnsi="Verdana"/>
          <w:color w:val="000000"/>
          <w:sz w:val="20"/>
          <w:szCs w:val="20"/>
        </w:rPr>
      </w:pPr>
      <w:r w:rsidRPr="00790649">
        <w:rPr>
          <w:rFonts w:ascii="Verdana" w:hAnsi="Verdana"/>
          <w:b/>
          <w:color w:val="000000"/>
          <w:sz w:val="20"/>
          <w:szCs w:val="20"/>
        </w:rPr>
        <w:t>Ja (my) niżej podpisany(i) oświadczam(y), że:</w:t>
      </w:r>
    </w:p>
    <w:p w:rsidR="003E7529" w:rsidRPr="007F0C34" w:rsidRDefault="003E7529" w:rsidP="007F0C34">
      <w:pPr>
        <w:numPr>
          <w:ilvl w:val="1"/>
          <w:numId w:val="11"/>
        </w:numPr>
        <w:tabs>
          <w:tab w:val="clear" w:pos="360"/>
          <w:tab w:val="num" w:pos="284"/>
        </w:tabs>
        <w:spacing w:after="120" w:line="240" w:lineRule="auto"/>
        <w:ind w:left="426" w:hanging="284"/>
        <w:jc w:val="both"/>
        <w:rPr>
          <w:rFonts w:ascii="Verdana" w:hAnsi="Verdana"/>
          <w:color w:val="000000"/>
          <w:sz w:val="20"/>
          <w:szCs w:val="20"/>
        </w:rPr>
      </w:pPr>
      <w:r w:rsidRPr="007F0C34">
        <w:rPr>
          <w:rFonts w:ascii="Verdana" w:hAnsi="Verdana"/>
          <w:color w:val="000000"/>
          <w:sz w:val="20"/>
          <w:szCs w:val="20"/>
        </w:rPr>
        <w:t>zapoznałem się z treścią SIWZ dla niniejszego zamówienia, zapoznałem się szczegółowo z warunkami wykonania zamówienia i posiadam niezbędne mi dane do złożenia oferty.</w:t>
      </w:r>
    </w:p>
    <w:p w:rsidR="003E7529" w:rsidRPr="007F0C34" w:rsidRDefault="003E7529" w:rsidP="007F0C34">
      <w:pPr>
        <w:numPr>
          <w:ilvl w:val="1"/>
          <w:numId w:val="11"/>
        </w:numPr>
        <w:spacing w:after="120" w:line="240" w:lineRule="auto"/>
        <w:ind w:left="426" w:hanging="284"/>
        <w:jc w:val="both"/>
        <w:rPr>
          <w:rFonts w:ascii="Verdana" w:hAnsi="Verdana"/>
          <w:color w:val="000000"/>
          <w:sz w:val="20"/>
          <w:szCs w:val="20"/>
        </w:rPr>
      </w:pPr>
      <w:r w:rsidRPr="007F0C34">
        <w:rPr>
          <w:rFonts w:ascii="Verdana" w:hAnsi="Verdana"/>
          <w:color w:val="000000"/>
          <w:sz w:val="20"/>
          <w:szCs w:val="20"/>
        </w:rPr>
        <w:lastRenderedPageBreak/>
        <w:t xml:space="preserve">gwarantuję wykonanie całości niniejszego zamówienia zgodnie z treścią: SIWZ, wyjaśnień do SIWZ oraz jej modyfikacji, </w:t>
      </w:r>
    </w:p>
    <w:p w:rsidR="00D5402D" w:rsidRPr="00D5402D" w:rsidRDefault="007F0C34" w:rsidP="007F0C34">
      <w:pPr>
        <w:numPr>
          <w:ilvl w:val="1"/>
          <w:numId w:val="11"/>
        </w:numPr>
        <w:spacing w:after="120" w:line="240" w:lineRule="auto"/>
        <w:ind w:left="426" w:hanging="284"/>
        <w:jc w:val="both"/>
        <w:rPr>
          <w:rFonts w:ascii="Verdana" w:hAnsi="Verdana"/>
          <w:color w:val="000000"/>
          <w:sz w:val="20"/>
          <w:szCs w:val="20"/>
        </w:rPr>
      </w:pPr>
      <w:r w:rsidRPr="007F0C34">
        <w:rPr>
          <w:rFonts w:ascii="Verdana" w:hAnsi="Verdana"/>
          <w:sz w:val="20"/>
          <w:szCs w:val="20"/>
        </w:rPr>
        <w:t>Oferujemy wykonanie całego zamówienia za kwotę ………</w:t>
      </w:r>
      <w:r w:rsidR="00FA5327">
        <w:rPr>
          <w:rFonts w:ascii="Verdana" w:hAnsi="Verdana"/>
          <w:sz w:val="20"/>
          <w:szCs w:val="20"/>
        </w:rPr>
        <w:t xml:space="preserve">………………..………………..… zł brutto </w:t>
      </w:r>
      <w:r w:rsidR="00D5402D">
        <w:rPr>
          <w:rFonts w:ascii="Verdana" w:hAnsi="Verdana"/>
          <w:sz w:val="20"/>
          <w:szCs w:val="20"/>
        </w:rPr>
        <w:t>wyliczoną zgodnie z poniższą tabelą:</w:t>
      </w:r>
    </w:p>
    <w:tbl>
      <w:tblPr>
        <w:tblStyle w:val="Tabela-Siatka"/>
        <w:tblW w:w="10207" w:type="dxa"/>
        <w:tblInd w:w="-714" w:type="dxa"/>
        <w:tblLook w:val="04A0" w:firstRow="1" w:lastRow="0" w:firstColumn="1" w:lastColumn="0" w:noHBand="0" w:noVBand="1"/>
      </w:tblPr>
      <w:tblGrid>
        <w:gridCol w:w="703"/>
        <w:gridCol w:w="4401"/>
        <w:gridCol w:w="1559"/>
        <w:gridCol w:w="1560"/>
        <w:gridCol w:w="1984"/>
      </w:tblGrid>
      <w:tr w:rsidR="00D5402D" w:rsidTr="006A0496">
        <w:tc>
          <w:tcPr>
            <w:tcW w:w="703" w:type="dxa"/>
          </w:tcPr>
          <w:p w:rsidR="00D5402D" w:rsidRDefault="00D5402D" w:rsidP="00D5402D">
            <w:pPr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Lp.</w:t>
            </w:r>
          </w:p>
        </w:tc>
        <w:tc>
          <w:tcPr>
            <w:tcW w:w="4401" w:type="dxa"/>
          </w:tcPr>
          <w:p w:rsidR="00D5402D" w:rsidRDefault="00D5402D" w:rsidP="00D5402D">
            <w:pPr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D5402D" w:rsidRDefault="00D5402D" w:rsidP="00D5402D">
            <w:pPr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Wartość netto</w:t>
            </w:r>
          </w:p>
          <w:p w:rsidR="006A0496" w:rsidRDefault="006A0496" w:rsidP="00D5402D">
            <w:pPr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(kolumna A)</w:t>
            </w:r>
          </w:p>
        </w:tc>
        <w:tc>
          <w:tcPr>
            <w:tcW w:w="1560" w:type="dxa"/>
          </w:tcPr>
          <w:p w:rsidR="00D5402D" w:rsidRDefault="006A0496" w:rsidP="00D5402D">
            <w:pPr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Kwota podatku </w:t>
            </w:r>
            <w:r w:rsidR="00D5402D">
              <w:rPr>
                <w:rFonts w:ascii="Verdana" w:hAnsi="Verdana"/>
                <w:sz w:val="20"/>
                <w:szCs w:val="20"/>
              </w:rPr>
              <w:t>VAT</w:t>
            </w:r>
          </w:p>
          <w:p w:rsidR="006A0496" w:rsidRDefault="006A0496" w:rsidP="00D5402D">
            <w:pPr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 kolumna B)</w:t>
            </w:r>
          </w:p>
        </w:tc>
        <w:tc>
          <w:tcPr>
            <w:tcW w:w="1984" w:type="dxa"/>
          </w:tcPr>
          <w:p w:rsidR="00D5402D" w:rsidRDefault="00D5402D" w:rsidP="00D5402D">
            <w:pPr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Wartość brutto</w:t>
            </w:r>
          </w:p>
          <w:p w:rsidR="006A0496" w:rsidRDefault="006A0496" w:rsidP="00D5402D">
            <w:pPr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(kolumna A + B)</w:t>
            </w:r>
          </w:p>
        </w:tc>
      </w:tr>
      <w:tr w:rsidR="00D5402D" w:rsidTr="006A0496">
        <w:tc>
          <w:tcPr>
            <w:tcW w:w="703" w:type="dxa"/>
          </w:tcPr>
          <w:p w:rsidR="00D5402D" w:rsidRDefault="00FA5327" w:rsidP="00D5402D">
            <w:pPr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4401" w:type="dxa"/>
          </w:tcPr>
          <w:p w:rsidR="00D5402D" w:rsidRPr="00D5402D" w:rsidRDefault="006A0496" w:rsidP="00D5402D">
            <w:pPr>
              <w:suppressAutoHyphens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</w:t>
            </w:r>
            <w:r w:rsidR="00D5402D" w:rsidRPr="00D5402D">
              <w:rPr>
                <w:bCs/>
                <w:sz w:val="20"/>
                <w:szCs w:val="20"/>
              </w:rPr>
              <w:t xml:space="preserve">akup i montaż centrali alarmowej z aplikacją sterującą dla Starostwa Powiatowego  w Żyrardowie oraz </w:t>
            </w:r>
            <w:r w:rsidR="00D5402D" w:rsidRPr="00D5402D">
              <w:rPr>
                <w:sz w:val="20"/>
                <w:szCs w:val="20"/>
              </w:rPr>
              <w:t>przeprowadzenie szkolenia dla informatyków i użytkowników systemu w zakresie obsługi systemu.</w:t>
            </w:r>
          </w:p>
        </w:tc>
        <w:tc>
          <w:tcPr>
            <w:tcW w:w="1559" w:type="dxa"/>
          </w:tcPr>
          <w:p w:rsidR="00D5402D" w:rsidRDefault="00D5402D" w:rsidP="00D5402D">
            <w:pPr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</w:tcPr>
          <w:p w:rsidR="00D5402D" w:rsidRDefault="00D5402D" w:rsidP="00D5402D">
            <w:pPr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</w:tcPr>
          <w:p w:rsidR="00D5402D" w:rsidRDefault="00D5402D" w:rsidP="00D5402D">
            <w:pPr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5402D" w:rsidTr="006A0496">
        <w:tc>
          <w:tcPr>
            <w:tcW w:w="703" w:type="dxa"/>
          </w:tcPr>
          <w:p w:rsidR="00D5402D" w:rsidRDefault="00FA5327" w:rsidP="00D5402D">
            <w:pPr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4401" w:type="dxa"/>
          </w:tcPr>
          <w:p w:rsidR="00D5402D" w:rsidRPr="00D5402D" w:rsidRDefault="006A0496" w:rsidP="00D5402D">
            <w:pPr>
              <w:shd w:val="clear" w:color="auto" w:fill="FFFFFF"/>
              <w:suppressAutoHyphens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</w:t>
            </w:r>
            <w:r w:rsidR="00D5402D" w:rsidRPr="00D5402D">
              <w:rPr>
                <w:bCs/>
                <w:sz w:val="20"/>
                <w:szCs w:val="20"/>
              </w:rPr>
              <w:t>akup i montaż w punktach alarmowy</w:t>
            </w:r>
            <w:r w:rsidR="00FA5327">
              <w:rPr>
                <w:bCs/>
                <w:sz w:val="20"/>
                <w:szCs w:val="20"/>
              </w:rPr>
              <w:t>ch na terenie Gminy Mszczonów 5</w:t>
            </w:r>
            <w:r w:rsidR="00D5402D" w:rsidRPr="00D5402D">
              <w:rPr>
                <w:bCs/>
                <w:sz w:val="20"/>
                <w:szCs w:val="20"/>
              </w:rPr>
              <w:t xml:space="preserve"> syren elektronicznych o mocy 900W wraz z aplikacją sterującą, oraz </w:t>
            </w:r>
            <w:r w:rsidR="00D5402D" w:rsidRPr="00D5402D">
              <w:rPr>
                <w:sz w:val="20"/>
                <w:szCs w:val="20"/>
              </w:rPr>
              <w:t>przeprowadzenie szkolenia dla informatyków i użytkowników systemu w zakresie obsługi systemu.</w:t>
            </w:r>
          </w:p>
        </w:tc>
        <w:tc>
          <w:tcPr>
            <w:tcW w:w="1559" w:type="dxa"/>
          </w:tcPr>
          <w:p w:rsidR="00D5402D" w:rsidRDefault="00D5402D" w:rsidP="00D5402D">
            <w:pPr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</w:tcPr>
          <w:p w:rsidR="00D5402D" w:rsidRDefault="00D5402D" w:rsidP="00D5402D">
            <w:pPr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</w:tcPr>
          <w:p w:rsidR="00D5402D" w:rsidRDefault="00D5402D" w:rsidP="00D5402D">
            <w:pPr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5402D" w:rsidTr="006A0496">
        <w:tc>
          <w:tcPr>
            <w:tcW w:w="703" w:type="dxa"/>
          </w:tcPr>
          <w:p w:rsidR="00D5402D" w:rsidRDefault="00FA5327" w:rsidP="00D5402D">
            <w:pPr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4401" w:type="dxa"/>
          </w:tcPr>
          <w:p w:rsidR="00D5402D" w:rsidRPr="00D5402D" w:rsidRDefault="006A0496" w:rsidP="00D5402D">
            <w:pPr>
              <w:shd w:val="clear" w:color="auto" w:fill="FFFFFF"/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D5402D" w:rsidRPr="00D5402D">
              <w:rPr>
                <w:sz w:val="20"/>
                <w:szCs w:val="20"/>
              </w:rPr>
              <w:t>akup i montaż w punktach alarmowych na te</w:t>
            </w:r>
            <w:r w:rsidR="00FA5327">
              <w:rPr>
                <w:sz w:val="20"/>
                <w:szCs w:val="20"/>
              </w:rPr>
              <w:t>renie Gminy Puszcza Mariańska 4</w:t>
            </w:r>
            <w:r w:rsidR="00D5402D" w:rsidRPr="00D5402D">
              <w:rPr>
                <w:sz w:val="20"/>
                <w:szCs w:val="20"/>
              </w:rPr>
              <w:t xml:space="preserve"> syren elektronicznych o mocy 600W wraz z aplikacja sterującą,</w:t>
            </w:r>
            <w:r w:rsidR="00D5402D" w:rsidRPr="00D5402D">
              <w:rPr>
                <w:bCs/>
                <w:sz w:val="20"/>
                <w:szCs w:val="20"/>
              </w:rPr>
              <w:t xml:space="preserve"> oraz </w:t>
            </w:r>
            <w:r w:rsidR="00D5402D" w:rsidRPr="00D5402D">
              <w:rPr>
                <w:sz w:val="20"/>
                <w:szCs w:val="20"/>
              </w:rPr>
              <w:t>przeprowadzenie szkolenia dla informatyków i użytkowników systemu w zakresie obsługi systemu.</w:t>
            </w:r>
          </w:p>
        </w:tc>
        <w:tc>
          <w:tcPr>
            <w:tcW w:w="1559" w:type="dxa"/>
          </w:tcPr>
          <w:p w:rsidR="00D5402D" w:rsidRDefault="00D5402D" w:rsidP="00D5402D">
            <w:pPr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</w:tcPr>
          <w:p w:rsidR="00D5402D" w:rsidRDefault="00D5402D" w:rsidP="00D5402D">
            <w:pPr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</w:tcPr>
          <w:p w:rsidR="00D5402D" w:rsidRDefault="00D5402D" w:rsidP="00D5402D">
            <w:pPr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5402D" w:rsidTr="006A0496">
        <w:tc>
          <w:tcPr>
            <w:tcW w:w="703" w:type="dxa"/>
          </w:tcPr>
          <w:p w:rsidR="00D5402D" w:rsidRDefault="00FA5327" w:rsidP="00D5402D">
            <w:pPr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4401" w:type="dxa"/>
          </w:tcPr>
          <w:p w:rsidR="00D5402D" w:rsidRPr="00D5402D" w:rsidRDefault="006A0496" w:rsidP="00D5402D">
            <w:pPr>
              <w:shd w:val="clear" w:color="auto" w:fill="FFFFFF"/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D5402D" w:rsidRPr="00D5402D">
              <w:rPr>
                <w:sz w:val="20"/>
                <w:szCs w:val="20"/>
              </w:rPr>
              <w:t>akup i montaż w punktach alarmowych  n</w:t>
            </w:r>
            <w:r w:rsidR="00FA5327">
              <w:rPr>
                <w:sz w:val="20"/>
                <w:szCs w:val="20"/>
              </w:rPr>
              <w:t>a terenie Gminy Radziejowice 3</w:t>
            </w:r>
            <w:r w:rsidR="00D5402D" w:rsidRPr="00D5402D">
              <w:rPr>
                <w:sz w:val="20"/>
                <w:szCs w:val="20"/>
              </w:rPr>
              <w:t xml:space="preserve"> syren elektronicznych o mocy 900W wraz z aplikacja sterującą,</w:t>
            </w:r>
            <w:r w:rsidR="00D5402D" w:rsidRPr="00D5402D">
              <w:rPr>
                <w:bCs/>
                <w:sz w:val="20"/>
                <w:szCs w:val="20"/>
              </w:rPr>
              <w:t xml:space="preserve"> oraz </w:t>
            </w:r>
            <w:r w:rsidR="00D5402D" w:rsidRPr="00D5402D">
              <w:rPr>
                <w:sz w:val="20"/>
                <w:szCs w:val="20"/>
              </w:rPr>
              <w:t>przeprowadzenie szkolenia dla informatyków i użytkowników systemu w zakresie obsługi systemu.</w:t>
            </w:r>
          </w:p>
        </w:tc>
        <w:tc>
          <w:tcPr>
            <w:tcW w:w="1559" w:type="dxa"/>
          </w:tcPr>
          <w:p w:rsidR="00D5402D" w:rsidRDefault="00D5402D" w:rsidP="00D5402D">
            <w:pPr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</w:tcPr>
          <w:p w:rsidR="00D5402D" w:rsidRDefault="00D5402D" w:rsidP="00D5402D">
            <w:pPr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</w:tcPr>
          <w:p w:rsidR="00D5402D" w:rsidRDefault="00D5402D" w:rsidP="00D5402D">
            <w:pPr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5402D" w:rsidTr="006A0496">
        <w:tc>
          <w:tcPr>
            <w:tcW w:w="703" w:type="dxa"/>
          </w:tcPr>
          <w:p w:rsidR="00D5402D" w:rsidRDefault="00FA5327" w:rsidP="00D5402D">
            <w:pPr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4401" w:type="dxa"/>
          </w:tcPr>
          <w:p w:rsidR="00D5402D" w:rsidRPr="00D5402D" w:rsidRDefault="006A0496" w:rsidP="00D5402D">
            <w:pPr>
              <w:shd w:val="clear" w:color="auto" w:fill="FFFFFF"/>
              <w:suppressAutoHyphens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</w:t>
            </w:r>
            <w:r w:rsidR="00D5402D" w:rsidRPr="00D5402D">
              <w:rPr>
                <w:bCs/>
                <w:sz w:val="20"/>
                <w:szCs w:val="20"/>
              </w:rPr>
              <w:t>akup i montaż w punktach alarmow</w:t>
            </w:r>
            <w:r w:rsidR="00FA5327">
              <w:rPr>
                <w:bCs/>
                <w:sz w:val="20"/>
                <w:szCs w:val="20"/>
              </w:rPr>
              <w:t>ych na terenie Gminy Wiskitki 4</w:t>
            </w:r>
            <w:r w:rsidR="00D5402D" w:rsidRPr="00D5402D">
              <w:rPr>
                <w:bCs/>
                <w:sz w:val="20"/>
                <w:szCs w:val="20"/>
              </w:rPr>
              <w:t xml:space="preserve"> syren elektronicznych o mocy 600W wraz z aplikacja sterującą, oraz </w:t>
            </w:r>
            <w:r w:rsidR="00D5402D" w:rsidRPr="00D5402D">
              <w:rPr>
                <w:sz w:val="20"/>
                <w:szCs w:val="20"/>
              </w:rPr>
              <w:t>przeprowadzenie szkolenia dla informatyków i użytkowników systemu w zakresie obsługi systemu.</w:t>
            </w:r>
          </w:p>
        </w:tc>
        <w:tc>
          <w:tcPr>
            <w:tcW w:w="1559" w:type="dxa"/>
          </w:tcPr>
          <w:p w:rsidR="00D5402D" w:rsidRDefault="00D5402D" w:rsidP="00D5402D">
            <w:pPr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</w:tcPr>
          <w:p w:rsidR="00D5402D" w:rsidRDefault="00D5402D" w:rsidP="00D5402D">
            <w:pPr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</w:tcPr>
          <w:p w:rsidR="00D5402D" w:rsidRDefault="00D5402D" w:rsidP="00D5402D">
            <w:pPr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5402D" w:rsidTr="006A0496">
        <w:tc>
          <w:tcPr>
            <w:tcW w:w="703" w:type="dxa"/>
          </w:tcPr>
          <w:p w:rsidR="00D5402D" w:rsidRDefault="00FA5327" w:rsidP="00D5402D">
            <w:pPr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6.</w:t>
            </w:r>
          </w:p>
        </w:tc>
        <w:tc>
          <w:tcPr>
            <w:tcW w:w="4401" w:type="dxa"/>
          </w:tcPr>
          <w:p w:rsidR="00D5402D" w:rsidRPr="00D5402D" w:rsidRDefault="006A0496" w:rsidP="00D5402D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D5402D" w:rsidRPr="00D5402D">
              <w:rPr>
                <w:sz w:val="20"/>
                <w:szCs w:val="20"/>
              </w:rPr>
              <w:t>akup i montaż w punktach alarmowy</w:t>
            </w:r>
            <w:r w:rsidR="00FA5327">
              <w:rPr>
                <w:sz w:val="20"/>
                <w:szCs w:val="20"/>
              </w:rPr>
              <w:t>ch na terenie Miasta Żyrardów 7</w:t>
            </w:r>
            <w:r w:rsidR="00D5402D" w:rsidRPr="00D5402D">
              <w:rPr>
                <w:sz w:val="20"/>
                <w:szCs w:val="20"/>
              </w:rPr>
              <w:t xml:space="preserve"> syren elektronicznych o mocy 900W wraz z aplikacją sterującą.</w:t>
            </w:r>
            <w:r w:rsidR="00D5402D" w:rsidRPr="00D5402D">
              <w:rPr>
                <w:bCs/>
                <w:sz w:val="20"/>
                <w:szCs w:val="20"/>
              </w:rPr>
              <w:t xml:space="preserve"> oraz </w:t>
            </w:r>
            <w:r w:rsidR="00D5402D" w:rsidRPr="00D5402D">
              <w:rPr>
                <w:sz w:val="20"/>
                <w:szCs w:val="20"/>
              </w:rPr>
              <w:t>przeprowadzenie szkolenia dla informatyków i użytkowników systemu w zakresie obsługi systemu.</w:t>
            </w:r>
          </w:p>
        </w:tc>
        <w:tc>
          <w:tcPr>
            <w:tcW w:w="1559" w:type="dxa"/>
          </w:tcPr>
          <w:p w:rsidR="00D5402D" w:rsidRDefault="00D5402D" w:rsidP="00D5402D">
            <w:pPr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</w:tcPr>
          <w:p w:rsidR="00D5402D" w:rsidRDefault="00D5402D" w:rsidP="00D5402D">
            <w:pPr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</w:tcPr>
          <w:p w:rsidR="00D5402D" w:rsidRDefault="00D5402D" w:rsidP="00D5402D">
            <w:pPr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5402D" w:rsidTr="00FA5327">
        <w:trPr>
          <w:trHeight w:val="744"/>
        </w:trPr>
        <w:tc>
          <w:tcPr>
            <w:tcW w:w="703" w:type="dxa"/>
          </w:tcPr>
          <w:p w:rsidR="00D5402D" w:rsidRDefault="00D5402D" w:rsidP="00D5402D">
            <w:pPr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01" w:type="dxa"/>
          </w:tcPr>
          <w:p w:rsidR="00D5402D" w:rsidRPr="006A0496" w:rsidRDefault="006A0496" w:rsidP="00D5402D">
            <w:pPr>
              <w:suppressAutoHyphens/>
              <w:rPr>
                <w:b/>
                <w:sz w:val="24"/>
                <w:szCs w:val="24"/>
              </w:rPr>
            </w:pPr>
            <w:r w:rsidRPr="006A0496">
              <w:rPr>
                <w:b/>
                <w:sz w:val="24"/>
                <w:szCs w:val="24"/>
              </w:rPr>
              <w:t>RAZEM:</w:t>
            </w:r>
          </w:p>
        </w:tc>
        <w:tc>
          <w:tcPr>
            <w:tcW w:w="1559" w:type="dxa"/>
          </w:tcPr>
          <w:p w:rsidR="00D5402D" w:rsidRDefault="00D5402D" w:rsidP="00D5402D">
            <w:pPr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</w:tcPr>
          <w:p w:rsidR="00D5402D" w:rsidRDefault="00D5402D" w:rsidP="00D5402D">
            <w:pPr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</w:tcPr>
          <w:p w:rsidR="00D5402D" w:rsidRDefault="00D5402D" w:rsidP="00D5402D">
            <w:pPr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FA5327" w:rsidRDefault="00FA5327" w:rsidP="006A0496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</w:p>
    <w:p w:rsidR="00CE1435" w:rsidRDefault="007F0C34" w:rsidP="006A0496">
      <w:pPr>
        <w:spacing w:after="12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7F0C34">
        <w:rPr>
          <w:rFonts w:ascii="Verdana" w:hAnsi="Verdana"/>
          <w:sz w:val="20"/>
          <w:szCs w:val="20"/>
        </w:rPr>
        <w:t xml:space="preserve">Wynagrodzenie to obejmuje wszelkie koszty związane z realizacją Przedmiotu umowy. </w:t>
      </w:r>
    </w:p>
    <w:p w:rsidR="006A0496" w:rsidRDefault="006A0496" w:rsidP="006A0496">
      <w:pPr>
        <w:spacing w:after="12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FA5327" w:rsidRDefault="00FA5327" w:rsidP="006A0496">
      <w:pPr>
        <w:spacing w:after="12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FA5327" w:rsidRPr="006A0496" w:rsidRDefault="00FA5327" w:rsidP="006A0496">
      <w:pPr>
        <w:spacing w:after="12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A21C28" w:rsidRPr="006A0496" w:rsidRDefault="00A21C28" w:rsidP="00A21C2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w w:val="0"/>
          <w:sz w:val="20"/>
          <w:szCs w:val="20"/>
        </w:rPr>
      </w:pPr>
      <w:r w:rsidRPr="006A0496">
        <w:rPr>
          <w:rFonts w:ascii="Verdana" w:hAnsi="Verdana" w:cs="Times New Roman"/>
          <w:b/>
          <w:w w:val="0"/>
          <w:sz w:val="20"/>
          <w:szCs w:val="20"/>
        </w:rPr>
        <w:lastRenderedPageBreak/>
        <w:t>Podkryteria podlegające ocenie w kryterium Innowacyjność:</w:t>
      </w:r>
    </w:p>
    <w:p w:rsidR="00A21C28" w:rsidRDefault="00A21C28" w:rsidP="00A21C2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w w:val="0"/>
          <w:sz w:val="20"/>
          <w:szCs w:val="20"/>
        </w:rPr>
      </w:pPr>
    </w:p>
    <w:tbl>
      <w:tblPr>
        <w:tblStyle w:val="Tabela-Siatka"/>
        <w:tblW w:w="10065" w:type="dxa"/>
        <w:tblInd w:w="-714" w:type="dxa"/>
        <w:tblLook w:val="04A0" w:firstRow="1" w:lastRow="0" w:firstColumn="1" w:lastColumn="0" w:noHBand="0" w:noVBand="1"/>
      </w:tblPr>
      <w:tblGrid>
        <w:gridCol w:w="7513"/>
        <w:gridCol w:w="2552"/>
      </w:tblGrid>
      <w:tr w:rsidR="00A21C28" w:rsidTr="006A0496">
        <w:trPr>
          <w:trHeight w:val="678"/>
        </w:trPr>
        <w:tc>
          <w:tcPr>
            <w:tcW w:w="7513" w:type="dxa"/>
          </w:tcPr>
          <w:p w:rsidR="00A21C28" w:rsidRPr="00A21C28" w:rsidRDefault="00A21C28" w:rsidP="00A21C28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b/>
                <w:w w:val="0"/>
                <w:sz w:val="20"/>
                <w:szCs w:val="20"/>
              </w:rPr>
            </w:pPr>
            <w:r w:rsidRPr="00A21C28">
              <w:rPr>
                <w:rFonts w:ascii="Verdana" w:hAnsi="Verdana" w:cs="Times New Roman"/>
                <w:b/>
                <w:w w:val="0"/>
                <w:sz w:val="20"/>
                <w:szCs w:val="20"/>
              </w:rPr>
              <w:t>Parametr oferowanego systemu niezbędny do oceny ofert w kryterium :Innowacyjność</w:t>
            </w:r>
          </w:p>
        </w:tc>
        <w:tc>
          <w:tcPr>
            <w:tcW w:w="2552" w:type="dxa"/>
          </w:tcPr>
          <w:p w:rsidR="00A21C28" w:rsidRPr="00A94EC2" w:rsidRDefault="00A94EC2" w:rsidP="00A94EC2">
            <w:pPr>
              <w:autoSpaceDE w:val="0"/>
              <w:autoSpaceDN w:val="0"/>
              <w:adjustRightInd w:val="0"/>
              <w:ind w:left="360"/>
              <w:jc w:val="both"/>
              <w:rPr>
                <w:rFonts w:ascii="Verdana" w:hAnsi="Verdana" w:cs="Times New Roman"/>
                <w:w w:val="0"/>
                <w:sz w:val="20"/>
                <w:szCs w:val="20"/>
              </w:rPr>
            </w:pPr>
            <w:r>
              <w:rPr>
                <w:rFonts w:ascii="Verdana" w:hAnsi="Verdana" w:cs="Times New Roman"/>
                <w:w w:val="0"/>
                <w:sz w:val="20"/>
                <w:szCs w:val="20"/>
              </w:rPr>
              <w:t>Potwierdzenie spełnienia:</w:t>
            </w:r>
          </w:p>
        </w:tc>
      </w:tr>
      <w:tr w:rsidR="00A21C28" w:rsidTr="006A0496">
        <w:trPr>
          <w:cantSplit/>
        </w:trPr>
        <w:tc>
          <w:tcPr>
            <w:tcW w:w="7513" w:type="dxa"/>
          </w:tcPr>
          <w:p w:rsidR="00A21C28" w:rsidRDefault="00A21C28" w:rsidP="00A21C28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w w:val="0"/>
                <w:sz w:val="20"/>
                <w:szCs w:val="20"/>
              </w:rPr>
            </w:pPr>
            <w:r w:rsidRPr="008D093F">
              <w:rPr>
                <w:rFonts w:ascii="Verdana" w:hAnsi="Verdana" w:cs="Times New Roman"/>
                <w:w w:val="0"/>
                <w:sz w:val="20"/>
                <w:szCs w:val="20"/>
              </w:rPr>
              <w:t>Możliwość sterowania i zarządzania Systemem Alarmowania i Ostrzegania z dowolnego komputera przez przeglądarkę internetową (Webowy interfejs użytkownika) bez konieczności instalowania dodatkowego oprogramowania na komputerze</w:t>
            </w:r>
          </w:p>
        </w:tc>
        <w:tc>
          <w:tcPr>
            <w:tcW w:w="2552" w:type="dxa"/>
          </w:tcPr>
          <w:p w:rsidR="00A21C28" w:rsidRDefault="00A21C28" w:rsidP="00A21C28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w w:val="0"/>
                <w:sz w:val="20"/>
                <w:szCs w:val="20"/>
              </w:rPr>
            </w:pPr>
            <w:r>
              <w:rPr>
                <w:rFonts w:ascii="Verdana" w:hAnsi="Verdana" w:cs="Times New Roman"/>
                <w:w w:val="0"/>
                <w:sz w:val="20"/>
                <w:szCs w:val="20"/>
              </w:rPr>
              <w:t>Posiada/Nie posiada</w:t>
            </w:r>
            <w:r w:rsidR="00A94EC2">
              <w:rPr>
                <w:rFonts w:ascii="Verdana" w:hAnsi="Verdana" w:cs="Times New Roman"/>
                <w:w w:val="0"/>
                <w:sz w:val="20"/>
                <w:szCs w:val="20"/>
              </w:rPr>
              <w:t>*</w:t>
            </w:r>
          </w:p>
        </w:tc>
      </w:tr>
      <w:tr w:rsidR="00A21C28" w:rsidTr="006A0496">
        <w:tc>
          <w:tcPr>
            <w:tcW w:w="7513" w:type="dxa"/>
          </w:tcPr>
          <w:p w:rsidR="00A21C28" w:rsidRDefault="00A21C28" w:rsidP="00A21C28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w w:val="0"/>
                <w:sz w:val="20"/>
                <w:szCs w:val="20"/>
              </w:rPr>
            </w:pPr>
            <w:r w:rsidRPr="008D093F">
              <w:rPr>
                <w:rFonts w:ascii="Verdana" w:hAnsi="Verdana" w:cs="Times New Roman"/>
                <w:w w:val="0"/>
                <w:sz w:val="20"/>
                <w:szCs w:val="20"/>
              </w:rPr>
              <w:t>Mobilność urządzenia sterującego, możliwość zasilania z samochodów operacyjnych (zasilanie 12V/24V)</w:t>
            </w:r>
          </w:p>
        </w:tc>
        <w:tc>
          <w:tcPr>
            <w:tcW w:w="2552" w:type="dxa"/>
          </w:tcPr>
          <w:p w:rsidR="00A21C28" w:rsidRDefault="00A21C28" w:rsidP="00A21C28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w w:val="0"/>
                <w:sz w:val="20"/>
                <w:szCs w:val="20"/>
              </w:rPr>
            </w:pPr>
            <w:r>
              <w:rPr>
                <w:rFonts w:ascii="Verdana" w:hAnsi="Verdana" w:cs="Times New Roman"/>
                <w:w w:val="0"/>
                <w:sz w:val="20"/>
                <w:szCs w:val="20"/>
              </w:rPr>
              <w:t>Posiada/Nie posiada</w:t>
            </w:r>
            <w:r w:rsidR="00A94EC2">
              <w:rPr>
                <w:rFonts w:ascii="Verdana" w:hAnsi="Verdana" w:cs="Times New Roman"/>
                <w:w w:val="0"/>
                <w:sz w:val="20"/>
                <w:szCs w:val="20"/>
              </w:rPr>
              <w:t>*</w:t>
            </w:r>
          </w:p>
        </w:tc>
      </w:tr>
      <w:tr w:rsidR="00A21C28" w:rsidTr="006A0496">
        <w:tc>
          <w:tcPr>
            <w:tcW w:w="7513" w:type="dxa"/>
          </w:tcPr>
          <w:p w:rsidR="00A21C28" w:rsidRDefault="00A21C28" w:rsidP="00A21C28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w w:val="0"/>
                <w:sz w:val="20"/>
                <w:szCs w:val="20"/>
              </w:rPr>
            </w:pPr>
            <w:r w:rsidRPr="008D093F">
              <w:rPr>
                <w:rFonts w:ascii="Verdana" w:hAnsi="Verdana" w:cs="Times New Roman"/>
                <w:w w:val="0"/>
                <w:sz w:val="20"/>
                <w:szCs w:val="20"/>
              </w:rPr>
              <w:t>Praca ciągła urządzenia sterującego na zasilaniu awaryjnym min. 48 godzin</w:t>
            </w:r>
          </w:p>
        </w:tc>
        <w:tc>
          <w:tcPr>
            <w:tcW w:w="2552" w:type="dxa"/>
          </w:tcPr>
          <w:p w:rsidR="00A21C28" w:rsidRDefault="00A21C28" w:rsidP="00A21C28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w w:val="0"/>
                <w:sz w:val="20"/>
                <w:szCs w:val="20"/>
              </w:rPr>
            </w:pPr>
            <w:r>
              <w:rPr>
                <w:rFonts w:ascii="Verdana" w:hAnsi="Verdana" w:cs="Times New Roman"/>
                <w:w w:val="0"/>
                <w:sz w:val="20"/>
                <w:szCs w:val="20"/>
              </w:rPr>
              <w:t>Posiada/Nie posiada</w:t>
            </w:r>
            <w:r w:rsidR="00A94EC2">
              <w:rPr>
                <w:rFonts w:ascii="Verdana" w:hAnsi="Verdana" w:cs="Times New Roman"/>
                <w:w w:val="0"/>
                <w:sz w:val="20"/>
                <w:szCs w:val="20"/>
              </w:rPr>
              <w:t>*</w:t>
            </w:r>
          </w:p>
        </w:tc>
      </w:tr>
    </w:tbl>
    <w:p w:rsidR="007F0C34" w:rsidRDefault="00A94EC2" w:rsidP="007F0C34">
      <w:pPr>
        <w:widowControl w:val="0"/>
        <w:autoSpaceDE w:val="0"/>
        <w:autoSpaceDN w:val="0"/>
        <w:adjustRightInd w:val="0"/>
        <w:spacing w:after="12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 w:cs="Times New Roman"/>
          <w:w w:val="0"/>
          <w:sz w:val="20"/>
          <w:szCs w:val="20"/>
        </w:rPr>
        <w:t xml:space="preserve">* </w:t>
      </w:r>
      <w:r w:rsidRPr="00A94EC2">
        <w:rPr>
          <w:rFonts w:ascii="Verdana" w:hAnsi="Verdana" w:cs="Times New Roman"/>
          <w:w w:val="0"/>
          <w:sz w:val="20"/>
          <w:szCs w:val="20"/>
        </w:rPr>
        <w:t>Zaznaczyć właściwe</w:t>
      </w:r>
    </w:p>
    <w:p w:rsidR="006232DA" w:rsidRPr="007F0C34" w:rsidRDefault="003E7529" w:rsidP="007F0C34">
      <w:pPr>
        <w:widowControl w:val="0"/>
        <w:autoSpaceDE w:val="0"/>
        <w:autoSpaceDN w:val="0"/>
        <w:adjustRightInd w:val="0"/>
        <w:spacing w:after="120"/>
        <w:rPr>
          <w:rFonts w:ascii="Verdana" w:eastAsia="Calibri" w:hAnsi="Verdana" w:cs="Arial"/>
          <w:color w:val="000000"/>
          <w:sz w:val="20"/>
          <w:szCs w:val="20"/>
        </w:rPr>
      </w:pPr>
      <w:r w:rsidRPr="007F0C34">
        <w:rPr>
          <w:rFonts w:ascii="Verdana" w:hAnsi="Verdana"/>
          <w:color w:val="000000"/>
          <w:sz w:val="20"/>
          <w:szCs w:val="20"/>
        </w:rPr>
        <w:t xml:space="preserve"> </w:t>
      </w:r>
      <w:r w:rsidR="007F0C34" w:rsidRPr="007F0C34">
        <w:rPr>
          <w:rFonts w:ascii="Verdana" w:eastAsia="Calibri" w:hAnsi="Verdana" w:cs="Arial"/>
          <w:b/>
          <w:color w:val="000000"/>
          <w:sz w:val="20"/>
          <w:szCs w:val="20"/>
        </w:rPr>
        <w:t>Okres udzielonej gwarancji:  -</w:t>
      </w:r>
      <w:r w:rsidR="007F0C34" w:rsidRPr="007F0C34">
        <w:rPr>
          <w:rFonts w:ascii="Verdana" w:eastAsia="Calibri" w:hAnsi="Verdana" w:cs="Arial"/>
          <w:color w:val="000000"/>
          <w:sz w:val="20"/>
          <w:szCs w:val="20"/>
        </w:rPr>
        <w:t xml:space="preserve"> …………</w:t>
      </w:r>
      <w:r w:rsidR="007F0C34">
        <w:rPr>
          <w:rFonts w:ascii="Verdana" w:eastAsia="Calibri" w:hAnsi="Verdana" w:cs="Arial"/>
          <w:color w:val="000000"/>
          <w:sz w:val="20"/>
          <w:szCs w:val="20"/>
        </w:rPr>
        <w:t>………</w:t>
      </w:r>
      <w:r w:rsidR="007F0C34" w:rsidRPr="007F0C34">
        <w:rPr>
          <w:rFonts w:ascii="Verdana" w:eastAsia="Calibri" w:hAnsi="Verdana" w:cs="Arial"/>
          <w:color w:val="000000"/>
          <w:sz w:val="20"/>
          <w:szCs w:val="20"/>
        </w:rPr>
        <w:t>….. (</w:t>
      </w:r>
      <w:r w:rsidR="007F0C34" w:rsidRPr="007F0C34">
        <w:rPr>
          <w:rFonts w:ascii="Verdana" w:eastAsia="Calibri" w:hAnsi="Verdana" w:cs="Arial"/>
          <w:b/>
          <w:color w:val="000000"/>
          <w:sz w:val="20"/>
          <w:szCs w:val="20"/>
        </w:rPr>
        <w:t>min. 60 m-cy</w:t>
      </w:r>
      <w:r w:rsidR="007F0C34" w:rsidRPr="007F0C34">
        <w:rPr>
          <w:rFonts w:ascii="Verdana" w:eastAsia="Calibri" w:hAnsi="Verdana" w:cs="Arial"/>
          <w:color w:val="000000"/>
          <w:sz w:val="20"/>
          <w:szCs w:val="20"/>
        </w:rPr>
        <w:t>)</w:t>
      </w:r>
    </w:p>
    <w:p w:rsidR="009C1C32" w:rsidRPr="007F0C34" w:rsidRDefault="009C1C32" w:rsidP="007F0C34">
      <w:pPr>
        <w:widowControl w:val="0"/>
        <w:autoSpaceDE w:val="0"/>
        <w:autoSpaceDN w:val="0"/>
        <w:adjustRightInd w:val="0"/>
        <w:spacing w:after="120" w:line="276" w:lineRule="auto"/>
        <w:contextualSpacing/>
        <w:rPr>
          <w:rFonts w:ascii="Verdana" w:eastAsia="Calibri" w:hAnsi="Verdana"/>
          <w:color w:val="000000"/>
          <w:sz w:val="20"/>
          <w:szCs w:val="20"/>
        </w:rPr>
      </w:pPr>
    </w:p>
    <w:p w:rsidR="006D26B7" w:rsidRPr="007F0C34" w:rsidRDefault="00BE1DF2" w:rsidP="007F0C34">
      <w:pPr>
        <w:numPr>
          <w:ilvl w:val="1"/>
          <w:numId w:val="11"/>
        </w:numPr>
        <w:spacing w:after="12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7F0C34">
        <w:rPr>
          <w:rFonts w:ascii="Verdana" w:hAnsi="Verdana"/>
          <w:color w:val="000000"/>
          <w:sz w:val="20"/>
          <w:szCs w:val="20"/>
        </w:rPr>
        <w:t>c</w:t>
      </w:r>
      <w:r w:rsidR="006D26B7" w:rsidRPr="007F0C34">
        <w:rPr>
          <w:rFonts w:ascii="Verdana" w:hAnsi="Verdana"/>
          <w:color w:val="000000"/>
          <w:sz w:val="20"/>
          <w:szCs w:val="20"/>
        </w:rPr>
        <w:t xml:space="preserve">zy Wykonawca jest małym/średnim przedsiębiorcą? </w:t>
      </w:r>
      <w:r w:rsidR="009C1C32" w:rsidRPr="007F0C34">
        <w:rPr>
          <w:rFonts w:ascii="Verdana" w:hAnsi="Verdana"/>
          <w:b/>
          <w:color w:val="000000"/>
          <w:sz w:val="20"/>
          <w:szCs w:val="20"/>
        </w:rPr>
        <w:t>(</w:t>
      </w:r>
      <w:r w:rsidR="006D26B7" w:rsidRPr="007F0C34">
        <w:rPr>
          <w:rFonts w:ascii="Verdana" w:hAnsi="Verdana"/>
          <w:b/>
          <w:color w:val="000000"/>
          <w:sz w:val="20"/>
          <w:szCs w:val="20"/>
        </w:rPr>
        <w:t>Właściwe zakreślić)</w:t>
      </w:r>
      <w:r w:rsidR="005B53DC" w:rsidRPr="007F0C34">
        <w:rPr>
          <w:rFonts w:ascii="Verdana" w:hAnsi="Verdana"/>
          <w:color w:val="000000"/>
          <w:sz w:val="20"/>
          <w:szCs w:val="20"/>
        </w:rPr>
        <w:t xml:space="preserve"> </w:t>
      </w:r>
      <w:r w:rsidR="006D26B7" w:rsidRPr="00FA5327">
        <w:rPr>
          <w:rFonts w:ascii="Verdana" w:hAnsi="Verdana"/>
          <w:color w:val="000000"/>
          <w:sz w:val="24"/>
          <w:szCs w:val="24"/>
        </w:rPr>
        <w:t xml:space="preserve"> </w:t>
      </w:r>
      <w:r w:rsidR="006D26B7" w:rsidRPr="00FA5327">
        <w:rPr>
          <w:rFonts w:ascii="Verdana" w:hAnsi="Verdana" w:cs="Arial"/>
          <w:color w:val="000000"/>
          <w:sz w:val="24"/>
          <w:szCs w:val="24"/>
        </w:rPr>
        <w:t>□</w:t>
      </w:r>
      <w:r w:rsidR="006D26B7" w:rsidRPr="00FA5327">
        <w:rPr>
          <w:rFonts w:ascii="Verdana" w:hAnsi="Verdana"/>
          <w:color w:val="000000"/>
          <w:sz w:val="24"/>
          <w:szCs w:val="24"/>
        </w:rPr>
        <w:t xml:space="preserve"> TAK  </w:t>
      </w:r>
      <w:r w:rsidR="006D26B7" w:rsidRPr="00FA5327">
        <w:rPr>
          <w:rFonts w:ascii="Verdana" w:hAnsi="Verdana" w:cs="Arial"/>
          <w:color w:val="000000"/>
          <w:sz w:val="24"/>
          <w:szCs w:val="24"/>
        </w:rPr>
        <w:t>□</w:t>
      </w:r>
      <w:r w:rsidR="006D26B7" w:rsidRPr="00FA5327">
        <w:rPr>
          <w:rFonts w:ascii="Verdana" w:hAnsi="Verdana"/>
          <w:color w:val="000000"/>
          <w:sz w:val="24"/>
          <w:szCs w:val="24"/>
        </w:rPr>
        <w:t xml:space="preserve"> NIE</w:t>
      </w:r>
    </w:p>
    <w:p w:rsidR="003E7529" w:rsidRPr="007F0C34" w:rsidRDefault="003E7529" w:rsidP="007F0C34">
      <w:pPr>
        <w:numPr>
          <w:ilvl w:val="1"/>
          <w:numId w:val="11"/>
        </w:numPr>
        <w:spacing w:after="12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7F0C34">
        <w:rPr>
          <w:rFonts w:ascii="Verdana" w:hAnsi="Verdana"/>
          <w:color w:val="000000"/>
          <w:sz w:val="20"/>
          <w:szCs w:val="20"/>
        </w:rPr>
        <w:t xml:space="preserve">pozostaję związany niniejszą ofertą przez okres 30 dni. Bieg terminu związania rozpoczyna się wraz z </w:t>
      </w:r>
      <w:r w:rsidR="00BE1DF2" w:rsidRPr="007F0C34">
        <w:rPr>
          <w:rFonts w:ascii="Verdana" w:hAnsi="Verdana"/>
          <w:color w:val="000000"/>
          <w:sz w:val="20"/>
          <w:szCs w:val="20"/>
        </w:rPr>
        <w:t>upływem terminu składania ofert</w:t>
      </w:r>
      <w:r w:rsidRPr="007F0C34">
        <w:rPr>
          <w:rFonts w:ascii="Verdana" w:hAnsi="Verdana"/>
          <w:color w:val="000000"/>
          <w:sz w:val="20"/>
          <w:szCs w:val="20"/>
        </w:rPr>
        <w:t xml:space="preserve"> </w:t>
      </w:r>
    </w:p>
    <w:p w:rsidR="00BE1DF2" w:rsidRPr="007F0C34" w:rsidRDefault="003E7529" w:rsidP="007F0C34">
      <w:pPr>
        <w:numPr>
          <w:ilvl w:val="1"/>
          <w:numId w:val="11"/>
        </w:numPr>
        <w:spacing w:after="12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7F0C34">
        <w:rPr>
          <w:rFonts w:ascii="Verdana" w:hAnsi="Verdana"/>
          <w:color w:val="000000"/>
          <w:sz w:val="20"/>
          <w:szCs w:val="20"/>
        </w:rPr>
        <w:t xml:space="preserve">akceptuję(my) bez zastrzeżeń projekt umowy stanowiący załącznik nr </w:t>
      </w:r>
      <w:r w:rsidR="00C964CC" w:rsidRPr="007F0C34">
        <w:rPr>
          <w:rFonts w:ascii="Verdana" w:hAnsi="Verdana"/>
          <w:color w:val="000000"/>
          <w:sz w:val="20"/>
          <w:szCs w:val="20"/>
        </w:rPr>
        <w:t>5</w:t>
      </w:r>
      <w:r w:rsidR="00BE1DF2" w:rsidRPr="007F0C34">
        <w:rPr>
          <w:rFonts w:ascii="Verdana" w:hAnsi="Verdana"/>
          <w:color w:val="000000"/>
          <w:sz w:val="20"/>
          <w:szCs w:val="20"/>
        </w:rPr>
        <w:t xml:space="preserve"> do SIWZ</w:t>
      </w:r>
    </w:p>
    <w:p w:rsidR="00AD3322" w:rsidRPr="007F0C34" w:rsidRDefault="00BE1DF2" w:rsidP="007F0C34">
      <w:pPr>
        <w:numPr>
          <w:ilvl w:val="1"/>
          <w:numId w:val="11"/>
        </w:numPr>
        <w:spacing w:after="12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7F0C34">
        <w:rPr>
          <w:rFonts w:ascii="Verdana" w:hAnsi="Verdana"/>
          <w:color w:val="000000"/>
          <w:sz w:val="20"/>
          <w:szCs w:val="20"/>
        </w:rPr>
        <w:t xml:space="preserve"> </w:t>
      </w:r>
      <w:r w:rsidR="003E7529" w:rsidRPr="007F0C34">
        <w:rPr>
          <w:rFonts w:ascii="Verdana" w:hAnsi="Verdana"/>
          <w:color w:val="000000"/>
          <w:sz w:val="20"/>
          <w:szCs w:val="20"/>
        </w:rPr>
        <w:t xml:space="preserve">w przypadku uznania mojej (naszej) oferty za najkorzystniejszą umowę  zobowiązuję(my)  się zawrzeć w miejscu i terminie jakie zostaną wskazane przez Zamawiającego </w:t>
      </w:r>
    </w:p>
    <w:p w:rsidR="003E7529" w:rsidRPr="007F0C34" w:rsidRDefault="003E7529" w:rsidP="007F0C34">
      <w:pPr>
        <w:numPr>
          <w:ilvl w:val="1"/>
          <w:numId w:val="11"/>
        </w:numPr>
        <w:spacing w:after="12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7F0C34">
        <w:rPr>
          <w:rFonts w:ascii="Verdana" w:hAnsi="Verdana"/>
          <w:color w:val="000000"/>
          <w:sz w:val="20"/>
          <w:szCs w:val="20"/>
        </w:rPr>
        <w:t>składam(y) niniejszą ofertę  [we własnym imieniu] / [jako Wykonawcy wspólnie ubiegający się o udzielenie zamówienia]</w:t>
      </w:r>
      <w:r w:rsidRPr="007F0C34">
        <w:rPr>
          <w:rFonts w:ascii="Verdana" w:hAnsi="Verdana"/>
          <w:color w:val="000000"/>
          <w:sz w:val="20"/>
          <w:szCs w:val="20"/>
          <w:vertAlign w:val="superscript"/>
        </w:rPr>
        <w:footnoteReference w:id="2"/>
      </w:r>
      <w:r w:rsidRPr="007F0C34">
        <w:rPr>
          <w:rFonts w:ascii="Verdana" w:hAnsi="Verdana"/>
          <w:color w:val="000000"/>
          <w:sz w:val="20"/>
          <w:szCs w:val="20"/>
        </w:rPr>
        <w:t xml:space="preserve">, </w:t>
      </w:r>
    </w:p>
    <w:p w:rsidR="003E7529" w:rsidRPr="007F0C34" w:rsidRDefault="003E7529" w:rsidP="007F0C34">
      <w:pPr>
        <w:numPr>
          <w:ilvl w:val="1"/>
          <w:numId w:val="11"/>
        </w:numPr>
        <w:spacing w:after="12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7F0C34">
        <w:rPr>
          <w:rFonts w:ascii="Verdana" w:hAnsi="Verdana"/>
          <w:color w:val="000000"/>
          <w:sz w:val="20"/>
          <w:szCs w:val="20"/>
        </w:rPr>
        <w:t>nie uczestniczę(my) jako Wykonawca w jakiejkolwiek innej ofercie złożonej w celu udzielenie niniejszego zamówienia,</w:t>
      </w:r>
    </w:p>
    <w:p w:rsidR="003E7529" w:rsidRDefault="003E7529" w:rsidP="007F0C34">
      <w:pPr>
        <w:numPr>
          <w:ilvl w:val="1"/>
          <w:numId w:val="11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790649">
        <w:rPr>
          <w:rFonts w:ascii="Verdana" w:hAnsi="Verdana"/>
          <w:sz w:val="20"/>
          <w:szCs w:val="20"/>
        </w:rPr>
        <w:t xml:space="preserve">oświadczamy, że oferta </w:t>
      </w:r>
      <w:r w:rsidRPr="00790649">
        <w:rPr>
          <w:rFonts w:ascii="Verdana" w:hAnsi="Verdana"/>
          <w:i/>
          <w:sz w:val="20"/>
          <w:szCs w:val="20"/>
        </w:rPr>
        <w:t>nie zawiera/zawiera</w:t>
      </w:r>
      <w:r w:rsidRPr="00790649">
        <w:rPr>
          <w:rFonts w:ascii="Verdana" w:hAnsi="Verdana"/>
          <w:sz w:val="20"/>
          <w:szCs w:val="20"/>
        </w:rPr>
        <w:t>* informacji stanowiących tajem</w:t>
      </w:r>
      <w:r w:rsidRPr="00790649">
        <w:rPr>
          <w:rFonts w:ascii="Verdana" w:hAnsi="Verdana"/>
          <w:sz w:val="20"/>
          <w:szCs w:val="20"/>
        </w:rPr>
        <w:softHyphen/>
        <w:t xml:space="preserve">nicę przedsiębiorstwa w rozumieniu przepisów o zwalczaniu nieuczciwej konkurencji: </w:t>
      </w:r>
    </w:p>
    <w:p w:rsidR="002014DD" w:rsidRPr="00CE1435" w:rsidRDefault="002014DD" w:rsidP="002014DD">
      <w:pPr>
        <w:spacing w:before="100" w:beforeAutospacing="1"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5"/>
        <w:gridCol w:w="4140"/>
        <w:gridCol w:w="1815"/>
        <w:gridCol w:w="2131"/>
      </w:tblGrid>
      <w:tr w:rsidR="003E7529" w:rsidRPr="006D26B7" w:rsidTr="00CE1435">
        <w:trPr>
          <w:cantSplit/>
          <w:trHeight w:val="360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6D26B7">
              <w:rPr>
                <w:rFonts w:ascii="Verdana" w:hAnsi="Verdana"/>
                <w:b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0B6539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6D26B7">
              <w:rPr>
                <w:rFonts w:ascii="Verdana" w:hAnsi="Verdana"/>
                <w:b/>
                <w:color w:val="000000"/>
                <w:sz w:val="18"/>
                <w:szCs w:val="18"/>
              </w:rPr>
              <w:t>Oznaczenie rodzaju (nazwy) informacji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0B6539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6D26B7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Strony w ofercie </w:t>
            </w:r>
          </w:p>
          <w:p w:rsidR="003E7529" w:rsidRPr="006D26B7" w:rsidRDefault="003E7529" w:rsidP="000B6539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6D26B7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(wyrażone cyfrą) </w:t>
            </w:r>
          </w:p>
        </w:tc>
      </w:tr>
      <w:tr w:rsidR="003E7529" w:rsidRPr="006D26B7" w:rsidTr="00CE1435">
        <w:trPr>
          <w:cantSplit/>
          <w:trHeight w:val="324"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29" w:rsidRPr="006D26B7" w:rsidRDefault="003E7529" w:rsidP="000B6539">
            <w:pPr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29" w:rsidRPr="006D26B7" w:rsidRDefault="003E7529" w:rsidP="000B6539">
            <w:pPr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0B6539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6D26B7">
              <w:rPr>
                <w:rFonts w:ascii="Verdana" w:hAnsi="Verdana"/>
                <w:b/>
                <w:color w:val="000000"/>
                <w:sz w:val="18"/>
                <w:szCs w:val="18"/>
              </w:rPr>
              <w:t>od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0B6539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6D26B7">
              <w:rPr>
                <w:rFonts w:ascii="Verdana" w:hAnsi="Verdana"/>
                <w:b/>
                <w:color w:val="000000"/>
                <w:sz w:val="18"/>
                <w:szCs w:val="18"/>
              </w:rPr>
              <w:t>do</w:t>
            </w:r>
          </w:p>
        </w:tc>
      </w:tr>
      <w:tr w:rsidR="003E7529" w:rsidRPr="006D26B7" w:rsidTr="00CE1435">
        <w:trPr>
          <w:cantSplit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684A01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0B6539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0B6539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0B6539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E7529" w:rsidRPr="006D26B7" w:rsidTr="00CE1435">
        <w:trPr>
          <w:cantSplit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684A01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0B6539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0B6539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0B6539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:rsidR="003E7529" w:rsidRPr="006D26B7" w:rsidRDefault="003E7529" w:rsidP="00CE1435">
      <w:pPr>
        <w:jc w:val="both"/>
        <w:rPr>
          <w:rFonts w:ascii="Verdana" w:hAnsi="Verdana"/>
          <w:color w:val="000000"/>
          <w:sz w:val="18"/>
          <w:szCs w:val="18"/>
        </w:rPr>
      </w:pPr>
    </w:p>
    <w:p w:rsidR="003E7529" w:rsidRDefault="003E7529" w:rsidP="00712E11">
      <w:pPr>
        <w:numPr>
          <w:ilvl w:val="1"/>
          <w:numId w:val="11"/>
        </w:numPr>
        <w:spacing w:after="0" w:line="240" w:lineRule="auto"/>
        <w:ind w:left="142"/>
        <w:jc w:val="both"/>
        <w:rPr>
          <w:rFonts w:ascii="Verdana" w:hAnsi="Verdana"/>
          <w:color w:val="000000"/>
          <w:sz w:val="18"/>
          <w:szCs w:val="18"/>
        </w:rPr>
      </w:pPr>
      <w:r w:rsidRPr="006D26B7">
        <w:rPr>
          <w:rFonts w:ascii="Verdana" w:hAnsi="Verdana"/>
          <w:i/>
          <w:color w:val="000000"/>
          <w:sz w:val="18"/>
          <w:szCs w:val="18"/>
        </w:rPr>
        <w:t>[nie zamierzam(y) powierzać do podwykonania żadnej części niniejszego zamówienia / następujące części niniejszego zamówienia zamierzam(y) powierzyć podwykonawcom]</w:t>
      </w:r>
      <w:r w:rsidRPr="006D26B7">
        <w:rPr>
          <w:rFonts w:ascii="Verdana" w:hAnsi="Verdana"/>
          <w:i/>
          <w:color w:val="000000"/>
          <w:sz w:val="18"/>
          <w:szCs w:val="18"/>
          <w:vertAlign w:val="superscript"/>
        </w:rPr>
        <w:footnoteReference w:id="3"/>
      </w:r>
      <w:r w:rsidRPr="006D26B7">
        <w:rPr>
          <w:rFonts w:ascii="Verdana" w:hAnsi="Verdana"/>
          <w:color w:val="000000"/>
          <w:sz w:val="18"/>
          <w:szCs w:val="18"/>
        </w:rPr>
        <w:t xml:space="preserve">: </w:t>
      </w:r>
    </w:p>
    <w:p w:rsidR="00815B29" w:rsidRPr="006D26B7" w:rsidRDefault="00815B29" w:rsidP="00815B29">
      <w:pPr>
        <w:spacing w:after="0" w:line="240" w:lineRule="auto"/>
        <w:ind w:left="142"/>
        <w:jc w:val="both"/>
        <w:rPr>
          <w:rFonts w:ascii="Verdana" w:hAnsi="Verdana"/>
          <w:color w:val="000000"/>
          <w:sz w:val="18"/>
          <w:szCs w:val="18"/>
        </w:rPr>
      </w:pP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7200"/>
      </w:tblGrid>
      <w:tr w:rsidR="003E7529" w:rsidRPr="006D26B7" w:rsidTr="000B653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6D26B7">
              <w:rPr>
                <w:rFonts w:ascii="Verdana" w:hAnsi="Verdana"/>
                <w:b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0B6539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6D26B7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Nazwa części zamówienia </w:t>
            </w:r>
            <w:r w:rsidR="0030181B" w:rsidRPr="006D26B7">
              <w:rPr>
                <w:rFonts w:ascii="Verdana" w:hAnsi="Verdana"/>
                <w:b/>
                <w:color w:val="000000"/>
                <w:sz w:val="18"/>
                <w:szCs w:val="18"/>
              </w:rPr>
              <w:t>, firmy podwykonawców</w:t>
            </w:r>
            <w:r w:rsidR="00A14362" w:rsidRPr="006D26B7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 (o ile są znane)</w:t>
            </w:r>
          </w:p>
        </w:tc>
      </w:tr>
      <w:tr w:rsidR="003E7529" w:rsidRPr="006D26B7" w:rsidTr="000B653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712E11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0B6539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E7529" w:rsidRPr="006D26B7" w:rsidTr="000B653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712E11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0B6539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:rsidR="002014DD" w:rsidRDefault="002014DD" w:rsidP="00B61252">
      <w:pPr>
        <w:spacing w:after="0" w:line="240" w:lineRule="auto"/>
        <w:jc w:val="both"/>
        <w:rPr>
          <w:b/>
          <w:color w:val="000000"/>
        </w:rPr>
      </w:pPr>
    </w:p>
    <w:p w:rsidR="002014DD" w:rsidRDefault="002014DD" w:rsidP="00B61252">
      <w:pPr>
        <w:spacing w:after="0" w:line="240" w:lineRule="auto"/>
        <w:jc w:val="both"/>
        <w:rPr>
          <w:b/>
          <w:color w:val="000000"/>
        </w:rPr>
      </w:pPr>
    </w:p>
    <w:p w:rsidR="002014DD" w:rsidRDefault="002014DD" w:rsidP="00B61252">
      <w:pPr>
        <w:spacing w:after="0" w:line="240" w:lineRule="auto"/>
        <w:jc w:val="both"/>
        <w:rPr>
          <w:b/>
          <w:color w:val="000000"/>
        </w:rPr>
      </w:pPr>
    </w:p>
    <w:p w:rsidR="003E7529" w:rsidRPr="00884F7E" w:rsidRDefault="003E7529" w:rsidP="00B61252">
      <w:pPr>
        <w:spacing w:after="0" w:line="240" w:lineRule="auto"/>
        <w:jc w:val="both"/>
        <w:rPr>
          <w:b/>
          <w:color w:val="000000"/>
        </w:rPr>
      </w:pPr>
      <w:r w:rsidRPr="00884F7E">
        <w:rPr>
          <w:b/>
          <w:color w:val="000000"/>
        </w:rPr>
        <w:t>Podpis(y):</w:t>
      </w:r>
    </w:p>
    <w:tbl>
      <w:tblPr>
        <w:tblW w:w="10823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494"/>
        <w:gridCol w:w="2700"/>
        <w:gridCol w:w="3060"/>
        <w:gridCol w:w="1620"/>
        <w:gridCol w:w="1409"/>
      </w:tblGrid>
      <w:tr w:rsidR="003E7529" w:rsidRPr="00884F7E" w:rsidTr="00AA7E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529" w:rsidRPr="00884F7E" w:rsidRDefault="003E7529" w:rsidP="000B6539">
            <w:pPr>
              <w:jc w:val="both"/>
              <w:rPr>
                <w:color w:val="000000"/>
              </w:rPr>
            </w:pPr>
            <w:r w:rsidRPr="00884F7E">
              <w:rPr>
                <w:color w:val="000000"/>
              </w:rPr>
              <w:t>l.p.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529" w:rsidRPr="00884F7E" w:rsidRDefault="003E7529" w:rsidP="000B6539">
            <w:pPr>
              <w:jc w:val="center"/>
              <w:rPr>
                <w:color w:val="000000"/>
                <w:sz w:val="20"/>
                <w:szCs w:val="20"/>
              </w:rPr>
            </w:pPr>
            <w:r w:rsidRPr="00884F7E">
              <w:rPr>
                <w:color w:val="000000"/>
                <w:sz w:val="20"/>
                <w:szCs w:val="20"/>
              </w:rPr>
              <w:t>Nazwa(y) Wykonawcy(ów)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529" w:rsidRPr="00884F7E" w:rsidRDefault="003E7529" w:rsidP="000B6539">
            <w:pPr>
              <w:jc w:val="center"/>
              <w:rPr>
                <w:color w:val="000000"/>
                <w:sz w:val="20"/>
                <w:szCs w:val="20"/>
              </w:rPr>
            </w:pPr>
            <w:r w:rsidRPr="00884F7E">
              <w:rPr>
                <w:color w:val="000000"/>
                <w:sz w:val="20"/>
                <w:szCs w:val="20"/>
              </w:rPr>
              <w:t xml:space="preserve">Nazwisko i imię osoby (osób) upoważnionej(ych) do podpisania niniejszej oferty w imieniu Wykonawcy(ów)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529" w:rsidRPr="00884F7E" w:rsidRDefault="003E7529" w:rsidP="000B6539">
            <w:pPr>
              <w:jc w:val="center"/>
              <w:rPr>
                <w:color w:val="000000"/>
                <w:sz w:val="20"/>
                <w:szCs w:val="20"/>
              </w:rPr>
            </w:pPr>
            <w:r w:rsidRPr="00884F7E">
              <w:rPr>
                <w:color w:val="000000"/>
                <w:sz w:val="20"/>
                <w:szCs w:val="20"/>
              </w:rPr>
              <w:t>Podpis(y) osoby(osób) upoważnionej(ych) do podpisania niniejszej oferty w imieniu Wykonawcy(ów)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529" w:rsidRPr="00884F7E" w:rsidRDefault="003E7529" w:rsidP="000B6539">
            <w:pPr>
              <w:jc w:val="center"/>
              <w:rPr>
                <w:color w:val="000000"/>
                <w:sz w:val="20"/>
                <w:szCs w:val="20"/>
              </w:rPr>
            </w:pPr>
            <w:r w:rsidRPr="00884F7E">
              <w:rPr>
                <w:color w:val="000000"/>
                <w:sz w:val="20"/>
                <w:szCs w:val="20"/>
              </w:rPr>
              <w:t xml:space="preserve">Pieczęć(cie) Wykonawcy(ów)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529" w:rsidRPr="00884F7E" w:rsidRDefault="003E7529" w:rsidP="00AA7E79">
            <w:pPr>
              <w:tabs>
                <w:tab w:val="left" w:pos="985"/>
              </w:tabs>
              <w:ind w:right="213"/>
              <w:jc w:val="center"/>
              <w:rPr>
                <w:color w:val="000000"/>
                <w:sz w:val="20"/>
                <w:szCs w:val="20"/>
              </w:rPr>
            </w:pPr>
            <w:r w:rsidRPr="00884F7E">
              <w:rPr>
                <w:color w:val="000000"/>
                <w:sz w:val="20"/>
                <w:szCs w:val="20"/>
              </w:rPr>
              <w:t xml:space="preserve">Miejscowość </w:t>
            </w:r>
          </w:p>
          <w:p w:rsidR="003E7529" w:rsidRPr="00884F7E" w:rsidRDefault="003E7529" w:rsidP="000B6539">
            <w:pPr>
              <w:jc w:val="center"/>
              <w:rPr>
                <w:color w:val="000000"/>
                <w:sz w:val="20"/>
                <w:szCs w:val="20"/>
              </w:rPr>
            </w:pPr>
            <w:r w:rsidRPr="00884F7E">
              <w:rPr>
                <w:color w:val="000000"/>
                <w:sz w:val="20"/>
                <w:szCs w:val="20"/>
              </w:rPr>
              <w:t>i  data</w:t>
            </w:r>
          </w:p>
        </w:tc>
      </w:tr>
      <w:tr w:rsidR="003E7529" w:rsidRPr="00884F7E" w:rsidTr="00AA7E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884F7E" w:rsidRDefault="003E7529" w:rsidP="00712E11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884F7E" w:rsidRDefault="003E7529" w:rsidP="000B6539">
            <w:pPr>
              <w:jc w:val="both"/>
              <w:rPr>
                <w:b/>
                <w:color w:val="000000"/>
              </w:rPr>
            </w:pPr>
          </w:p>
          <w:p w:rsidR="003E7529" w:rsidRPr="00884F7E" w:rsidRDefault="003E7529" w:rsidP="000B6539">
            <w:pPr>
              <w:jc w:val="both"/>
              <w:rPr>
                <w:b/>
                <w:color w:val="000000"/>
              </w:rPr>
            </w:pPr>
          </w:p>
          <w:p w:rsidR="003E7529" w:rsidRPr="00884F7E" w:rsidRDefault="003E7529" w:rsidP="000B6539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884F7E" w:rsidRDefault="003E7529" w:rsidP="000B6539">
            <w:pPr>
              <w:ind w:firstLine="708"/>
              <w:jc w:val="both"/>
              <w:rPr>
                <w:b/>
                <w:color w:val="00000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884F7E" w:rsidRDefault="003E7529" w:rsidP="000B6539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884F7E" w:rsidRDefault="003E7529" w:rsidP="000B6539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884F7E" w:rsidRDefault="003E7529" w:rsidP="000B6539">
            <w:pPr>
              <w:jc w:val="both"/>
              <w:rPr>
                <w:b/>
                <w:color w:val="000000"/>
              </w:rPr>
            </w:pPr>
          </w:p>
        </w:tc>
      </w:tr>
    </w:tbl>
    <w:p w:rsidR="00AA7E79" w:rsidRDefault="00AA7E79" w:rsidP="00671523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:rsidR="00A94EC2" w:rsidRDefault="00A94EC2" w:rsidP="00CD6E1C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A94EC2" w:rsidRDefault="00A94EC2" w:rsidP="00CD6E1C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A94EC2" w:rsidRDefault="00A94EC2" w:rsidP="00CD6E1C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A94EC2" w:rsidRDefault="00A94EC2" w:rsidP="00CD6E1C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A94EC2" w:rsidRDefault="00A94EC2" w:rsidP="00CD6E1C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A94EC2" w:rsidRDefault="00A94EC2" w:rsidP="00CD6E1C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A94EC2" w:rsidRDefault="00A94EC2" w:rsidP="00CD6E1C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A94EC2" w:rsidRDefault="00A94EC2" w:rsidP="00CD6E1C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A94EC2" w:rsidRDefault="00A94EC2" w:rsidP="00CD6E1C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A94EC2" w:rsidRDefault="00A94EC2" w:rsidP="00CD6E1C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A94EC2" w:rsidRDefault="00A94EC2" w:rsidP="00CD6E1C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A94EC2" w:rsidRDefault="00A94EC2" w:rsidP="00CD6E1C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A94EC2" w:rsidRDefault="00A94EC2" w:rsidP="00CD6E1C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A94EC2" w:rsidRDefault="00A94EC2" w:rsidP="00CD6E1C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A94EC2" w:rsidRDefault="00A94EC2" w:rsidP="00CD6E1C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790649" w:rsidRDefault="00885037" w:rsidP="00CD6E1C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Załącznik nr 2 do SIWZ</w:t>
      </w:r>
    </w:p>
    <w:p w:rsidR="00CD6E1C" w:rsidRDefault="00CD6E1C" w:rsidP="00CD6E1C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Zamawiający:</w:t>
      </w:r>
    </w:p>
    <w:p w:rsidR="00112A57" w:rsidRPr="00F82DC9" w:rsidRDefault="00112A57" w:rsidP="00112A57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F82DC9">
        <w:rPr>
          <w:rFonts w:ascii="Times New Roman" w:hAnsi="Times New Roman" w:cs="Times New Roman"/>
        </w:rPr>
        <w:t xml:space="preserve">Powiat Żyrardowski, ul. Limanowskiego 45, 96-30 Żyrardów -  </w:t>
      </w:r>
      <w:r w:rsidRPr="00F82DC9">
        <w:rPr>
          <w:rFonts w:ascii="Times New Roman" w:hAnsi="Times New Roman" w:cs="Times New Roman"/>
          <w:b/>
          <w:bCs/>
        </w:rPr>
        <w:t>Lider,</w:t>
      </w:r>
      <w:r w:rsidRPr="00F82DC9">
        <w:rPr>
          <w:rFonts w:ascii="Times New Roman" w:hAnsi="Times New Roman" w:cs="Times New Roman"/>
        </w:rPr>
        <w:t xml:space="preserve"> </w:t>
      </w:r>
    </w:p>
    <w:p w:rsidR="00112A57" w:rsidRPr="00F82DC9" w:rsidRDefault="00112A57" w:rsidP="00112A57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F82DC9">
        <w:rPr>
          <w:rFonts w:ascii="Times New Roman" w:hAnsi="Times New Roman" w:cs="Times New Roman"/>
        </w:rPr>
        <w:t xml:space="preserve">Gmina Mszczonów -  </w:t>
      </w:r>
      <w:r w:rsidRPr="00F82DC9">
        <w:rPr>
          <w:rFonts w:ascii="Times New Roman" w:hAnsi="Times New Roman" w:cs="Times New Roman"/>
          <w:b/>
          <w:bCs/>
        </w:rPr>
        <w:t>Partner nr 1</w:t>
      </w:r>
      <w:r w:rsidRPr="00F82DC9">
        <w:rPr>
          <w:rFonts w:ascii="Times New Roman" w:hAnsi="Times New Roman" w:cs="Times New Roman"/>
        </w:rPr>
        <w:t xml:space="preserve">, </w:t>
      </w:r>
    </w:p>
    <w:p w:rsidR="00112A57" w:rsidRPr="00F82DC9" w:rsidRDefault="00112A57" w:rsidP="00112A57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F82DC9">
        <w:rPr>
          <w:rFonts w:ascii="Times New Roman" w:hAnsi="Times New Roman" w:cs="Times New Roman"/>
        </w:rPr>
        <w:t xml:space="preserve">Gmina Puszcza Mariańska - </w:t>
      </w:r>
      <w:r w:rsidRPr="00F82DC9">
        <w:rPr>
          <w:rFonts w:ascii="Times New Roman" w:hAnsi="Times New Roman" w:cs="Times New Roman"/>
          <w:b/>
          <w:bCs/>
        </w:rPr>
        <w:t>Partner nr 2</w:t>
      </w:r>
      <w:r w:rsidRPr="00F82DC9">
        <w:rPr>
          <w:rFonts w:ascii="Times New Roman" w:hAnsi="Times New Roman" w:cs="Times New Roman"/>
        </w:rPr>
        <w:t xml:space="preserve">, </w:t>
      </w:r>
    </w:p>
    <w:p w:rsidR="00112A57" w:rsidRPr="00F82DC9" w:rsidRDefault="00112A57" w:rsidP="00112A57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F82DC9">
        <w:rPr>
          <w:rFonts w:ascii="Times New Roman" w:hAnsi="Times New Roman" w:cs="Times New Roman"/>
        </w:rPr>
        <w:t xml:space="preserve">Gmina Radziejowice - </w:t>
      </w:r>
      <w:r w:rsidRPr="00F82DC9">
        <w:rPr>
          <w:rFonts w:ascii="Times New Roman" w:hAnsi="Times New Roman" w:cs="Times New Roman"/>
          <w:b/>
          <w:bCs/>
        </w:rPr>
        <w:t>Partner nr 3</w:t>
      </w:r>
      <w:r w:rsidRPr="00F82DC9">
        <w:rPr>
          <w:rFonts w:ascii="Times New Roman" w:hAnsi="Times New Roman" w:cs="Times New Roman"/>
        </w:rPr>
        <w:t xml:space="preserve">, </w:t>
      </w:r>
    </w:p>
    <w:p w:rsidR="00112A57" w:rsidRPr="00F82DC9" w:rsidRDefault="00112A57" w:rsidP="00112A57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F82DC9">
        <w:rPr>
          <w:rFonts w:ascii="Times New Roman" w:hAnsi="Times New Roman" w:cs="Times New Roman"/>
        </w:rPr>
        <w:t xml:space="preserve">Gmina Wiskitki - </w:t>
      </w:r>
      <w:r w:rsidRPr="00F82DC9">
        <w:rPr>
          <w:rFonts w:ascii="Times New Roman" w:hAnsi="Times New Roman" w:cs="Times New Roman"/>
          <w:b/>
          <w:bCs/>
        </w:rPr>
        <w:t>Partner nr 4</w:t>
      </w:r>
      <w:r w:rsidRPr="00F82DC9">
        <w:rPr>
          <w:rFonts w:ascii="Times New Roman" w:hAnsi="Times New Roman" w:cs="Times New Roman"/>
        </w:rPr>
        <w:t xml:space="preserve">, </w:t>
      </w:r>
    </w:p>
    <w:p w:rsidR="00112A57" w:rsidRPr="00F82DC9" w:rsidRDefault="00112A57" w:rsidP="00112A57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F82DC9">
        <w:rPr>
          <w:rFonts w:ascii="Times New Roman" w:hAnsi="Times New Roman" w:cs="Times New Roman"/>
        </w:rPr>
        <w:t xml:space="preserve">Miasto Żyrardów - </w:t>
      </w:r>
      <w:r w:rsidRPr="00F82DC9">
        <w:rPr>
          <w:rFonts w:ascii="Times New Roman" w:hAnsi="Times New Roman" w:cs="Times New Roman"/>
          <w:b/>
          <w:bCs/>
        </w:rPr>
        <w:t>Partner nr 5</w:t>
      </w:r>
      <w:r w:rsidRPr="00F82DC9">
        <w:rPr>
          <w:rFonts w:ascii="Times New Roman" w:hAnsi="Times New Roman" w:cs="Times New Roman"/>
        </w:rPr>
        <w:t>,</w:t>
      </w:r>
    </w:p>
    <w:p w:rsidR="00112A57" w:rsidRDefault="00112A57" w:rsidP="00CD6E1C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CD6E1C" w:rsidRPr="0097639A" w:rsidRDefault="00CD6E1C" w:rsidP="00CD0FB3">
      <w:pPr>
        <w:spacing w:after="0"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1"/>
          <w:szCs w:val="21"/>
        </w:rPr>
        <w:t>Wykonawca:</w:t>
      </w:r>
    </w:p>
    <w:p w:rsidR="00CD6E1C" w:rsidRDefault="00CD6E1C" w:rsidP="00AD3322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CD6E1C" w:rsidRDefault="00CD6E1C" w:rsidP="00AD3322">
      <w:pPr>
        <w:spacing w:line="240" w:lineRule="auto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CD6E1C" w:rsidRDefault="00CD6E1C" w:rsidP="00AD3322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D6E1C" w:rsidRDefault="00CD6E1C" w:rsidP="00AD3322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CD6E1C" w:rsidRDefault="00CD6E1C" w:rsidP="00CD6E1C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CD6E1C" w:rsidRDefault="00CD6E1C" w:rsidP="00CD6E1C">
      <w:pPr>
        <w:rPr>
          <w:rFonts w:ascii="Arial" w:hAnsi="Arial" w:cs="Arial"/>
          <w:sz w:val="21"/>
          <w:szCs w:val="21"/>
        </w:rPr>
      </w:pPr>
    </w:p>
    <w:p w:rsidR="00CD6E1C" w:rsidRDefault="00CD6E1C" w:rsidP="00CD6E1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:rsidR="00CD6E1C" w:rsidRDefault="00CD6E1C" w:rsidP="00CD6E1C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składane na podstawie art. 25a ust. 1 ustawy z dnia 29 stycznia 2004 r. </w:t>
      </w:r>
    </w:p>
    <w:p w:rsidR="00CD6E1C" w:rsidRDefault="00CD6E1C" w:rsidP="00CD6E1C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Prawo zamówień publicznych (dalej jako: ustawa Pzp), </w:t>
      </w:r>
    </w:p>
    <w:p w:rsidR="00AD3322" w:rsidRDefault="00CD6E1C" w:rsidP="00CD6E1C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</w:p>
    <w:p w:rsidR="00CD6E1C" w:rsidRDefault="00AD3322" w:rsidP="00CD0FB3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>Nr ZP.</w:t>
      </w:r>
      <w:r w:rsidR="00112A57">
        <w:rPr>
          <w:rFonts w:ascii="Arial" w:hAnsi="Arial" w:cs="Arial"/>
          <w:b/>
          <w:sz w:val="21"/>
          <w:szCs w:val="21"/>
          <w:u w:val="single"/>
        </w:rPr>
        <w:t>272.</w:t>
      </w:r>
      <w:r w:rsidR="005B7053">
        <w:rPr>
          <w:rFonts w:ascii="Arial" w:hAnsi="Arial" w:cs="Arial"/>
          <w:b/>
          <w:sz w:val="21"/>
          <w:szCs w:val="21"/>
          <w:u w:val="single"/>
        </w:rPr>
        <w:t>2</w:t>
      </w:r>
      <w:r w:rsidR="00112A57">
        <w:rPr>
          <w:rFonts w:ascii="Arial" w:hAnsi="Arial" w:cs="Arial"/>
          <w:b/>
          <w:sz w:val="21"/>
          <w:szCs w:val="21"/>
          <w:u w:val="single"/>
        </w:rPr>
        <w:t>.1.2017</w:t>
      </w:r>
    </w:p>
    <w:p w:rsidR="00276339" w:rsidRPr="00CD0FB3" w:rsidRDefault="00276339" w:rsidP="00CD0FB3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:rsidR="005D7059" w:rsidRDefault="00CD6E1C" w:rsidP="00496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Arial" w:hAnsi="Arial" w:cs="Arial"/>
          <w:sz w:val="21"/>
          <w:szCs w:val="21"/>
        </w:rPr>
        <w:t>Na potrzeby postępowania o udzielenie zamówienia publicznego</w:t>
      </w:r>
      <w:r>
        <w:rPr>
          <w:rFonts w:ascii="Arial" w:hAnsi="Arial" w:cs="Arial"/>
          <w:sz w:val="21"/>
          <w:szCs w:val="21"/>
        </w:rPr>
        <w:br/>
      </w:r>
      <w:r w:rsidRPr="001E1432">
        <w:rPr>
          <w:rFonts w:ascii="Arial" w:hAnsi="Arial" w:cs="Arial"/>
          <w:sz w:val="20"/>
          <w:szCs w:val="20"/>
        </w:rPr>
        <w:t>pn</w:t>
      </w:r>
      <w:r w:rsidR="00A94EC2">
        <w:rPr>
          <w:rFonts w:ascii="Arial" w:hAnsi="Arial" w:cs="Arial"/>
          <w:sz w:val="20"/>
          <w:szCs w:val="20"/>
        </w:rPr>
        <w:t>.</w:t>
      </w:r>
      <w:r w:rsidR="00112A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 „Budowa Systemu Ostrzegania i Alarmowania na terenie Powiatu Żyrardowskiego”</w:t>
      </w:r>
    </w:p>
    <w:p w:rsidR="005D7059" w:rsidRPr="005D7059" w:rsidRDefault="005D7059" w:rsidP="005D70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D6E1C" w:rsidRPr="005D7059" w:rsidRDefault="002638F5" w:rsidP="005D7059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>O</w:t>
      </w:r>
      <w:r w:rsidR="00AD3322">
        <w:rPr>
          <w:rFonts w:ascii="Arial" w:hAnsi="Arial" w:cs="Arial"/>
          <w:sz w:val="21"/>
          <w:szCs w:val="21"/>
        </w:rPr>
        <w:t>świadczam</w:t>
      </w:r>
      <w:r>
        <w:rPr>
          <w:rFonts w:ascii="Arial" w:hAnsi="Arial" w:cs="Arial"/>
          <w:sz w:val="21"/>
          <w:szCs w:val="21"/>
        </w:rPr>
        <w:t xml:space="preserve">, </w:t>
      </w:r>
      <w:r w:rsidR="00AD3322">
        <w:rPr>
          <w:rFonts w:ascii="Arial" w:hAnsi="Arial" w:cs="Arial"/>
          <w:sz w:val="21"/>
          <w:szCs w:val="21"/>
        </w:rPr>
        <w:t>co następuje:</w:t>
      </w:r>
    </w:p>
    <w:p w:rsidR="00CD6E1C" w:rsidRDefault="00E7191E" w:rsidP="00CD6E1C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1.</w:t>
      </w:r>
      <w:r w:rsidR="00CD6E1C">
        <w:rPr>
          <w:rFonts w:ascii="Arial" w:hAnsi="Arial" w:cs="Arial"/>
          <w:b/>
          <w:sz w:val="21"/>
          <w:szCs w:val="21"/>
        </w:rPr>
        <w:t>INFORMACJA DOTYCZĄCA WYKONAWCY:</w:t>
      </w: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95EFB" w:rsidRDefault="00CD6E1C" w:rsidP="00CD6E1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spełniam warunki udziału w postępowaniu okreś</w:t>
      </w:r>
      <w:r w:rsidR="00095EFB">
        <w:rPr>
          <w:rFonts w:ascii="Arial" w:hAnsi="Arial" w:cs="Arial"/>
          <w:sz w:val="21"/>
          <w:szCs w:val="21"/>
        </w:rPr>
        <w:t>lone przez zamawiającego w   </w:t>
      </w:r>
    </w:p>
    <w:p w:rsidR="00CD6E1C" w:rsidRDefault="00AD3322" w:rsidP="005B28A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SIWZ w </w:t>
      </w:r>
      <w:r w:rsidR="00095EFB">
        <w:rPr>
          <w:rFonts w:ascii="Arial" w:hAnsi="Arial" w:cs="Arial"/>
          <w:sz w:val="21"/>
          <w:szCs w:val="21"/>
        </w:rPr>
        <w:t>Rozdziale V</w:t>
      </w:r>
      <w:r w:rsidR="00CD6E1C">
        <w:rPr>
          <w:rFonts w:ascii="Arial" w:hAnsi="Arial" w:cs="Arial"/>
          <w:sz w:val="21"/>
          <w:szCs w:val="21"/>
        </w:rPr>
        <w:t xml:space="preserve"> </w:t>
      </w:r>
      <w:r w:rsidR="00095EFB">
        <w:rPr>
          <w:rFonts w:ascii="Arial" w:hAnsi="Arial" w:cs="Arial"/>
          <w:sz w:val="21"/>
          <w:szCs w:val="21"/>
        </w:rPr>
        <w:t>.</w:t>
      </w: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CD6E1C" w:rsidRDefault="00CD6E1C" w:rsidP="00CD6E1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lastRenderedPageBreak/>
        <w:t>(podpis)</w:t>
      </w:r>
    </w:p>
    <w:p w:rsidR="0015068E" w:rsidRDefault="0015068E" w:rsidP="00CD6E1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FC657C" w:rsidRDefault="00FC657C" w:rsidP="00CD6E1C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FC657C" w:rsidRDefault="00FC657C" w:rsidP="00CD6E1C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</w:p>
    <w:p w:rsidR="00CD6E1C" w:rsidRDefault="00E7191E" w:rsidP="00CD6E1C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2.</w:t>
      </w:r>
      <w:r w:rsidR="00CD6E1C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 w:rsidR="00CD6E1C">
        <w:rPr>
          <w:rFonts w:ascii="Arial" w:hAnsi="Arial" w:cs="Arial"/>
          <w:sz w:val="21"/>
          <w:szCs w:val="21"/>
        </w:rPr>
        <w:t xml:space="preserve">: </w:t>
      </w: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095EFB">
        <w:rPr>
          <w:rFonts w:ascii="Arial" w:hAnsi="Arial" w:cs="Arial"/>
          <w:sz w:val="21"/>
          <w:szCs w:val="21"/>
        </w:rPr>
        <w:t xml:space="preserve"> SIWZ  w Rozdziale V </w:t>
      </w:r>
      <w:r>
        <w:rPr>
          <w:rFonts w:ascii="Arial" w:hAnsi="Arial" w:cs="Arial"/>
          <w:sz w:val="21"/>
          <w:szCs w:val="21"/>
        </w:rPr>
        <w:t>polegam na zasobach następującego/ych podmiotu/ów: ……………………………………………………………………….</w:t>
      </w: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CD6E1C" w:rsidRDefault="00CD6E1C" w:rsidP="00CD6E1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B4366B" w:rsidRDefault="00B4366B" w:rsidP="007130B4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</w:p>
    <w:p w:rsidR="00CD6E1C" w:rsidRPr="00A6054B" w:rsidRDefault="007130B4" w:rsidP="007130B4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6054B">
        <w:rPr>
          <w:rFonts w:ascii="Arial" w:hAnsi="Arial" w:cs="Arial"/>
          <w:b/>
          <w:sz w:val="21"/>
          <w:szCs w:val="21"/>
        </w:rPr>
        <w:t>UWAGA! Proszę wypełnić pkt 2 jeżeli dotyczy!</w:t>
      </w: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CD6E1C" w:rsidRDefault="00E7191E" w:rsidP="00CD6E1C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3.</w:t>
      </w:r>
      <w:r w:rsidR="00CD6E1C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CD6E1C" w:rsidRDefault="00CD6E1C" w:rsidP="00CD6E1C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D6E1C" w:rsidRDefault="00CD6E1C" w:rsidP="00CD6E1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CD6E1C" w:rsidRDefault="00CD6E1C" w:rsidP="00CD6E1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CD6E1C" w:rsidRDefault="00CD6E1C" w:rsidP="00CD6E1C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D6E1C" w:rsidRDefault="00CD6E1C" w:rsidP="00CD6E1C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5B28AD" w:rsidRDefault="005B28AD" w:rsidP="00CD6E1C">
      <w:pPr>
        <w:spacing w:after="0"/>
        <w:rPr>
          <w:rFonts w:ascii="Arial" w:hAnsi="Arial" w:cs="Arial"/>
          <w:b/>
          <w:sz w:val="20"/>
          <w:szCs w:val="20"/>
        </w:rPr>
      </w:pPr>
    </w:p>
    <w:p w:rsidR="00765E44" w:rsidRDefault="00885037" w:rsidP="00CD6E1C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Załącznik nr 3 do SIWZ</w:t>
      </w:r>
    </w:p>
    <w:p w:rsidR="00095EFB" w:rsidRDefault="00F117A2" w:rsidP="00F117A2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Zamawiający:</w:t>
      </w:r>
    </w:p>
    <w:p w:rsidR="00112A57" w:rsidRDefault="00112A57" w:rsidP="00F117A2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112A57" w:rsidRPr="00F82DC9" w:rsidRDefault="00112A57" w:rsidP="00112A57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F82DC9">
        <w:rPr>
          <w:rFonts w:ascii="Times New Roman" w:hAnsi="Times New Roman" w:cs="Times New Roman"/>
        </w:rPr>
        <w:t xml:space="preserve">Powiat Żyrardowski, ul. Limanowskiego 45, 96-30 Żyrardów -  </w:t>
      </w:r>
      <w:r w:rsidRPr="00F82DC9">
        <w:rPr>
          <w:rFonts w:ascii="Times New Roman" w:hAnsi="Times New Roman" w:cs="Times New Roman"/>
          <w:b/>
          <w:bCs/>
        </w:rPr>
        <w:t>Lider,</w:t>
      </w:r>
      <w:r w:rsidRPr="00F82DC9">
        <w:rPr>
          <w:rFonts w:ascii="Times New Roman" w:hAnsi="Times New Roman" w:cs="Times New Roman"/>
        </w:rPr>
        <w:t xml:space="preserve"> </w:t>
      </w:r>
    </w:p>
    <w:p w:rsidR="00112A57" w:rsidRPr="00F82DC9" w:rsidRDefault="00112A57" w:rsidP="00112A57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F82DC9">
        <w:rPr>
          <w:rFonts w:ascii="Times New Roman" w:hAnsi="Times New Roman" w:cs="Times New Roman"/>
        </w:rPr>
        <w:t xml:space="preserve">Gmina Mszczonów -  </w:t>
      </w:r>
      <w:r w:rsidRPr="00F82DC9">
        <w:rPr>
          <w:rFonts w:ascii="Times New Roman" w:hAnsi="Times New Roman" w:cs="Times New Roman"/>
          <w:b/>
          <w:bCs/>
        </w:rPr>
        <w:t>Partner nr 1</w:t>
      </w:r>
      <w:r w:rsidRPr="00F82DC9">
        <w:rPr>
          <w:rFonts w:ascii="Times New Roman" w:hAnsi="Times New Roman" w:cs="Times New Roman"/>
        </w:rPr>
        <w:t xml:space="preserve">, </w:t>
      </w:r>
    </w:p>
    <w:p w:rsidR="00112A57" w:rsidRPr="00F82DC9" w:rsidRDefault="00112A57" w:rsidP="00112A57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F82DC9">
        <w:rPr>
          <w:rFonts w:ascii="Times New Roman" w:hAnsi="Times New Roman" w:cs="Times New Roman"/>
        </w:rPr>
        <w:t xml:space="preserve">Gmina Puszcza Mariańska - </w:t>
      </w:r>
      <w:r w:rsidRPr="00F82DC9">
        <w:rPr>
          <w:rFonts w:ascii="Times New Roman" w:hAnsi="Times New Roman" w:cs="Times New Roman"/>
          <w:b/>
          <w:bCs/>
        </w:rPr>
        <w:t>Partner nr 2</w:t>
      </w:r>
      <w:r w:rsidRPr="00F82DC9">
        <w:rPr>
          <w:rFonts w:ascii="Times New Roman" w:hAnsi="Times New Roman" w:cs="Times New Roman"/>
        </w:rPr>
        <w:t xml:space="preserve">, </w:t>
      </w:r>
    </w:p>
    <w:p w:rsidR="00112A57" w:rsidRPr="00F82DC9" w:rsidRDefault="00112A57" w:rsidP="00112A57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F82DC9">
        <w:rPr>
          <w:rFonts w:ascii="Times New Roman" w:hAnsi="Times New Roman" w:cs="Times New Roman"/>
        </w:rPr>
        <w:t xml:space="preserve">Gmina Radziejowice - </w:t>
      </w:r>
      <w:r w:rsidRPr="00F82DC9">
        <w:rPr>
          <w:rFonts w:ascii="Times New Roman" w:hAnsi="Times New Roman" w:cs="Times New Roman"/>
          <w:b/>
          <w:bCs/>
        </w:rPr>
        <w:t>Partner nr 3</w:t>
      </w:r>
      <w:r w:rsidRPr="00F82DC9">
        <w:rPr>
          <w:rFonts w:ascii="Times New Roman" w:hAnsi="Times New Roman" w:cs="Times New Roman"/>
        </w:rPr>
        <w:t xml:space="preserve">, </w:t>
      </w:r>
    </w:p>
    <w:p w:rsidR="00112A57" w:rsidRPr="00F82DC9" w:rsidRDefault="00112A57" w:rsidP="00112A57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F82DC9">
        <w:rPr>
          <w:rFonts w:ascii="Times New Roman" w:hAnsi="Times New Roman" w:cs="Times New Roman"/>
        </w:rPr>
        <w:t xml:space="preserve">Gmina Wiskitki - </w:t>
      </w:r>
      <w:r w:rsidRPr="00F82DC9">
        <w:rPr>
          <w:rFonts w:ascii="Times New Roman" w:hAnsi="Times New Roman" w:cs="Times New Roman"/>
          <w:b/>
          <w:bCs/>
        </w:rPr>
        <w:t>Partner nr 4</w:t>
      </w:r>
      <w:r w:rsidRPr="00F82DC9">
        <w:rPr>
          <w:rFonts w:ascii="Times New Roman" w:hAnsi="Times New Roman" w:cs="Times New Roman"/>
        </w:rPr>
        <w:t xml:space="preserve">, </w:t>
      </w:r>
    </w:p>
    <w:p w:rsidR="00112A57" w:rsidRPr="00A94EC2" w:rsidRDefault="00112A57" w:rsidP="00A94EC2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F82DC9">
        <w:rPr>
          <w:rFonts w:ascii="Times New Roman" w:hAnsi="Times New Roman" w:cs="Times New Roman"/>
        </w:rPr>
        <w:t xml:space="preserve">Miasto Żyrardów - </w:t>
      </w:r>
      <w:r w:rsidRPr="00F82DC9">
        <w:rPr>
          <w:rFonts w:ascii="Times New Roman" w:hAnsi="Times New Roman" w:cs="Times New Roman"/>
          <w:b/>
          <w:bCs/>
        </w:rPr>
        <w:t>Partner nr 5</w:t>
      </w:r>
      <w:r w:rsidR="00A94EC2">
        <w:rPr>
          <w:rFonts w:ascii="Times New Roman" w:hAnsi="Times New Roman" w:cs="Times New Roman"/>
        </w:rPr>
        <w:t>,</w:t>
      </w:r>
    </w:p>
    <w:p w:rsidR="00CD6E1C" w:rsidRDefault="00CD6E1C" w:rsidP="00CD6E1C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:rsidR="00CD6E1C" w:rsidRDefault="00CD6E1C" w:rsidP="00CD6E1C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CD6E1C" w:rsidRDefault="00CD6E1C" w:rsidP="00CD6E1C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CD6E1C" w:rsidRDefault="00CD6E1C" w:rsidP="00CD6E1C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D6E1C" w:rsidRPr="00F117A2" w:rsidRDefault="00095EFB" w:rsidP="00F117A2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r w:rsidR="00F82B11">
        <w:rPr>
          <w:rFonts w:ascii="Arial" w:hAnsi="Arial" w:cs="Arial"/>
          <w:sz w:val="20"/>
          <w:szCs w:val="20"/>
        </w:rPr>
        <w:t xml:space="preserve"> </w:t>
      </w:r>
      <w:r w:rsidR="00CD6E1C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CD6E1C" w:rsidRDefault="00CD6E1C" w:rsidP="00CD6E1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:rsidR="00CD6E1C" w:rsidRDefault="00CD6E1C" w:rsidP="00CD6E1C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CD6E1C" w:rsidRDefault="00CD6E1C" w:rsidP="00CD6E1C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:rsidR="00CD6E1C" w:rsidRPr="009B2C44" w:rsidRDefault="00CD6E1C" w:rsidP="009B2C44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DOTYCZĄCE PRZESŁ</w:t>
      </w:r>
      <w:r w:rsidR="00095EFB">
        <w:rPr>
          <w:rFonts w:ascii="Arial" w:hAnsi="Arial" w:cs="Arial"/>
          <w:b/>
          <w:u w:val="single"/>
        </w:rPr>
        <w:t>ANEK WYKLUCZENIA Z POSTĘPOWANIA</w:t>
      </w:r>
      <w:r w:rsidR="001E0D18">
        <w:rPr>
          <w:rFonts w:ascii="Arial" w:hAnsi="Arial" w:cs="Arial"/>
          <w:b/>
          <w:u w:val="single"/>
        </w:rPr>
        <w:t xml:space="preserve"> NR ZP.27</w:t>
      </w:r>
      <w:r w:rsidR="00112A57">
        <w:rPr>
          <w:rFonts w:ascii="Arial" w:hAnsi="Arial" w:cs="Arial"/>
          <w:b/>
          <w:u w:val="single"/>
        </w:rPr>
        <w:t>2.</w:t>
      </w:r>
      <w:r w:rsidR="005B7053">
        <w:rPr>
          <w:rFonts w:ascii="Arial" w:hAnsi="Arial" w:cs="Arial"/>
          <w:b/>
          <w:u w:val="single"/>
        </w:rPr>
        <w:t>2</w:t>
      </w:r>
      <w:r w:rsidR="00112A57">
        <w:rPr>
          <w:rFonts w:ascii="Arial" w:hAnsi="Arial" w:cs="Arial"/>
          <w:b/>
          <w:u w:val="single"/>
        </w:rPr>
        <w:t>.1.2017</w:t>
      </w:r>
    </w:p>
    <w:p w:rsidR="004967D9" w:rsidRDefault="00CD6E1C" w:rsidP="00112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112A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„Budowa Systemu Ostrzegania i Alarmowania na terenie Powiatu Żyrardowskiego”</w:t>
      </w:r>
    </w:p>
    <w:p w:rsidR="00112A57" w:rsidRPr="009E2038" w:rsidRDefault="00112A57" w:rsidP="00112A57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D6E1C" w:rsidRPr="009B2C44" w:rsidRDefault="00AD7EED" w:rsidP="009B2C4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>O</w:t>
      </w:r>
      <w:r w:rsidR="00FB2DBB">
        <w:rPr>
          <w:rFonts w:ascii="Arial" w:hAnsi="Arial" w:cs="Arial"/>
          <w:sz w:val="21"/>
          <w:szCs w:val="21"/>
        </w:rPr>
        <w:t>świadczam</w:t>
      </w:r>
      <w:r>
        <w:rPr>
          <w:rFonts w:ascii="Arial" w:hAnsi="Arial" w:cs="Arial"/>
          <w:sz w:val="21"/>
          <w:szCs w:val="21"/>
        </w:rPr>
        <w:t xml:space="preserve">, </w:t>
      </w:r>
      <w:r w:rsidR="00CD6E1C">
        <w:rPr>
          <w:rFonts w:ascii="Arial" w:hAnsi="Arial" w:cs="Arial"/>
          <w:sz w:val="21"/>
          <w:szCs w:val="21"/>
        </w:rPr>
        <w:t>co następuje:</w:t>
      </w:r>
    </w:p>
    <w:p w:rsidR="00CD6E1C" w:rsidRDefault="00DC3403" w:rsidP="00CD6E1C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1.</w:t>
      </w:r>
      <w:r w:rsidR="00CD6E1C">
        <w:rPr>
          <w:rFonts w:ascii="Arial" w:hAnsi="Arial" w:cs="Arial"/>
          <w:b/>
          <w:sz w:val="21"/>
          <w:szCs w:val="21"/>
        </w:rPr>
        <w:t>OŚWIADCZENIA DOTYCZĄCE WYKONAWCY:</w:t>
      </w:r>
    </w:p>
    <w:p w:rsidR="00CD6E1C" w:rsidRDefault="00CD6E1C" w:rsidP="00CD6E1C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17A2" w:rsidRDefault="00CD6E1C" w:rsidP="00712E11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14362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A14362">
        <w:rPr>
          <w:rFonts w:ascii="Arial" w:hAnsi="Arial" w:cs="Arial"/>
          <w:sz w:val="21"/>
          <w:szCs w:val="21"/>
        </w:rPr>
        <w:br/>
        <w:t>art. 24 ust 1 pkt 12-23 ustawy Pzp.</w:t>
      </w:r>
    </w:p>
    <w:p w:rsidR="00CD6E1C" w:rsidRPr="009E2038" w:rsidRDefault="00CD6E1C" w:rsidP="00CD6E1C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E2038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9E2038">
        <w:rPr>
          <w:rFonts w:ascii="Arial" w:hAnsi="Arial" w:cs="Arial"/>
          <w:sz w:val="21"/>
          <w:szCs w:val="21"/>
        </w:rPr>
        <w:br/>
        <w:t xml:space="preserve">art. 24 ust. 5 </w:t>
      </w:r>
      <w:r w:rsidR="00667BC9" w:rsidRPr="009E2038">
        <w:rPr>
          <w:rFonts w:ascii="Arial" w:hAnsi="Arial" w:cs="Arial"/>
          <w:sz w:val="21"/>
          <w:szCs w:val="21"/>
        </w:rPr>
        <w:t xml:space="preserve"> pkt 1 i 8 </w:t>
      </w:r>
      <w:r w:rsidRPr="009E2038">
        <w:rPr>
          <w:rFonts w:ascii="Arial" w:hAnsi="Arial" w:cs="Arial"/>
          <w:sz w:val="21"/>
          <w:szCs w:val="21"/>
        </w:rPr>
        <w:t>ustawy Pzp</w:t>
      </w:r>
      <w:r w:rsidRPr="009E2038">
        <w:rPr>
          <w:rFonts w:ascii="Arial" w:hAnsi="Arial" w:cs="Arial"/>
          <w:sz w:val="20"/>
          <w:szCs w:val="20"/>
        </w:rPr>
        <w:t xml:space="preserve">  </w:t>
      </w:r>
      <w:r w:rsidRPr="009E2038">
        <w:rPr>
          <w:rFonts w:ascii="Arial" w:hAnsi="Arial" w:cs="Arial"/>
          <w:sz w:val="16"/>
          <w:szCs w:val="16"/>
        </w:rPr>
        <w:t>.</w:t>
      </w: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CD6E1C" w:rsidRDefault="00CD6E1C" w:rsidP="00CD6E1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Oświadczam, że zachodzą w stosunku do mnie podstawy wykluczenia z postępowania na podstawie art. …………. ustawy Pzp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 ustawy Pzp).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</w:t>
      </w:r>
      <w:r>
        <w:rPr>
          <w:rFonts w:ascii="Arial" w:hAnsi="Arial" w:cs="Arial"/>
          <w:i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dnia …………………. r. </w:t>
      </w: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CD6E1C" w:rsidRPr="00CD6E1C" w:rsidRDefault="00CD6E1C" w:rsidP="00CD6E1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CD6E1C" w:rsidRDefault="00DC3403" w:rsidP="00CD6E1C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2.</w:t>
      </w:r>
      <w:r w:rsidR="00CD6E1C">
        <w:rPr>
          <w:rFonts w:ascii="Arial" w:hAnsi="Arial" w:cs="Arial"/>
          <w:b/>
          <w:sz w:val="21"/>
          <w:szCs w:val="21"/>
        </w:rPr>
        <w:t>OŚWIADCZENIE DOTYCZĄCE PODMIOTU, NA KTÓREGO ZASOBY POWOŁUJE SIĘ WYKONAWCA:</w:t>
      </w: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b/>
        </w:rPr>
      </w:pP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1"/>
          <w:szCs w:val="21"/>
        </w:rPr>
        <w:t>Oświadczam, że następujący/e podmiot/y, na którego/ych zasoby powołuję się w niniejszym postępowaniu, tj.: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…………………………………………………………………….………………………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nie podlega/ją wykluczeniu z postępowania o udzielenie zamówienia.</w:t>
      </w: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>
        <w:rPr>
          <w:rFonts w:ascii="Arial" w:hAnsi="Arial" w:cs="Arial"/>
          <w:sz w:val="20"/>
          <w:szCs w:val="20"/>
        </w:rPr>
        <w:t xml:space="preserve"> </w:t>
      </w: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CD6E1C" w:rsidRPr="00CD6E1C" w:rsidRDefault="00CD6E1C" w:rsidP="00CD6E1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263D1A" w:rsidRPr="00276339" w:rsidRDefault="00A6054B" w:rsidP="00276339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6054B">
        <w:rPr>
          <w:rFonts w:ascii="Arial" w:hAnsi="Arial" w:cs="Arial"/>
          <w:b/>
          <w:sz w:val="21"/>
          <w:szCs w:val="21"/>
        </w:rPr>
        <w:t>UWAGA! Proszę wypełnić pkt 2 j</w:t>
      </w:r>
      <w:r w:rsidR="00276339">
        <w:rPr>
          <w:rFonts w:ascii="Arial" w:hAnsi="Arial" w:cs="Arial"/>
          <w:b/>
          <w:sz w:val="21"/>
          <w:szCs w:val="21"/>
        </w:rPr>
        <w:t>eżeli dotyczy!</w:t>
      </w:r>
    </w:p>
    <w:p w:rsidR="00CD6E1C" w:rsidRPr="00A14362" w:rsidRDefault="00A14362" w:rsidP="00A14362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3.</w:t>
      </w:r>
      <w:r w:rsidR="00CD6E1C" w:rsidRPr="00A14362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b/>
        </w:rPr>
      </w:pPr>
    </w:p>
    <w:p w:rsidR="00CD6E1C" w:rsidRPr="00317BCB" w:rsidRDefault="00CD6E1C" w:rsidP="00CD6E1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 w:rsidR="00A94EC2">
        <w:rPr>
          <w:rFonts w:ascii="Arial" w:hAnsi="Arial" w:cs="Arial"/>
          <w:sz w:val="20"/>
          <w:szCs w:val="20"/>
        </w:rPr>
        <w:t xml:space="preserve"> </w:t>
      </w: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674CF" w:rsidRPr="00317BCB" w:rsidRDefault="00CD6E1C" w:rsidP="00317BC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  <w:r w:rsidR="00765E44">
        <w:tab/>
      </w:r>
      <w:r w:rsidR="00765E44">
        <w:tab/>
      </w:r>
      <w:r w:rsidR="00765E44">
        <w:tab/>
      </w:r>
      <w:r w:rsidR="00765E44">
        <w:tab/>
      </w:r>
      <w:r w:rsidR="00765E44">
        <w:tab/>
        <w:t xml:space="preserve">        </w:t>
      </w:r>
      <w:r w:rsidR="00E24C3A">
        <w:t xml:space="preserve">         </w:t>
      </w:r>
    </w:p>
    <w:p w:rsidR="00765E44" w:rsidRDefault="00765E44" w:rsidP="00D30D7B">
      <w:r>
        <w:lastRenderedPageBreak/>
        <w:t xml:space="preserve">Załącznik nr </w:t>
      </w:r>
      <w:r w:rsidR="00885037">
        <w:t>4 do SIWZ</w:t>
      </w:r>
    </w:p>
    <w:p w:rsidR="00765E44" w:rsidRPr="00E24C3A" w:rsidRDefault="00765E44" w:rsidP="00765E4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-Bold"/>
          <w:b/>
          <w:bCs/>
          <w:sz w:val="20"/>
          <w:szCs w:val="20"/>
        </w:rPr>
      </w:pPr>
      <w:r w:rsidRPr="00E24C3A">
        <w:rPr>
          <w:rFonts w:ascii="Verdana" w:hAnsi="Verdana" w:cs="Verdana-Bold"/>
          <w:b/>
          <w:bCs/>
          <w:sz w:val="20"/>
          <w:szCs w:val="20"/>
        </w:rPr>
        <w:t>OŚWIADCZENIE</w:t>
      </w:r>
    </w:p>
    <w:p w:rsidR="00765E44" w:rsidRPr="00E24C3A" w:rsidRDefault="00765E44" w:rsidP="00765E4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-Bold"/>
          <w:b/>
          <w:bCs/>
          <w:sz w:val="20"/>
          <w:szCs w:val="20"/>
        </w:rPr>
      </w:pPr>
      <w:r w:rsidRPr="00E24C3A">
        <w:rPr>
          <w:rFonts w:ascii="Verdana" w:hAnsi="Verdana" w:cs="Verdana-Bold"/>
          <w:b/>
          <w:bCs/>
          <w:sz w:val="20"/>
          <w:szCs w:val="20"/>
        </w:rPr>
        <w:t>o przynależności lub braku przynależności do tej samej grupy kapitałowej w rozumieniu</w:t>
      </w:r>
    </w:p>
    <w:p w:rsidR="00765E44" w:rsidRPr="00E24C3A" w:rsidRDefault="00765E44" w:rsidP="00E24C3A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-Bold"/>
          <w:b/>
          <w:bCs/>
          <w:sz w:val="20"/>
          <w:szCs w:val="20"/>
        </w:rPr>
      </w:pPr>
      <w:r w:rsidRPr="00E24C3A">
        <w:rPr>
          <w:rFonts w:ascii="Verdana" w:hAnsi="Verdana" w:cs="Verdana-Bold"/>
          <w:b/>
          <w:bCs/>
          <w:sz w:val="20"/>
          <w:szCs w:val="20"/>
        </w:rPr>
        <w:t>ustawy z dnia 16 lutego 2007 r. o ochronie konkurenc</w:t>
      </w:r>
      <w:r w:rsidR="00E24C3A">
        <w:rPr>
          <w:rFonts w:ascii="Verdana" w:hAnsi="Verdana" w:cs="Verdana-Bold"/>
          <w:b/>
          <w:bCs/>
          <w:sz w:val="20"/>
          <w:szCs w:val="20"/>
        </w:rPr>
        <w:t>ji i konsumentów                     (Dz. U. z 2015</w:t>
      </w:r>
      <w:r w:rsidRPr="00E24C3A">
        <w:rPr>
          <w:rFonts w:ascii="Verdana" w:hAnsi="Verdana" w:cs="Verdana-Bold"/>
          <w:b/>
          <w:bCs/>
          <w:sz w:val="20"/>
          <w:szCs w:val="20"/>
        </w:rPr>
        <w:t>r.</w:t>
      </w:r>
      <w:r w:rsidR="00E24C3A">
        <w:rPr>
          <w:rFonts w:ascii="Verdana" w:hAnsi="Verdana" w:cs="Verdana-Bold"/>
          <w:b/>
          <w:bCs/>
          <w:sz w:val="20"/>
          <w:szCs w:val="20"/>
        </w:rPr>
        <w:t xml:space="preserve"> </w:t>
      </w:r>
      <w:r w:rsidRPr="00E24C3A">
        <w:rPr>
          <w:rFonts w:ascii="Verdana" w:hAnsi="Verdana" w:cs="Verdana-Bold"/>
          <w:b/>
          <w:bCs/>
          <w:sz w:val="20"/>
          <w:szCs w:val="20"/>
        </w:rPr>
        <w:t>poz. 184, 1618 i 1634)</w:t>
      </w:r>
    </w:p>
    <w:p w:rsidR="00765E44" w:rsidRPr="00E24C3A" w:rsidRDefault="00765E44" w:rsidP="00765E4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-Bold"/>
          <w:b/>
          <w:bCs/>
          <w:sz w:val="20"/>
          <w:szCs w:val="20"/>
        </w:rPr>
      </w:pPr>
    </w:p>
    <w:p w:rsidR="005A0B31" w:rsidRPr="005A0B31" w:rsidRDefault="00765E44" w:rsidP="00FE3C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5A0B31">
        <w:rPr>
          <w:rFonts w:ascii="Verdana" w:hAnsi="Verdana" w:cs="Verdana"/>
          <w:sz w:val="20"/>
          <w:szCs w:val="20"/>
        </w:rPr>
        <w:t>Dotyczy postępowania o udzi</w:t>
      </w:r>
      <w:r w:rsidR="00E24C3A" w:rsidRPr="005A0B31">
        <w:rPr>
          <w:rFonts w:ascii="Verdana" w:hAnsi="Verdana" w:cs="Verdana"/>
          <w:sz w:val="20"/>
          <w:szCs w:val="20"/>
        </w:rPr>
        <w:t>elenie zamówienia publicznego</w:t>
      </w:r>
      <w:r w:rsidRPr="005A0B31">
        <w:rPr>
          <w:rFonts w:ascii="Verdana" w:hAnsi="Verdana" w:cs="Verdana"/>
          <w:sz w:val="20"/>
          <w:szCs w:val="20"/>
        </w:rPr>
        <w:t>:</w:t>
      </w:r>
      <w:r w:rsidR="00276339" w:rsidRPr="005A0B3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="00112A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„Budowa Systemu Ostrzegania i Alarmowania na terenie Powiatu Żyrardowskiego”</w:t>
      </w:r>
    </w:p>
    <w:p w:rsidR="005A0B31" w:rsidRPr="005A0B31" w:rsidRDefault="005A0B31" w:rsidP="00765E44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18"/>
          <w:szCs w:val="18"/>
        </w:rPr>
      </w:pPr>
    </w:p>
    <w:p w:rsidR="00765E44" w:rsidRPr="00E24C3A" w:rsidRDefault="00765E44" w:rsidP="00765E4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E24C3A">
        <w:rPr>
          <w:rFonts w:ascii="Verdana" w:hAnsi="Verdana" w:cs="Verdana"/>
          <w:sz w:val="20"/>
          <w:szCs w:val="20"/>
        </w:rPr>
        <w:t xml:space="preserve">Niniejszym oświadczam, </w:t>
      </w:r>
      <w:r w:rsidRPr="00E24C3A">
        <w:rPr>
          <w:rFonts w:ascii="Verdana" w:hAnsi="Verdana" w:cs="Verdana-Bold"/>
          <w:b/>
          <w:bCs/>
          <w:sz w:val="20"/>
          <w:szCs w:val="20"/>
        </w:rPr>
        <w:t xml:space="preserve">że należę/ nie należę </w:t>
      </w:r>
      <w:r w:rsidRPr="00E24C3A">
        <w:rPr>
          <w:rFonts w:ascii="Verdana" w:hAnsi="Verdana" w:cs="Verdana-Italic"/>
          <w:i/>
          <w:iCs/>
          <w:sz w:val="20"/>
          <w:szCs w:val="20"/>
        </w:rPr>
        <w:t xml:space="preserve">(niepotrzebne skreślić) </w:t>
      </w:r>
      <w:r w:rsidRPr="00E24C3A">
        <w:rPr>
          <w:rFonts w:ascii="Verdana" w:hAnsi="Verdana" w:cs="Verdana"/>
          <w:sz w:val="20"/>
          <w:szCs w:val="20"/>
        </w:rPr>
        <w:t>do tej samej grupy</w:t>
      </w:r>
      <w:r w:rsidR="00FC657C">
        <w:rPr>
          <w:rFonts w:ascii="Verdana" w:hAnsi="Verdana" w:cs="Verdana"/>
          <w:sz w:val="20"/>
          <w:szCs w:val="20"/>
        </w:rPr>
        <w:t xml:space="preserve"> </w:t>
      </w:r>
      <w:r w:rsidRPr="00E24C3A">
        <w:rPr>
          <w:rFonts w:ascii="Verdana" w:hAnsi="Verdana" w:cs="Verdana"/>
          <w:sz w:val="20"/>
          <w:szCs w:val="20"/>
        </w:rPr>
        <w:t>kapitałowej z innymi Wykonawcami, którzy złożyli odrębne oferty, oferty częściowe lub wnioski o</w:t>
      </w:r>
      <w:r w:rsidR="00FC657C">
        <w:rPr>
          <w:rFonts w:ascii="Verdana" w:hAnsi="Verdana" w:cs="Verdana"/>
          <w:sz w:val="20"/>
          <w:szCs w:val="20"/>
        </w:rPr>
        <w:t xml:space="preserve"> </w:t>
      </w:r>
      <w:r w:rsidRPr="00E24C3A">
        <w:rPr>
          <w:rFonts w:ascii="Verdana" w:hAnsi="Verdana" w:cs="Verdana"/>
          <w:sz w:val="20"/>
          <w:szCs w:val="20"/>
        </w:rPr>
        <w:t>dopuszczenie do udz</w:t>
      </w:r>
      <w:r w:rsidR="00F117A2">
        <w:rPr>
          <w:rFonts w:ascii="Verdana" w:hAnsi="Verdana" w:cs="Verdana"/>
          <w:sz w:val="20"/>
          <w:szCs w:val="20"/>
        </w:rPr>
        <w:t>iału w niniejszym postepowaniu.</w:t>
      </w:r>
    </w:p>
    <w:p w:rsidR="00E24C3A" w:rsidRPr="00E24C3A" w:rsidRDefault="00E24C3A" w:rsidP="00765E4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765E44" w:rsidRPr="00E24C3A" w:rsidRDefault="00765E44" w:rsidP="00765E4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sz w:val="20"/>
          <w:szCs w:val="20"/>
        </w:rPr>
      </w:pPr>
      <w:r w:rsidRPr="00E24C3A">
        <w:rPr>
          <w:rFonts w:ascii="Verdana" w:hAnsi="Verdana" w:cs="Verdana"/>
          <w:b/>
          <w:sz w:val="20"/>
          <w:szCs w:val="20"/>
        </w:rPr>
        <w:t>Wykaz wykonawców należących do tej samej grupy kapitałowej, którzy złożyli oferty</w:t>
      </w:r>
    </w:p>
    <w:p w:rsidR="00765E44" w:rsidRPr="00E24C3A" w:rsidRDefault="00765E44" w:rsidP="00765E4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18"/>
          <w:szCs w:val="18"/>
        </w:rPr>
      </w:pPr>
    </w:p>
    <w:p w:rsidR="00765E44" w:rsidRDefault="00765E44" w:rsidP="00765E4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2"/>
        <w:gridCol w:w="8158"/>
      </w:tblGrid>
      <w:tr w:rsidR="00765E44" w:rsidTr="00765E44">
        <w:trPr>
          <w:trHeight w:val="513"/>
        </w:trPr>
        <w:tc>
          <w:tcPr>
            <w:tcW w:w="810" w:type="dxa"/>
          </w:tcPr>
          <w:p w:rsidR="00765E44" w:rsidRDefault="00765E44" w:rsidP="00765E44">
            <w:pPr>
              <w:autoSpaceDE w:val="0"/>
              <w:autoSpaceDN w:val="0"/>
              <w:adjustRightInd w:val="0"/>
              <w:spacing w:after="0" w:line="240" w:lineRule="auto"/>
              <w:ind w:left="-51"/>
              <w:rPr>
                <w:rFonts w:ascii="Verdana" w:hAnsi="Verdana" w:cs="Verdana"/>
                <w:sz w:val="18"/>
                <w:szCs w:val="18"/>
              </w:rPr>
            </w:pPr>
          </w:p>
          <w:p w:rsidR="00765E44" w:rsidRDefault="00765E44" w:rsidP="00765E44">
            <w:pPr>
              <w:autoSpaceDE w:val="0"/>
              <w:autoSpaceDN w:val="0"/>
              <w:adjustRightInd w:val="0"/>
              <w:spacing w:after="0" w:line="240" w:lineRule="auto"/>
              <w:ind w:left="-51"/>
              <w:rPr>
                <w:rFonts w:ascii="Verdana" w:hAnsi="Verdana" w:cs="Verdana"/>
                <w:sz w:val="18"/>
                <w:szCs w:val="18"/>
              </w:rPr>
            </w:pPr>
          </w:p>
          <w:p w:rsidR="00765E44" w:rsidRDefault="00765E44" w:rsidP="00765E44">
            <w:pPr>
              <w:autoSpaceDE w:val="0"/>
              <w:autoSpaceDN w:val="0"/>
              <w:adjustRightInd w:val="0"/>
              <w:spacing w:after="0" w:line="240" w:lineRule="auto"/>
              <w:ind w:left="-51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 l.p.</w:t>
            </w:r>
          </w:p>
        </w:tc>
        <w:tc>
          <w:tcPr>
            <w:tcW w:w="8640" w:type="dxa"/>
          </w:tcPr>
          <w:p w:rsidR="00765E44" w:rsidRDefault="00765E44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                                  </w:t>
            </w:r>
          </w:p>
          <w:p w:rsidR="00765E44" w:rsidRDefault="00765E44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                                             Wskazanie wykonawcy</w:t>
            </w:r>
          </w:p>
          <w:p w:rsidR="00765E44" w:rsidRDefault="00765E44" w:rsidP="00765E4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765E44" w:rsidTr="00765E44">
        <w:trPr>
          <w:trHeight w:val="720"/>
        </w:trPr>
        <w:tc>
          <w:tcPr>
            <w:tcW w:w="810" w:type="dxa"/>
          </w:tcPr>
          <w:p w:rsidR="00765E44" w:rsidRDefault="00765E44" w:rsidP="00765E44">
            <w:pPr>
              <w:autoSpaceDE w:val="0"/>
              <w:autoSpaceDN w:val="0"/>
              <w:adjustRightInd w:val="0"/>
              <w:spacing w:after="0" w:line="240" w:lineRule="auto"/>
              <w:ind w:left="-51"/>
              <w:rPr>
                <w:rFonts w:ascii="Verdana" w:hAnsi="Verdana" w:cs="Verdana"/>
                <w:sz w:val="18"/>
                <w:szCs w:val="18"/>
              </w:rPr>
            </w:pPr>
          </w:p>
          <w:p w:rsidR="00765E44" w:rsidRDefault="00765E44" w:rsidP="00765E44">
            <w:pPr>
              <w:autoSpaceDE w:val="0"/>
              <w:autoSpaceDN w:val="0"/>
              <w:adjustRightInd w:val="0"/>
              <w:spacing w:after="0" w:line="240" w:lineRule="auto"/>
              <w:ind w:left="-51"/>
              <w:rPr>
                <w:rFonts w:ascii="Verdana" w:hAnsi="Verdana" w:cs="Verdana"/>
                <w:sz w:val="18"/>
                <w:szCs w:val="18"/>
              </w:rPr>
            </w:pPr>
          </w:p>
          <w:p w:rsidR="00765E44" w:rsidRDefault="00765E44" w:rsidP="00765E44">
            <w:pPr>
              <w:autoSpaceDE w:val="0"/>
              <w:autoSpaceDN w:val="0"/>
              <w:adjustRightInd w:val="0"/>
              <w:spacing w:after="0" w:line="240" w:lineRule="auto"/>
              <w:ind w:left="-51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8640" w:type="dxa"/>
          </w:tcPr>
          <w:p w:rsidR="00765E44" w:rsidRDefault="00765E44">
            <w:pPr>
              <w:rPr>
                <w:rFonts w:ascii="Verdana" w:hAnsi="Verdana" w:cs="Verdana"/>
                <w:sz w:val="18"/>
                <w:szCs w:val="18"/>
              </w:rPr>
            </w:pPr>
          </w:p>
          <w:p w:rsidR="00765E44" w:rsidRDefault="00765E44" w:rsidP="00765E4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765E44" w:rsidTr="00765E44">
        <w:trPr>
          <w:trHeight w:val="630"/>
        </w:trPr>
        <w:tc>
          <w:tcPr>
            <w:tcW w:w="810" w:type="dxa"/>
          </w:tcPr>
          <w:p w:rsidR="00765E44" w:rsidRDefault="00765E44" w:rsidP="00765E44">
            <w:pPr>
              <w:autoSpaceDE w:val="0"/>
              <w:autoSpaceDN w:val="0"/>
              <w:adjustRightInd w:val="0"/>
              <w:spacing w:after="0" w:line="240" w:lineRule="auto"/>
              <w:ind w:left="-51"/>
              <w:rPr>
                <w:rFonts w:ascii="Verdana" w:hAnsi="Verdana" w:cs="Verdana"/>
                <w:sz w:val="18"/>
                <w:szCs w:val="18"/>
              </w:rPr>
            </w:pPr>
          </w:p>
          <w:p w:rsidR="00765E44" w:rsidRDefault="00765E44" w:rsidP="00765E44">
            <w:pPr>
              <w:autoSpaceDE w:val="0"/>
              <w:autoSpaceDN w:val="0"/>
              <w:adjustRightInd w:val="0"/>
              <w:spacing w:after="0" w:line="240" w:lineRule="auto"/>
              <w:ind w:left="-51"/>
              <w:rPr>
                <w:rFonts w:ascii="Verdana" w:hAnsi="Verdana" w:cs="Verdana"/>
                <w:sz w:val="18"/>
                <w:szCs w:val="18"/>
              </w:rPr>
            </w:pPr>
          </w:p>
          <w:p w:rsidR="00765E44" w:rsidRDefault="00765E44" w:rsidP="00765E44">
            <w:pPr>
              <w:autoSpaceDE w:val="0"/>
              <w:autoSpaceDN w:val="0"/>
              <w:adjustRightInd w:val="0"/>
              <w:spacing w:after="0" w:line="240" w:lineRule="auto"/>
              <w:ind w:left="-51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8640" w:type="dxa"/>
          </w:tcPr>
          <w:p w:rsidR="00765E44" w:rsidRDefault="00765E44">
            <w:pPr>
              <w:rPr>
                <w:rFonts w:ascii="Verdana" w:hAnsi="Verdana" w:cs="Verdana"/>
                <w:sz w:val="18"/>
                <w:szCs w:val="18"/>
              </w:rPr>
            </w:pPr>
          </w:p>
          <w:p w:rsidR="00765E44" w:rsidRDefault="00765E44" w:rsidP="00765E4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765E44" w:rsidTr="00765E44">
        <w:trPr>
          <w:trHeight w:val="630"/>
        </w:trPr>
        <w:tc>
          <w:tcPr>
            <w:tcW w:w="810" w:type="dxa"/>
          </w:tcPr>
          <w:p w:rsidR="00765E44" w:rsidRDefault="00765E44" w:rsidP="00765E44">
            <w:pPr>
              <w:autoSpaceDE w:val="0"/>
              <w:autoSpaceDN w:val="0"/>
              <w:adjustRightInd w:val="0"/>
              <w:spacing w:after="0" w:line="240" w:lineRule="auto"/>
              <w:ind w:left="-51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8640" w:type="dxa"/>
          </w:tcPr>
          <w:p w:rsidR="00765E44" w:rsidRDefault="00765E44">
            <w:pPr>
              <w:rPr>
                <w:rFonts w:ascii="Verdana" w:hAnsi="Verdana" w:cs="Verdana"/>
                <w:sz w:val="18"/>
                <w:szCs w:val="18"/>
              </w:rPr>
            </w:pPr>
          </w:p>
          <w:p w:rsidR="00765E44" w:rsidRDefault="00765E44" w:rsidP="00765E4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:rsidR="00765E44" w:rsidRDefault="00765E44" w:rsidP="00765E4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765E44" w:rsidRDefault="00765E44" w:rsidP="00A94EC2">
      <w:pPr>
        <w:tabs>
          <w:tab w:val="left" w:pos="5923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W załączeniu dowody wskazujące, że istniejące między wykonawcami należącymi do tej samej</w:t>
      </w:r>
    </w:p>
    <w:p w:rsidR="00765E44" w:rsidRDefault="00765E44" w:rsidP="00A94EC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grupy kapitałowej, powiązania nie prowadzą do zachwiania uczciwe</w:t>
      </w:r>
      <w:r w:rsidR="006F711A">
        <w:rPr>
          <w:rFonts w:ascii="Verdana" w:hAnsi="Verdana" w:cs="Verdana"/>
          <w:sz w:val="18"/>
          <w:szCs w:val="18"/>
        </w:rPr>
        <w:t>j konkurencji w postę</w:t>
      </w:r>
      <w:r>
        <w:rPr>
          <w:rFonts w:ascii="Verdana" w:hAnsi="Verdana" w:cs="Verdana"/>
          <w:sz w:val="18"/>
          <w:szCs w:val="18"/>
        </w:rPr>
        <w:t>powaniu o</w:t>
      </w:r>
    </w:p>
    <w:p w:rsidR="00765E44" w:rsidRDefault="00765E44" w:rsidP="00A94EC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udzielenie zamówienia.</w:t>
      </w:r>
    </w:p>
    <w:p w:rsidR="00765E44" w:rsidRDefault="00765E44" w:rsidP="00765E4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765E44" w:rsidRDefault="00765E44" w:rsidP="00765E4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765E44" w:rsidRDefault="00765E44" w:rsidP="00765E4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765E44" w:rsidRDefault="00765E44" w:rsidP="00765E4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765E44" w:rsidRDefault="00765E44" w:rsidP="00765E44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…………………</w:t>
      </w:r>
      <w:r w:rsidR="007F0C34">
        <w:rPr>
          <w:rFonts w:ascii="Verdana" w:hAnsi="Verdana" w:cs="Verdana"/>
          <w:sz w:val="18"/>
          <w:szCs w:val="18"/>
        </w:rPr>
        <w:t>………………………………………………………………………………</w:t>
      </w:r>
    </w:p>
    <w:p w:rsidR="007F0C34" w:rsidRDefault="007F0C34" w:rsidP="00F117A2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Verdana-Italic" w:hAnsi="Verdana-Italic" w:cs="Verdana-Italic"/>
          <w:i/>
          <w:iCs/>
          <w:sz w:val="18"/>
          <w:szCs w:val="18"/>
        </w:rPr>
      </w:pPr>
    </w:p>
    <w:p w:rsidR="00765E44" w:rsidRPr="00F117A2" w:rsidRDefault="00765E44" w:rsidP="007F0C34">
      <w:pPr>
        <w:autoSpaceDE w:val="0"/>
        <w:autoSpaceDN w:val="0"/>
        <w:adjustRightInd w:val="0"/>
        <w:spacing w:after="0" w:line="240" w:lineRule="auto"/>
        <w:ind w:left="4248"/>
        <w:rPr>
          <w:rFonts w:ascii="Verdana-Italic" w:hAnsi="Verdana-Italic" w:cs="Verdana-Italic"/>
          <w:i/>
          <w:iCs/>
          <w:sz w:val="18"/>
          <w:szCs w:val="18"/>
        </w:rPr>
      </w:pPr>
      <w:r>
        <w:rPr>
          <w:rFonts w:ascii="Verdana-Italic" w:hAnsi="Verdana-Italic" w:cs="Verdana-Italic"/>
          <w:i/>
          <w:iCs/>
          <w:sz w:val="18"/>
          <w:szCs w:val="18"/>
        </w:rPr>
        <w:t>(data i podpis osoby uprawnio</w:t>
      </w:r>
      <w:r w:rsidR="00F117A2">
        <w:rPr>
          <w:rFonts w:ascii="Verdana-Italic" w:hAnsi="Verdana-Italic" w:cs="Verdana-Italic"/>
          <w:i/>
          <w:iCs/>
          <w:sz w:val="18"/>
          <w:szCs w:val="18"/>
        </w:rPr>
        <w:t>nej do reprezentacji Wykonawcy)</w:t>
      </w:r>
    </w:p>
    <w:p w:rsidR="00F117A2" w:rsidRDefault="00F117A2" w:rsidP="00765E44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0"/>
          <w:szCs w:val="20"/>
          <w:u w:val="single"/>
        </w:rPr>
      </w:pPr>
    </w:p>
    <w:p w:rsidR="00FC657C" w:rsidRDefault="00FC657C" w:rsidP="00765E44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0"/>
          <w:szCs w:val="20"/>
          <w:u w:val="single"/>
        </w:rPr>
      </w:pPr>
    </w:p>
    <w:p w:rsidR="00FC657C" w:rsidRDefault="00FC657C" w:rsidP="00765E44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0"/>
          <w:szCs w:val="20"/>
          <w:u w:val="single"/>
        </w:rPr>
      </w:pPr>
    </w:p>
    <w:p w:rsidR="00FC657C" w:rsidRDefault="00FC657C" w:rsidP="00765E44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0"/>
          <w:szCs w:val="20"/>
          <w:u w:val="single"/>
        </w:rPr>
      </w:pPr>
    </w:p>
    <w:p w:rsidR="00765E44" w:rsidRPr="00E24C3A" w:rsidRDefault="00765E44" w:rsidP="00765E44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0"/>
          <w:szCs w:val="20"/>
          <w:u w:val="single"/>
        </w:rPr>
      </w:pPr>
      <w:r w:rsidRPr="00E24C3A">
        <w:rPr>
          <w:rFonts w:ascii="Verdana-Bold" w:hAnsi="Verdana-Bold" w:cs="Verdana-Bold"/>
          <w:b/>
          <w:bCs/>
          <w:sz w:val="20"/>
          <w:szCs w:val="20"/>
          <w:u w:val="single"/>
        </w:rPr>
        <w:t>UWAGA!</w:t>
      </w:r>
    </w:p>
    <w:p w:rsidR="00765E44" w:rsidRDefault="00765E44" w:rsidP="00A94EC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18"/>
          <w:szCs w:val="18"/>
        </w:rPr>
      </w:pPr>
      <w:r w:rsidRPr="00E24C3A">
        <w:rPr>
          <w:rFonts w:ascii="Verdana" w:hAnsi="Verdana" w:cs="Verdana"/>
          <w:b/>
          <w:sz w:val="18"/>
          <w:szCs w:val="18"/>
        </w:rPr>
        <w:t xml:space="preserve">Oświadczenie należy złożyć w </w:t>
      </w:r>
      <w:r w:rsidRPr="00E24C3A">
        <w:rPr>
          <w:rFonts w:ascii="Verdana-Bold" w:hAnsi="Verdana-Bold" w:cs="Verdana-Bold"/>
          <w:b/>
          <w:bCs/>
          <w:sz w:val="18"/>
          <w:szCs w:val="18"/>
          <w:u w:val="single"/>
        </w:rPr>
        <w:t>terminie 3 dni</w:t>
      </w:r>
      <w:r w:rsidRPr="00E24C3A">
        <w:rPr>
          <w:rFonts w:ascii="Verdana-Bold" w:hAnsi="Verdana-Bold" w:cs="Verdana-Bold"/>
          <w:b/>
          <w:bCs/>
          <w:sz w:val="18"/>
          <w:szCs w:val="18"/>
        </w:rPr>
        <w:t xml:space="preserve"> </w:t>
      </w:r>
      <w:r w:rsidRPr="00E24C3A">
        <w:rPr>
          <w:rFonts w:ascii="Verdana" w:hAnsi="Verdana" w:cs="Verdana"/>
          <w:b/>
          <w:sz w:val="18"/>
          <w:szCs w:val="18"/>
        </w:rPr>
        <w:t>od zamieszczenia przez Zamawiającego na stronie</w:t>
      </w:r>
      <w:r w:rsidR="00FC657C">
        <w:rPr>
          <w:rFonts w:ascii="Verdana" w:hAnsi="Verdana" w:cs="Verdana"/>
          <w:b/>
          <w:sz w:val="18"/>
          <w:szCs w:val="18"/>
        </w:rPr>
        <w:t xml:space="preserve"> </w:t>
      </w:r>
      <w:r w:rsidRPr="00E24C3A">
        <w:rPr>
          <w:rFonts w:ascii="Verdana" w:hAnsi="Verdana" w:cs="Verdana"/>
          <w:b/>
          <w:sz w:val="18"/>
          <w:szCs w:val="18"/>
        </w:rPr>
        <w:t>internetowej, informacji z otwarcia ofert zawierającej nazwy i ad</w:t>
      </w:r>
      <w:r w:rsidR="00E24C3A">
        <w:rPr>
          <w:rFonts w:ascii="Verdana" w:hAnsi="Verdana" w:cs="Verdana"/>
          <w:b/>
          <w:sz w:val="18"/>
          <w:szCs w:val="18"/>
        </w:rPr>
        <w:t xml:space="preserve">resy wykonawców, którzy złożyli </w:t>
      </w:r>
      <w:r w:rsidRPr="00E24C3A">
        <w:rPr>
          <w:rFonts w:ascii="Verdana" w:hAnsi="Verdana" w:cs="Verdana"/>
          <w:b/>
          <w:sz w:val="18"/>
          <w:szCs w:val="18"/>
        </w:rPr>
        <w:t>oferty.</w:t>
      </w:r>
    </w:p>
    <w:p w:rsidR="00FE3C94" w:rsidRDefault="00FE3C94" w:rsidP="00765E4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18"/>
          <w:szCs w:val="18"/>
        </w:rPr>
      </w:pPr>
    </w:p>
    <w:p w:rsidR="00FE3C94" w:rsidRPr="00E24C3A" w:rsidRDefault="00FE3C94" w:rsidP="00765E4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18"/>
          <w:szCs w:val="18"/>
        </w:rPr>
      </w:pPr>
    </w:p>
    <w:p w:rsidR="006F711A" w:rsidRPr="00173E3D" w:rsidRDefault="006F711A" w:rsidP="006F711A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  <w:sectPr w:rsidR="006F711A" w:rsidRPr="00173E3D" w:rsidSect="00CF73F4">
          <w:headerReference w:type="default" r:id="rId10"/>
          <w:footerReference w:type="default" r:id="rId11"/>
          <w:pgSz w:w="11906" w:h="16838"/>
          <w:pgMar w:top="1418" w:right="1134" w:bottom="1418" w:left="1701" w:header="567" w:footer="851" w:gutter="0"/>
          <w:cols w:space="708"/>
          <w:docGrid w:linePitch="360"/>
        </w:sectPr>
      </w:pPr>
    </w:p>
    <w:p w:rsidR="00D550CF" w:rsidRPr="0022313C" w:rsidRDefault="00D550CF" w:rsidP="00D550CF">
      <w:pPr>
        <w:keepNext/>
        <w:spacing w:before="240" w:after="60"/>
        <w:outlineLvl w:val="3"/>
        <w:rPr>
          <w:color w:val="000000"/>
        </w:rPr>
      </w:pPr>
      <w:r w:rsidRPr="0022313C">
        <w:rPr>
          <w:b/>
          <w:bCs/>
        </w:rPr>
        <w:lastRenderedPageBreak/>
        <w:t>Załączni</w:t>
      </w:r>
      <w:r w:rsidR="009E569F">
        <w:rPr>
          <w:b/>
          <w:bCs/>
        </w:rPr>
        <w:t>k nr  6</w:t>
      </w:r>
      <w:r>
        <w:rPr>
          <w:b/>
          <w:bCs/>
        </w:rPr>
        <w:t xml:space="preserve"> - W</w:t>
      </w:r>
      <w:r w:rsidRPr="0022313C">
        <w:rPr>
          <w:b/>
          <w:bCs/>
        </w:rPr>
        <w:t>zór wykazu</w:t>
      </w:r>
      <w:r w:rsidR="00B9684E">
        <w:rPr>
          <w:b/>
          <w:bCs/>
        </w:rPr>
        <w:t xml:space="preserve"> </w:t>
      </w:r>
      <w:r w:rsidR="009F0148">
        <w:rPr>
          <w:b/>
          <w:bCs/>
        </w:rPr>
        <w:t>dostaw</w:t>
      </w:r>
      <w:r w:rsidRPr="0022313C">
        <w:rPr>
          <w:b/>
          <w:bCs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30"/>
        <w:gridCol w:w="3060"/>
      </w:tblGrid>
      <w:tr w:rsidR="00D550CF" w:rsidRPr="0022313C" w:rsidTr="00ED29E2">
        <w:tc>
          <w:tcPr>
            <w:tcW w:w="5830" w:type="dxa"/>
          </w:tcPr>
          <w:p w:rsidR="00D550CF" w:rsidRPr="0022313C" w:rsidRDefault="00D550CF" w:rsidP="00ED29E2">
            <w:pPr>
              <w:spacing w:before="60"/>
              <w:outlineLvl w:val="5"/>
              <w:rPr>
                <w:b/>
                <w:bCs/>
                <w:color w:val="000000"/>
              </w:rPr>
            </w:pPr>
            <w:r w:rsidRPr="0022313C">
              <w:rPr>
                <w:b/>
                <w:bCs/>
                <w:color w:val="000000"/>
              </w:rPr>
              <w:t xml:space="preserve">Nr referencyjny nadany sprawie przez Zamawiającego </w:t>
            </w:r>
          </w:p>
        </w:tc>
        <w:tc>
          <w:tcPr>
            <w:tcW w:w="3060" w:type="dxa"/>
          </w:tcPr>
          <w:p w:rsidR="00D550CF" w:rsidRPr="0022313C" w:rsidRDefault="00112A57" w:rsidP="00ED29E2">
            <w:pPr>
              <w:spacing w:before="6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ZP.272.</w:t>
            </w:r>
            <w:r w:rsidR="005B7053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.1.2017</w:t>
            </w:r>
          </w:p>
        </w:tc>
      </w:tr>
      <w:tr w:rsidR="00112A57" w:rsidRPr="0022313C" w:rsidTr="00ED29E2">
        <w:tc>
          <w:tcPr>
            <w:tcW w:w="5830" w:type="dxa"/>
          </w:tcPr>
          <w:p w:rsidR="00112A57" w:rsidRPr="0022313C" w:rsidRDefault="00112A57" w:rsidP="00ED29E2">
            <w:pPr>
              <w:spacing w:before="60"/>
              <w:outlineLvl w:val="5"/>
              <w:rPr>
                <w:b/>
                <w:bCs/>
                <w:color w:val="000000"/>
              </w:rPr>
            </w:pPr>
          </w:p>
        </w:tc>
        <w:tc>
          <w:tcPr>
            <w:tcW w:w="3060" w:type="dxa"/>
          </w:tcPr>
          <w:p w:rsidR="00112A57" w:rsidRDefault="00112A57" w:rsidP="00ED29E2">
            <w:pPr>
              <w:spacing w:before="60"/>
              <w:rPr>
                <w:b/>
                <w:bCs/>
                <w:color w:val="000000"/>
              </w:rPr>
            </w:pPr>
          </w:p>
        </w:tc>
      </w:tr>
    </w:tbl>
    <w:p w:rsidR="00D550CF" w:rsidRPr="0022313C" w:rsidRDefault="004007BD" w:rsidP="00D550CF">
      <w:pPr>
        <w:rPr>
          <w:b/>
          <w:bCs/>
          <w:color w:val="000000"/>
        </w:rPr>
      </w:pPr>
      <w:r>
        <w:rPr>
          <w:b/>
          <w:bCs/>
          <w:color w:val="000000"/>
        </w:rPr>
        <w:t>1. ZAMAWIAJĄCY:</w:t>
      </w:r>
    </w:p>
    <w:p w:rsidR="00112A57" w:rsidRPr="00F82DC9" w:rsidRDefault="00112A57" w:rsidP="00112A57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F82DC9">
        <w:rPr>
          <w:rFonts w:ascii="Times New Roman" w:hAnsi="Times New Roman" w:cs="Times New Roman"/>
        </w:rPr>
        <w:t xml:space="preserve">Powiat Żyrardowski, ul. Limanowskiego 45, 96-30 Żyrardów -  </w:t>
      </w:r>
      <w:r w:rsidRPr="00F82DC9">
        <w:rPr>
          <w:rFonts w:ascii="Times New Roman" w:hAnsi="Times New Roman" w:cs="Times New Roman"/>
          <w:b/>
          <w:bCs/>
        </w:rPr>
        <w:t>Lider,</w:t>
      </w:r>
      <w:r w:rsidRPr="00F82DC9">
        <w:rPr>
          <w:rFonts w:ascii="Times New Roman" w:hAnsi="Times New Roman" w:cs="Times New Roman"/>
        </w:rPr>
        <w:t xml:space="preserve"> </w:t>
      </w:r>
    </w:p>
    <w:p w:rsidR="00112A57" w:rsidRPr="00F82DC9" w:rsidRDefault="00112A57" w:rsidP="00112A57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F82DC9">
        <w:rPr>
          <w:rFonts w:ascii="Times New Roman" w:hAnsi="Times New Roman" w:cs="Times New Roman"/>
        </w:rPr>
        <w:t xml:space="preserve">Gmina Mszczonów -  </w:t>
      </w:r>
      <w:r w:rsidRPr="00F82DC9">
        <w:rPr>
          <w:rFonts w:ascii="Times New Roman" w:hAnsi="Times New Roman" w:cs="Times New Roman"/>
          <w:b/>
          <w:bCs/>
        </w:rPr>
        <w:t>Partner nr 1</w:t>
      </w:r>
      <w:r w:rsidRPr="00F82DC9">
        <w:rPr>
          <w:rFonts w:ascii="Times New Roman" w:hAnsi="Times New Roman" w:cs="Times New Roman"/>
        </w:rPr>
        <w:t xml:space="preserve">, </w:t>
      </w:r>
    </w:p>
    <w:p w:rsidR="00112A57" w:rsidRPr="00F82DC9" w:rsidRDefault="00112A57" w:rsidP="00112A57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F82DC9">
        <w:rPr>
          <w:rFonts w:ascii="Times New Roman" w:hAnsi="Times New Roman" w:cs="Times New Roman"/>
        </w:rPr>
        <w:t xml:space="preserve">Gmina Puszcza Mariańska - </w:t>
      </w:r>
      <w:r w:rsidRPr="00F82DC9">
        <w:rPr>
          <w:rFonts w:ascii="Times New Roman" w:hAnsi="Times New Roman" w:cs="Times New Roman"/>
          <w:b/>
          <w:bCs/>
        </w:rPr>
        <w:t>Partner nr 2</w:t>
      </w:r>
      <w:r w:rsidRPr="00F82DC9">
        <w:rPr>
          <w:rFonts w:ascii="Times New Roman" w:hAnsi="Times New Roman" w:cs="Times New Roman"/>
        </w:rPr>
        <w:t xml:space="preserve">, </w:t>
      </w:r>
    </w:p>
    <w:p w:rsidR="00112A57" w:rsidRPr="00F82DC9" w:rsidRDefault="00112A57" w:rsidP="00112A57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F82DC9">
        <w:rPr>
          <w:rFonts w:ascii="Times New Roman" w:hAnsi="Times New Roman" w:cs="Times New Roman"/>
        </w:rPr>
        <w:t xml:space="preserve">Gmina Radziejowice - </w:t>
      </w:r>
      <w:r w:rsidRPr="00F82DC9">
        <w:rPr>
          <w:rFonts w:ascii="Times New Roman" w:hAnsi="Times New Roman" w:cs="Times New Roman"/>
          <w:b/>
          <w:bCs/>
        </w:rPr>
        <w:t>Partner nr 3</w:t>
      </w:r>
      <w:r w:rsidRPr="00F82DC9">
        <w:rPr>
          <w:rFonts w:ascii="Times New Roman" w:hAnsi="Times New Roman" w:cs="Times New Roman"/>
        </w:rPr>
        <w:t xml:space="preserve">, </w:t>
      </w:r>
    </w:p>
    <w:p w:rsidR="00112A57" w:rsidRPr="00F82DC9" w:rsidRDefault="00112A57" w:rsidP="00112A57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F82DC9">
        <w:rPr>
          <w:rFonts w:ascii="Times New Roman" w:hAnsi="Times New Roman" w:cs="Times New Roman"/>
        </w:rPr>
        <w:t xml:space="preserve">Gmina Wiskitki - </w:t>
      </w:r>
      <w:r w:rsidRPr="00F82DC9">
        <w:rPr>
          <w:rFonts w:ascii="Times New Roman" w:hAnsi="Times New Roman" w:cs="Times New Roman"/>
          <w:b/>
          <w:bCs/>
        </w:rPr>
        <w:t>Partner nr 4</w:t>
      </w:r>
      <w:r w:rsidRPr="00F82DC9">
        <w:rPr>
          <w:rFonts w:ascii="Times New Roman" w:hAnsi="Times New Roman" w:cs="Times New Roman"/>
        </w:rPr>
        <w:t xml:space="preserve">, </w:t>
      </w:r>
    </w:p>
    <w:p w:rsidR="00112A57" w:rsidRPr="00F82DC9" w:rsidRDefault="00112A57" w:rsidP="00112A57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F82DC9">
        <w:rPr>
          <w:rFonts w:ascii="Times New Roman" w:hAnsi="Times New Roman" w:cs="Times New Roman"/>
        </w:rPr>
        <w:t xml:space="preserve">Miasto Żyrardów - </w:t>
      </w:r>
      <w:r w:rsidRPr="00F82DC9">
        <w:rPr>
          <w:rFonts w:ascii="Times New Roman" w:hAnsi="Times New Roman" w:cs="Times New Roman"/>
          <w:b/>
          <w:bCs/>
        </w:rPr>
        <w:t>Partner nr 5</w:t>
      </w:r>
      <w:r w:rsidRPr="00F82DC9">
        <w:rPr>
          <w:rFonts w:ascii="Times New Roman" w:hAnsi="Times New Roman" w:cs="Times New Roman"/>
        </w:rPr>
        <w:t>,</w:t>
      </w:r>
    </w:p>
    <w:p w:rsidR="00D550CF" w:rsidRPr="0022313C" w:rsidRDefault="00D550CF" w:rsidP="00D550CF">
      <w:pPr>
        <w:numPr>
          <w:ilvl w:val="12"/>
          <w:numId w:val="0"/>
        </w:numPr>
        <w:rPr>
          <w:b/>
          <w:bCs/>
          <w:color w:val="000000"/>
        </w:rPr>
      </w:pPr>
    </w:p>
    <w:p w:rsidR="00D550CF" w:rsidRPr="0022313C" w:rsidRDefault="00D550CF" w:rsidP="00D550CF">
      <w:pPr>
        <w:numPr>
          <w:ilvl w:val="12"/>
          <w:numId w:val="0"/>
        </w:numPr>
        <w:rPr>
          <w:b/>
          <w:bCs/>
          <w:color w:val="000000"/>
        </w:rPr>
      </w:pPr>
      <w:r>
        <w:rPr>
          <w:b/>
          <w:bCs/>
          <w:color w:val="000000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D550CF" w:rsidRPr="0022313C" w:rsidTr="00ED29E2">
        <w:trPr>
          <w:cantSplit/>
        </w:trPr>
        <w:tc>
          <w:tcPr>
            <w:tcW w:w="610" w:type="dxa"/>
          </w:tcPr>
          <w:p w:rsidR="00D550CF" w:rsidRPr="0022313C" w:rsidRDefault="00D550CF" w:rsidP="00ED29E2">
            <w:pPr>
              <w:jc w:val="both"/>
              <w:rPr>
                <w:b/>
                <w:bCs/>
                <w:color w:val="000000"/>
              </w:rPr>
            </w:pPr>
            <w:r w:rsidRPr="0022313C">
              <w:rPr>
                <w:b/>
                <w:bCs/>
                <w:color w:val="000000"/>
              </w:rPr>
              <w:t>l.p.</w:t>
            </w:r>
          </w:p>
        </w:tc>
        <w:tc>
          <w:tcPr>
            <w:tcW w:w="6120" w:type="dxa"/>
          </w:tcPr>
          <w:p w:rsidR="00D550CF" w:rsidRPr="0022313C" w:rsidRDefault="00D550CF" w:rsidP="00ED29E2">
            <w:pPr>
              <w:jc w:val="center"/>
              <w:rPr>
                <w:b/>
                <w:bCs/>
                <w:color w:val="000000"/>
              </w:rPr>
            </w:pPr>
            <w:r w:rsidRPr="0022313C">
              <w:rPr>
                <w:b/>
                <w:bCs/>
                <w:color w:val="000000"/>
              </w:rPr>
              <w:t>Nazwa(y) Wykonawcy(ów)</w:t>
            </w:r>
          </w:p>
        </w:tc>
        <w:tc>
          <w:tcPr>
            <w:tcW w:w="2482" w:type="dxa"/>
          </w:tcPr>
          <w:p w:rsidR="00D550CF" w:rsidRPr="0022313C" w:rsidRDefault="00D550CF" w:rsidP="00ED29E2">
            <w:pPr>
              <w:jc w:val="center"/>
              <w:rPr>
                <w:b/>
                <w:bCs/>
                <w:color w:val="000000"/>
              </w:rPr>
            </w:pPr>
            <w:r w:rsidRPr="0022313C">
              <w:rPr>
                <w:b/>
                <w:bCs/>
                <w:color w:val="000000"/>
              </w:rPr>
              <w:t>Adres(y) Wykonawcy(ów)</w:t>
            </w:r>
          </w:p>
        </w:tc>
      </w:tr>
      <w:tr w:rsidR="00D550CF" w:rsidRPr="0022313C" w:rsidTr="00ED29E2">
        <w:trPr>
          <w:cantSplit/>
        </w:trPr>
        <w:tc>
          <w:tcPr>
            <w:tcW w:w="610" w:type="dxa"/>
          </w:tcPr>
          <w:p w:rsidR="00D550CF" w:rsidRPr="0022313C" w:rsidRDefault="00D550CF" w:rsidP="00ED29E2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6120" w:type="dxa"/>
          </w:tcPr>
          <w:p w:rsidR="00D550CF" w:rsidRPr="0022313C" w:rsidRDefault="00D550CF" w:rsidP="00ED29E2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82" w:type="dxa"/>
          </w:tcPr>
          <w:p w:rsidR="00D550CF" w:rsidRPr="0022313C" w:rsidRDefault="00D550CF" w:rsidP="00ED29E2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D550CF" w:rsidRPr="0022313C" w:rsidTr="00ED29E2">
        <w:trPr>
          <w:cantSplit/>
        </w:trPr>
        <w:tc>
          <w:tcPr>
            <w:tcW w:w="610" w:type="dxa"/>
          </w:tcPr>
          <w:p w:rsidR="00D550CF" w:rsidRPr="0022313C" w:rsidRDefault="00D550CF" w:rsidP="00ED29E2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6120" w:type="dxa"/>
          </w:tcPr>
          <w:p w:rsidR="00D550CF" w:rsidRPr="0022313C" w:rsidRDefault="00D550CF" w:rsidP="00ED29E2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82" w:type="dxa"/>
          </w:tcPr>
          <w:p w:rsidR="00D550CF" w:rsidRPr="0022313C" w:rsidRDefault="00D550CF" w:rsidP="00ED29E2">
            <w:pPr>
              <w:jc w:val="both"/>
              <w:rPr>
                <w:b/>
                <w:bCs/>
                <w:color w:val="000000"/>
              </w:rPr>
            </w:pPr>
          </w:p>
        </w:tc>
      </w:tr>
    </w:tbl>
    <w:p w:rsidR="00D550CF" w:rsidRPr="0022313C" w:rsidRDefault="00D550CF" w:rsidP="00D550CF">
      <w:pPr>
        <w:rPr>
          <w:b/>
          <w:bCs/>
        </w:rPr>
      </w:pPr>
    </w:p>
    <w:p w:rsidR="00D550CF" w:rsidRPr="0022313C" w:rsidRDefault="00D550CF" w:rsidP="00125854">
      <w:pPr>
        <w:ind w:left="2832" w:firstLine="708"/>
        <w:jc w:val="both"/>
        <w:rPr>
          <w:b/>
          <w:bCs/>
          <w:caps/>
        </w:rPr>
      </w:pPr>
      <w:r w:rsidRPr="0022313C">
        <w:rPr>
          <w:b/>
          <w:bCs/>
          <w:i/>
          <w:iCs/>
          <w:caps/>
        </w:rPr>
        <w:t xml:space="preserve">wykaz </w:t>
      </w:r>
      <w:r w:rsidR="00112A57">
        <w:rPr>
          <w:b/>
          <w:bCs/>
          <w:i/>
          <w:iCs/>
          <w:caps/>
        </w:rPr>
        <w:t>DOSTAW</w:t>
      </w:r>
    </w:p>
    <w:p w:rsidR="00855458" w:rsidRDefault="00855458" w:rsidP="00855458">
      <w:pPr>
        <w:pStyle w:val="Akapitzlist"/>
        <w:shd w:val="clear" w:color="auto" w:fill="FFFFFF"/>
        <w:ind w:left="0"/>
        <w:rPr>
          <w:rFonts w:ascii="Times New Roman" w:hAnsi="Times New Roman" w:cs="Times New Roman"/>
          <w:b/>
          <w:bCs/>
        </w:rPr>
      </w:pPr>
      <w:r>
        <w:rPr>
          <w:rFonts w:ascii="Verdana" w:hAnsi="Verdana" w:cs="Times New Roman"/>
          <w:sz w:val="18"/>
          <w:szCs w:val="18"/>
        </w:rPr>
        <w:t xml:space="preserve">Składając ofertę w postępowaniu prowadzonym w trybie przetargu nieograniczonego pn.: </w:t>
      </w:r>
      <w:r>
        <w:rPr>
          <w:rFonts w:ascii="Times New Roman" w:hAnsi="Times New Roman" w:cs="Times New Roman"/>
          <w:b/>
          <w:bCs/>
        </w:rPr>
        <w:t>„Budowa Systemu Ostrzegania i Alarmowania na terenie Powiatu Żyrardowskiego”</w:t>
      </w:r>
    </w:p>
    <w:p w:rsidR="00855458" w:rsidRPr="00855458" w:rsidRDefault="00855458" w:rsidP="00855458">
      <w:pPr>
        <w:pStyle w:val="Akapitzlist"/>
        <w:shd w:val="clear" w:color="auto" w:fill="FFFFFF"/>
        <w:ind w:left="0"/>
        <w:rPr>
          <w:rFonts w:ascii="Verdana" w:hAnsi="Verdana" w:cs="Times New Roman"/>
          <w:sz w:val="18"/>
          <w:szCs w:val="18"/>
        </w:rPr>
      </w:pPr>
    </w:p>
    <w:p w:rsidR="00855458" w:rsidRDefault="00855458" w:rsidP="00855458">
      <w:pPr>
        <w:pStyle w:val="Akapitzlist"/>
        <w:ind w:left="0"/>
        <w:jc w:val="center"/>
        <w:rPr>
          <w:rFonts w:ascii="Verdana" w:hAnsi="Verdana" w:cs="Times New Roman"/>
          <w:b/>
          <w:sz w:val="18"/>
          <w:szCs w:val="18"/>
        </w:rPr>
      </w:pPr>
      <w:r>
        <w:rPr>
          <w:rFonts w:ascii="Verdana" w:hAnsi="Verdana" w:cs="Times New Roman"/>
          <w:b/>
          <w:sz w:val="18"/>
          <w:szCs w:val="18"/>
        </w:rPr>
        <w:t>Oświa</w:t>
      </w:r>
      <w:r w:rsidR="00A94EC2">
        <w:rPr>
          <w:rFonts w:ascii="Verdana" w:hAnsi="Verdana" w:cs="Times New Roman"/>
          <w:b/>
          <w:sz w:val="18"/>
          <w:szCs w:val="18"/>
        </w:rPr>
        <w:t>dczam, że wykonałem/liśmy nw. d</w:t>
      </w:r>
      <w:r>
        <w:rPr>
          <w:rFonts w:ascii="Verdana" w:hAnsi="Verdana" w:cs="Times New Roman"/>
          <w:b/>
          <w:sz w:val="18"/>
          <w:szCs w:val="18"/>
        </w:rPr>
        <w:t>ostawy</w:t>
      </w:r>
    </w:p>
    <w:p w:rsidR="00A94EC2" w:rsidRDefault="00A94EC2" w:rsidP="00855458">
      <w:pPr>
        <w:pStyle w:val="Akapitzlist"/>
        <w:ind w:left="0"/>
        <w:jc w:val="center"/>
        <w:rPr>
          <w:rFonts w:ascii="Verdana" w:hAnsi="Verdana" w:cs="Times New Roman"/>
          <w:b/>
          <w:sz w:val="18"/>
          <w:szCs w:val="18"/>
        </w:rPr>
      </w:pPr>
    </w:p>
    <w:tbl>
      <w:tblPr>
        <w:tblW w:w="906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2272"/>
        <w:gridCol w:w="1417"/>
        <w:gridCol w:w="1416"/>
        <w:gridCol w:w="1275"/>
        <w:gridCol w:w="2129"/>
      </w:tblGrid>
      <w:tr w:rsidR="00855458" w:rsidTr="00A94EC2">
        <w:trPr>
          <w:cantSplit/>
          <w:trHeight w:val="630"/>
          <w:jc w:val="center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55458" w:rsidRDefault="00855458">
            <w:pPr>
              <w:snapToGrid w:val="0"/>
              <w:jc w:val="center"/>
              <w:rPr>
                <w:rFonts w:ascii="Verdana" w:hAnsi="Verdana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color w:val="000000"/>
                <w:sz w:val="16"/>
                <w:szCs w:val="16"/>
              </w:rPr>
              <w:t>L.p.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55458" w:rsidRDefault="00855458">
            <w:pPr>
              <w:snapToGrid w:val="0"/>
              <w:jc w:val="center"/>
              <w:rPr>
                <w:rFonts w:ascii="Verdana" w:hAnsi="Verdana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color w:val="000000"/>
                <w:sz w:val="16"/>
                <w:szCs w:val="16"/>
              </w:rPr>
              <w:t>Przedmiot dostawy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55458" w:rsidRDefault="00855458">
            <w:pPr>
              <w:rPr>
                <w:rFonts w:ascii="Verdana" w:hAnsi="Verdana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Wartość wykonanej dostawy netto w [PLN]</w:t>
            </w:r>
            <w:r>
              <w:rPr>
                <w:rFonts w:ascii="Verdana" w:hAnsi="Verdana" w:cs="Times New Roman"/>
                <w:b/>
                <w:sz w:val="16"/>
                <w:szCs w:val="16"/>
                <w:vertAlign w:val="superscript"/>
              </w:rPr>
              <w:t xml:space="preserve">* </w:t>
            </w:r>
            <w:r>
              <w:rPr>
                <w:rFonts w:ascii="Verdana" w:hAnsi="Verdana" w:cs="Times New Roman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5458" w:rsidRDefault="00855458">
            <w:pPr>
              <w:snapToGrid w:val="0"/>
              <w:jc w:val="center"/>
              <w:rPr>
                <w:rFonts w:ascii="Verdana" w:hAnsi="Verdana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color w:val="000000"/>
                <w:sz w:val="16"/>
                <w:szCs w:val="16"/>
              </w:rPr>
              <w:t xml:space="preserve">Data wykonania 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>(miesiąc / rok)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5458" w:rsidRDefault="00855458">
            <w:pPr>
              <w:snapToGrid w:val="0"/>
              <w:jc w:val="center"/>
              <w:rPr>
                <w:rFonts w:ascii="Verdana" w:hAnsi="Verdana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color w:val="000000"/>
                <w:sz w:val="16"/>
                <w:szCs w:val="16"/>
              </w:rPr>
              <w:t>Podmiot na rzecz którego dostawy zostały wykonane (nazwa)</w:t>
            </w:r>
          </w:p>
        </w:tc>
      </w:tr>
      <w:tr w:rsidR="00855458" w:rsidTr="00A94EC2">
        <w:trPr>
          <w:cantSplit/>
          <w:trHeight w:hRule="exact" w:val="630"/>
          <w:jc w:val="center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55458" w:rsidRDefault="00855458">
            <w:pPr>
              <w:spacing w:after="0"/>
              <w:rPr>
                <w:rFonts w:ascii="Verdana" w:hAnsi="Verdana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55458" w:rsidRDefault="00855458">
            <w:pPr>
              <w:spacing w:after="0"/>
              <w:rPr>
                <w:rFonts w:ascii="Verdana" w:hAnsi="Verdana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55458" w:rsidRDefault="00855458">
            <w:pPr>
              <w:spacing w:after="0"/>
              <w:rPr>
                <w:rFonts w:ascii="Verdana" w:hAnsi="Verdana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55458" w:rsidRDefault="00855458">
            <w:pPr>
              <w:suppressAutoHyphens/>
              <w:snapToGrid w:val="0"/>
              <w:jc w:val="center"/>
              <w:rPr>
                <w:rFonts w:ascii="Verdana" w:hAnsi="Verdana" w:cs="Times New Roman"/>
                <w:b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Verdana" w:hAnsi="Verdana" w:cs="Times New Roman"/>
                <w:b/>
                <w:color w:val="000000"/>
                <w:sz w:val="16"/>
                <w:szCs w:val="16"/>
                <w:lang w:eastAsia="ar-SA"/>
              </w:rPr>
              <w:t>początek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55458" w:rsidRDefault="00855458">
            <w:pPr>
              <w:suppressAutoHyphens/>
              <w:snapToGrid w:val="0"/>
              <w:jc w:val="center"/>
              <w:rPr>
                <w:rFonts w:ascii="Verdana" w:hAnsi="Verdana" w:cs="Times New Roman"/>
                <w:b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Verdana" w:hAnsi="Verdana" w:cs="Times New Roman"/>
                <w:b/>
                <w:color w:val="000000"/>
                <w:sz w:val="16"/>
                <w:szCs w:val="16"/>
                <w:lang w:eastAsia="ar-SA"/>
              </w:rPr>
              <w:t>zakończenie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5458" w:rsidRDefault="00855458">
            <w:pPr>
              <w:spacing w:after="0"/>
              <w:rPr>
                <w:rFonts w:ascii="Verdana" w:hAnsi="Verdana" w:cs="Times New Roman"/>
                <w:b/>
                <w:color w:val="000000"/>
                <w:sz w:val="16"/>
                <w:szCs w:val="16"/>
              </w:rPr>
            </w:pPr>
          </w:p>
        </w:tc>
      </w:tr>
      <w:tr w:rsidR="00855458" w:rsidTr="00A94EC2">
        <w:trPr>
          <w:cantSplit/>
          <w:trHeight w:hRule="exact" w:val="1709"/>
          <w:jc w:val="center"/>
        </w:trPr>
        <w:tc>
          <w:tcPr>
            <w:tcW w:w="5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94EC2" w:rsidRDefault="008554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  <w:p w:rsidR="00A94EC2" w:rsidRDefault="00A94EC2" w:rsidP="00A94EC2">
            <w:pPr>
              <w:rPr>
                <w:rFonts w:ascii="Verdana" w:hAnsi="Verdana"/>
                <w:sz w:val="16"/>
                <w:szCs w:val="16"/>
              </w:rPr>
            </w:pPr>
          </w:p>
          <w:p w:rsidR="00855458" w:rsidRPr="00A94EC2" w:rsidRDefault="00855458" w:rsidP="00A94EC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855458" w:rsidRDefault="00A94E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Dostawa związana z budową systemu ostrzegania i alarmowania ludności o zagrożeniach (dostawa urządzeń, montaż, uruchomienie i skonfigurowanie systemu)</w:t>
            </w:r>
          </w:p>
          <w:p w:rsidR="00855458" w:rsidRDefault="0085545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5458" w:rsidRDefault="0085545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5458" w:rsidRDefault="0085545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5458" w:rsidRDefault="0085545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5458" w:rsidRDefault="0085545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5458" w:rsidRDefault="0085545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5458" w:rsidRDefault="0085545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5458" w:rsidRDefault="0085545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5458" w:rsidRDefault="0085545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5458" w:rsidRDefault="0085545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5458" w:rsidRDefault="0085545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5458" w:rsidRDefault="0085545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5458" w:rsidRDefault="0085545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5458" w:rsidRDefault="0085545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5458" w:rsidRDefault="0085545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5458" w:rsidRDefault="0085545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855458" w:rsidRDefault="0085545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55458" w:rsidRDefault="0085545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55458" w:rsidRDefault="00855458">
            <w:pPr>
              <w:suppressAutoHyphens/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55458" w:rsidRDefault="0085545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55458" w:rsidTr="00A94EC2">
        <w:trPr>
          <w:cantSplit/>
          <w:trHeight w:hRule="exact" w:val="1140"/>
          <w:jc w:val="center"/>
        </w:trPr>
        <w:tc>
          <w:tcPr>
            <w:tcW w:w="5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55458" w:rsidRDefault="008554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22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855458" w:rsidRDefault="0085545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855458" w:rsidRDefault="0085545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55458" w:rsidRDefault="0085545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55458" w:rsidRDefault="00855458">
            <w:pPr>
              <w:suppressAutoHyphens/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55458" w:rsidRDefault="0085545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855458" w:rsidRDefault="00855458" w:rsidP="00855458">
      <w:pPr>
        <w:pStyle w:val="Akapitzlist"/>
        <w:ind w:left="0"/>
        <w:jc w:val="both"/>
        <w:rPr>
          <w:rFonts w:ascii="Verdana" w:hAnsi="Verdana" w:cs="Times New Roman"/>
          <w:b/>
          <w:sz w:val="16"/>
          <w:szCs w:val="16"/>
        </w:rPr>
      </w:pPr>
    </w:p>
    <w:p w:rsidR="00855458" w:rsidRDefault="00855458" w:rsidP="00855458">
      <w:pPr>
        <w:pStyle w:val="Akapitzlist"/>
        <w:autoSpaceDE w:val="0"/>
        <w:autoSpaceDN w:val="0"/>
        <w:adjustRightInd w:val="0"/>
        <w:ind w:left="0"/>
        <w:jc w:val="both"/>
        <w:rPr>
          <w:rFonts w:ascii="Verdana" w:eastAsia="TimesNewRoman" w:hAnsi="Verdana" w:cs="TimesNewRoman"/>
          <w:sz w:val="16"/>
          <w:szCs w:val="16"/>
        </w:rPr>
      </w:pPr>
      <w:r>
        <w:rPr>
          <w:rFonts w:ascii="Verdana" w:hAnsi="Verdana" w:cs="Times New Roman"/>
          <w:b/>
          <w:sz w:val="16"/>
          <w:szCs w:val="16"/>
        </w:rPr>
        <w:t xml:space="preserve">UWAGA! </w:t>
      </w:r>
      <w:r>
        <w:rPr>
          <w:rFonts w:ascii="Verdana" w:hAnsi="Verdana" w:cs="Times New Roman"/>
          <w:sz w:val="16"/>
          <w:szCs w:val="16"/>
        </w:rPr>
        <w:t>Wykonawca obowiązany jest z</w:t>
      </w:r>
      <w:r>
        <w:rPr>
          <w:rFonts w:ascii="Verdana" w:eastAsia="TimesNewRoman" w:hAnsi="Verdana" w:cs="TimesNewRoman"/>
          <w:sz w:val="16"/>
          <w:szCs w:val="16"/>
        </w:rPr>
        <w:t>ałączyć dowody określające czy te dostawy zostały wykonane lub są wykonywane należycie, przy czym dowodami, o których mowa, są referencje bądź inne dokumenty wystawione przez podmiot, na rzecz którego dostawy  były wykonywane, a w przypadku świadczeń okresowych lub ciągłych są wykonywane, a jeżeli z uzasadnionej przyczyny o obiektywnym charakterze wykonawca nie jest w stanie uzyskać tych dokumentów – oświadczenie wykonawcy;</w:t>
      </w:r>
    </w:p>
    <w:p w:rsidR="00855458" w:rsidRDefault="00855458" w:rsidP="00855458">
      <w:pPr>
        <w:pStyle w:val="Akapitzlist"/>
        <w:autoSpaceDE w:val="0"/>
        <w:autoSpaceDN w:val="0"/>
        <w:adjustRightInd w:val="0"/>
        <w:ind w:left="0"/>
        <w:jc w:val="both"/>
        <w:rPr>
          <w:rFonts w:ascii="Verdana" w:eastAsia="TimesNewRoman" w:hAnsi="Verdana" w:cs="TimesNewRoman"/>
          <w:sz w:val="16"/>
          <w:szCs w:val="16"/>
        </w:rPr>
      </w:pPr>
      <w:r>
        <w:rPr>
          <w:rFonts w:ascii="Verdana" w:eastAsia="TimesNewRoman" w:hAnsi="Verdana" w:cs="TimesNewRoman"/>
          <w:sz w:val="16"/>
          <w:szCs w:val="16"/>
        </w:rPr>
        <w:lastRenderedPageBreak/>
        <w:t>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postępowaniu;</w:t>
      </w:r>
    </w:p>
    <w:p w:rsidR="00A94EC2" w:rsidRDefault="00A94EC2" w:rsidP="00855458">
      <w:pPr>
        <w:pStyle w:val="Akapitzlist"/>
        <w:autoSpaceDE w:val="0"/>
        <w:autoSpaceDN w:val="0"/>
        <w:adjustRightInd w:val="0"/>
        <w:ind w:left="0"/>
        <w:jc w:val="both"/>
        <w:rPr>
          <w:rFonts w:ascii="Verdana" w:eastAsia="TimesNewRoman" w:hAnsi="Verdana" w:cs="TimesNewRoman"/>
          <w:sz w:val="16"/>
          <w:szCs w:val="16"/>
        </w:rPr>
      </w:pPr>
    </w:p>
    <w:p w:rsidR="00855458" w:rsidRDefault="00855458" w:rsidP="00855458">
      <w:pPr>
        <w:pStyle w:val="Akapitzlist"/>
        <w:spacing w:before="60"/>
        <w:ind w:left="0"/>
        <w:jc w:val="both"/>
        <w:rPr>
          <w:rFonts w:ascii="Verdana" w:hAnsi="Verdana" w:cs="Times New Roman"/>
          <w:sz w:val="16"/>
          <w:szCs w:val="16"/>
        </w:rPr>
      </w:pPr>
      <w:r>
        <w:rPr>
          <w:rFonts w:ascii="Verdana" w:hAnsi="Verdana" w:cs="Times New Roman"/>
          <w:sz w:val="16"/>
          <w:szCs w:val="16"/>
        </w:rPr>
        <w:t>*-W przypadku, gdy wartości te wyrażone są w walucie innej niż PLN, Zamawiający dokona ich przeliczenia na PLN wg średniego kursu NBP na dzień ogłoszenia przetargu.</w:t>
      </w:r>
    </w:p>
    <w:p w:rsidR="00855458" w:rsidRDefault="00855458" w:rsidP="00855458">
      <w:pPr>
        <w:pStyle w:val="Akapitzlist"/>
        <w:spacing w:before="60"/>
        <w:ind w:left="0"/>
        <w:jc w:val="both"/>
        <w:rPr>
          <w:rFonts w:ascii="Verdana" w:hAnsi="Verdana" w:cs="Times New Roman"/>
          <w:sz w:val="16"/>
          <w:szCs w:val="16"/>
        </w:rPr>
      </w:pPr>
    </w:p>
    <w:p w:rsidR="00A94EC2" w:rsidRDefault="00A94EC2" w:rsidP="00855458">
      <w:pPr>
        <w:pStyle w:val="Akapitzlist"/>
        <w:spacing w:before="60"/>
        <w:ind w:left="0"/>
        <w:jc w:val="both"/>
        <w:rPr>
          <w:rFonts w:ascii="Verdana" w:hAnsi="Verdana" w:cs="Times New Roman"/>
          <w:sz w:val="16"/>
          <w:szCs w:val="16"/>
        </w:rPr>
      </w:pPr>
    </w:p>
    <w:p w:rsidR="00A94EC2" w:rsidRDefault="00A94EC2" w:rsidP="00855458">
      <w:pPr>
        <w:pStyle w:val="Akapitzlist"/>
        <w:spacing w:before="60"/>
        <w:ind w:left="0"/>
        <w:jc w:val="both"/>
        <w:rPr>
          <w:rFonts w:ascii="Verdana" w:hAnsi="Verdana" w:cs="Times New Roman"/>
          <w:sz w:val="16"/>
          <w:szCs w:val="16"/>
        </w:rPr>
      </w:pPr>
    </w:p>
    <w:p w:rsidR="00855458" w:rsidRDefault="00855458" w:rsidP="00A94EC2">
      <w:pPr>
        <w:pStyle w:val="Akapitzlist"/>
        <w:ind w:left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PODPIS(Y):</w:t>
      </w:r>
    </w:p>
    <w:p w:rsidR="00855458" w:rsidRDefault="00855458" w:rsidP="00A94EC2">
      <w:pPr>
        <w:pStyle w:val="Akapitzlist"/>
        <w:autoSpaceDE w:val="0"/>
        <w:autoSpaceDN w:val="0"/>
        <w:adjustRightInd w:val="0"/>
        <w:ind w:left="0"/>
        <w:jc w:val="right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…………………………………………………………………………………………………..</w:t>
      </w:r>
    </w:p>
    <w:p w:rsidR="00855458" w:rsidRDefault="00855458" w:rsidP="00A94EC2">
      <w:pPr>
        <w:pStyle w:val="Akapitzlist"/>
        <w:autoSpaceDE w:val="0"/>
        <w:autoSpaceDN w:val="0"/>
        <w:adjustRightInd w:val="0"/>
        <w:ind w:left="0"/>
        <w:jc w:val="right"/>
        <w:rPr>
          <w:rFonts w:ascii="Verdana-Italic" w:hAnsi="Verdana-Italic" w:cs="Verdana-Italic"/>
          <w:i/>
          <w:iCs/>
          <w:sz w:val="18"/>
          <w:szCs w:val="18"/>
        </w:rPr>
      </w:pPr>
      <w:r>
        <w:rPr>
          <w:rFonts w:ascii="Verdana-Italic" w:hAnsi="Verdana-Italic" w:cs="Verdana-Italic"/>
          <w:i/>
          <w:iCs/>
          <w:sz w:val="18"/>
          <w:szCs w:val="18"/>
        </w:rPr>
        <w:t>(data i podpis osoby uprawnionej do reprezentacji Wykonawcy)</w:t>
      </w:r>
    </w:p>
    <w:p w:rsidR="00C9758D" w:rsidRDefault="00C9758D" w:rsidP="00A94EC2">
      <w:pPr>
        <w:jc w:val="right"/>
        <w:rPr>
          <w:i/>
          <w:iCs/>
        </w:rPr>
      </w:pPr>
    </w:p>
    <w:p w:rsidR="00D550CF" w:rsidRDefault="00D550CF" w:rsidP="00A94EC2">
      <w:pPr>
        <w:ind w:left="4956" w:firstLine="708"/>
        <w:jc w:val="right"/>
        <w:rPr>
          <w:rFonts w:ascii="Calibri" w:hAnsi="Calibri" w:cs="Verdana"/>
          <w:i/>
          <w:iCs/>
          <w:sz w:val="18"/>
          <w:szCs w:val="18"/>
        </w:rPr>
      </w:pPr>
      <w:r w:rsidRPr="0022313C">
        <w:rPr>
          <w:rFonts w:ascii="Calibri" w:hAnsi="Calibri" w:cs="Verdana"/>
          <w:i/>
          <w:iCs/>
        </w:rPr>
        <w:t>............................., dnia ................</w:t>
      </w:r>
      <w:r w:rsidR="005011E5">
        <w:rPr>
          <w:rFonts w:ascii="Calibri" w:hAnsi="Calibri" w:cs="Verdana"/>
          <w:i/>
          <w:iCs/>
        </w:rPr>
        <w:t xml:space="preserve">......... </w:t>
      </w:r>
      <w:r w:rsidR="005011E5">
        <w:rPr>
          <w:rFonts w:ascii="Calibri" w:hAnsi="Calibri" w:cs="Verdana"/>
          <w:i/>
          <w:iCs/>
        </w:rPr>
        <w:tab/>
      </w:r>
      <w:r w:rsidR="005011E5">
        <w:rPr>
          <w:rFonts w:ascii="Calibri" w:hAnsi="Calibri" w:cs="Verdana"/>
          <w:i/>
          <w:iCs/>
        </w:rPr>
        <w:tab/>
      </w:r>
      <w:r w:rsidR="005011E5">
        <w:rPr>
          <w:rFonts w:ascii="Calibri" w:hAnsi="Calibri" w:cs="Verdana"/>
          <w:i/>
          <w:iCs/>
        </w:rPr>
        <w:tab/>
      </w:r>
      <w:r w:rsidR="005011E5">
        <w:rPr>
          <w:rFonts w:ascii="Calibri" w:hAnsi="Calibri" w:cs="Verdana"/>
          <w:i/>
          <w:iCs/>
        </w:rPr>
        <w:tab/>
      </w:r>
      <w:r w:rsidR="005011E5">
        <w:rPr>
          <w:rFonts w:ascii="Calibri" w:hAnsi="Calibri" w:cs="Verdana"/>
          <w:i/>
          <w:iCs/>
        </w:rPr>
        <w:tab/>
      </w:r>
      <w:r w:rsidR="005011E5">
        <w:rPr>
          <w:rFonts w:ascii="Calibri" w:hAnsi="Calibri" w:cs="Verdana"/>
          <w:i/>
          <w:iCs/>
        </w:rPr>
        <w:tab/>
      </w:r>
      <w:r w:rsidR="005011E5">
        <w:rPr>
          <w:rFonts w:ascii="Calibri" w:hAnsi="Calibri" w:cs="Verdana"/>
          <w:i/>
          <w:iCs/>
        </w:rPr>
        <w:tab/>
      </w:r>
      <w:r w:rsidR="005011E5">
        <w:rPr>
          <w:rFonts w:ascii="Calibri" w:hAnsi="Calibri" w:cs="Verdana"/>
          <w:i/>
          <w:iCs/>
        </w:rPr>
        <w:tab/>
      </w:r>
    </w:p>
    <w:p w:rsidR="00475291" w:rsidRDefault="00475291" w:rsidP="005011E5">
      <w:pPr>
        <w:ind w:left="4248"/>
        <w:rPr>
          <w:rFonts w:ascii="Calibri" w:hAnsi="Calibri" w:cs="Verdana"/>
          <w:i/>
          <w:iCs/>
          <w:sz w:val="18"/>
          <w:szCs w:val="18"/>
        </w:rPr>
      </w:pPr>
    </w:p>
    <w:p w:rsidR="00475291" w:rsidRDefault="00475291" w:rsidP="005011E5">
      <w:pPr>
        <w:ind w:left="4248"/>
        <w:rPr>
          <w:rFonts w:ascii="Calibri" w:hAnsi="Calibri" w:cs="Verdana"/>
          <w:i/>
          <w:iCs/>
          <w:sz w:val="18"/>
          <w:szCs w:val="18"/>
        </w:rPr>
      </w:pPr>
    </w:p>
    <w:p w:rsidR="00475291" w:rsidRDefault="00475291" w:rsidP="005011E5">
      <w:pPr>
        <w:ind w:left="4248"/>
        <w:rPr>
          <w:rFonts w:ascii="Calibri" w:hAnsi="Calibri" w:cs="Verdana"/>
          <w:i/>
          <w:iCs/>
          <w:sz w:val="18"/>
          <w:szCs w:val="18"/>
        </w:rPr>
      </w:pPr>
    </w:p>
    <w:p w:rsidR="00475291" w:rsidRDefault="00475291" w:rsidP="005011E5">
      <w:pPr>
        <w:ind w:left="4248"/>
        <w:rPr>
          <w:rFonts w:ascii="Calibri" w:hAnsi="Calibri" w:cs="Verdana"/>
          <w:i/>
          <w:iCs/>
          <w:sz w:val="18"/>
          <w:szCs w:val="18"/>
        </w:rPr>
      </w:pPr>
    </w:p>
    <w:p w:rsidR="00475291" w:rsidRDefault="00475291" w:rsidP="005011E5">
      <w:pPr>
        <w:ind w:left="4248"/>
        <w:rPr>
          <w:rFonts w:ascii="Calibri" w:hAnsi="Calibri" w:cs="Verdana"/>
          <w:i/>
          <w:iCs/>
          <w:sz w:val="18"/>
          <w:szCs w:val="18"/>
        </w:rPr>
      </w:pPr>
    </w:p>
    <w:p w:rsidR="00C07E99" w:rsidRDefault="00C07E99" w:rsidP="00373575">
      <w:pPr>
        <w:spacing w:line="287" w:lineRule="auto"/>
        <w:rPr>
          <w:rFonts w:ascii="Calibri" w:hAnsi="Calibri"/>
          <w:b/>
          <w:color w:val="000000"/>
        </w:rPr>
      </w:pPr>
    </w:p>
    <w:sectPr w:rsidR="00C07E99" w:rsidSect="00400657">
      <w:headerReference w:type="default" r:id="rId12"/>
      <w:footerReference w:type="default" r:id="rId13"/>
      <w:pgSz w:w="11907" w:h="16839" w:code="9"/>
      <w:pgMar w:top="1349" w:right="992" w:bottom="720" w:left="1134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AD1" w:rsidRDefault="00502AD1" w:rsidP="002E470A">
      <w:pPr>
        <w:spacing w:after="0" w:line="240" w:lineRule="auto"/>
      </w:pPr>
      <w:r>
        <w:separator/>
      </w:r>
    </w:p>
  </w:endnote>
  <w:endnote w:type="continuationSeparator" w:id="0">
    <w:p w:rsidR="00502AD1" w:rsidRDefault="00502AD1" w:rsidP="002E4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-Italic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-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Yu Gothic"/>
    <w:charset w:val="EE"/>
    <w:family w:val="auto"/>
    <w:pitch w:val="default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327" w:rsidRDefault="00FA532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3A70BA">
      <w:rPr>
        <w:noProof/>
      </w:rPr>
      <w:t>12</w:t>
    </w:r>
    <w:r>
      <w:rPr>
        <w:noProof/>
      </w:rPr>
      <w:fldChar w:fldCharType="end"/>
    </w:r>
  </w:p>
  <w:p w:rsidR="00FA5327" w:rsidRPr="00204517" w:rsidRDefault="00FA5327" w:rsidP="00CF73F4">
    <w:pPr>
      <w:pStyle w:val="Stopka"/>
      <w:tabs>
        <w:tab w:val="right" w:pos="8711"/>
      </w:tabs>
      <w:ind w:right="36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568964"/>
      <w:docPartObj>
        <w:docPartGallery w:val="Page Numbers (Bottom of Page)"/>
        <w:docPartUnique/>
      </w:docPartObj>
    </w:sdtPr>
    <w:sdtEndPr/>
    <w:sdtContent>
      <w:p w:rsidR="00FA5327" w:rsidRDefault="00FA532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70BA">
          <w:rPr>
            <w:noProof/>
          </w:rPr>
          <w:t>33</w:t>
        </w:r>
        <w:r>
          <w:fldChar w:fldCharType="end"/>
        </w:r>
      </w:p>
    </w:sdtContent>
  </w:sdt>
  <w:p w:rsidR="00FA5327" w:rsidRDefault="00FA53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AD1" w:rsidRDefault="00502AD1" w:rsidP="002E470A">
      <w:pPr>
        <w:spacing w:after="0" w:line="240" w:lineRule="auto"/>
      </w:pPr>
      <w:r>
        <w:separator/>
      </w:r>
    </w:p>
  </w:footnote>
  <w:footnote w:type="continuationSeparator" w:id="0">
    <w:p w:rsidR="00502AD1" w:rsidRDefault="00502AD1" w:rsidP="002E470A">
      <w:pPr>
        <w:spacing w:after="0" w:line="240" w:lineRule="auto"/>
      </w:pPr>
      <w:r>
        <w:continuationSeparator/>
      </w:r>
    </w:p>
  </w:footnote>
  <w:footnote w:id="1">
    <w:p w:rsidR="00FA5327" w:rsidRDefault="00FA5327" w:rsidP="003E7529">
      <w:pPr>
        <w:pStyle w:val="Tekstprzypisudolnego"/>
        <w:rPr>
          <w:rFonts w:ascii="Verdana" w:hAnsi="Verdana"/>
          <w:sz w:val="16"/>
        </w:rPr>
      </w:pPr>
      <w:r>
        <w:rPr>
          <w:rStyle w:val="Odwoanieprzypisudolnego"/>
          <w:rFonts w:ascii="Verdana" w:hAnsi="Verdana"/>
        </w:rPr>
        <w:footnoteRef/>
      </w:r>
      <w:r>
        <w:rPr>
          <w:rFonts w:ascii="Verdana" w:hAnsi="Verdana"/>
          <w:sz w:val="16"/>
        </w:rPr>
        <w:t xml:space="preserve"> Wykonawca modeluje tabelę poniżej w zależności od swego składu.</w:t>
      </w:r>
    </w:p>
  </w:footnote>
  <w:footnote w:id="2">
    <w:p w:rsidR="00FA5327" w:rsidRDefault="00FA5327" w:rsidP="003E7529">
      <w:pPr>
        <w:pStyle w:val="Tekstprzypisudolnego"/>
      </w:pPr>
      <w:r>
        <w:rPr>
          <w:rStyle w:val="Odwoanieprzypisudolnego"/>
          <w:rFonts w:ascii="Verdana" w:hAnsi="Verdana"/>
        </w:rPr>
        <w:footnoteRef/>
      </w:r>
      <w:r>
        <w:rPr>
          <w:rFonts w:ascii="Verdana" w:hAnsi="Verdana"/>
          <w:sz w:val="16"/>
        </w:rPr>
        <w:t xml:space="preserve"> Wykonawca usuwa niepotrzebne.</w:t>
      </w:r>
      <w:r>
        <w:t xml:space="preserve"> </w:t>
      </w:r>
    </w:p>
  </w:footnote>
  <w:footnote w:id="3">
    <w:p w:rsidR="00FA5327" w:rsidRDefault="00FA5327" w:rsidP="003E7529">
      <w:pPr>
        <w:pStyle w:val="Tekstprzypisudolnego"/>
      </w:pPr>
      <w:r>
        <w:rPr>
          <w:rStyle w:val="Odwoanieprzypisudolnego"/>
          <w:rFonts w:ascii="Verdana" w:hAnsi="Verdana"/>
        </w:rPr>
        <w:footnoteRef/>
      </w:r>
      <w:r>
        <w:rPr>
          <w:rFonts w:ascii="Verdana" w:hAnsi="Verdana"/>
          <w:sz w:val="16"/>
        </w:rPr>
        <w:t xml:space="preserve"> Wykonawca usuwa niepotrzebne.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327" w:rsidRDefault="00FA5327" w:rsidP="00CF73F4">
    <w:pPr>
      <w:pStyle w:val="Nagwek"/>
      <w:jc w:val="center"/>
      <w:rPr>
        <w:b/>
        <w:bCs/>
        <w:sz w:val="16"/>
        <w:szCs w:val="16"/>
      </w:rPr>
    </w:pPr>
  </w:p>
  <w:p w:rsidR="00FA5327" w:rsidRDefault="00FA5327" w:rsidP="00BB292B">
    <w:pPr>
      <w:pStyle w:val="Nagwek"/>
      <w:framePr w:wrap="around" w:vAnchor="text" w:hAnchor="margin" w:xAlign="right" w:y="1"/>
      <w:rPr>
        <w:rStyle w:val="Numerstrony"/>
        <w:rFonts w:ascii="Arial Narrow" w:hAnsi="Arial Narrow" w:cs="Arial"/>
        <w:szCs w:val="24"/>
      </w:rPr>
    </w:pPr>
  </w:p>
  <w:p w:rsidR="00FA5327" w:rsidRDefault="00FA5327" w:rsidP="00BB292B">
    <w:pPr>
      <w:pStyle w:val="Nagwek"/>
      <w:jc w:val="center"/>
    </w:pPr>
  </w:p>
  <w:p w:rsidR="00FA5327" w:rsidRDefault="00FA5327" w:rsidP="00CF73F4">
    <w:pPr>
      <w:pStyle w:val="Nagwek"/>
      <w:jc w:val="center"/>
      <w:rPr>
        <w:b/>
        <w:bCs/>
        <w:sz w:val="16"/>
        <w:szCs w:val="16"/>
      </w:rPr>
    </w:pPr>
    <w:r w:rsidRPr="008B1A4C">
      <w:rPr>
        <w:noProof/>
        <w:lang w:eastAsia="pl-PL"/>
      </w:rPr>
      <w:drawing>
        <wp:inline distT="0" distB="0" distL="0" distR="0" wp14:anchorId="634B9E94" wp14:editId="670F7ACA">
          <wp:extent cx="5760085" cy="810171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810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5327" w:rsidRDefault="00FA5327" w:rsidP="00CF73F4">
    <w:pPr>
      <w:pStyle w:val="Nagwek"/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>Sprawa nr ZP.272.2.1.2017</w:t>
    </w:r>
  </w:p>
  <w:p w:rsidR="00FA5327" w:rsidRDefault="00FA5327" w:rsidP="00CF73F4">
    <w:pPr>
      <w:pStyle w:val="Nagwek"/>
      <w:jc w:val="center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327" w:rsidRDefault="00FA5327" w:rsidP="00523AF4">
    <w:pPr>
      <w:pStyle w:val="Nagwek"/>
      <w:tabs>
        <w:tab w:val="left" w:pos="1891"/>
      </w:tabs>
    </w:pPr>
    <w:r>
      <w:t xml:space="preserve">            </w:t>
    </w:r>
    <w:r>
      <w:rPr>
        <w:noProof/>
        <w:lang w:eastAsia="pl-PL"/>
      </w:rPr>
      <w:drawing>
        <wp:inline distT="0" distB="0" distL="0" distR="0" wp14:anchorId="4B5FD649" wp14:editId="36AC8C1B">
          <wp:extent cx="5541645" cy="611505"/>
          <wp:effectExtent l="0" t="0" r="1905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1645" cy="611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7B7EF31E"/>
    <w:lvl w:ilvl="0">
      <w:start w:val="1"/>
      <w:numFmt w:val="decimal"/>
      <w:lvlText w:val="%1."/>
      <w:lvlJc w:val="left"/>
      <w:pPr>
        <w:tabs>
          <w:tab w:val="num" w:pos="-72"/>
        </w:tabs>
        <w:ind w:left="360" w:hanging="360"/>
      </w:pPr>
      <w:rPr>
        <w:rFonts w:ascii="Century Gothic" w:eastAsia="Times New Roman" w:hAnsi="Century Gothic" w:cs="Century Gothic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1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643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1" w15:restartNumberingAfterBreak="0">
    <w:nsid w:val="00000007"/>
    <w:multiLevelType w:val="singleLevel"/>
    <w:tmpl w:val="00000007"/>
    <w:name w:val="WW8Num8"/>
    <w:lvl w:ilvl="0">
      <w:start w:val="42"/>
      <w:numFmt w:val="decimal"/>
      <w:lvlText w:val="§ %1."/>
      <w:lvlJc w:val="left"/>
      <w:pPr>
        <w:tabs>
          <w:tab w:val="num" w:pos="454"/>
        </w:tabs>
        <w:ind w:left="454" w:hanging="454"/>
      </w:pPr>
      <w:rPr>
        <w:b/>
      </w:rPr>
    </w:lvl>
  </w:abstractNum>
  <w:abstractNum w:abstractNumId="2" w15:restartNumberingAfterBreak="0">
    <w:nsid w:val="01A128EF"/>
    <w:multiLevelType w:val="hybridMultilevel"/>
    <w:tmpl w:val="5D2CF738"/>
    <w:lvl w:ilvl="0" w:tplc="8C645362">
      <w:start w:val="7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3" w15:restartNumberingAfterBreak="0">
    <w:nsid w:val="01F37691"/>
    <w:multiLevelType w:val="hybridMultilevel"/>
    <w:tmpl w:val="2898AE9E"/>
    <w:lvl w:ilvl="0" w:tplc="92B0FAB2">
      <w:start w:val="1"/>
      <w:numFmt w:val="lowerLetter"/>
      <w:lvlText w:val="%1)"/>
      <w:lvlJc w:val="left"/>
      <w:pPr>
        <w:ind w:left="147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 w:tplc="94D2E1AC">
      <w:start w:val="1"/>
      <w:numFmt w:val="lowerLetter"/>
      <w:lvlText w:val="%2)"/>
      <w:lvlJc w:val="left"/>
      <w:pPr>
        <w:ind w:left="2190" w:hanging="360"/>
      </w:pPr>
      <w:rPr>
        <w:rFonts w:ascii="Arial" w:hAnsi="Arial" w:cs="Times New Roman" w:hint="default"/>
        <w:b w:val="0"/>
        <w:i w:val="0"/>
        <w:sz w:val="2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4509D7"/>
    <w:multiLevelType w:val="hybridMultilevel"/>
    <w:tmpl w:val="4B10278E"/>
    <w:lvl w:ilvl="0" w:tplc="FCDAD35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9208B8"/>
    <w:multiLevelType w:val="hybridMultilevel"/>
    <w:tmpl w:val="713A560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B091240"/>
    <w:multiLevelType w:val="hybridMultilevel"/>
    <w:tmpl w:val="894EF97A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4E0B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F2287E"/>
    <w:multiLevelType w:val="multilevel"/>
    <w:tmpl w:val="2D02EC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164C188B"/>
    <w:multiLevelType w:val="hybridMultilevel"/>
    <w:tmpl w:val="D890BC9E"/>
    <w:lvl w:ilvl="0" w:tplc="E1BA43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33197"/>
    <w:multiLevelType w:val="multilevel"/>
    <w:tmpl w:val="3AF67144"/>
    <w:lvl w:ilvl="0">
      <w:start w:val="1"/>
      <w:numFmt w:val="lowerLetter"/>
      <w:lvlText w:val="%1)"/>
      <w:lvlJc w:val="left"/>
      <w:pPr>
        <w:ind w:left="786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C604266"/>
    <w:multiLevelType w:val="hybridMultilevel"/>
    <w:tmpl w:val="F83CDDCC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1765AD"/>
    <w:multiLevelType w:val="multilevel"/>
    <w:tmpl w:val="EA125B9A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D0799"/>
    <w:multiLevelType w:val="hybridMultilevel"/>
    <w:tmpl w:val="57023EAA"/>
    <w:lvl w:ilvl="0" w:tplc="C3D2E41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2A72E2"/>
    <w:multiLevelType w:val="multilevel"/>
    <w:tmpl w:val="E9A854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572255"/>
    <w:multiLevelType w:val="hybridMultilevel"/>
    <w:tmpl w:val="F8683920"/>
    <w:lvl w:ilvl="0" w:tplc="5BAC70B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E4D76FD"/>
    <w:multiLevelType w:val="hybridMultilevel"/>
    <w:tmpl w:val="60C83108"/>
    <w:lvl w:ilvl="0" w:tplc="5D74913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30F02567"/>
    <w:multiLevelType w:val="hybridMultilevel"/>
    <w:tmpl w:val="4C5E1842"/>
    <w:lvl w:ilvl="0" w:tplc="E1BA43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CE46AF"/>
    <w:multiLevelType w:val="hybridMultilevel"/>
    <w:tmpl w:val="BF664314"/>
    <w:lvl w:ilvl="0" w:tplc="2CD07384">
      <w:start w:val="1"/>
      <w:numFmt w:val="lowerLetter"/>
      <w:lvlText w:val="%1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olor w:val="000000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75209C9"/>
    <w:multiLevelType w:val="hybridMultilevel"/>
    <w:tmpl w:val="A65A3E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76E442C"/>
    <w:multiLevelType w:val="hybridMultilevel"/>
    <w:tmpl w:val="68B437B6"/>
    <w:lvl w:ilvl="0" w:tplc="2988B108">
      <w:start w:val="1"/>
      <w:numFmt w:val="lowerLetter"/>
      <w:lvlText w:val="%1)"/>
      <w:lvlJc w:val="left"/>
      <w:pPr>
        <w:ind w:left="1380" w:hanging="360"/>
      </w:pPr>
      <w:rPr>
        <w:rFonts w:ascii="Times New Roman" w:hAnsi="Times New Roman" w:cs="Times New Roman" w:hint="default"/>
        <w:b w:val="0"/>
        <w:i w:val="0"/>
        <w:color w:val="000000"/>
        <w:sz w:val="22"/>
      </w:rPr>
    </w:lvl>
    <w:lvl w:ilvl="1" w:tplc="2A2EAEE8">
      <w:start w:val="1"/>
      <w:numFmt w:val="lowerLetter"/>
      <w:lvlText w:val="%2)"/>
      <w:lvlJc w:val="left"/>
      <w:pPr>
        <w:ind w:left="2100" w:hanging="360"/>
      </w:pPr>
      <w:rPr>
        <w:rFonts w:ascii="Arial" w:hAnsi="Arial" w:cs="Times New Roman" w:hint="default"/>
        <w:b w:val="0"/>
        <w:i w:val="0"/>
        <w:color w:val="000000"/>
        <w:sz w:val="2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7A6251"/>
    <w:multiLevelType w:val="hybridMultilevel"/>
    <w:tmpl w:val="5E08F126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307ED1"/>
    <w:multiLevelType w:val="hybridMultilevel"/>
    <w:tmpl w:val="324E5DE8"/>
    <w:lvl w:ilvl="0" w:tplc="48F07E48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31B26AB"/>
    <w:multiLevelType w:val="hybridMultilevel"/>
    <w:tmpl w:val="9F9CA326"/>
    <w:lvl w:ilvl="0" w:tplc="FFFFFFFF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  <w:lvl w:ilvl="1" w:tplc="FFFFFFFF">
      <w:start w:val="1"/>
      <w:numFmt w:val="lowerLetter"/>
      <w:lvlText w:val="%2)"/>
      <w:lvlJc w:val="left"/>
      <w:pPr>
        <w:tabs>
          <w:tab w:val="num" w:pos="2482"/>
        </w:tabs>
        <w:ind w:left="142" w:firstLine="0"/>
      </w:pPr>
    </w:lvl>
    <w:lvl w:ilvl="2" w:tplc="850455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EC2FEB"/>
    <w:multiLevelType w:val="hybridMultilevel"/>
    <w:tmpl w:val="00CE438E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/>
      </w:pPr>
      <w:rPr>
        <w:rFonts w:hint="default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646163"/>
    <w:multiLevelType w:val="hybridMultilevel"/>
    <w:tmpl w:val="BBF64A8C"/>
    <w:lvl w:ilvl="0" w:tplc="81505182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185E4B"/>
    <w:multiLevelType w:val="hybridMultilevel"/>
    <w:tmpl w:val="82B60C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F31487"/>
    <w:multiLevelType w:val="multilevel"/>
    <w:tmpl w:val="4BFC92D4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446C53"/>
    <w:multiLevelType w:val="hybridMultilevel"/>
    <w:tmpl w:val="BA2E07BC"/>
    <w:lvl w:ilvl="0" w:tplc="C7EC381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ascii="Arial" w:hAnsi="Arial" w:cs="Times New Roman" w:hint="default"/>
        <w:b w:val="0"/>
        <w:i w:val="0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2356"/>
        </w:tabs>
        <w:ind w:left="235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030B4C"/>
    <w:multiLevelType w:val="hybridMultilevel"/>
    <w:tmpl w:val="B9D48E06"/>
    <w:lvl w:ilvl="0" w:tplc="E1BA43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404CD0"/>
    <w:multiLevelType w:val="hybridMultilevel"/>
    <w:tmpl w:val="CA965F28"/>
    <w:lvl w:ilvl="0" w:tplc="9C98E79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5A344370"/>
    <w:multiLevelType w:val="hybridMultilevel"/>
    <w:tmpl w:val="CBC033B2"/>
    <w:lvl w:ilvl="0" w:tplc="948E9E7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AFB0CE5"/>
    <w:multiLevelType w:val="hybridMultilevel"/>
    <w:tmpl w:val="A3D47D24"/>
    <w:lvl w:ilvl="0" w:tplc="E1BA43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1739B1"/>
    <w:multiLevelType w:val="hybridMultilevel"/>
    <w:tmpl w:val="B73AA9D4"/>
    <w:lvl w:ilvl="0" w:tplc="6EC0197A">
      <w:start w:val="1"/>
      <w:numFmt w:val="lowerLetter"/>
      <w:lvlText w:val="%1)"/>
      <w:lvlJc w:val="left"/>
      <w:pPr>
        <w:ind w:left="720" w:hanging="360"/>
      </w:pPr>
      <w:rPr>
        <w:rFonts w:eastAsiaTheme="minorHAnsi" w:cs="Verdana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A864A5"/>
    <w:multiLevelType w:val="hybridMultilevel"/>
    <w:tmpl w:val="A720EE0C"/>
    <w:lvl w:ilvl="0" w:tplc="BDC02196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b/>
        <w:i w:val="0"/>
        <w:sz w:val="20"/>
      </w:rPr>
    </w:lvl>
    <w:lvl w:ilvl="1" w:tplc="FFFFFFFF">
      <w:start w:val="1"/>
      <w:numFmt w:val="decimal"/>
      <w:lvlText w:val="%2)"/>
      <w:lvlJc w:val="left"/>
      <w:pPr>
        <w:tabs>
          <w:tab w:val="num" w:pos="360"/>
        </w:tabs>
        <w:ind w:left="0" w:firstLine="0"/>
      </w:pPr>
      <w:rPr>
        <w:b w:val="0"/>
        <w:i w:val="0"/>
        <w:sz w:val="2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7229B1"/>
    <w:multiLevelType w:val="hybridMultilevel"/>
    <w:tmpl w:val="5E4AAE3C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72686B"/>
    <w:multiLevelType w:val="hybridMultilevel"/>
    <w:tmpl w:val="92DC8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F35190"/>
    <w:multiLevelType w:val="hybridMultilevel"/>
    <w:tmpl w:val="637015BC"/>
    <w:lvl w:ilvl="0" w:tplc="E1BA43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29"/>
  </w:num>
  <w:num w:numId="4">
    <w:abstractNumId w:val="6"/>
  </w:num>
  <w:num w:numId="5">
    <w:abstractNumId w:val="25"/>
  </w:num>
  <w:num w:numId="6">
    <w:abstractNumId w:val="23"/>
  </w:num>
  <w:num w:numId="7">
    <w:abstractNumId w:val="24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</w:num>
  <w:num w:numId="10">
    <w:abstractNumId w:val="22"/>
  </w:num>
  <w:num w:numId="11">
    <w:abstractNumId w:val="33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11"/>
  </w:num>
  <w:num w:numId="18">
    <w:abstractNumId w:val="3"/>
  </w:num>
  <w:num w:numId="19">
    <w:abstractNumId w:val="27"/>
  </w:num>
  <w:num w:numId="20">
    <w:abstractNumId w:val="2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28"/>
  </w:num>
  <w:num w:numId="24">
    <w:abstractNumId w:val="31"/>
  </w:num>
  <w:num w:numId="25">
    <w:abstractNumId w:val="36"/>
  </w:num>
  <w:num w:numId="26">
    <w:abstractNumId w:val="16"/>
  </w:num>
  <w:num w:numId="27">
    <w:abstractNumId w:val="8"/>
  </w:num>
  <w:num w:numId="28">
    <w:abstractNumId w:val="35"/>
  </w:num>
  <w:num w:numId="29">
    <w:abstractNumId w:val="21"/>
  </w:num>
  <w:num w:numId="30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32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1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D7B"/>
    <w:rsid w:val="00003A77"/>
    <w:rsid w:val="00004591"/>
    <w:rsid w:val="00004D7B"/>
    <w:rsid w:val="000056A0"/>
    <w:rsid w:val="00013C72"/>
    <w:rsid w:val="00014E20"/>
    <w:rsid w:val="00016CCD"/>
    <w:rsid w:val="000179B4"/>
    <w:rsid w:val="000220DB"/>
    <w:rsid w:val="0003611B"/>
    <w:rsid w:val="00036C08"/>
    <w:rsid w:val="00040994"/>
    <w:rsid w:val="00043E5D"/>
    <w:rsid w:val="0005004F"/>
    <w:rsid w:val="000500FA"/>
    <w:rsid w:val="00052777"/>
    <w:rsid w:val="00062685"/>
    <w:rsid w:val="00064DBB"/>
    <w:rsid w:val="00067613"/>
    <w:rsid w:val="00070278"/>
    <w:rsid w:val="000708B8"/>
    <w:rsid w:val="00072EC3"/>
    <w:rsid w:val="000766ED"/>
    <w:rsid w:val="000804B9"/>
    <w:rsid w:val="00080C85"/>
    <w:rsid w:val="00080F31"/>
    <w:rsid w:val="0008246C"/>
    <w:rsid w:val="00082A0F"/>
    <w:rsid w:val="00082E48"/>
    <w:rsid w:val="000861F8"/>
    <w:rsid w:val="00086837"/>
    <w:rsid w:val="000868C1"/>
    <w:rsid w:val="00086A1D"/>
    <w:rsid w:val="00086F00"/>
    <w:rsid w:val="00090B13"/>
    <w:rsid w:val="00092B2A"/>
    <w:rsid w:val="00094BDD"/>
    <w:rsid w:val="000951C3"/>
    <w:rsid w:val="000956DA"/>
    <w:rsid w:val="00095EFB"/>
    <w:rsid w:val="0009615A"/>
    <w:rsid w:val="0009625F"/>
    <w:rsid w:val="000968A4"/>
    <w:rsid w:val="000A2051"/>
    <w:rsid w:val="000A249C"/>
    <w:rsid w:val="000A270B"/>
    <w:rsid w:val="000A4E41"/>
    <w:rsid w:val="000A50D7"/>
    <w:rsid w:val="000A534A"/>
    <w:rsid w:val="000A61E0"/>
    <w:rsid w:val="000A67A1"/>
    <w:rsid w:val="000A6CAF"/>
    <w:rsid w:val="000B2F7F"/>
    <w:rsid w:val="000B5FC8"/>
    <w:rsid w:val="000B610F"/>
    <w:rsid w:val="000B6539"/>
    <w:rsid w:val="000C10D3"/>
    <w:rsid w:val="000C1565"/>
    <w:rsid w:val="000C16D2"/>
    <w:rsid w:val="000C18FA"/>
    <w:rsid w:val="000C2839"/>
    <w:rsid w:val="000C6591"/>
    <w:rsid w:val="000C7329"/>
    <w:rsid w:val="000D0D97"/>
    <w:rsid w:val="000D1567"/>
    <w:rsid w:val="000D231B"/>
    <w:rsid w:val="000D24C6"/>
    <w:rsid w:val="000D4BDB"/>
    <w:rsid w:val="000D741C"/>
    <w:rsid w:val="000D741D"/>
    <w:rsid w:val="000E2211"/>
    <w:rsid w:val="000E23FB"/>
    <w:rsid w:val="000E4200"/>
    <w:rsid w:val="000E4743"/>
    <w:rsid w:val="000E5A21"/>
    <w:rsid w:val="000E6CF7"/>
    <w:rsid w:val="000E7444"/>
    <w:rsid w:val="000E7C06"/>
    <w:rsid w:val="000F1FF7"/>
    <w:rsid w:val="00100E73"/>
    <w:rsid w:val="00102B1F"/>
    <w:rsid w:val="00106B66"/>
    <w:rsid w:val="0010770D"/>
    <w:rsid w:val="001107E9"/>
    <w:rsid w:val="00112A57"/>
    <w:rsid w:val="00112E39"/>
    <w:rsid w:val="00114276"/>
    <w:rsid w:val="0011431C"/>
    <w:rsid w:val="00114357"/>
    <w:rsid w:val="00117997"/>
    <w:rsid w:val="00117BC9"/>
    <w:rsid w:val="00120680"/>
    <w:rsid w:val="00121EEA"/>
    <w:rsid w:val="001247C6"/>
    <w:rsid w:val="00125854"/>
    <w:rsid w:val="00141141"/>
    <w:rsid w:val="00142263"/>
    <w:rsid w:val="00144016"/>
    <w:rsid w:val="00144CF3"/>
    <w:rsid w:val="00144E8F"/>
    <w:rsid w:val="00145160"/>
    <w:rsid w:val="00147106"/>
    <w:rsid w:val="001476BC"/>
    <w:rsid w:val="00147BF6"/>
    <w:rsid w:val="00147CCB"/>
    <w:rsid w:val="0015068E"/>
    <w:rsid w:val="00153CFA"/>
    <w:rsid w:val="001548F5"/>
    <w:rsid w:val="0015675B"/>
    <w:rsid w:val="00165812"/>
    <w:rsid w:val="00165EA4"/>
    <w:rsid w:val="00166D86"/>
    <w:rsid w:val="00166EA2"/>
    <w:rsid w:val="00170C68"/>
    <w:rsid w:val="00171374"/>
    <w:rsid w:val="001771C0"/>
    <w:rsid w:val="001777DA"/>
    <w:rsid w:val="001826E6"/>
    <w:rsid w:val="001857B5"/>
    <w:rsid w:val="00185855"/>
    <w:rsid w:val="001911DF"/>
    <w:rsid w:val="00192256"/>
    <w:rsid w:val="00192BBE"/>
    <w:rsid w:val="00192BD9"/>
    <w:rsid w:val="001950F5"/>
    <w:rsid w:val="00195826"/>
    <w:rsid w:val="00195C09"/>
    <w:rsid w:val="00196C7A"/>
    <w:rsid w:val="001A0648"/>
    <w:rsid w:val="001A1FBD"/>
    <w:rsid w:val="001A2B56"/>
    <w:rsid w:val="001A60A2"/>
    <w:rsid w:val="001A6B4F"/>
    <w:rsid w:val="001A7DA2"/>
    <w:rsid w:val="001B03D9"/>
    <w:rsid w:val="001B0454"/>
    <w:rsid w:val="001B1185"/>
    <w:rsid w:val="001B1495"/>
    <w:rsid w:val="001B1859"/>
    <w:rsid w:val="001B2AD5"/>
    <w:rsid w:val="001B36BC"/>
    <w:rsid w:val="001B4893"/>
    <w:rsid w:val="001B55D2"/>
    <w:rsid w:val="001B5FEE"/>
    <w:rsid w:val="001B6634"/>
    <w:rsid w:val="001C408B"/>
    <w:rsid w:val="001C7FE3"/>
    <w:rsid w:val="001D1B62"/>
    <w:rsid w:val="001D1D52"/>
    <w:rsid w:val="001D2D5E"/>
    <w:rsid w:val="001E0D18"/>
    <w:rsid w:val="001E0E59"/>
    <w:rsid w:val="001E1432"/>
    <w:rsid w:val="001E312C"/>
    <w:rsid w:val="001E45DC"/>
    <w:rsid w:val="001E5D2A"/>
    <w:rsid w:val="001F0D78"/>
    <w:rsid w:val="001F22DF"/>
    <w:rsid w:val="001F3C1F"/>
    <w:rsid w:val="001F3C98"/>
    <w:rsid w:val="001F4D3A"/>
    <w:rsid w:val="001F5755"/>
    <w:rsid w:val="001F5CCA"/>
    <w:rsid w:val="001F7615"/>
    <w:rsid w:val="00200079"/>
    <w:rsid w:val="002014DD"/>
    <w:rsid w:val="002017D2"/>
    <w:rsid w:val="00205E67"/>
    <w:rsid w:val="002060B7"/>
    <w:rsid w:val="00206136"/>
    <w:rsid w:val="002062CF"/>
    <w:rsid w:val="00211DB1"/>
    <w:rsid w:val="0021799E"/>
    <w:rsid w:val="00220E78"/>
    <w:rsid w:val="00222B65"/>
    <w:rsid w:val="0022322D"/>
    <w:rsid w:val="00225B9C"/>
    <w:rsid w:val="00233C19"/>
    <w:rsid w:val="002375E3"/>
    <w:rsid w:val="00242418"/>
    <w:rsid w:val="002435E4"/>
    <w:rsid w:val="00243FF8"/>
    <w:rsid w:val="002450BA"/>
    <w:rsid w:val="00250442"/>
    <w:rsid w:val="002509E4"/>
    <w:rsid w:val="00250E75"/>
    <w:rsid w:val="00251BEA"/>
    <w:rsid w:val="00254E55"/>
    <w:rsid w:val="00255837"/>
    <w:rsid w:val="00260022"/>
    <w:rsid w:val="00260537"/>
    <w:rsid w:val="002605F6"/>
    <w:rsid w:val="00261FAE"/>
    <w:rsid w:val="00262F6B"/>
    <w:rsid w:val="0026320E"/>
    <w:rsid w:val="002638F5"/>
    <w:rsid w:val="00263D1A"/>
    <w:rsid w:val="00265B01"/>
    <w:rsid w:val="00270843"/>
    <w:rsid w:val="002724B9"/>
    <w:rsid w:val="00274D04"/>
    <w:rsid w:val="002750D7"/>
    <w:rsid w:val="002759F0"/>
    <w:rsid w:val="00276339"/>
    <w:rsid w:val="00287232"/>
    <w:rsid w:val="002914F0"/>
    <w:rsid w:val="002918FE"/>
    <w:rsid w:val="00297413"/>
    <w:rsid w:val="002A0177"/>
    <w:rsid w:val="002A3862"/>
    <w:rsid w:val="002A3FD1"/>
    <w:rsid w:val="002A5F71"/>
    <w:rsid w:val="002B1840"/>
    <w:rsid w:val="002B5DE2"/>
    <w:rsid w:val="002B7AF5"/>
    <w:rsid w:val="002C3CB9"/>
    <w:rsid w:val="002C4921"/>
    <w:rsid w:val="002C6532"/>
    <w:rsid w:val="002C6D63"/>
    <w:rsid w:val="002D31C5"/>
    <w:rsid w:val="002D725B"/>
    <w:rsid w:val="002D78E1"/>
    <w:rsid w:val="002E0166"/>
    <w:rsid w:val="002E12A3"/>
    <w:rsid w:val="002E2B6D"/>
    <w:rsid w:val="002E4080"/>
    <w:rsid w:val="002E470A"/>
    <w:rsid w:val="002E4C8A"/>
    <w:rsid w:val="002E66E5"/>
    <w:rsid w:val="002E741A"/>
    <w:rsid w:val="002F1B5B"/>
    <w:rsid w:val="002F2B60"/>
    <w:rsid w:val="002F4729"/>
    <w:rsid w:val="002F5555"/>
    <w:rsid w:val="002F63C3"/>
    <w:rsid w:val="0030181B"/>
    <w:rsid w:val="00301EE0"/>
    <w:rsid w:val="00303E4F"/>
    <w:rsid w:val="00304661"/>
    <w:rsid w:val="003119DD"/>
    <w:rsid w:val="00317819"/>
    <w:rsid w:val="00317BCB"/>
    <w:rsid w:val="00317F18"/>
    <w:rsid w:val="00330AD0"/>
    <w:rsid w:val="00330C4D"/>
    <w:rsid w:val="003401A1"/>
    <w:rsid w:val="00340826"/>
    <w:rsid w:val="00340ADF"/>
    <w:rsid w:val="00343237"/>
    <w:rsid w:val="00344378"/>
    <w:rsid w:val="0034493A"/>
    <w:rsid w:val="00346152"/>
    <w:rsid w:val="00350851"/>
    <w:rsid w:val="00350D62"/>
    <w:rsid w:val="00350E0F"/>
    <w:rsid w:val="00351A1C"/>
    <w:rsid w:val="00354FA3"/>
    <w:rsid w:val="00361EA6"/>
    <w:rsid w:val="003621AA"/>
    <w:rsid w:val="0036511B"/>
    <w:rsid w:val="00367F0B"/>
    <w:rsid w:val="003706C2"/>
    <w:rsid w:val="00370A9D"/>
    <w:rsid w:val="00373575"/>
    <w:rsid w:val="003738AE"/>
    <w:rsid w:val="00374675"/>
    <w:rsid w:val="003758F5"/>
    <w:rsid w:val="00376ED5"/>
    <w:rsid w:val="003802CD"/>
    <w:rsid w:val="00381455"/>
    <w:rsid w:val="0038188D"/>
    <w:rsid w:val="003818DB"/>
    <w:rsid w:val="00382039"/>
    <w:rsid w:val="003828E0"/>
    <w:rsid w:val="0038444C"/>
    <w:rsid w:val="00384B84"/>
    <w:rsid w:val="00384BB4"/>
    <w:rsid w:val="00386D6E"/>
    <w:rsid w:val="00390FB6"/>
    <w:rsid w:val="00391ED7"/>
    <w:rsid w:val="00393BE9"/>
    <w:rsid w:val="003A0917"/>
    <w:rsid w:val="003A1311"/>
    <w:rsid w:val="003A6D5B"/>
    <w:rsid w:val="003A70BA"/>
    <w:rsid w:val="003A715C"/>
    <w:rsid w:val="003B0514"/>
    <w:rsid w:val="003B2144"/>
    <w:rsid w:val="003B31BA"/>
    <w:rsid w:val="003B3C69"/>
    <w:rsid w:val="003B508A"/>
    <w:rsid w:val="003C070D"/>
    <w:rsid w:val="003C4D62"/>
    <w:rsid w:val="003C53BD"/>
    <w:rsid w:val="003C6D47"/>
    <w:rsid w:val="003C6F9B"/>
    <w:rsid w:val="003D08E9"/>
    <w:rsid w:val="003D0A2C"/>
    <w:rsid w:val="003D14D7"/>
    <w:rsid w:val="003D16B7"/>
    <w:rsid w:val="003D3C63"/>
    <w:rsid w:val="003D41C8"/>
    <w:rsid w:val="003D603C"/>
    <w:rsid w:val="003E0218"/>
    <w:rsid w:val="003E0769"/>
    <w:rsid w:val="003E22A9"/>
    <w:rsid w:val="003E7529"/>
    <w:rsid w:val="003F1387"/>
    <w:rsid w:val="003F1513"/>
    <w:rsid w:val="003F3A1D"/>
    <w:rsid w:val="003F7501"/>
    <w:rsid w:val="00400657"/>
    <w:rsid w:val="004007BD"/>
    <w:rsid w:val="0040082A"/>
    <w:rsid w:val="00401721"/>
    <w:rsid w:val="00403E03"/>
    <w:rsid w:val="00404626"/>
    <w:rsid w:val="00410C6E"/>
    <w:rsid w:val="00411C96"/>
    <w:rsid w:val="004124A8"/>
    <w:rsid w:val="004131AC"/>
    <w:rsid w:val="00416C3F"/>
    <w:rsid w:val="00417C09"/>
    <w:rsid w:val="00420146"/>
    <w:rsid w:val="004225F9"/>
    <w:rsid w:val="00422973"/>
    <w:rsid w:val="00424C6A"/>
    <w:rsid w:val="00424D72"/>
    <w:rsid w:val="00426D72"/>
    <w:rsid w:val="00434D3B"/>
    <w:rsid w:val="00435D41"/>
    <w:rsid w:val="00436AB5"/>
    <w:rsid w:val="00436CFE"/>
    <w:rsid w:val="00436D73"/>
    <w:rsid w:val="0045109F"/>
    <w:rsid w:val="0045132F"/>
    <w:rsid w:val="00454346"/>
    <w:rsid w:val="004550E7"/>
    <w:rsid w:val="00456006"/>
    <w:rsid w:val="00456B62"/>
    <w:rsid w:val="00460535"/>
    <w:rsid w:val="00475291"/>
    <w:rsid w:val="00480746"/>
    <w:rsid w:val="004807CE"/>
    <w:rsid w:val="004839C5"/>
    <w:rsid w:val="004859D0"/>
    <w:rsid w:val="00485B4E"/>
    <w:rsid w:val="00493C23"/>
    <w:rsid w:val="00494378"/>
    <w:rsid w:val="004953DD"/>
    <w:rsid w:val="004967D9"/>
    <w:rsid w:val="00497FCB"/>
    <w:rsid w:val="004A0288"/>
    <w:rsid w:val="004A1B7D"/>
    <w:rsid w:val="004A55D0"/>
    <w:rsid w:val="004A61A2"/>
    <w:rsid w:val="004B0BFC"/>
    <w:rsid w:val="004B1028"/>
    <w:rsid w:val="004B250C"/>
    <w:rsid w:val="004B3377"/>
    <w:rsid w:val="004B337A"/>
    <w:rsid w:val="004B3892"/>
    <w:rsid w:val="004B5DA8"/>
    <w:rsid w:val="004B6BE8"/>
    <w:rsid w:val="004C1303"/>
    <w:rsid w:val="004C4948"/>
    <w:rsid w:val="004D663A"/>
    <w:rsid w:val="004F0C27"/>
    <w:rsid w:val="004F2B89"/>
    <w:rsid w:val="004F5EF6"/>
    <w:rsid w:val="004F6823"/>
    <w:rsid w:val="005011E5"/>
    <w:rsid w:val="0050121A"/>
    <w:rsid w:val="00502AD1"/>
    <w:rsid w:val="005031F3"/>
    <w:rsid w:val="0050423C"/>
    <w:rsid w:val="005055C6"/>
    <w:rsid w:val="00506C1C"/>
    <w:rsid w:val="00510732"/>
    <w:rsid w:val="0051134F"/>
    <w:rsid w:val="005117E3"/>
    <w:rsid w:val="00512B73"/>
    <w:rsid w:val="005167B1"/>
    <w:rsid w:val="00523AF4"/>
    <w:rsid w:val="00527D7E"/>
    <w:rsid w:val="005307DE"/>
    <w:rsid w:val="00533D96"/>
    <w:rsid w:val="00540FCB"/>
    <w:rsid w:val="005410BA"/>
    <w:rsid w:val="005411F3"/>
    <w:rsid w:val="0054450A"/>
    <w:rsid w:val="0054500A"/>
    <w:rsid w:val="005454C6"/>
    <w:rsid w:val="00547465"/>
    <w:rsid w:val="00551688"/>
    <w:rsid w:val="00555A4B"/>
    <w:rsid w:val="00556D9E"/>
    <w:rsid w:val="0056159E"/>
    <w:rsid w:val="0056172E"/>
    <w:rsid w:val="00562F65"/>
    <w:rsid w:val="005638CE"/>
    <w:rsid w:val="00563DE1"/>
    <w:rsid w:val="00564ABE"/>
    <w:rsid w:val="0056511D"/>
    <w:rsid w:val="005652C4"/>
    <w:rsid w:val="00566605"/>
    <w:rsid w:val="005676B9"/>
    <w:rsid w:val="00570908"/>
    <w:rsid w:val="00570B42"/>
    <w:rsid w:val="005758BF"/>
    <w:rsid w:val="005762D0"/>
    <w:rsid w:val="00581C78"/>
    <w:rsid w:val="00583037"/>
    <w:rsid w:val="005851DB"/>
    <w:rsid w:val="00585366"/>
    <w:rsid w:val="00587C81"/>
    <w:rsid w:val="00587DC8"/>
    <w:rsid w:val="00590317"/>
    <w:rsid w:val="00591200"/>
    <w:rsid w:val="00593C29"/>
    <w:rsid w:val="00594B3E"/>
    <w:rsid w:val="00594F6D"/>
    <w:rsid w:val="005960FA"/>
    <w:rsid w:val="005963FC"/>
    <w:rsid w:val="00596885"/>
    <w:rsid w:val="0059787F"/>
    <w:rsid w:val="005A0B31"/>
    <w:rsid w:val="005A113D"/>
    <w:rsid w:val="005A42C4"/>
    <w:rsid w:val="005A571A"/>
    <w:rsid w:val="005A6967"/>
    <w:rsid w:val="005B28AD"/>
    <w:rsid w:val="005B28B7"/>
    <w:rsid w:val="005B53DC"/>
    <w:rsid w:val="005B5E90"/>
    <w:rsid w:val="005B7053"/>
    <w:rsid w:val="005C0C45"/>
    <w:rsid w:val="005C3CEF"/>
    <w:rsid w:val="005C55EE"/>
    <w:rsid w:val="005C590E"/>
    <w:rsid w:val="005C6A76"/>
    <w:rsid w:val="005D2BFD"/>
    <w:rsid w:val="005D3A93"/>
    <w:rsid w:val="005D46A0"/>
    <w:rsid w:val="005D4782"/>
    <w:rsid w:val="005D48EC"/>
    <w:rsid w:val="005D4DD9"/>
    <w:rsid w:val="005D6311"/>
    <w:rsid w:val="005D7059"/>
    <w:rsid w:val="005E14F8"/>
    <w:rsid w:val="005E22FB"/>
    <w:rsid w:val="005E4CED"/>
    <w:rsid w:val="005E51B3"/>
    <w:rsid w:val="005E5810"/>
    <w:rsid w:val="005F05CE"/>
    <w:rsid w:val="005F07DD"/>
    <w:rsid w:val="005F32A5"/>
    <w:rsid w:val="005F3368"/>
    <w:rsid w:val="00600BE7"/>
    <w:rsid w:val="00600C48"/>
    <w:rsid w:val="0060220F"/>
    <w:rsid w:val="006032CE"/>
    <w:rsid w:val="0060484B"/>
    <w:rsid w:val="00606C1D"/>
    <w:rsid w:val="00610DB9"/>
    <w:rsid w:val="00611575"/>
    <w:rsid w:val="00614315"/>
    <w:rsid w:val="00617B25"/>
    <w:rsid w:val="006225DF"/>
    <w:rsid w:val="0062323C"/>
    <w:rsid w:val="006232DA"/>
    <w:rsid w:val="006300C4"/>
    <w:rsid w:val="00630BCD"/>
    <w:rsid w:val="006317E7"/>
    <w:rsid w:val="00634612"/>
    <w:rsid w:val="00635DE1"/>
    <w:rsid w:val="00646826"/>
    <w:rsid w:val="00646926"/>
    <w:rsid w:val="00650866"/>
    <w:rsid w:val="00660118"/>
    <w:rsid w:val="0066067F"/>
    <w:rsid w:val="00660EA1"/>
    <w:rsid w:val="00667817"/>
    <w:rsid w:val="006679D1"/>
    <w:rsid w:val="00667BC9"/>
    <w:rsid w:val="00671523"/>
    <w:rsid w:val="006805E9"/>
    <w:rsid w:val="00681477"/>
    <w:rsid w:val="006821D5"/>
    <w:rsid w:val="00684A01"/>
    <w:rsid w:val="006867CE"/>
    <w:rsid w:val="00687E53"/>
    <w:rsid w:val="0069263F"/>
    <w:rsid w:val="00695227"/>
    <w:rsid w:val="006963C5"/>
    <w:rsid w:val="006A0496"/>
    <w:rsid w:val="006A17DF"/>
    <w:rsid w:val="006A3BC8"/>
    <w:rsid w:val="006A6C46"/>
    <w:rsid w:val="006A7CB6"/>
    <w:rsid w:val="006A7D54"/>
    <w:rsid w:val="006B0ADB"/>
    <w:rsid w:val="006B19E9"/>
    <w:rsid w:val="006B211D"/>
    <w:rsid w:val="006B3639"/>
    <w:rsid w:val="006B5EB0"/>
    <w:rsid w:val="006C22EE"/>
    <w:rsid w:val="006C74FF"/>
    <w:rsid w:val="006C7B96"/>
    <w:rsid w:val="006D1643"/>
    <w:rsid w:val="006D1733"/>
    <w:rsid w:val="006D26B7"/>
    <w:rsid w:val="006D35B0"/>
    <w:rsid w:val="006D47BE"/>
    <w:rsid w:val="006D4E5B"/>
    <w:rsid w:val="006D5AA1"/>
    <w:rsid w:val="006E19BB"/>
    <w:rsid w:val="006E1ABF"/>
    <w:rsid w:val="006E5DF9"/>
    <w:rsid w:val="006E6D42"/>
    <w:rsid w:val="006E7661"/>
    <w:rsid w:val="006F0493"/>
    <w:rsid w:val="006F248E"/>
    <w:rsid w:val="006F4026"/>
    <w:rsid w:val="006F711A"/>
    <w:rsid w:val="00703265"/>
    <w:rsid w:val="00703ACE"/>
    <w:rsid w:val="00704A22"/>
    <w:rsid w:val="007059D5"/>
    <w:rsid w:val="00706358"/>
    <w:rsid w:val="00706439"/>
    <w:rsid w:val="00706FFA"/>
    <w:rsid w:val="0070754D"/>
    <w:rsid w:val="00712E11"/>
    <w:rsid w:val="007130B4"/>
    <w:rsid w:val="00714130"/>
    <w:rsid w:val="007217A3"/>
    <w:rsid w:val="007220BE"/>
    <w:rsid w:val="00722815"/>
    <w:rsid w:val="00731BD9"/>
    <w:rsid w:val="007322F3"/>
    <w:rsid w:val="00736EAA"/>
    <w:rsid w:val="00737C91"/>
    <w:rsid w:val="007417EF"/>
    <w:rsid w:val="007432A5"/>
    <w:rsid w:val="007437AE"/>
    <w:rsid w:val="00746AFF"/>
    <w:rsid w:val="00746B3D"/>
    <w:rsid w:val="007475C3"/>
    <w:rsid w:val="00751296"/>
    <w:rsid w:val="00751997"/>
    <w:rsid w:val="00751A11"/>
    <w:rsid w:val="00753895"/>
    <w:rsid w:val="00760085"/>
    <w:rsid w:val="0076018C"/>
    <w:rsid w:val="007619A1"/>
    <w:rsid w:val="00761A29"/>
    <w:rsid w:val="00765E44"/>
    <w:rsid w:val="00775152"/>
    <w:rsid w:val="0077650E"/>
    <w:rsid w:val="00780BC6"/>
    <w:rsid w:val="00784287"/>
    <w:rsid w:val="00784FD3"/>
    <w:rsid w:val="00790649"/>
    <w:rsid w:val="00790719"/>
    <w:rsid w:val="00792D5D"/>
    <w:rsid w:val="0079316E"/>
    <w:rsid w:val="007955DC"/>
    <w:rsid w:val="00797939"/>
    <w:rsid w:val="007A2233"/>
    <w:rsid w:val="007A3086"/>
    <w:rsid w:val="007A7BAA"/>
    <w:rsid w:val="007B10BC"/>
    <w:rsid w:val="007B14D6"/>
    <w:rsid w:val="007B58E6"/>
    <w:rsid w:val="007B769C"/>
    <w:rsid w:val="007C045B"/>
    <w:rsid w:val="007D0382"/>
    <w:rsid w:val="007D1684"/>
    <w:rsid w:val="007D2FAB"/>
    <w:rsid w:val="007D7F8D"/>
    <w:rsid w:val="007E0AFB"/>
    <w:rsid w:val="007E14DA"/>
    <w:rsid w:val="007E15CF"/>
    <w:rsid w:val="007E4498"/>
    <w:rsid w:val="007E4697"/>
    <w:rsid w:val="007E5D86"/>
    <w:rsid w:val="007E6836"/>
    <w:rsid w:val="007F0315"/>
    <w:rsid w:val="007F0323"/>
    <w:rsid w:val="007F0C34"/>
    <w:rsid w:val="007F5A2F"/>
    <w:rsid w:val="007F7863"/>
    <w:rsid w:val="007F7CE9"/>
    <w:rsid w:val="0080018F"/>
    <w:rsid w:val="008020C6"/>
    <w:rsid w:val="0080215F"/>
    <w:rsid w:val="00805130"/>
    <w:rsid w:val="00806795"/>
    <w:rsid w:val="008105E0"/>
    <w:rsid w:val="008139E4"/>
    <w:rsid w:val="00815B29"/>
    <w:rsid w:val="00815CB2"/>
    <w:rsid w:val="00820076"/>
    <w:rsid w:val="00820189"/>
    <w:rsid w:val="00822946"/>
    <w:rsid w:val="00824218"/>
    <w:rsid w:val="00824E1A"/>
    <w:rsid w:val="00825089"/>
    <w:rsid w:val="00827186"/>
    <w:rsid w:val="00831A7B"/>
    <w:rsid w:val="00832DBE"/>
    <w:rsid w:val="008333D1"/>
    <w:rsid w:val="00834116"/>
    <w:rsid w:val="008350E0"/>
    <w:rsid w:val="00835830"/>
    <w:rsid w:val="008379D4"/>
    <w:rsid w:val="00837B5F"/>
    <w:rsid w:val="0084190D"/>
    <w:rsid w:val="00842226"/>
    <w:rsid w:val="00842727"/>
    <w:rsid w:val="00842829"/>
    <w:rsid w:val="00843640"/>
    <w:rsid w:val="00847B32"/>
    <w:rsid w:val="00847C9B"/>
    <w:rsid w:val="00850647"/>
    <w:rsid w:val="00850F41"/>
    <w:rsid w:val="0085399A"/>
    <w:rsid w:val="00854966"/>
    <w:rsid w:val="00855458"/>
    <w:rsid w:val="0086005B"/>
    <w:rsid w:val="00861AA5"/>
    <w:rsid w:val="00861D5C"/>
    <w:rsid w:val="008744FA"/>
    <w:rsid w:val="00876EF6"/>
    <w:rsid w:val="00885037"/>
    <w:rsid w:val="00890B18"/>
    <w:rsid w:val="00892E29"/>
    <w:rsid w:val="0089527E"/>
    <w:rsid w:val="00896235"/>
    <w:rsid w:val="008A0A4E"/>
    <w:rsid w:val="008A18B8"/>
    <w:rsid w:val="008A40D4"/>
    <w:rsid w:val="008A477F"/>
    <w:rsid w:val="008A62A5"/>
    <w:rsid w:val="008A7306"/>
    <w:rsid w:val="008A7C88"/>
    <w:rsid w:val="008B07B8"/>
    <w:rsid w:val="008B0946"/>
    <w:rsid w:val="008B0AE0"/>
    <w:rsid w:val="008B1F0F"/>
    <w:rsid w:val="008B3B5F"/>
    <w:rsid w:val="008B5A13"/>
    <w:rsid w:val="008B7C07"/>
    <w:rsid w:val="008C0B80"/>
    <w:rsid w:val="008C23FE"/>
    <w:rsid w:val="008C2A1F"/>
    <w:rsid w:val="008C4415"/>
    <w:rsid w:val="008C4B2D"/>
    <w:rsid w:val="008C5C1D"/>
    <w:rsid w:val="008C6229"/>
    <w:rsid w:val="008C7936"/>
    <w:rsid w:val="008D081F"/>
    <w:rsid w:val="008D093F"/>
    <w:rsid w:val="008D13C4"/>
    <w:rsid w:val="008D4734"/>
    <w:rsid w:val="008D4F7A"/>
    <w:rsid w:val="008D5B6F"/>
    <w:rsid w:val="008D7048"/>
    <w:rsid w:val="008D78A9"/>
    <w:rsid w:val="008E033B"/>
    <w:rsid w:val="008E0F92"/>
    <w:rsid w:val="008E1569"/>
    <w:rsid w:val="008E2AA0"/>
    <w:rsid w:val="008E52B1"/>
    <w:rsid w:val="008E7FFA"/>
    <w:rsid w:val="008F01DA"/>
    <w:rsid w:val="008F12F2"/>
    <w:rsid w:val="008F1371"/>
    <w:rsid w:val="008F54A2"/>
    <w:rsid w:val="008F5A7C"/>
    <w:rsid w:val="009059D7"/>
    <w:rsid w:val="00905A80"/>
    <w:rsid w:val="00907E9D"/>
    <w:rsid w:val="00910D14"/>
    <w:rsid w:val="00912CDC"/>
    <w:rsid w:val="009134CB"/>
    <w:rsid w:val="00913D5F"/>
    <w:rsid w:val="0091437D"/>
    <w:rsid w:val="00914D1F"/>
    <w:rsid w:val="00915F2F"/>
    <w:rsid w:val="009200F4"/>
    <w:rsid w:val="00920622"/>
    <w:rsid w:val="00921A09"/>
    <w:rsid w:val="009225F1"/>
    <w:rsid w:val="00923F1B"/>
    <w:rsid w:val="0093226B"/>
    <w:rsid w:val="009327D7"/>
    <w:rsid w:val="009342FB"/>
    <w:rsid w:val="009348EF"/>
    <w:rsid w:val="00935049"/>
    <w:rsid w:val="009376D8"/>
    <w:rsid w:val="00940248"/>
    <w:rsid w:val="00941732"/>
    <w:rsid w:val="00942210"/>
    <w:rsid w:val="00943A46"/>
    <w:rsid w:val="00947201"/>
    <w:rsid w:val="00951B4F"/>
    <w:rsid w:val="00952EB5"/>
    <w:rsid w:val="00954424"/>
    <w:rsid w:val="0096288A"/>
    <w:rsid w:val="0097122F"/>
    <w:rsid w:val="0097365E"/>
    <w:rsid w:val="0097367B"/>
    <w:rsid w:val="00974E2C"/>
    <w:rsid w:val="0097639A"/>
    <w:rsid w:val="00985FAA"/>
    <w:rsid w:val="00986CF8"/>
    <w:rsid w:val="009873BA"/>
    <w:rsid w:val="00990A57"/>
    <w:rsid w:val="00992B46"/>
    <w:rsid w:val="00994B47"/>
    <w:rsid w:val="009962F8"/>
    <w:rsid w:val="00996E30"/>
    <w:rsid w:val="009A0836"/>
    <w:rsid w:val="009A30A0"/>
    <w:rsid w:val="009A444E"/>
    <w:rsid w:val="009B26BC"/>
    <w:rsid w:val="009B2C44"/>
    <w:rsid w:val="009B4B21"/>
    <w:rsid w:val="009B6806"/>
    <w:rsid w:val="009B70D2"/>
    <w:rsid w:val="009B736E"/>
    <w:rsid w:val="009B7E40"/>
    <w:rsid w:val="009C133C"/>
    <w:rsid w:val="009C1C32"/>
    <w:rsid w:val="009C21AE"/>
    <w:rsid w:val="009C5663"/>
    <w:rsid w:val="009D4DAB"/>
    <w:rsid w:val="009D6637"/>
    <w:rsid w:val="009D6871"/>
    <w:rsid w:val="009E0AA2"/>
    <w:rsid w:val="009E2038"/>
    <w:rsid w:val="009E3D2B"/>
    <w:rsid w:val="009E569F"/>
    <w:rsid w:val="009E6056"/>
    <w:rsid w:val="009E760D"/>
    <w:rsid w:val="009F0148"/>
    <w:rsid w:val="009F1AC0"/>
    <w:rsid w:val="009F3BB6"/>
    <w:rsid w:val="009F4734"/>
    <w:rsid w:val="009F65FF"/>
    <w:rsid w:val="009F7792"/>
    <w:rsid w:val="00A02F0C"/>
    <w:rsid w:val="00A02FF8"/>
    <w:rsid w:val="00A0331E"/>
    <w:rsid w:val="00A05648"/>
    <w:rsid w:val="00A05B0D"/>
    <w:rsid w:val="00A05B2D"/>
    <w:rsid w:val="00A0712D"/>
    <w:rsid w:val="00A112E2"/>
    <w:rsid w:val="00A1253B"/>
    <w:rsid w:val="00A12C87"/>
    <w:rsid w:val="00A1387D"/>
    <w:rsid w:val="00A13D7A"/>
    <w:rsid w:val="00A14362"/>
    <w:rsid w:val="00A145BF"/>
    <w:rsid w:val="00A1655B"/>
    <w:rsid w:val="00A179F4"/>
    <w:rsid w:val="00A20462"/>
    <w:rsid w:val="00A21C28"/>
    <w:rsid w:val="00A34D17"/>
    <w:rsid w:val="00A35C2D"/>
    <w:rsid w:val="00A3675B"/>
    <w:rsid w:val="00A418FD"/>
    <w:rsid w:val="00A45415"/>
    <w:rsid w:val="00A455F2"/>
    <w:rsid w:val="00A51E3B"/>
    <w:rsid w:val="00A537B0"/>
    <w:rsid w:val="00A54580"/>
    <w:rsid w:val="00A56A6C"/>
    <w:rsid w:val="00A6054B"/>
    <w:rsid w:val="00A60AAC"/>
    <w:rsid w:val="00A61B63"/>
    <w:rsid w:val="00A63C76"/>
    <w:rsid w:val="00A66246"/>
    <w:rsid w:val="00A6685B"/>
    <w:rsid w:val="00A668DB"/>
    <w:rsid w:val="00A71CB4"/>
    <w:rsid w:val="00A74384"/>
    <w:rsid w:val="00A74BF0"/>
    <w:rsid w:val="00A80CE4"/>
    <w:rsid w:val="00A81657"/>
    <w:rsid w:val="00A81DEB"/>
    <w:rsid w:val="00A919E3"/>
    <w:rsid w:val="00A92CA8"/>
    <w:rsid w:val="00A94EC2"/>
    <w:rsid w:val="00AA00DE"/>
    <w:rsid w:val="00AA0210"/>
    <w:rsid w:val="00AA0A33"/>
    <w:rsid w:val="00AA0BDA"/>
    <w:rsid w:val="00AA0E1C"/>
    <w:rsid w:val="00AA48F2"/>
    <w:rsid w:val="00AA5075"/>
    <w:rsid w:val="00AA5E21"/>
    <w:rsid w:val="00AA66C7"/>
    <w:rsid w:val="00AA74AE"/>
    <w:rsid w:val="00AA7E79"/>
    <w:rsid w:val="00AB0952"/>
    <w:rsid w:val="00AB26BD"/>
    <w:rsid w:val="00AB4300"/>
    <w:rsid w:val="00AB4FB1"/>
    <w:rsid w:val="00AC337B"/>
    <w:rsid w:val="00AC6510"/>
    <w:rsid w:val="00AD1356"/>
    <w:rsid w:val="00AD290D"/>
    <w:rsid w:val="00AD3322"/>
    <w:rsid w:val="00AD4AC7"/>
    <w:rsid w:val="00AD5920"/>
    <w:rsid w:val="00AD7EED"/>
    <w:rsid w:val="00AE3A32"/>
    <w:rsid w:val="00AE40E1"/>
    <w:rsid w:val="00AE45D3"/>
    <w:rsid w:val="00AE61CF"/>
    <w:rsid w:val="00AE73B1"/>
    <w:rsid w:val="00AF334A"/>
    <w:rsid w:val="00AF6586"/>
    <w:rsid w:val="00B00AD6"/>
    <w:rsid w:val="00B01C3C"/>
    <w:rsid w:val="00B03CF2"/>
    <w:rsid w:val="00B03EED"/>
    <w:rsid w:val="00B05096"/>
    <w:rsid w:val="00B066D0"/>
    <w:rsid w:val="00B11173"/>
    <w:rsid w:val="00B122B2"/>
    <w:rsid w:val="00B13434"/>
    <w:rsid w:val="00B1414E"/>
    <w:rsid w:val="00B1432C"/>
    <w:rsid w:val="00B1474D"/>
    <w:rsid w:val="00B150CF"/>
    <w:rsid w:val="00B21217"/>
    <w:rsid w:val="00B21501"/>
    <w:rsid w:val="00B23F56"/>
    <w:rsid w:val="00B2530A"/>
    <w:rsid w:val="00B2697B"/>
    <w:rsid w:val="00B30D3B"/>
    <w:rsid w:val="00B31538"/>
    <w:rsid w:val="00B31B96"/>
    <w:rsid w:val="00B4246A"/>
    <w:rsid w:val="00B4366B"/>
    <w:rsid w:val="00B43AED"/>
    <w:rsid w:val="00B44B23"/>
    <w:rsid w:val="00B47636"/>
    <w:rsid w:val="00B517FB"/>
    <w:rsid w:val="00B51986"/>
    <w:rsid w:val="00B51BE0"/>
    <w:rsid w:val="00B51CE1"/>
    <w:rsid w:val="00B53CAF"/>
    <w:rsid w:val="00B53DEE"/>
    <w:rsid w:val="00B54C4B"/>
    <w:rsid w:val="00B55363"/>
    <w:rsid w:val="00B553AD"/>
    <w:rsid w:val="00B56362"/>
    <w:rsid w:val="00B57CB5"/>
    <w:rsid w:val="00B6112C"/>
    <w:rsid w:val="00B61252"/>
    <w:rsid w:val="00B63192"/>
    <w:rsid w:val="00B631BA"/>
    <w:rsid w:val="00B64BFC"/>
    <w:rsid w:val="00B64CEF"/>
    <w:rsid w:val="00B656D2"/>
    <w:rsid w:val="00B66EDC"/>
    <w:rsid w:val="00B6710D"/>
    <w:rsid w:val="00B72F57"/>
    <w:rsid w:val="00B7526F"/>
    <w:rsid w:val="00B75700"/>
    <w:rsid w:val="00B76445"/>
    <w:rsid w:val="00B77043"/>
    <w:rsid w:val="00B826C5"/>
    <w:rsid w:val="00B83407"/>
    <w:rsid w:val="00B868C4"/>
    <w:rsid w:val="00B875E2"/>
    <w:rsid w:val="00B87651"/>
    <w:rsid w:val="00B90FA6"/>
    <w:rsid w:val="00B91F90"/>
    <w:rsid w:val="00B92FCF"/>
    <w:rsid w:val="00B933EF"/>
    <w:rsid w:val="00B93F5D"/>
    <w:rsid w:val="00B9684E"/>
    <w:rsid w:val="00B96FED"/>
    <w:rsid w:val="00BA3217"/>
    <w:rsid w:val="00BA3E8C"/>
    <w:rsid w:val="00BA634F"/>
    <w:rsid w:val="00BB0A1A"/>
    <w:rsid w:val="00BB292B"/>
    <w:rsid w:val="00BB2A6A"/>
    <w:rsid w:val="00BB3EB2"/>
    <w:rsid w:val="00BB542E"/>
    <w:rsid w:val="00BB784D"/>
    <w:rsid w:val="00BC01F5"/>
    <w:rsid w:val="00BC5CD2"/>
    <w:rsid w:val="00BC7D34"/>
    <w:rsid w:val="00BD08C4"/>
    <w:rsid w:val="00BD0C1F"/>
    <w:rsid w:val="00BD14F5"/>
    <w:rsid w:val="00BD4293"/>
    <w:rsid w:val="00BD4723"/>
    <w:rsid w:val="00BD633F"/>
    <w:rsid w:val="00BD776F"/>
    <w:rsid w:val="00BD7853"/>
    <w:rsid w:val="00BD7BAF"/>
    <w:rsid w:val="00BE0F95"/>
    <w:rsid w:val="00BE1DF2"/>
    <w:rsid w:val="00BE3F2E"/>
    <w:rsid w:val="00BE76AA"/>
    <w:rsid w:val="00BF1922"/>
    <w:rsid w:val="00BF3837"/>
    <w:rsid w:val="00BF4661"/>
    <w:rsid w:val="00BF4C9B"/>
    <w:rsid w:val="00BF6FFA"/>
    <w:rsid w:val="00C02858"/>
    <w:rsid w:val="00C02B3F"/>
    <w:rsid w:val="00C02B58"/>
    <w:rsid w:val="00C05ACA"/>
    <w:rsid w:val="00C069E2"/>
    <w:rsid w:val="00C07DE3"/>
    <w:rsid w:val="00C07E99"/>
    <w:rsid w:val="00C11D23"/>
    <w:rsid w:val="00C11DD4"/>
    <w:rsid w:val="00C12012"/>
    <w:rsid w:val="00C13622"/>
    <w:rsid w:val="00C20226"/>
    <w:rsid w:val="00C215F7"/>
    <w:rsid w:val="00C23807"/>
    <w:rsid w:val="00C31010"/>
    <w:rsid w:val="00C33034"/>
    <w:rsid w:val="00C369AC"/>
    <w:rsid w:val="00C36D9E"/>
    <w:rsid w:val="00C431DA"/>
    <w:rsid w:val="00C4473A"/>
    <w:rsid w:val="00C53076"/>
    <w:rsid w:val="00C53F18"/>
    <w:rsid w:val="00C541ED"/>
    <w:rsid w:val="00C54BD8"/>
    <w:rsid w:val="00C574EB"/>
    <w:rsid w:val="00C6031D"/>
    <w:rsid w:val="00C63709"/>
    <w:rsid w:val="00C651CE"/>
    <w:rsid w:val="00C674B8"/>
    <w:rsid w:val="00C705C0"/>
    <w:rsid w:val="00C721BD"/>
    <w:rsid w:val="00C74020"/>
    <w:rsid w:val="00C74A65"/>
    <w:rsid w:val="00C77C99"/>
    <w:rsid w:val="00C80DF8"/>
    <w:rsid w:val="00C81417"/>
    <w:rsid w:val="00C82482"/>
    <w:rsid w:val="00C83853"/>
    <w:rsid w:val="00C83B38"/>
    <w:rsid w:val="00C850DB"/>
    <w:rsid w:val="00C964CC"/>
    <w:rsid w:val="00C9758D"/>
    <w:rsid w:val="00CA032D"/>
    <w:rsid w:val="00CA058A"/>
    <w:rsid w:val="00CA10E1"/>
    <w:rsid w:val="00CA13B7"/>
    <w:rsid w:val="00CA3624"/>
    <w:rsid w:val="00CA47DA"/>
    <w:rsid w:val="00CA614D"/>
    <w:rsid w:val="00CA6595"/>
    <w:rsid w:val="00CB0459"/>
    <w:rsid w:val="00CB04FD"/>
    <w:rsid w:val="00CB1BCC"/>
    <w:rsid w:val="00CB23EE"/>
    <w:rsid w:val="00CB3E6A"/>
    <w:rsid w:val="00CC09B6"/>
    <w:rsid w:val="00CC125F"/>
    <w:rsid w:val="00CC4C90"/>
    <w:rsid w:val="00CC6DBB"/>
    <w:rsid w:val="00CD0FB3"/>
    <w:rsid w:val="00CD12AD"/>
    <w:rsid w:val="00CD2264"/>
    <w:rsid w:val="00CD2DDB"/>
    <w:rsid w:val="00CD2FCF"/>
    <w:rsid w:val="00CD6E1C"/>
    <w:rsid w:val="00CE0C95"/>
    <w:rsid w:val="00CE1435"/>
    <w:rsid w:val="00CE1FF6"/>
    <w:rsid w:val="00CE59BB"/>
    <w:rsid w:val="00CE64E3"/>
    <w:rsid w:val="00CE7C51"/>
    <w:rsid w:val="00CF0B8C"/>
    <w:rsid w:val="00CF318E"/>
    <w:rsid w:val="00CF3E2D"/>
    <w:rsid w:val="00CF5004"/>
    <w:rsid w:val="00CF504E"/>
    <w:rsid w:val="00CF73F4"/>
    <w:rsid w:val="00CF767C"/>
    <w:rsid w:val="00D00545"/>
    <w:rsid w:val="00D00D56"/>
    <w:rsid w:val="00D01798"/>
    <w:rsid w:val="00D11365"/>
    <w:rsid w:val="00D119F4"/>
    <w:rsid w:val="00D13D48"/>
    <w:rsid w:val="00D14878"/>
    <w:rsid w:val="00D21D13"/>
    <w:rsid w:val="00D24D46"/>
    <w:rsid w:val="00D24DDF"/>
    <w:rsid w:val="00D25845"/>
    <w:rsid w:val="00D2761A"/>
    <w:rsid w:val="00D305F1"/>
    <w:rsid w:val="00D30D7B"/>
    <w:rsid w:val="00D315FD"/>
    <w:rsid w:val="00D32D7A"/>
    <w:rsid w:val="00D3307C"/>
    <w:rsid w:val="00D36457"/>
    <w:rsid w:val="00D42028"/>
    <w:rsid w:val="00D42F22"/>
    <w:rsid w:val="00D50845"/>
    <w:rsid w:val="00D5402D"/>
    <w:rsid w:val="00D54922"/>
    <w:rsid w:val="00D550CF"/>
    <w:rsid w:val="00D624AA"/>
    <w:rsid w:val="00D63731"/>
    <w:rsid w:val="00D64F0F"/>
    <w:rsid w:val="00D650ED"/>
    <w:rsid w:val="00D7147E"/>
    <w:rsid w:val="00D717AC"/>
    <w:rsid w:val="00D80E0C"/>
    <w:rsid w:val="00D86858"/>
    <w:rsid w:val="00D86A31"/>
    <w:rsid w:val="00D86ABE"/>
    <w:rsid w:val="00D86BE2"/>
    <w:rsid w:val="00D900E5"/>
    <w:rsid w:val="00D92A86"/>
    <w:rsid w:val="00D944D1"/>
    <w:rsid w:val="00D9742F"/>
    <w:rsid w:val="00D974A1"/>
    <w:rsid w:val="00DA0A5A"/>
    <w:rsid w:val="00DA113B"/>
    <w:rsid w:val="00DA16E9"/>
    <w:rsid w:val="00DA2FF3"/>
    <w:rsid w:val="00DA3894"/>
    <w:rsid w:val="00DA4027"/>
    <w:rsid w:val="00DA6866"/>
    <w:rsid w:val="00DA69AC"/>
    <w:rsid w:val="00DA7CAF"/>
    <w:rsid w:val="00DA7E7C"/>
    <w:rsid w:val="00DB06F3"/>
    <w:rsid w:val="00DB127A"/>
    <w:rsid w:val="00DB1466"/>
    <w:rsid w:val="00DB21C7"/>
    <w:rsid w:val="00DB2CB6"/>
    <w:rsid w:val="00DB61F5"/>
    <w:rsid w:val="00DC004A"/>
    <w:rsid w:val="00DC084E"/>
    <w:rsid w:val="00DC1BBE"/>
    <w:rsid w:val="00DC243E"/>
    <w:rsid w:val="00DC30E5"/>
    <w:rsid w:val="00DC339B"/>
    <w:rsid w:val="00DC3403"/>
    <w:rsid w:val="00DC5155"/>
    <w:rsid w:val="00DC6E75"/>
    <w:rsid w:val="00DD0395"/>
    <w:rsid w:val="00DD2163"/>
    <w:rsid w:val="00DD547C"/>
    <w:rsid w:val="00DE24C9"/>
    <w:rsid w:val="00DE29E5"/>
    <w:rsid w:val="00DE2F72"/>
    <w:rsid w:val="00DE72C0"/>
    <w:rsid w:val="00DF0EBF"/>
    <w:rsid w:val="00DF218C"/>
    <w:rsid w:val="00DF29BE"/>
    <w:rsid w:val="00DF2AEB"/>
    <w:rsid w:val="00DF2B88"/>
    <w:rsid w:val="00DF4D21"/>
    <w:rsid w:val="00E009C1"/>
    <w:rsid w:val="00E01A0A"/>
    <w:rsid w:val="00E03BF9"/>
    <w:rsid w:val="00E0559E"/>
    <w:rsid w:val="00E119E4"/>
    <w:rsid w:val="00E13695"/>
    <w:rsid w:val="00E13F3A"/>
    <w:rsid w:val="00E15141"/>
    <w:rsid w:val="00E159EA"/>
    <w:rsid w:val="00E2205F"/>
    <w:rsid w:val="00E24C3A"/>
    <w:rsid w:val="00E24F5A"/>
    <w:rsid w:val="00E26A62"/>
    <w:rsid w:val="00E301F1"/>
    <w:rsid w:val="00E30E17"/>
    <w:rsid w:val="00E36F51"/>
    <w:rsid w:val="00E40CFA"/>
    <w:rsid w:val="00E41EFB"/>
    <w:rsid w:val="00E4697A"/>
    <w:rsid w:val="00E519C9"/>
    <w:rsid w:val="00E53A2C"/>
    <w:rsid w:val="00E54331"/>
    <w:rsid w:val="00E55C55"/>
    <w:rsid w:val="00E57504"/>
    <w:rsid w:val="00E60F68"/>
    <w:rsid w:val="00E6241B"/>
    <w:rsid w:val="00E655CE"/>
    <w:rsid w:val="00E6609C"/>
    <w:rsid w:val="00E674CF"/>
    <w:rsid w:val="00E67A66"/>
    <w:rsid w:val="00E71048"/>
    <w:rsid w:val="00E7127D"/>
    <w:rsid w:val="00E7191E"/>
    <w:rsid w:val="00E74382"/>
    <w:rsid w:val="00E749A1"/>
    <w:rsid w:val="00E8104B"/>
    <w:rsid w:val="00E85AC2"/>
    <w:rsid w:val="00E8758A"/>
    <w:rsid w:val="00E913BF"/>
    <w:rsid w:val="00E921E5"/>
    <w:rsid w:val="00E931D6"/>
    <w:rsid w:val="00E93FB7"/>
    <w:rsid w:val="00E94D2E"/>
    <w:rsid w:val="00E958F2"/>
    <w:rsid w:val="00E96E58"/>
    <w:rsid w:val="00E97930"/>
    <w:rsid w:val="00E97D47"/>
    <w:rsid w:val="00EA0A9D"/>
    <w:rsid w:val="00EA1D1F"/>
    <w:rsid w:val="00EB22B9"/>
    <w:rsid w:val="00EC048C"/>
    <w:rsid w:val="00EC08D0"/>
    <w:rsid w:val="00EC4CA4"/>
    <w:rsid w:val="00EC562B"/>
    <w:rsid w:val="00EC789F"/>
    <w:rsid w:val="00ED07FE"/>
    <w:rsid w:val="00ED29E2"/>
    <w:rsid w:val="00EE1942"/>
    <w:rsid w:val="00EE65FA"/>
    <w:rsid w:val="00EE6D56"/>
    <w:rsid w:val="00EF1E03"/>
    <w:rsid w:val="00EF3408"/>
    <w:rsid w:val="00EF768F"/>
    <w:rsid w:val="00F00C30"/>
    <w:rsid w:val="00F0328B"/>
    <w:rsid w:val="00F114DC"/>
    <w:rsid w:val="00F11753"/>
    <w:rsid w:val="00F117A2"/>
    <w:rsid w:val="00F11CC6"/>
    <w:rsid w:val="00F12339"/>
    <w:rsid w:val="00F12FE4"/>
    <w:rsid w:val="00F13058"/>
    <w:rsid w:val="00F16FCE"/>
    <w:rsid w:val="00F20135"/>
    <w:rsid w:val="00F202C9"/>
    <w:rsid w:val="00F24AAB"/>
    <w:rsid w:val="00F354A5"/>
    <w:rsid w:val="00F378A4"/>
    <w:rsid w:val="00F410FE"/>
    <w:rsid w:val="00F42832"/>
    <w:rsid w:val="00F44C4E"/>
    <w:rsid w:val="00F45C04"/>
    <w:rsid w:val="00F50716"/>
    <w:rsid w:val="00F52A78"/>
    <w:rsid w:val="00F603CA"/>
    <w:rsid w:val="00F63865"/>
    <w:rsid w:val="00F653E9"/>
    <w:rsid w:val="00F66A8D"/>
    <w:rsid w:val="00F67D0F"/>
    <w:rsid w:val="00F70F55"/>
    <w:rsid w:val="00F71A3B"/>
    <w:rsid w:val="00F80B6D"/>
    <w:rsid w:val="00F81F1F"/>
    <w:rsid w:val="00F82B11"/>
    <w:rsid w:val="00F82DBF"/>
    <w:rsid w:val="00F82DC9"/>
    <w:rsid w:val="00F84F06"/>
    <w:rsid w:val="00F85BB0"/>
    <w:rsid w:val="00F86A97"/>
    <w:rsid w:val="00F92944"/>
    <w:rsid w:val="00FA10BC"/>
    <w:rsid w:val="00FA4237"/>
    <w:rsid w:val="00FA5327"/>
    <w:rsid w:val="00FA615F"/>
    <w:rsid w:val="00FB2A8A"/>
    <w:rsid w:val="00FB2DBB"/>
    <w:rsid w:val="00FB4056"/>
    <w:rsid w:val="00FB4ABD"/>
    <w:rsid w:val="00FB5048"/>
    <w:rsid w:val="00FB5146"/>
    <w:rsid w:val="00FB57F7"/>
    <w:rsid w:val="00FB78AE"/>
    <w:rsid w:val="00FC258A"/>
    <w:rsid w:val="00FC29F4"/>
    <w:rsid w:val="00FC5FE0"/>
    <w:rsid w:val="00FC657C"/>
    <w:rsid w:val="00FC72A1"/>
    <w:rsid w:val="00FC7D80"/>
    <w:rsid w:val="00FD0C18"/>
    <w:rsid w:val="00FD19BA"/>
    <w:rsid w:val="00FD2F44"/>
    <w:rsid w:val="00FE0AC0"/>
    <w:rsid w:val="00FE2037"/>
    <w:rsid w:val="00FE2C42"/>
    <w:rsid w:val="00FE2D47"/>
    <w:rsid w:val="00FE3C3A"/>
    <w:rsid w:val="00FE3C94"/>
    <w:rsid w:val="00FE51A6"/>
    <w:rsid w:val="00FE6171"/>
    <w:rsid w:val="00FF06E3"/>
    <w:rsid w:val="00FF09BA"/>
    <w:rsid w:val="00FF497A"/>
    <w:rsid w:val="00FF498A"/>
    <w:rsid w:val="00FF5DED"/>
    <w:rsid w:val="00FF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FA6DC0"/>
  <w15:docId w15:val="{78A6BF61-7686-4FEB-861D-AC48AD48A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9F4734"/>
    <w:pPr>
      <w:keepNext/>
      <w:tabs>
        <w:tab w:val="left" w:pos="0"/>
      </w:tabs>
      <w:spacing w:before="120" w:after="120" w:line="276" w:lineRule="auto"/>
      <w:ind w:left="426" w:hanging="426"/>
      <w:jc w:val="both"/>
      <w:outlineLvl w:val="0"/>
    </w:pPr>
    <w:rPr>
      <w:rFonts w:ascii="Verdana" w:eastAsia="Times New Roman" w:hAnsi="Verdana" w:cs="Verdana"/>
      <w:bCs/>
      <w:kern w:val="32"/>
      <w:sz w:val="20"/>
      <w:szCs w:val="20"/>
      <w:lang w:eastAsia="pl-PL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link w:val="Nagwek2Znak"/>
    <w:uiPriority w:val="99"/>
    <w:qFormat/>
    <w:rsid w:val="00CF318E"/>
    <w:pPr>
      <w:keepNext/>
      <w:overflowPunct w:val="0"/>
      <w:autoSpaceDE w:val="0"/>
      <w:autoSpaceDN w:val="0"/>
      <w:adjustRightInd w:val="0"/>
      <w:spacing w:after="0" w:line="240" w:lineRule="auto"/>
      <w:ind w:left="2410" w:hanging="2070"/>
      <w:textAlignment w:val="baseline"/>
      <w:outlineLvl w:val="1"/>
    </w:pPr>
    <w:rPr>
      <w:rFonts w:ascii="Times New Roman" w:eastAsia="Times New Roman" w:hAnsi="Times New Roman" w:cs="Times New Roman"/>
      <w:b/>
      <w:bCs/>
      <w:i/>
      <w:iCs/>
      <w:color w:val="000000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51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52B1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F318E"/>
    <w:pPr>
      <w:keepNext/>
      <w:spacing w:after="0" w:line="280" w:lineRule="exact"/>
      <w:jc w:val="both"/>
      <w:outlineLvl w:val="6"/>
    </w:pPr>
    <w:rPr>
      <w:rFonts w:ascii="Verdana" w:eastAsia="Times New Roman" w:hAnsi="Verdana" w:cs="Verdana"/>
      <w:b/>
      <w:bCs/>
      <w:color w:val="FF0000"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0D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aliases w:val="Nagłówek strony nieparzystej, Znak Znak Znak,Znak Znak Znak"/>
    <w:basedOn w:val="Normalny"/>
    <w:link w:val="NagwekZnak"/>
    <w:unhideWhenUsed/>
    <w:rsid w:val="002E4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 Znak Znak Znak Znak,Znak Znak Znak Znak"/>
    <w:basedOn w:val="Domylnaczcionkaakapitu"/>
    <w:link w:val="Nagwek"/>
    <w:rsid w:val="002E470A"/>
  </w:style>
  <w:style w:type="paragraph" w:styleId="Stopka">
    <w:name w:val="footer"/>
    <w:basedOn w:val="Normalny"/>
    <w:link w:val="StopkaZnak"/>
    <w:uiPriority w:val="99"/>
    <w:unhideWhenUsed/>
    <w:rsid w:val="002E4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470A"/>
  </w:style>
  <w:style w:type="paragraph" w:customStyle="1" w:styleId="Tekstpodstawowy22">
    <w:name w:val="Tekst podstawowy 22"/>
    <w:basedOn w:val="Normalny"/>
    <w:rsid w:val="00CC09B6"/>
    <w:pPr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CC09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09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09B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0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9B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23807"/>
    <w:pPr>
      <w:spacing w:after="0" w:line="240" w:lineRule="auto"/>
      <w:ind w:left="720"/>
      <w:contextualSpacing/>
    </w:pPr>
    <w:rPr>
      <w:rFonts w:ascii="Tahoma" w:eastAsia="Times New Roman" w:hAnsi="Tahoma" w:cs="Tahoma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10DB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610DB9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F318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F318E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9"/>
    <w:rsid w:val="009F4734"/>
    <w:rPr>
      <w:rFonts w:ascii="Verdana" w:eastAsia="Times New Roman" w:hAnsi="Verdana" w:cs="Verdana"/>
      <w:bCs/>
      <w:kern w:val="32"/>
      <w:sz w:val="20"/>
      <w:szCs w:val="20"/>
      <w:lang w:eastAsia="pl-PL"/>
    </w:rPr>
  </w:style>
  <w:style w:type="character" w:customStyle="1" w:styleId="Nagwek2Znak">
    <w:name w:val="Nagłówek 2 Znak"/>
    <w:aliases w:val="ASAPHeading 2 Znak,Numbered - 2 Znak,h 3 Znak,ICL Znak,Heading 2a Znak,H2 Znak,PA Major Section Znak,l2 Znak,Headline 2 Znak,h2 Znak,2 Znak,headi Znak,heading2 Znak,h21 Znak,h22 Znak,21 Znak,kopregel 2 Znak,Titre m Znak"/>
    <w:basedOn w:val="Domylnaczcionkaakapitu"/>
    <w:link w:val="Nagwek2"/>
    <w:uiPriority w:val="99"/>
    <w:rsid w:val="00CF318E"/>
    <w:rPr>
      <w:rFonts w:ascii="Times New Roman" w:eastAsia="Times New Roman" w:hAnsi="Times New Roman" w:cs="Times New Roman"/>
      <w:b/>
      <w:bCs/>
      <w:i/>
      <w:iCs/>
      <w:color w:val="00000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uiPriority w:val="99"/>
    <w:rsid w:val="00CF318E"/>
    <w:rPr>
      <w:rFonts w:ascii="Verdana" w:eastAsia="Times New Roman" w:hAnsi="Verdana" w:cs="Verdana"/>
      <w:b/>
      <w:bCs/>
      <w:color w:val="FF0000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17F1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17F18"/>
  </w:style>
  <w:style w:type="paragraph" w:styleId="Tekstprzypisudolnego">
    <w:name w:val="footnote text"/>
    <w:basedOn w:val="Normalny"/>
    <w:link w:val="TekstprzypisudolnegoZnak"/>
    <w:uiPriority w:val="99"/>
    <w:semiHidden/>
    <w:rsid w:val="003E7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752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3E7529"/>
    <w:rPr>
      <w:vertAlign w:val="superscript"/>
    </w:rPr>
  </w:style>
  <w:style w:type="character" w:styleId="Hipercze">
    <w:name w:val="Hyperlink"/>
    <w:rsid w:val="00C81417"/>
    <w:rPr>
      <w:color w:val="0000FF"/>
      <w:u w:val="single"/>
    </w:rPr>
  </w:style>
  <w:style w:type="paragraph" w:customStyle="1" w:styleId="ZnakZnak5ZnakZnakZnakZnak">
    <w:name w:val="Znak Znak5 Znak Znak Znak Znak"/>
    <w:basedOn w:val="Normalny"/>
    <w:rsid w:val="00C81417"/>
    <w:pPr>
      <w:spacing w:after="0" w:line="240" w:lineRule="auto"/>
    </w:pPr>
    <w:rPr>
      <w:rFonts w:ascii="Arial" w:eastAsia="Calibri" w:hAnsi="Arial" w:cs="Arial"/>
      <w:sz w:val="24"/>
      <w:szCs w:val="24"/>
      <w:lang w:eastAsia="pl-PL"/>
    </w:rPr>
  </w:style>
  <w:style w:type="character" w:customStyle="1" w:styleId="alb">
    <w:name w:val="a_lb"/>
    <w:rsid w:val="002605F6"/>
  </w:style>
  <w:style w:type="paragraph" w:customStyle="1" w:styleId="Tretekstu">
    <w:name w:val="Treść tekstu"/>
    <w:basedOn w:val="Normalny"/>
    <w:uiPriority w:val="99"/>
    <w:unhideWhenUsed/>
    <w:rsid w:val="008C4B2D"/>
    <w:pPr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color w:val="00000A"/>
      <w:sz w:val="24"/>
      <w:szCs w:val="24"/>
      <w:lang w:eastAsia="pl-PL"/>
    </w:rPr>
  </w:style>
  <w:style w:type="paragraph" w:customStyle="1" w:styleId="Gwka">
    <w:name w:val="Główka"/>
    <w:basedOn w:val="Normalny"/>
    <w:unhideWhenUsed/>
    <w:rsid w:val="008C4B2D"/>
    <w:pPr>
      <w:tabs>
        <w:tab w:val="center" w:pos="4536"/>
        <w:tab w:val="right" w:pos="9072"/>
      </w:tabs>
      <w:spacing w:after="0" w:line="240" w:lineRule="auto"/>
      <w:jc w:val="right"/>
    </w:pPr>
    <w:rPr>
      <w:b/>
      <w:bCs/>
      <w:color w:val="00000A"/>
      <w:sz w:val="24"/>
      <w:szCs w:val="24"/>
      <w:lang w:eastAsia="pl-PL"/>
    </w:rPr>
  </w:style>
  <w:style w:type="paragraph" w:customStyle="1" w:styleId="Tekstpodstawowy21">
    <w:name w:val="Tekst podstawowy 21"/>
    <w:basedOn w:val="Normalny"/>
    <w:qFormat/>
    <w:rsid w:val="008C4B2D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color w:val="00000A"/>
      <w:szCs w:val="20"/>
      <w:lang w:eastAsia="pl-PL"/>
    </w:rPr>
  </w:style>
  <w:style w:type="paragraph" w:customStyle="1" w:styleId="Zawartoramki">
    <w:name w:val="Zawartość ramki"/>
    <w:basedOn w:val="Normalny"/>
    <w:qFormat/>
    <w:rsid w:val="008C4B2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351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41">
    <w:name w:val="Font Style41"/>
    <w:rsid w:val="00AD3322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ny"/>
    <w:rsid w:val="00AD3322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7">
    <w:name w:val="Style17"/>
    <w:basedOn w:val="Normalny"/>
    <w:rsid w:val="00AD332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095E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095EF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095EFB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rsid w:val="00095EFB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rsid w:val="00095EFB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095EFB"/>
    <w:pPr>
      <w:widowControl w:val="0"/>
      <w:autoSpaceDE w:val="0"/>
      <w:autoSpaceDN w:val="0"/>
      <w:adjustRightInd w:val="0"/>
      <w:spacing w:after="0" w:line="274" w:lineRule="exact"/>
      <w:ind w:hanging="35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095EFB"/>
    <w:pPr>
      <w:widowControl w:val="0"/>
      <w:autoSpaceDE w:val="0"/>
      <w:autoSpaceDN w:val="0"/>
      <w:adjustRightInd w:val="0"/>
      <w:spacing w:after="0" w:line="274" w:lineRule="exact"/>
      <w:ind w:hanging="35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3">
    <w:name w:val="Style13"/>
    <w:basedOn w:val="Normalny"/>
    <w:rsid w:val="00095EFB"/>
    <w:pPr>
      <w:widowControl w:val="0"/>
      <w:autoSpaceDE w:val="0"/>
      <w:autoSpaceDN w:val="0"/>
      <w:adjustRightInd w:val="0"/>
      <w:spacing w:after="0" w:line="274" w:lineRule="exact"/>
      <w:ind w:hanging="33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5">
    <w:name w:val="Style15"/>
    <w:basedOn w:val="Normalny"/>
    <w:rsid w:val="00095E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9">
    <w:name w:val="Font Style19"/>
    <w:basedOn w:val="Domylnaczcionkaakapitu"/>
    <w:rsid w:val="00095EFB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0">
    <w:name w:val="Font Style20"/>
    <w:basedOn w:val="Domylnaczcionkaakapitu"/>
    <w:rsid w:val="00095EFB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basedOn w:val="Domylnaczcionkaakapitu"/>
    <w:rsid w:val="00095EFB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24">
    <w:name w:val="Font Style24"/>
    <w:basedOn w:val="Domylnaczcionkaakapitu"/>
    <w:rsid w:val="00095EFB"/>
    <w:rPr>
      <w:rFonts w:ascii="Times New Roman" w:hAnsi="Times New Roman" w:cs="Times New Roman"/>
      <w:b/>
      <w:bCs/>
      <w:sz w:val="22"/>
      <w:szCs w:val="22"/>
    </w:rPr>
  </w:style>
  <w:style w:type="character" w:customStyle="1" w:styleId="text2bold">
    <w:name w:val="text2 bold"/>
    <w:basedOn w:val="Domylnaczcionkaakapitu"/>
    <w:rsid w:val="001B0454"/>
  </w:style>
  <w:style w:type="paragraph" w:styleId="NormalnyWeb">
    <w:name w:val="Normal (Web)"/>
    <w:basedOn w:val="Normalny"/>
    <w:uiPriority w:val="99"/>
    <w:unhideWhenUsed/>
    <w:rsid w:val="001B045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37B5F"/>
  </w:style>
  <w:style w:type="paragraph" w:customStyle="1" w:styleId="pkt">
    <w:name w:val="pkt"/>
    <w:basedOn w:val="Normalny"/>
    <w:rsid w:val="00551688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52B1"/>
    <w:rPr>
      <w:rFonts w:ascii="Calibri" w:eastAsia="Times New Roman" w:hAnsi="Calibri" w:cs="Times New Roman"/>
      <w:b/>
      <w:bCs/>
      <w:lang w:eastAsia="pl-PL"/>
    </w:rPr>
  </w:style>
  <w:style w:type="paragraph" w:customStyle="1" w:styleId="Styl1">
    <w:name w:val="Styl1"/>
    <w:basedOn w:val="Normalny"/>
    <w:rsid w:val="00646926"/>
    <w:pPr>
      <w:widowControl w:val="0"/>
      <w:suppressAutoHyphens/>
      <w:spacing w:after="0" w:line="288" w:lineRule="auto"/>
      <w:ind w:right="23"/>
      <w:jc w:val="both"/>
    </w:pPr>
    <w:rPr>
      <w:rFonts w:ascii="Arial" w:eastAsia="Arial" w:hAnsi="Arial" w:cs="Arial"/>
      <w:kern w:val="2"/>
    </w:rPr>
  </w:style>
  <w:style w:type="paragraph" w:customStyle="1" w:styleId="Standard">
    <w:name w:val="Standard"/>
    <w:rsid w:val="00646926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1tre">
    <w:name w:val="D1 treść"/>
    <w:basedOn w:val="Akapitzlist"/>
    <w:rsid w:val="00090B13"/>
    <w:pPr>
      <w:spacing w:after="100" w:line="360" w:lineRule="auto"/>
      <w:jc w:val="both"/>
    </w:pPr>
    <w:rPr>
      <w:rFonts w:ascii="Arial" w:hAnsi="Arial" w:cs="Times New Roman"/>
      <w:sz w:val="22"/>
      <w:szCs w:val="22"/>
      <w:lang w:eastAsia="en-US"/>
    </w:rPr>
  </w:style>
  <w:style w:type="character" w:styleId="Wzmianka">
    <w:name w:val="Mention"/>
    <w:basedOn w:val="Domylnaczcionkaakapitu"/>
    <w:uiPriority w:val="99"/>
    <w:semiHidden/>
    <w:unhideWhenUsed/>
    <w:rsid w:val="0060484B"/>
    <w:rPr>
      <w:color w:val="2B579A"/>
      <w:shd w:val="clear" w:color="auto" w:fill="E6E6E6"/>
    </w:rPr>
  </w:style>
  <w:style w:type="table" w:styleId="Tabela-Siatka">
    <w:name w:val="Table Grid"/>
    <w:basedOn w:val="Standardowy"/>
    <w:uiPriority w:val="39"/>
    <w:rsid w:val="00A21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owiat-zyrardowski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rzewo-cpv.phpfactory.pl/35100000-5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60ECC-0BC9-4F52-ABC5-4560F986E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9143</Words>
  <Characters>54862</Characters>
  <Application>Microsoft Office Word</Application>
  <DocSecurity>0</DocSecurity>
  <Lines>457</Lines>
  <Paragraphs>127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Hajduk</dc:creator>
  <cp:keywords/>
  <dc:description/>
  <cp:lastModifiedBy>Katarzyna Krawczyk</cp:lastModifiedBy>
  <cp:revision>24</cp:revision>
  <cp:lastPrinted>2017-02-03T11:56:00Z</cp:lastPrinted>
  <dcterms:created xsi:type="dcterms:W3CDTF">2017-03-21T12:45:00Z</dcterms:created>
  <dcterms:modified xsi:type="dcterms:W3CDTF">2017-04-04T10:17:00Z</dcterms:modified>
</cp:coreProperties>
</file>