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83968C" w14:textId="218269F6" w:rsidR="00445C3C" w:rsidRPr="00B93C7F" w:rsidRDefault="00445C3C" w:rsidP="000B0E19">
      <w:pPr>
        <w:pStyle w:val="Nagwek3"/>
        <w:jc w:val="center"/>
      </w:pPr>
      <w:r w:rsidRPr="00EE6C8F">
        <w:t>U C H W A Ł A</w:t>
      </w:r>
      <w:r w:rsidR="00E211E8">
        <w:t xml:space="preserve"> Nr </w:t>
      </w:r>
      <w:r w:rsidR="002D4878">
        <w:t>…../……</w:t>
      </w:r>
      <w:r w:rsidR="00EF70B2">
        <w:t>/21</w:t>
      </w:r>
    </w:p>
    <w:p w14:paraId="3A333AF2" w14:textId="4A79F776" w:rsidR="00445C3C" w:rsidRPr="00EE6C8F" w:rsidRDefault="00445C3C" w:rsidP="00445C3C">
      <w:pPr>
        <w:spacing w:line="340" w:lineRule="atLeast"/>
        <w:jc w:val="center"/>
        <w:rPr>
          <w:b/>
          <w:bCs/>
          <w:color w:val="000000"/>
          <w:sz w:val="26"/>
          <w:szCs w:val="26"/>
        </w:rPr>
      </w:pPr>
      <w:r w:rsidRPr="00EE6C8F">
        <w:rPr>
          <w:b/>
          <w:bCs/>
          <w:color w:val="000000"/>
          <w:sz w:val="26"/>
          <w:szCs w:val="26"/>
        </w:rPr>
        <w:t>Rady</w:t>
      </w:r>
      <w:r>
        <w:rPr>
          <w:b/>
          <w:bCs/>
          <w:color w:val="000000"/>
          <w:sz w:val="26"/>
          <w:szCs w:val="26"/>
        </w:rPr>
        <w:t xml:space="preserve"> </w:t>
      </w:r>
      <w:r w:rsidRPr="00EE6C8F">
        <w:rPr>
          <w:b/>
          <w:color w:val="000000"/>
          <w:sz w:val="26"/>
          <w:szCs w:val="26"/>
        </w:rPr>
        <w:t>Powiatu Żyrardowskiego</w:t>
      </w:r>
      <w:r>
        <w:rPr>
          <w:b/>
          <w:color w:val="000000"/>
          <w:sz w:val="26"/>
          <w:szCs w:val="26"/>
        </w:rPr>
        <w:t xml:space="preserve"> </w:t>
      </w:r>
      <w:r w:rsidRPr="00EE6C8F">
        <w:rPr>
          <w:b/>
          <w:bCs/>
          <w:color w:val="000000"/>
          <w:sz w:val="26"/>
          <w:szCs w:val="26"/>
        </w:rPr>
        <w:t>z dnia</w:t>
      </w:r>
      <w:r>
        <w:rPr>
          <w:b/>
          <w:bCs/>
          <w:color w:val="000000"/>
          <w:sz w:val="26"/>
          <w:szCs w:val="26"/>
        </w:rPr>
        <w:t xml:space="preserve"> </w:t>
      </w:r>
      <w:r w:rsidR="002D4878">
        <w:rPr>
          <w:b/>
          <w:bCs/>
          <w:color w:val="000000"/>
          <w:sz w:val="26"/>
          <w:szCs w:val="26"/>
        </w:rPr>
        <w:t>27 maja</w:t>
      </w:r>
      <w:r w:rsidR="00BC2E7A">
        <w:rPr>
          <w:b/>
          <w:bCs/>
          <w:color w:val="000000"/>
          <w:sz w:val="26"/>
          <w:szCs w:val="26"/>
        </w:rPr>
        <w:t xml:space="preserve"> </w:t>
      </w:r>
      <w:r w:rsidR="001A035F">
        <w:rPr>
          <w:b/>
          <w:bCs/>
          <w:color w:val="000000"/>
          <w:sz w:val="26"/>
          <w:szCs w:val="26"/>
        </w:rPr>
        <w:t>2021</w:t>
      </w:r>
      <w:r w:rsidRPr="00EE6C8F">
        <w:rPr>
          <w:b/>
          <w:bCs/>
          <w:color w:val="000000"/>
          <w:sz w:val="26"/>
          <w:szCs w:val="26"/>
        </w:rPr>
        <w:t xml:space="preserve"> roku</w:t>
      </w:r>
    </w:p>
    <w:p w14:paraId="5A6937B2" w14:textId="3AB17A85" w:rsidR="00445C3C" w:rsidRDefault="00445C3C" w:rsidP="00C57768">
      <w:pPr>
        <w:spacing w:after="360" w:line="340" w:lineRule="atLeast"/>
        <w:jc w:val="center"/>
        <w:rPr>
          <w:b/>
          <w:bCs/>
          <w:color w:val="000000"/>
          <w:sz w:val="26"/>
          <w:szCs w:val="26"/>
        </w:rPr>
      </w:pPr>
      <w:r w:rsidRPr="00EE6C8F">
        <w:rPr>
          <w:b/>
          <w:bCs/>
          <w:color w:val="000000"/>
          <w:sz w:val="26"/>
          <w:szCs w:val="26"/>
        </w:rPr>
        <w:t>zmieniająca Uchwałę Budżetową</w:t>
      </w:r>
      <w:r>
        <w:rPr>
          <w:b/>
          <w:bCs/>
          <w:color w:val="000000"/>
          <w:sz w:val="26"/>
          <w:szCs w:val="26"/>
        </w:rPr>
        <w:t xml:space="preserve"> </w:t>
      </w:r>
      <w:r w:rsidRPr="00EE6C8F">
        <w:rPr>
          <w:b/>
          <w:color w:val="000000"/>
          <w:sz w:val="26"/>
          <w:szCs w:val="26"/>
        </w:rPr>
        <w:t>Powiatu Żyrardowskiego</w:t>
      </w:r>
      <w:r>
        <w:rPr>
          <w:b/>
          <w:color w:val="000000"/>
          <w:sz w:val="26"/>
          <w:szCs w:val="26"/>
        </w:rPr>
        <w:t xml:space="preserve"> </w:t>
      </w:r>
      <w:r w:rsidR="001A035F">
        <w:rPr>
          <w:b/>
          <w:bCs/>
          <w:color w:val="000000"/>
          <w:sz w:val="26"/>
          <w:szCs w:val="26"/>
        </w:rPr>
        <w:t>na rok 2021</w:t>
      </w:r>
    </w:p>
    <w:p w14:paraId="118A8314" w14:textId="3CB96440" w:rsidR="00445C3C" w:rsidRDefault="00445C3C" w:rsidP="00445C3C">
      <w:pPr>
        <w:pStyle w:val="Tekstpodstawowy"/>
        <w:spacing w:line="360" w:lineRule="atLeast"/>
        <w:ind w:firstLine="709"/>
        <w:rPr>
          <w:color w:val="000000"/>
        </w:rPr>
      </w:pPr>
      <w:r w:rsidRPr="00A35323">
        <w:rPr>
          <w:color w:val="000000"/>
        </w:rPr>
        <w:t xml:space="preserve">Na podstawie art. 12 pkt 5 ustawy z dnia 5 czerwca 1998 r. o samorządzie powiatowym (Dz. U. z </w:t>
      </w:r>
      <w:r>
        <w:rPr>
          <w:color w:val="000000"/>
        </w:rPr>
        <w:t xml:space="preserve">2020 </w:t>
      </w:r>
      <w:r w:rsidRPr="00A35323">
        <w:rPr>
          <w:color w:val="000000"/>
        </w:rPr>
        <w:t xml:space="preserve">r. poz. </w:t>
      </w:r>
      <w:r>
        <w:rPr>
          <w:color w:val="000000"/>
        </w:rPr>
        <w:t>920</w:t>
      </w:r>
      <w:r w:rsidRPr="00A35323">
        <w:rPr>
          <w:color w:val="000000"/>
        </w:rPr>
        <w:t>) oraz art. 211, art. 212,</w:t>
      </w:r>
      <w:r w:rsidR="002F77D1">
        <w:rPr>
          <w:color w:val="000000"/>
        </w:rPr>
        <w:t xml:space="preserve"> </w:t>
      </w:r>
      <w:r w:rsidR="001A4C88">
        <w:rPr>
          <w:color w:val="000000"/>
        </w:rPr>
        <w:t xml:space="preserve">art. 217, </w:t>
      </w:r>
      <w:r w:rsidR="003067B2">
        <w:rPr>
          <w:color w:val="000000"/>
        </w:rPr>
        <w:t xml:space="preserve">art. 235, art. 236 ustawy z </w:t>
      </w:r>
      <w:r w:rsidRPr="00A35323">
        <w:rPr>
          <w:color w:val="000000"/>
        </w:rPr>
        <w:t xml:space="preserve">dnia </w:t>
      </w:r>
      <w:r>
        <w:rPr>
          <w:color w:val="000000"/>
        </w:rPr>
        <w:t>27 sierpnia 2009r. o</w:t>
      </w:r>
      <w:r w:rsidR="003067B2">
        <w:rPr>
          <w:color w:val="000000"/>
        </w:rPr>
        <w:t xml:space="preserve"> </w:t>
      </w:r>
      <w:r w:rsidRPr="00A35323">
        <w:rPr>
          <w:color w:val="000000"/>
        </w:rPr>
        <w:t>fina</w:t>
      </w:r>
      <w:r w:rsidR="008066FF">
        <w:rPr>
          <w:color w:val="000000"/>
        </w:rPr>
        <w:t>nsach publicznych (Dz. U. z 2021 r. poz. 305</w:t>
      </w:r>
      <w:r w:rsidRPr="00A35323">
        <w:rPr>
          <w:color w:val="000000"/>
        </w:rPr>
        <w:t>),</w:t>
      </w:r>
    </w:p>
    <w:p w14:paraId="09D360D3" w14:textId="77777777" w:rsidR="00445C3C" w:rsidRDefault="00445C3C" w:rsidP="00C57768">
      <w:pPr>
        <w:pStyle w:val="Tekstpodstawowy"/>
        <w:spacing w:after="120" w:line="360" w:lineRule="atLeast"/>
        <w:rPr>
          <w:color w:val="000000"/>
        </w:rPr>
      </w:pPr>
      <w:r w:rsidRPr="00A35323">
        <w:rPr>
          <w:b/>
          <w:color w:val="000000"/>
        </w:rPr>
        <w:t>uchwala się, co następuje</w:t>
      </w:r>
      <w:r w:rsidRPr="00A35323">
        <w:rPr>
          <w:color w:val="000000"/>
        </w:rPr>
        <w:t>:</w:t>
      </w:r>
    </w:p>
    <w:p w14:paraId="19AB9B06" w14:textId="77777777" w:rsidR="00CE2F1F" w:rsidRPr="00A35323" w:rsidRDefault="00CE2F1F" w:rsidP="00C57768">
      <w:pPr>
        <w:pStyle w:val="Tekstpodstawowy"/>
        <w:spacing w:after="120" w:line="360" w:lineRule="atLeast"/>
        <w:rPr>
          <w:color w:val="000000"/>
        </w:rPr>
      </w:pPr>
    </w:p>
    <w:p w14:paraId="0D3627DE" w14:textId="77777777" w:rsidR="00445C3C" w:rsidRPr="004443F1" w:rsidRDefault="00445C3C" w:rsidP="004B3A82">
      <w:pPr>
        <w:jc w:val="center"/>
        <w:rPr>
          <w:b/>
          <w:bCs/>
          <w:color w:val="000000"/>
        </w:rPr>
      </w:pPr>
      <w:r w:rsidRPr="004443F1">
        <w:rPr>
          <w:b/>
          <w:bCs/>
          <w:color w:val="000000"/>
        </w:rPr>
        <w:t>§ 1</w:t>
      </w:r>
    </w:p>
    <w:p w14:paraId="71A41F60" w14:textId="4B3C7AA1" w:rsidR="00445C3C" w:rsidRPr="00B03553" w:rsidRDefault="00445C3C" w:rsidP="004B3A82">
      <w:pPr>
        <w:spacing w:line="340" w:lineRule="atLeast"/>
        <w:jc w:val="both"/>
        <w:rPr>
          <w:color w:val="000000"/>
        </w:rPr>
      </w:pPr>
      <w:r w:rsidRPr="00B03553">
        <w:rPr>
          <w:color w:val="000000"/>
        </w:rPr>
        <w:t>W Uchwale budżetowej Po</w:t>
      </w:r>
      <w:r w:rsidR="00492D10" w:rsidRPr="00B03553">
        <w:rPr>
          <w:color w:val="000000"/>
        </w:rPr>
        <w:t>wiatu Żyrardowskiego na rok 2021 Nr XXIV/140/20</w:t>
      </w:r>
      <w:r w:rsidRPr="00B03553">
        <w:rPr>
          <w:color w:val="000000"/>
        </w:rPr>
        <w:t xml:space="preserve"> Rady </w:t>
      </w:r>
      <w:r w:rsidR="00492D10" w:rsidRPr="00B03553">
        <w:rPr>
          <w:color w:val="000000"/>
        </w:rPr>
        <w:t>Powiatu Żyrardowskiego z dnia 29 grudnia 2020</w:t>
      </w:r>
      <w:r w:rsidRPr="00B03553">
        <w:rPr>
          <w:color w:val="000000"/>
        </w:rPr>
        <w:t xml:space="preserve"> roku wprowadza się następujące zmiany:</w:t>
      </w:r>
    </w:p>
    <w:p w14:paraId="40549AC3" w14:textId="2AAD3F54" w:rsidR="00445C3C" w:rsidRPr="00B03553" w:rsidRDefault="00445C3C" w:rsidP="004B3A82">
      <w:pPr>
        <w:pStyle w:val="Akapitzlist"/>
        <w:numPr>
          <w:ilvl w:val="0"/>
          <w:numId w:val="2"/>
        </w:numPr>
        <w:spacing w:line="340" w:lineRule="atLeast"/>
        <w:ind w:left="0" w:firstLine="0"/>
        <w:jc w:val="both"/>
        <w:rPr>
          <w:color w:val="000000"/>
        </w:rPr>
      </w:pPr>
      <w:r w:rsidRPr="00B03553">
        <w:rPr>
          <w:color w:val="000000"/>
        </w:rPr>
        <w:t xml:space="preserve"> Zwiększa się o kwotę </w:t>
      </w:r>
      <w:r w:rsidR="00B03553">
        <w:rPr>
          <w:b/>
          <w:color w:val="000000"/>
        </w:rPr>
        <w:t>49.608,83</w:t>
      </w:r>
      <w:r w:rsidR="008B05C3" w:rsidRPr="00B03553">
        <w:rPr>
          <w:b/>
          <w:color w:val="000000"/>
        </w:rPr>
        <w:t xml:space="preserve"> </w:t>
      </w:r>
      <w:r w:rsidRPr="00B03553">
        <w:rPr>
          <w:b/>
          <w:color w:val="000000"/>
        </w:rPr>
        <w:t xml:space="preserve">zł </w:t>
      </w:r>
      <w:r w:rsidRPr="00B03553">
        <w:rPr>
          <w:color w:val="000000"/>
        </w:rPr>
        <w:t xml:space="preserve">dochody budżetu. Plan dochodów budżetu Powiatu ogółem wynosi </w:t>
      </w:r>
      <w:r w:rsidR="008B05C3" w:rsidRPr="00B03553">
        <w:rPr>
          <w:b/>
          <w:color w:val="000000"/>
        </w:rPr>
        <w:t>119.</w:t>
      </w:r>
      <w:r w:rsidR="00B03553">
        <w:rPr>
          <w:b/>
          <w:color w:val="000000"/>
        </w:rPr>
        <w:t>557.815,72</w:t>
      </w:r>
      <w:r w:rsidRPr="00B03553">
        <w:rPr>
          <w:b/>
          <w:color w:val="000000"/>
        </w:rPr>
        <w:t xml:space="preserve"> zł</w:t>
      </w:r>
      <w:r w:rsidRPr="00B03553">
        <w:rPr>
          <w:color w:val="000000"/>
        </w:rPr>
        <w:t>,</w:t>
      </w:r>
    </w:p>
    <w:p w14:paraId="0A63752C" w14:textId="2C745D5A" w:rsidR="00D9651E" w:rsidRPr="00B03553" w:rsidRDefault="00D9651E" w:rsidP="00B03553">
      <w:pPr>
        <w:spacing w:line="340" w:lineRule="atLeast"/>
        <w:jc w:val="both"/>
      </w:pPr>
      <w:r w:rsidRPr="00B03553">
        <w:rPr>
          <w:color w:val="000000"/>
        </w:rPr>
        <w:t>1</w:t>
      </w:r>
      <w:r w:rsidRPr="00B03553">
        <w:t xml:space="preserve">) </w:t>
      </w:r>
      <w:r w:rsidR="00445C3C" w:rsidRPr="00B03553">
        <w:t xml:space="preserve">dochody bieżące zwiększa się o kwotę </w:t>
      </w:r>
      <w:r w:rsidR="00B03553">
        <w:rPr>
          <w:b/>
        </w:rPr>
        <w:t>49.608,83</w:t>
      </w:r>
      <w:r w:rsidR="00851A33" w:rsidRPr="00B03553">
        <w:rPr>
          <w:b/>
        </w:rPr>
        <w:t xml:space="preserve"> zł</w:t>
      </w:r>
      <w:r w:rsidR="002B1BF7" w:rsidRPr="00B03553">
        <w:rPr>
          <w:b/>
        </w:rPr>
        <w:t xml:space="preserve"> </w:t>
      </w:r>
      <w:r w:rsidR="00445C3C" w:rsidRPr="00B03553">
        <w:t xml:space="preserve">tj. do kwoty </w:t>
      </w:r>
      <w:r w:rsidR="008B05C3" w:rsidRPr="00B03553">
        <w:rPr>
          <w:b/>
        </w:rPr>
        <w:t>90.</w:t>
      </w:r>
      <w:r w:rsidR="00B03553">
        <w:rPr>
          <w:b/>
        </w:rPr>
        <w:t>724.685,05</w:t>
      </w:r>
      <w:r w:rsidR="00445C3C" w:rsidRPr="00B03553">
        <w:rPr>
          <w:b/>
        </w:rPr>
        <w:t xml:space="preserve"> zł</w:t>
      </w:r>
      <w:r w:rsidR="00445C3C" w:rsidRPr="00B03553">
        <w:t xml:space="preserve">, </w:t>
      </w:r>
      <w:r w:rsidRPr="00B03553">
        <w:t xml:space="preserve">zgodnie z Załącznikiem Nr 1 do </w:t>
      </w:r>
      <w:r w:rsidRPr="00B03553">
        <w:rPr>
          <w:color w:val="000000"/>
        </w:rPr>
        <w:t>niniejszej uchwały, zmieniającym Załącznik Nr 1 do Uchwały budżetowej pn. Dochody.</w:t>
      </w:r>
    </w:p>
    <w:p w14:paraId="77E2E84E" w14:textId="57102CBF" w:rsidR="00445C3C" w:rsidRPr="000D1ED8" w:rsidRDefault="00445C3C" w:rsidP="004B3A82">
      <w:pPr>
        <w:spacing w:line="340" w:lineRule="atLeast"/>
        <w:jc w:val="both"/>
        <w:rPr>
          <w:color w:val="000000"/>
        </w:rPr>
      </w:pPr>
      <w:r w:rsidRPr="000D1ED8">
        <w:rPr>
          <w:color w:val="000000"/>
        </w:rPr>
        <w:t xml:space="preserve">2. Zwiększa się o kwotę </w:t>
      </w:r>
      <w:r w:rsidR="000D1ED8">
        <w:rPr>
          <w:b/>
          <w:color w:val="000000"/>
        </w:rPr>
        <w:t>1.214.342,40</w:t>
      </w:r>
      <w:r w:rsidRPr="000D1ED8">
        <w:rPr>
          <w:color w:val="000000"/>
        </w:rPr>
        <w:t xml:space="preserve"> oraz zmniejsza się o kwotę </w:t>
      </w:r>
      <w:r w:rsidR="000D1ED8">
        <w:rPr>
          <w:b/>
          <w:color w:val="000000"/>
        </w:rPr>
        <w:t>1.164.733,57</w:t>
      </w:r>
      <w:r w:rsidRPr="000D1ED8">
        <w:rPr>
          <w:b/>
          <w:color w:val="000000"/>
        </w:rPr>
        <w:t xml:space="preserve"> zł</w:t>
      </w:r>
      <w:r w:rsidRPr="000D1ED8">
        <w:rPr>
          <w:color w:val="000000"/>
        </w:rPr>
        <w:t xml:space="preserve"> wydatki budżetu. Plan wydatków budżetu Powiatu ogółem wynosi </w:t>
      </w:r>
      <w:r w:rsidR="000D1ED8">
        <w:rPr>
          <w:b/>
          <w:color w:val="000000"/>
        </w:rPr>
        <w:t>126.784.286,36</w:t>
      </w:r>
      <w:r w:rsidRPr="000D1ED8">
        <w:rPr>
          <w:b/>
          <w:color w:val="000000"/>
        </w:rPr>
        <w:t xml:space="preserve"> zł</w:t>
      </w:r>
      <w:r w:rsidRPr="000D1ED8">
        <w:rPr>
          <w:color w:val="000000"/>
        </w:rPr>
        <w:t>.</w:t>
      </w:r>
    </w:p>
    <w:p w14:paraId="56F6EEA6" w14:textId="1AD74D5C" w:rsidR="00445C3C" w:rsidRPr="000D1ED8" w:rsidRDefault="00445C3C" w:rsidP="004B3A82">
      <w:pPr>
        <w:spacing w:line="340" w:lineRule="atLeast"/>
        <w:jc w:val="both"/>
        <w:rPr>
          <w:color w:val="000000"/>
        </w:rPr>
      </w:pPr>
      <w:r w:rsidRPr="000D1ED8">
        <w:rPr>
          <w:color w:val="000000"/>
        </w:rPr>
        <w:t xml:space="preserve">1) wydatki bieżące zwiększa się o kwotę </w:t>
      </w:r>
      <w:r w:rsidR="000D1ED8">
        <w:rPr>
          <w:b/>
          <w:color w:val="000000"/>
        </w:rPr>
        <w:t>941.342,40</w:t>
      </w:r>
      <w:r w:rsidR="002B1BF7" w:rsidRPr="000D1ED8">
        <w:rPr>
          <w:b/>
          <w:color w:val="000000"/>
        </w:rPr>
        <w:t xml:space="preserve"> </w:t>
      </w:r>
      <w:r w:rsidRPr="000D1ED8">
        <w:rPr>
          <w:b/>
          <w:color w:val="000000"/>
        </w:rPr>
        <w:t>zł</w:t>
      </w:r>
      <w:r w:rsidRPr="000D1ED8">
        <w:rPr>
          <w:color w:val="000000"/>
        </w:rPr>
        <w:t xml:space="preserve"> oraz zmniejsza się o kwotę </w:t>
      </w:r>
      <w:r w:rsidR="000D1ED8">
        <w:rPr>
          <w:b/>
          <w:color w:val="000000"/>
        </w:rPr>
        <w:t>275.503,74</w:t>
      </w:r>
      <w:r w:rsidR="00EB1C75" w:rsidRPr="000D1ED8">
        <w:rPr>
          <w:b/>
          <w:color w:val="000000"/>
        </w:rPr>
        <w:t>zł</w:t>
      </w:r>
      <w:r w:rsidRPr="000D1ED8">
        <w:rPr>
          <w:color w:val="000000"/>
        </w:rPr>
        <w:t xml:space="preserve">, tj. do kwoty </w:t>
      </w:r>
      <w:r w:rsidR="000D1ED8">
        <w:rPr>
          <w:b/>
          <w:color w:val="000000"/>
        </w:rPr>
        <w:t>89.142.471,90</w:t>
      </w:r>
      <w:r w:rsidRPr="000D1ED8">
        <w:rPr>
          <w:b/>
          <w:color w:val="000000"/>
        </w:rPr>
        <w:t xml:space="preserve"> zł,</w:t>
      </w:r>
    </w:p>
    <w:p w14:paraId="7990045D" w14:textId="07014C1C" w:rsidR="008F269C" w:rsidRPr="000D1ED8" w:rsidRDefault="00445C3C" w:rsidP="004B3A82">
      <w:pPr>
        <w:spacing w:line="340" w:lineRule="atLeast"/>
        <w:jc w:val="both"/>
        <w:rPr>
          <w:b/>
          <w:color w:val="000000"/>
        </w:rPr>
      </w:pPr>
      <w:r w:rsidRPr="000D1ED8">
        <w:rPr>
          <w:color w:val="000000"/>
        </w:rPr>
        <w:t>2)</w:t>
      </w:r>
      <w:r w:rsidRPr="000D1ED8">
        <w:rPr>
          <w:color w:val="000000"/>
        </w:rPr>
        <w:tab/>
        <w:t xml:space="preserve"> wydatki majątkowe</w:t>
      </w:r>
      <w:r w:rsidR="00AE7BB0" w:rsidRPr="000D1ED8">
        <w:rPr>
          <w:color w:val="000000"/>
        </w:rPr>
        <w:t xml:space="preserve"> </w:t>
      </w:r>
      <w:r w:rsidR="00D9651E" w:rsidRPr="000D1ED8">
        <w:rPr>
          <w:color w:val="000000"/>
        </w:rPr>
        <w:t>zwiększa</w:t>
      </w:r>
      <w:r w:rsidRPr="000D1ED8">
        <w:rPr>
          <w:color w:val="000000"/>
        </w:rPr>
        <w:t xml:space="preserve"> się o kwotę </w:t>
      </w:r>
      <w:r w:rsidR="00B06DC5">
        <w:rPr>
          <w:b/>
          <w:color w:val="000000"/>
        </w:rPr>
        <w:t>273.000,00</w:t>
      </w:r>
      <w:r w:rsidR="00EF70B2" w:rsidRPr="000D1ED8">
        <w:rPr>
          <w:b/>
          <w:color w:val="000000"/>
        </w:rPr>
        <w:t xml:space="preserve"> </w:t>
      </w:r>
      <w:r w:rsidR="00AE7BB0" w:rsidRPr="000D1ED8">
        <w:rPr>
          <w:b/>
          <w:color w:val="000000"/>
        </w:rPr>
        <w:t>zł</w:t>
      </w:r>
      <w:r w:rsidRPr="000D1ED8">
        <w:rPr>
          <w:color w:val="000000"/>
        </w:rPr>
        <w:t xml:space="preserve"> </w:t>
      </w:r>
      <w:r w:rsidR="00EF70B2" w:rsidRPr="000D1ED8">
        <w:rPr>
          <w:color w:val="000000"/>
        </w:rPr>
        <w:t>oraz zmniejsza się o kwotę</w:t>
      </w:r>
      <w:r w:rsidRPr="000D1ED8">
        <w:rPr>
          <w:color w:val="000000"/>
        </w:rPr>
        <w:t xml:space="preserve"> </w:t>
      </w:r>
      <w:r w:rsidR="00B06DC5">
        <w:rPr>
          <w:b/>
          <w:color w:val="000000"/>
        </w:rPr>
        <w:t>889.229,83</w:t>
      </w:r>
      <w:r w:rsidRPr="000D1ED8">
        <w:rPr>
          <w:b/>
          <w:color w:val="000000"/>
        </w:rPr>
        <w:t xml:space="preserve"> zł</w:t>
      </w:r>
      <w:r w:rsidRPr="000D1ED8">
        <w:rPr>
          <w:color w:val="000000"/>
        </w:rPr>
        <w:t>,</w:t>
      </w:r>
      <w:r w:rsidR="00D9651E" w:rsidRPr="000D1ED8">
        <w:rPr>
          <w:color w:val="000000"/>
        </w:rPr>
        <w:t xml:space="preserve"> tj. do kwoty </w:t>
      </w:r>
      <w:r w:rsidR="00B06DC5">
        <w:rPr>
          <w:b/>
          <w:color w:val="000000"/>
        </w:rPr>
        <w:t>37.641.814,46</w:t>
      </w:r>
      <w:r w:rsidRPr="000D1ED8">
        <w:rPr>
          <w:color w:val="000000"/>
        </w:rPr>
        <w:t xml:space="preserve"> </w:t>
      </w:r>
      <w:r w:rsidR="00D9651E" w:rsidRPr="000D1ED8">
        <w:rPr>
          <w:b/>
          <w:color w:val="000000"/>
        </w:rPr>
        <w:t>zł</w:t>
      </w:r>
      <w:r w:rsidR="00EF70B2" w:rsidRPr="000D1ED8">
        <w:rPr>
          <w:b/>
          <w:color w:val="000000"/>
        </w:rPr>
        <w:t>,</w:t>
      </w:r>
    </w:p>
    <w:p w14:paraId="37E5D988" w14:textId="250451A2" w:rsidR="00445C3C" w:rsidRPr="000D1ED8" w:rsidRDefault="00445C3C" w:rsidP="004B3A82">
      <w:pPr>
        <w:spacing w:line="340" w:lineRule="atLeast"/>
        <w:jc w:val="both"/>
        <w:rPr>
          <w:color w:val="000000"/>
        </w:rPr>
      </w:pPr>
      <w:r w:rsidRPr="000D1ED8">
        <w:rPr>
          <w:color w:val="000000"/>
        </w:rPr>
        <w:t>zgodnie z Załącznikiem Nr 2 do niniejszej uchwały, zmieniającym Załącznik Nr 2 do Uchwały budżetowej pn. Wydatki.</w:t>
      </w:r>
    </w:p>
    <w:p w14:paraId="406CE1EC" w14:textId="498535BC" w:rsidR="001A4C88" w:rsidRPr="000D1ED8" w:rsidRDefault="00445C3C" w:rsidP="004B3A82">
      <w:pPr>
        <w:spacing w:line="340" w:lineRule="atLeast"/>
        <w:jc w:val="both"/>
      </w:pPr>
      <w:r w:rsidRPr="000D1ED8">
        <w:rPr>
          <w:color w:val="000000"/>
        </w:rPr>
        <w:t>3. Wprowadza się zmiany w planie wydatków majątkowych, zgodnie z Załącznikiem Nr 3 do niniejszej uchwały, zmieniającym Załącznik Nr 2a do Uchwały budżetowej pn. Wydatki majątko</w:t>
      </w:r>
      <w:r w:rsidR="001A4C88" w:rsidRPr="000D1ED8">
        <w:rPr>
          <w:color w:val="000000"/>
        </w:rPr>
        <w:t>we Powiatu Żyrardowskiego w 2021</w:t>
      </w:r>
      <w:r w:rsidR="00CE2F1F" w:rsidRPr="000D1ED8">
        <w:rPr>
          <w:color w:val="000000"/>
        </w:rPr>
        <w:t xml:space="preserve"> roku.</w:t>
      </w:r>
    </w:p>
    <w:p w14:paraId="40BC8A2E" w14:textId="24EA7816" w:rsidR="000670AB" w:rsidRPr="00B03553" w:rsidRDefault="00CE2F1F" w:rsidP="004B3A82">
      <w:pPr>
        <w:spacing w:line="340" w:lineRule="atLeast"/>
        <w:jc w:val="both"/>
        <w:rPr>
          <w:color w:val="000000"/>
        </w:rPr>
      </w:pPr>
      <w:r w:rsidRPr="000D1ED8">
        <w:rPr>
          <w:color w:val="000000"/>
        </w:rPr>
        <w:t>4</w:t>
      </w:r>
      <w:r w:rsidR="00910CD4" w:rsidRPr="000D1ED8">
        <w:rPr>
          <w:color w:val="000000"/>
        </w:rPr>
        <w:t xml:space="preserve">. </w:t>
      </w:r>
      <w:r w:rsidR="009654A3" w:rsidRPr="000D1ED8">
        <w:rPr>
          <w:color w:val="000000"/>
        </w:rPr>
        <w:t>Wprowadza się zmiany w planie</w:t>
      </w:r>
      <w:r w:rsidRPr="000D1ED8">
        <w:rPr>
          <w:color w:val="000000"/>
        </w:rPr>
        <w:t xml:space="preserve"> dochodów i </w:t>
      </w:r>
      <w:r w:rsidR="009654A3" w:rsidRPr="000D1ED8">
        <w:rPr>
          <w:color w:val="000000"/>
        </w:rPr>
        <w:t xml:space="preserve">wydatków </w:t>
      </w:r>
      <w:r w:rsidR="00691B33" w:rsidRPr="000D1ED8">
        <w:rPr>
          <w:color w:val="000000"/>
        </w:rPr>
        <w:t>związanych z realizacją zadań z </w:t>
      </w:r>
      <w:r w:rsidR="009654A3" w:rsidRPr="000D1ED8">
        <w:rPr>
          <w:color w:val="000000"/>
        </w:rPr>
        <w:t>zakresu administracji rządowej i innych zleconych odrębnymi usta</w:t>
      </w:r>
      <w:r w:rsidR="00691B33" w:rsidRPr="000D1ED8">
        <w:rPr>
          <w:color w:val="000000"/>
        </w:rPr>
        <w:t>wami zgodnie z </w:t>
      </w:r>
      <w:r w:rsidRPr="000D1ED8">
        <w:rPr>
          <w:color w:val="000000"/>
        </w:rPr>
        <w:t>Załącznikiem Nr 4</w:t>
      </w:r>
      <w:r w:rsidR="009654A3" w:rsidRPr="000D1ED8">
        <w:rPr>
          <w:color w:val="000000"/>
        </w:rPr>
        <w:t xml:space="preserve"> do niniejszej uchw</w:t>
      </w:r>
      <w:r w:rsidR="003D2134" w:rsidRPr="000D1ED8">
        <w:rPr>
          <w:color w:val="000000"/>
        </w:rPr>
        <w:t>ały, zmieniającym Załącznik Nr 4</w:t>
      </w:r>
      <w:r w:rsidR="009654A3" w:rsidRPr="000D1ED8">
        <w:rPr>
          <w:color w:val="000000"/>
        </w:rPr>
        <w:t xml:space="preserve"> do U</w:t>
      </w:r>
      <w:r w:rsidRPr="000D1ED8">
        <w:rPr>
          <w:color w:val="000000"/>
        </w:rPr>
        <w:t xml:space="preserve">chwały budżetowej pn. Dochody i </w:t>
      </w:r>
      <w:r w:rsidR="009654A3" w:rsidRPr="000D1ED8">
        <w:rPr>
          <w:color w:val="000000"/>
        </w:rPr>
        <w:t>wydatki związan</w:t>
      </w:r>
      <w:r w:rsidRPr="000D1ED8">
        <w:rPr>
          <w:color w:val="000000"/>
        </w:rPr>
        <w:t xml:space="preserve">e z </w:t>
      </w:r>
      <w:r w:rsidR="009654A3" w:rsidRPr="000D1ED8">
        <w:rPr>
          <w:color w:val="000000"/>
        </w:rPr>
        <w:t>realizacją zadań z zakresu administracji rządowej i innych zle</w:t>
      </w:r>
      <w:r w:rsidRPr="000D1ED8">
        <w:rPr>
          <w:color w:val="000000"/>
        </w:rPr>
        <w:t xml:space="preserve">conych odrębnymi ustawami w </w:t>
      </w:r>
      <w:r w:rsidR="001A4C88" w:rsidRPr="000D1ED8">
        <w:rPr>
          <w:color w:val="000000"/>
        </w:rPr>
        <w:t>2021</w:t>
      </w:r>
      <w:r w:rsidR="009654A3" w:rsidRPr="000D1ED8">
        <w:rPr>
          <w:color w:val="000000"/>
        </w:rPr>
        <w:t xml:space="preserve"> roku.</w:t>
      </w:r>
    </w:p>
    <w:p w14:paraId="6E6FB908" w14:textId="1C14AF4E" w:rsidR="008066FF" w:rsidRDefault="008066FF" w:rsidP="008066FF">
      <w:pPr>
        <w:spacing w:line="360" w:lineRule="atLeast"/>
        <w:jc w:val="both"/>
        <w:rPr>
          <w:color w:val="000000"/>
        </w:rPr>
      </w:pPr>
      <w:r w:rsidRPr="00B03553">
        <w:rPr>
          <w:color w:val="000000"/>
        </w:rPr>
        <w:t>6. Wprowadza się zmiany w planie do</w:t>
      </w:r>
      <w:r w:rsidR="00B03553">
        <w:rPr>
          <w:color w:val="000000"/>
        </w:rPr>
        <w:t xml:space="preserve">tacji celowych dla podmiotów </w:t>
      </w:r>
      <w:r w:rsidRPr="00B03553">
        <w:rPr>
          <w:color w:val="000000"/>
        </w:rPr>
        <w:t>zaliczanych do sektora finansów publicz</w:t>
      </w:r>
      <w:r w:rsidR="00B03553">
        <w:rPr>
          <w:color w:val="000000"/>
        </w:rPr>
        <w:t>nych zgodnie z Załącznikiem Nr 5</w:t>
      </w:r>
      <w:r w:rsidRPr="00B03553">
        <w:rPr>
          <w:color w:val="000000"/>
        </w:rPr>
        <w:t xml:space="preserve"> do niniejszej uchwały, zmieniającym Załącznik Nr 8 do Uchwały budżetowej pn. Dotacje celowe dla podmiotów zaliczanych i niezaliczanych do sektora finansów publicznych w 2021 roku.</w:t>
      </w:r>
    </w:p>
    <w:p w14:paraId="4D24C152" w14:textId="77777777" w:rsidR="00CE2F1F" w:rsidRDefault="00CE2F1F" w:rsidP="004B3A82">
      <w:pPr>
        <w:spacing w:line="340" w:lineRule="atLeast"/>
        <w:jc w:val="both"/>
        <w:rPr>
          <w:color w:val="000000"/>
        </w:rPr>
      </w:pPr>
    </w:p>
    <w:p w14:paraId="16194820" w14:textId="77777777" w:rsidR="00CE2F1F" w:rsidRDefault="00CE2F1F" w:rsidP="004B3A82">
      <w:pPr>
        <w:spacing w:line="340" w:lineRule="atLeast"/>
        <w:jc w:val="both"/>
        <w:rPr>
          <w:color w:val="000000"/>
        </w:rPr>
      </w:pPr>
    </w:p>
    <w:p w14:paraId="5998E0F8" w14:textId="64CF4444" w:rsidR="00D94E12" w:rsidRPr="00A35323" w:rsidRDefault="00D94E12" w:rsidP="000670AB">
      <w:pPr>
        <w:spacing w:line="360" w:lineRule="atLeast"/>
        <w:jc w:val="center"/>
        <w:rPr>
          <w:b/>
          <w:bCs/>
          <w:color w:val="000000"/>
        </w:rPr>
      </w:pPr>
      <w:r w:rsidRPr="00A35323">
        <w:rPr>
          <w:b/>
          <w:bCs/>
          <w:color w:val="000000"/>
        </w:rPr>
        <w:lastRenderedPageBreak/>
        <w:t>§ 2</w:t>
      </w:r>
    </w:p>
    <w:p w14:paraId="58FB7FF4" w14:textId="77777777" w:rsidR="00E96A7E" w:rsidRDefault="00D94E12" w:rsidP="004B3A82">
      <w:pPr>
        <w:spacing w:line="276" w:lineRule="auto"/>
        <w:jc w:val="both"/>
        <w:rPr>
          <w:color w:val="000000"/>
        </w:rPr>
      </w:pPr>
      <w:r w:rsidRPr="00EE6C8F">
        <w:rPr>
          <w:color w:val="000000"/>
        </w:rPr>
        <w:t xml:space="preserve">Wykonanie uchwały powierza się </w:t>
      </w:r>
      <w:r w:rsidR="00C312A8" w:rsidRPr="00EE6C8F">
        <w:rPr>
          <w:color w:val="000000"/>
        </w:rPr>
        <w:t>Zarządowi Powiatu.</w:t>
      </w:r>
    </w:p>
    <w:p w14:paraId="44FF855A" w14:textId="77777777" w:rsidR="00CE2F1F" w:rsidRDefault="00CE2F1F" w:rsidP="004B3A82">
      <w:pPr>
        <w:spacing w:line="276" w:lineRule="auto"/>
        <w:jc w:val="both"/>
        <w:rPr>
          <w:color w:val="000000"/>
        </w:rPr>
      </w:pPr>
    </w:p>
    <w:p w14:paraId="212D29A3" w14:textId="77777777" w:rsidR="00D94E12" w:rsidRPr="00A35323" w:rsidRDefault="00D94E12" w:rsidP="00A35323">
      <w:pPr>
        <w:spacing w:before="120"/>
        <w:jc w:val="center"/>
        <w:rPr>
          <w:color w:val="000000"/>
        </w:rPr>
      </w:pPr>
      <w:r w:rsidRPr="00A35323">
        <w:rPr>
          <w:b/>
          <w:bCs/>
          <w:color w:val="000000"/>
        </w:rPr>
        <w:t xml:space="preserve">§ </w:t>
      </w:r>
      <w:r w:rsidR="009112E7" w:rsidRPr="00A35323">
        <w:rPr>
          <w:b/>
          <w:bCs/>
          <w:color w:val="000000"/>
        </w:rPr>
        <w:t>3</w:t>
      </w:r>
    </w:p>
    <w:p w14:paraId="5CA3131A" w14:textId="77777777" w:rsidR="00645661" w:rsidRPr="00EE6C8F" w:rsidRDefault="00D94E12" w:rsidP="00A35323">
      <w:pPr>
        <w:spacing w:after="240" w:line="276" w:lineRule="auto"/>
        <w:rPr>
          <w:color w:val="000000"/>
        </w:rPr>
      </w:pPr>
      <w:r w:rsidRPr="00EE6C8F">
        <w:rPr>
          <w:color w:val="000000"/>
        </w:rPr>
        <w:t>Uchwała wchodzi w życie z dniem podjęcia.</w:t>
      </w:r>
    </w:p>
    <w:p w14:paraId="7720B1D2" w14:textId="77777777" w:rsidR="00C3426A" w:rsidRPr="00EE6C8F" w:rsidRDefault="00DD6EAA" w:rsidP="00F260C7">
      <w:pPr>
        <w:spacing w:line="276" w:lineRule="auto"/>
        <w:ind w:left="4859"/>
        <w:jc w:val="center"/>
        <w:rPr>
          <w:rFonts w:ascii="Arial" w:hAnsi="Arial" w:cs="Arial"/>
          <w:b/>
          <w:color w:val="000000"/>
          <w:sz w:val="26"/>
          <w:szCs w:val="26"/>
        </w:rPr>
      </w:pPr>
      <w:r w:rsidRPr="00EE6C8F">
        <w:rPr>
          <w:rFonts w:ascii="Arial" w:hAnsi="Arial" w:cs="Arial"/>
          <w:b/>
          <w:color w:val="000000"/>
          <w:sz w:val="26"/>
          <w:szCs w:val="26"/>
        </w:rPr>
        <w:t>Przewodniczący Rady</w:t>
      </w:r>
    </w:p>
    <w:p w14:paraId="3C52BC47" w14:textId="77777777" w:rsidR="00E96A7E" w:rsidRDefault="00DD6EAA" w:rsidP="00E62582">
      <w:pPr>
        <w:spacing w:after="360" w:line="276" w:lineRule="auto"/>
        <w:ind w:left="4859"/>
        <w:jc w:val="center"/>
        <w:rPr>
          <w:rFonts w:ascii="Arial" w:hAnsi="Arial" w:cs="Arial"/>
          <w:b/>
          <w:bCs/>
          <w:color w:val="000000"/>
          <w:kern w:val="32"/>
          <w:sz w:val="26"/>
          <w:szCs w:val="26"/>
        </w:rPr>
      </w:pPr>
      <w:r w:rsidRPr="00EE6C8F">
        <w:rPr>
          <w:rFonts w:ascii="Arial" w:hAnsi="Arial" w:cs="Arial"/>
          <w:b/>
          <w:bCs/>
          <w:color w:val="000000"/>
          <w:kern w:val="32"/>
          <w:sz w:val="26"/>
          <w:szCs w:val="26"/>
        </w:rPr>
        <w:t>Powiatu Żyrardowskiego</w:t>
      </w:r>
    </w:p>
    <w:p w14:paraId="4D0DB45A" w14:textId="77777777" w:rsidR="00A43505" w:rsidRPr="00E96A7E" w:rsidRDefault="003153B9" w:rsidP="00E62582">
      <w:pPr>
        <w:spacing w:before="120" w:after="120" w:line="276" w:lineRule="auto"/>
        <w:ind w:left="4859"/>
        <w:jc w:val="center"/>
        <w:rPr>
          <w:rFonts w:ascii="Arial" w:hAnsi="Arial" w:cs="Arial"/>
          <w:b/>
          <w:color w:val="000000"/>
          <w:sz w:val="26"/>
          <w:szCs w:val="26"/>
        </w:rPr>
      </w:pPr>
      <w:r>
        <w:rPr>
          <w:rFonts w:ascii="Arial" w:hAnsi="Arial" w:cs="Arial"/>
          <w:b/>
          <w:iCs/>
          <w:color w:val="000000"/>
          <w:sz w:val="26"/>
          <w:szCs w:val="26"/>
        </w:rPr>
        <w:t>Klaudiusz Stusiński</w:t>
      </w:r>
    </w:p>
    <w:p w14:paraId="21CCC241" w14:textId="77777777" w:rsidR="0007266F" w:rsidRPr="00EE6C8F" w:rsidRDefault="0007266F" w:rsidP="009E218B">
      <w:pPr>
        <w:spacing w:after="120" w:line="360" w:lineRule="auto"/>
        <w:jc w:val="center"/>
        <w:rPr>
          <w:b/>
          <w:color w:val="000000"/>
          <w:sz w:val="26"/>
          <w:szCs w:val="26"/>
          <w:u w:val="single"/>
        </w:rPr>
        <w:sectPr w:rsidR="0007266F" w:rsidRPr="00EE6C8F" w:rsidSect="00C57768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2ABC5FA3" w14:textId="7CF47D62" w:rsidR="00951A93" w:rsidRPr="00254B19" w:rsidRDefault="00C11FA8" w:rsidP="007C5FEB">
      <w:pPr>
        <w:pStyle w:val="Akapitzlist"/>
        <w:spacing w:after="120"/>
        <w:ind w:left="0"/>
        <w:jc w:val="center"/>
        <w:rPr>
          <w:b/>
          <w:u w:val="single"/>
        </w:rPr>
      </w:pPr>
      <w:r w:rsidRPr="00254B19">
        <w:rPr>
          <w:b/>
          <w:color w:val="000000"/>
          <w:sz w:val="26"/>
          <w:szCs w:val="26"/>
          <w:u w:val="single"/>
        </w:rPr>
        <w:lastRenderedPageBreak/>
        <w:t>UZASADNIENIE</w:t>
      </w:r>
    </w:p>
    <w:p w14:paraId="1EF7D1AC" w14:textId="77777777" w:rsidR="008C0CBE" w:rsidRPr="008C0CBE" w:rsidRDefault="008C0CBE" w:rsidP="008C0CBE">
      <w:pPr>
        <w:tabs>
          <w:tab w:val="left" w:pos="142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line="280" w:lineRule="atLeast"/>
        <w:jc w:val="both"/>
        <w:rPr>
          <w:iCs/>
        </w:rPr>
      </w:pPr>
    </w:p>
    <w:p w14:paraId="32B1A902" w14:textId="773F8361" w:rsidR="008568AC" w:rsidRDefault="008568AC" w:rsidP="009241E0">
      <w:pPr>
        <w:pStyle w:val="Akapitzlist"/>
        <w:spacing w:after="120" w:line="280" w:lineRule="atLeast"/>
        <w:ind w:left="0"/>
        <w:jc w:val="both"/>
        <w:rPr>
          <w:b/>
          <w:iCs/>
          <w:u w:val="single"/>
        </w:rPr>
      </w:pPr>
      <w:r w:rsidRPr="008568AC">
        <w:rPr>
          <w:b/>
          <w:iCs/>
          <w:u w:val="single"/>
        </w:rPr>
        <w:t>Dz</w:t>
      </w:r>
      <w:r>
        <w:rPr>
          <w:b/>
          <w:iCs/>
          <w:u w:val="single"/>
        </w:rPr>
        <w:t xml:space="preserve">iał 700 </w:t>
      </w:r>
      <w:r w:rsidR="00B139F2">
        <w:rPr>
          <w:b/>
          <w:iCs/>
          <w:u w:val="single"/>
        </w:rPr>
        <w:t>Gospodarka mieszkaniowa</w:t>
      </w:r>
    </w:p>
    <w:p w14:paraId="54846C67" w14:textId="334230F3" w:rsidR="00B139F2" w:rsidRDefault="00B139F2" w:rsidP="008319A1">
      <w:pPr>
        <w:pStyle w:val="Akapitzlist"/>
        <w:spacing w:line="280" w:lineRule="atLeast"/>
        <w:ind w:left="0"/>
        <w:jc w:val="both"/>
        <w:rPr>
          <w:iCs/>
        </w:rPr>
      </w:pPr>
      <w:r>
        <w:rPr>
          <w:iCs/>
        </w:rPr>
        <w:t>Zwiększa się plan</w:t>
      </w:r>
      <w:r w:rsidR="008C0CBE">
        <w:rPr>
          <w:iCs/>
        </w:rPr>
        <w:t xml:space="preserve"> dochodów </w:t>
      </w:r>
      <w:r>
        <w:rPr>
          <w:iCs/>
        </w:rPr>
        <w:t xml:space="preserve"> Starostwa o kwotę 5.000,00 zł  z tytułu zwrotu kosztów procesu zasądzonych na rzecz Skarbu Państwa</w:t>
      </w:r>
      <w:r w:rsidR="00B412A1">
        <w:rPr>
          <w:iCs/>
        </w:rPr>
        <w:t xml:space="preserve"> od nieterminowych wpłat za użytkowanie wieczyste </w:t>
      </w:r>
      <w:r>
        <w:rPr>
          <w:iCs/>
        </w:rPr>
        <w:t xml:space="preserve"> (§ 0640).</w:t>
      </w:r>
    </w:p>
    <w:p w14:paraId="4C21E455" w14:textId="77777777" w:rsidR="00B879A5" w:rsidRPr="007045FE" w:rsidRDefault="00B879A5" w:rsidP="00B879A5">
      <w:pPr>
        <w:spacing w:before="120" w:after="120"/>
        <w:jc w:val="both"/>
        <w:rPr>
          <w:b/>
          <w:iCs/>
          <w:u w:val="single"/>
          <w:lang w:val="x-none" w:eastAsia="x-none"/>
        </w:rPr>
      </w:pPr>
      <w:r w:rsidRPr="007045FE">
        <w:rPr>
          <w:b/>
          <w:iCs/>
          <w:u w:val="single"/>
        </w:rPr>
        <w:t>Dział 710 Działalność usługowa</w:t>
      </w:r>
    </w:p>
    <w:p w14:paraId="2D622E6D" w14:textId="37E1F22B" w:rsidR="007045FE" w:rsidRDefault="007045FE" w:rsidP="007045FE">
      <w:pPr>
        <w:pStyle w:val="Akapitzlist"/>
        <w:numPr>
          <w:ilvl w:val="0"/>
          <w:numId w:val="27"/>
        </w:numPr>
        <w:spacing w:before="120"/>
        <w:ind w:left="0" w:firstLine="0"/>
        <w:jc w:val="both"/>
        <w:rPr>
          <w:iCs/>
        </w:rPr>
      </w:pPr>
      <w:r w:rsidRPr="00105663">
        <w:rPr>
          <w:iCs/>
        </w:rPr>
        <w:tab/>
        <w:t>Zmniejs</w:t>
      </w:r>
      <w:r>
        <w:rPr>
          <w:iCs/>
        </w:rPr>
        <w:t>za się plan wydatków</w:t>
      </w:r>
      <w:r w:rsidR="008C0CBE">
        <w:rPr>
          <w:iCs/>
        </w:rPr>
        <w:t xml:space="preserve"> majątkowych</w:t>
      </w:r>
      <w:r>
        <w:rPr>
          <w:iCs/>
        </w:rPr>
        <w:t xml:space="preserve"> o kwotę 616.229,83</w:t>
      </w:r>
      <w:r w:rsidRPr="00105663">
        <w:rPr>
          <w:iCs/>
        </w:rPr>
        <w:t xml:space="preserve"> zł przewidziany na zadanie pn</w:t>
      </w:r>
      <w:r w:rsidR="008C0CBE">
        <w:rPr>
          <w:iCs/>
        </w:rPr>
        <w:t xml:space="preserve">. </w:t>
      </w:r>
      <w:r w:rsidRPr="00105663">
        <w:rPr>
          <w:iCs/>
        </w:rPr>
        <w:t>„Regionalne partnerstwo samorządów Mazowsza dla aktywizacji społeczeństwa informacyjnego w zakresie e-administracji i geoinformacji”.</w:t>
      </w:r>
      <w:r>
        <w:rPr>
          <w:iCs/>
        </w:rPr>
        <w:t xml:space="preserve"> Powyższe zmniejszenie wynika z </w:t>
      </w:r>
      <w:r w:rsidRPr="00105663">
        <w:rPr>
          <w:iCs/>
        </w:rPr>
        <w:t>aneksu do umowy partnerskiej z Województwem Mazowieckim wprowadzającym wydłuż</w:t>
      </w:r>
      <w:r>
        <w:rPr>
          <w:iCs/>
        </w:rPr>
        <w:t>enie realizacji projektu do 2022</w:t>
      </w:r>
      <w:r w:rsidRPr="00105663">
        <w:rPr>
          <w:iCs/>
        </w:rPr>
        <w:t xml:space="preserve"> r. (71095).</w:t>
      </w:r>
    </w:p>
    <w:p w14:paraId="2E3E5D78" w14:textId="65418050" w:rsidR="00226E59" w:rsidRPr="001C494A" w:rsidRDefault="00226E59" w:rsidP="007C5FEB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1C494A">
        <w:rPr>
          <w:b/>
          <w:iCs/>
          <w:u w:val="single"/>
        </w:rPr>
        <w:t>Dział 750 Administracja publiczna</w:t>
      </w:r>
    </w:p>
    <w:p w14:paraId="1B4C0A75" w14:textId="2D47CD62" w:rsidR="00F64FC7" w:rsidRPr="007A339E" w:rsidRDefault="00EB16F1" w:rsidP="00AE57F0">
      <w:pPr>
        <w:pStyle w:val="Akapitzlist"/>
        <w:numPr>
          <w:ilvl w:val="0"/>
          <w:numId w:val="28"/>
        </w:numPr>
        <w:spacing w:line="280" w:lineRule="atLeast"/>
        <w:ind w:left="0" w:firstLine="0"/>
        <w:jc w:val="both"/>
        <w:rPr>
          <w:iCs/>
        </w:rPr>
      </w:pPr>
      <w:r>
        <w:rPr>
          <w:iCs/>
        </w:rPr>
        <w:t xml:space="preserve"> </w:t>
      </w:r>
      <w:r w:rsidR="007430FA" w:rsidRPr="007430FA">
        <w:rPr>
          <w:iCs/>
        </w:rPr>
        <w:t xml:space="preserve">Zwiększa </w:t>
      </w:r>
      <w:r w:rsidR="007430FA">
        <w:rPr>
          <w:iCs/>
        </w:rPr>
        <w:t xml:space="preserve">się plan wydatków Starostwa o kwotę </w:t>
      </w:r>
      <w:r w:rsidR="00F6654A">
        <w:rPr>
          <w:iCs/>
        </w:rPr>
        <w:t>348</w:t>
      </w:r>
      <w:r w:rsidR="00491327">
        <w:rPr>
          <w:iCs/>
        </w:rPr>
        <w:t>.872,27</w:t>
      </w:r>
      <w:r w:rsidR="007430FA">
        <w:rPr>
          <w:iCs/>
        </w:rPr>
        <w:t xml:space="preserve"> zł z przeznaczeniem </w:t>
      </w:r>
      <w:r w:rsidR="00310175">
        <w:rPr>
          <w:iCs/>
        </w:rPr>
        <w:t xml:space="preserve">m.in. </w:t>
      </w:r>
      <w:r w:rsidR="007430FA">
        <w:rPr>
          <w:iCs/>
        </w:rPr>
        <w:t>na</w:t>
      </w:r>
      <w:r w:rsidR="00491327">
        <w:rPr>
          <w:iCs/>
        </w:rPr>
        <w:t xml:space="preserve"> </w:t>
      </w:r>
      <w:r w:rsidR="0061569E">
        <w:rPr>
          <w:iCs/>
        </w:rPr>
        <w:t>usługi z </w:t>
      </w:r>
      <w:r w:rsidR="00F64FC7">
        <w:rPr>
          <w:iCs/>
        </w:rPr>
        <w:t>zakresu inżynierii ruchu, wycenę pojazdów usuniętych z dróg powiatowych</w:t>
      </w:r>
      <w:r w:rsidR="0061569E">
        <w:rPr>
          <w:iCs/>
        </w:rPr>
        <w:t xml:space="preserve">, </w:t>
      </w:r>
      <w:r w:rsidR="00AE57F0" w:rsidRPr="00AE57F0">
        <w:rPr>
          <w:iCs/>
        </w:rPr>
        <w:t>zakup urządzenia wielofunkcyjnego do wydziału finansowo-księgowego, konserwacja i aktualizacja oprogramowania biletomatu, przedłużenie gwarancji i licencji na oprogramowanie</w:t>
      </w:r>
      <w:r w:rsidR="008C0CBE">
        <w:rPr>
          <w:iCs/>
        </w:rPr>
        <w:t xml:space="preserve">                        </w:t>
      </w:r>
      <w:r w:rsidR="00AE57F0" w:rsidRPr="00AE57F0">
        <w:rPr>
          <w:iCs/>
        </w:rPr>
        <w:t xml:space="preserve"> w urządzeniu UTM zapewniający kompletną ochronę oraz bezpieczeństwo ruchu w sieci lokalnej na styku z Internetem oraz sporządzenie kontrolnych badań laboratoryjnych dla wbudowanej mieszanki mineralno-asfaltowej podczas realizacji zadania "Remont drogi powiatowej nr 4730W na odcinkach: 1) ul. Jana Skrowaczewskiego - na odcinku od ul. </w:t>
      </w:r>
      <w:r w:rsidR="008C0CBE">
        <w:rPr>
          <w:iCs/>
        </w:rPr>
        <w:t xml:space="preserve">             </w:t>
      </w:r>
      <w:r w:rsidR="00AE57F0" w:rsidRPr="00AE57F0">
        <w:rPr>
          <w:iCs/>
        </w:rPr>
        <w:t xml:space="preserve">1 Maja do ul. Marii </w:t>
      </w:r>
      <w:proofErr w:type="spellStart"/>
      <w:r w:rsidR="00AE57F0" w:rsidRPr="00AE57F0">
        <w:rPr>
          <w:iCs/>
        </w:rPr>
        <w:t>Nietrzebki</w:t>
      </w:r>
      <w:proofErr w:type="spellEnd"/>
      <w:r w:rsidR="00AE57F0" w:rsidRPr="00AE57F0">
        <w:rPr>
          <w:iCs/>
        </w:rPr>
        <w:t xml:space="preserve">, 2) ul. rtm. Witolda Pileckiego - na odcinku od ul. Kpt. Stanisława </w:t>
      </w:r>
      <w:proofErr w:type="spellStart"/>
      <w:r w:rsidR="00AE57F0" w:rsidRPr="00AE57F0">
        <w:rPr>
          <w:iCs/>
        </w:rPr>
        <w:t>Pałaca</w:t>
      </w:r>
      <w:proofErr w:type="spellEnd"/>
      <w:r w:rsidR="00AE57F0" w:rsidRPr="00AE57F0">
        <w:rPr>
          <w:iCs/>
        </w:rPr>
        <w:t xml:space="preserve"> do ul. Józefa Mireckiego, 3) ul. Józefa Mireckiego - na odcinku od ul. rtm. Witolda Pileckiego do rowu 51 </w:t>
      </w:r>
      <w:r w:rsidR="00F6654A">
        <w:rPr>
          <w:iCs/>
        </w:rPr>
        <w:t>(przy Szkole Podstawowej nr 6)"</w:t>
      </w:r>
      <w:r w:rsidR="00F64FC7">
        <w:rPr>
          <w:iCs/>
        </w:rPr>
        <w:t xml:space="preserve"> oraz wykonanie ekspertyz technicznych budynku Starostwa powiatowego w Żyrardowie. W skład ekspertyz technicznych wchodzi ekspertyza oceny stanu technicznego budynku oraz ekspertyza </w:t>
      </w:r>
      <w:proofErr w:type="spellStart"/>
      <w:r w:rsidR="005D3A52">
        <w:rPr>
          <w:iCs/>
        </w:rPr>
        <w:t>ppzoż</w:t>
      </w:r>
      <w:proofErr w:type="spellEnd"/>
      <w:r w:rsidR="005D3A52">
        <w:rPr>
          <w:iCs/>
        </w:rPr>
        <w:t xml:space="preserve">. </w:t>
      </w:r>
      <w:r w:rsidR="005D3A52" w:rsidRPr="007A339E">
        <w:rPr>
          <w:iCs/>
        </w:rPr>
        <w:t xml:space="preserve">Na sporządzenie w/w ekspertyz Powiat </w:t>
      </w:r>
      <w:r w:rsidR="007A339E" w:rsidRPr="007A339E">
        <w:rPr>
          <w:iCs/>
        </w:rPr>
        <w:t>ubiega się o</w:t>
      </w:r>
      <w:r w:rsidR="005D3A52" w:rsidRPr="007A339E">
        <w:rPr>
          <w:iCs/>
        </w:rPr>
        <w:t xml:space="preserve"> dotacje od Mazowieckiego Wojewódzkiego Konserwatora Zabytków</w:t>
      </w:r>
      <w:r w:rsidR="00EC6A9D">
        <w:rPr>
          <w:iCs/>
        </w:rPr>
        <w:t>. Ponadto dokonuję się</w:t>
      </w:r>
      <w:r w:rsidR="00EC6A9D" w:rsidRPr="00A40983">
        <w:rPr>
          <w:iCs/>
        </w:rPr>
        <w:t xml:space="preserve"> przesunięć na kwotę </w:t>
      </w:r>
      <w:r w:rsidR="00EC6A9D">
        <w:rPr>
          <w:iCs/>
        </w:rPr>
        <w:t>19.825,01</w:t>
      </w:r>
      <w:r w:rsidR="00EC6A9D" w:rsidRPr="00A40983">
        <w:rPr>
          <w:iCs/>
        </w:rPr>
        <w:t xml:space="preserve"> zł </w:t>
      </w:r>
      <w:r w:rsidR="00EC6A9D" w:rsidRPr="00A40983">
        <w:rPr>
          <w:iCs/>
          <w:lang w:eastAsia="x-none"/>
        </w:rPr>
        <w:t xml:space="preserve">środków </w:t>
      </w:r>
      <w:r w:rsidR="00EC6A9D" w:rsidRPr="00A40983">
        <w:rPr>
          <w:iCs/>
        </w:rPr>
        <w:t>z tytułu niewykorzystanego planu przeznaczonego</w:t>
      </w:r>
      <w:r w:rsidR="00EC6A9D" w:rsidRPr="00A40983">
        <w:rPr>
          <w:iCs/>
          <w:lang w:eastAsia="x-none"/>
        </w:rPr>
        <w:t xml:space="preserve"> na</w:t>
      </w:r>
      <w:r w:rsidR="00EC6A9D" w:rsidRPr="00A40983">
        <w:rPr>
          <w:iCs/>
        </w:rPr>
        <w:t xml:space="preserve"> wypłatę</w:t>
      </w:r>
      <w:r w:rsidR="00EC6A9D" w:rsidRPr="00A40983">
        <w:rPr>
          <w:iCs/>
          <w:lang w:eastAsia="x-none"/>
        </w:rPr>
        <w:t xml:space="preserve"> dodatkowego wynagrodzenia rocznego za 2020 rok </w:t>
      </w:r>
      <w:r w:rsidR="00EC6A9D" w:rsidRPr="00A40983">
        <w:rPr>
          <w:iCs/>
        </w:rPr>
        <w:t>w celu zabezpieczenia środków</w:t>
      </w:r>
      <w:r w:rsidR="00B412A1">
        <w:rPr>
          <w:iCs/>
        </w:rPr>
        <w:t xml:space="preserve"> na</w:t>
      </w:r>
      <w:r w:rsidR="00EC6A9D" w:rsidRPr="00A40983">
        <w:rPr>
          <w:iCs/>
        </w:rPr>
        <w:t xml:space="preserve"> wypłatę </w:t>
      </w:r>
      <w:r w:rsidR="00EC6A9D">
        <w:rPr>
          <w:iCs/>
        </w:rPr>
        <w:t>umów zleceń</w:t>
      </w:r>
      <w:r w:rsidR="00EC6A9D" w:rsidRPr="00A40983">
        <w:rPr>
          <w:iCs/>
        </w:rPr>
        <w:t>.</w:t>
      </w:r>
      <w:r w:rsidR="00EC6A9D">
        <w:rPr>
          <w:iCs/>
        </w:rPr>
        <w:t xml:space="preserve"> </w:t>
      </w:r>
      <w:r w:rsidR="005D3A52" w:rsidRPr="007A339E">
        <w:rPr>
          <w:iCs/>
        </w:rPr>
        <w:t xml:space="preserve"> (75020).</w:t>
      </w:r>
    </w:p>
    <w:p w14:paraId="0DDD6BFA" w14:textId="369EE764" w:rsidR="005D3A52" w:rsidRPr="00EB16F1" w:rsidRDefault="00EB16F1" w:rsidP="00EB16F1">
      <w:pPr>
        <w:pStyle w:val="Akapitzlist"/>
        <w:numPr>
          <w:ilvl w:val="0"/>
          <w:numId w:val="28"/>
        </w:numPr>
        <w:spacing w:line="280" w:lineRule="atLeast"/>
        <w:ind w:left="0" w:firstLine="0"/>
        <w:jc w:val="both"/>
        <w:rPr>
          <w:iCs/>
        </w:rPr>
      </w:pPr>
      <w:r>
        <w:rPr>
          <w:iCs/>
        </w:rPr>
        <w:t xml:space="preserve"> </w:t>
      </w:r>
      <w:r w:rsidR="005D3A52" w:rsidRPr="005D3A52">
        <w:rPr>
          <w:iCs/>
        </w:rPr>
        <w:t>W planie wydatków majątkowych Starostwa doko</w:t>
      </w:r>
      <w:r w:rsidR="0061569E">
        <w:rPr>
          <w:iCs/>
        </w:rPr>
        <w:t>nuje się zmiany nazwy zadania z </w:t>
      </w:r>
      <w:r w:rsidR="005D3A52" w:rsidRPr="005D3A52">
        <w:rPr>
          <w:iCs/>
        </w:rPr>
        <w:t>„Modernizacja systemów serwerowych poprzez wymianę sprzętu i oprogramowania</w:t>
      </w:r>
      <w:r w:rsidR="005D3A52">
        <w:rPr>
          <w:iCs/>
        </w:rPr>
        <w:t>” na „Modernizacja systemów teleinformatycznych poprzez wy</w:t>
      </w:r>
      <w:r>
        <w:rPr>
          <w:iCs/>
        </w:rPr>
        <w:t>mianę sprzętu, oprogramowania i </w:t>
      </w:r>
      <w:r w:rsidR="005D3A52" w:rsidRPr="00EB16F1">
        <w:rPr>
          <w:iCs/>
        </w:rPr>
        <w:t xml:space="preserve">infrastruktury sieciowej”. Pierwotnie środki na ten cel były zaplanowane w </w:t>
      </w:r>
      <w:r w:rsidR="00A05E36" w:rsidRPr="00EB16F1">
        <w:rPr>
          <w:iCs/>
          <w:lang w:eastAsia="x-none"/>
        </w:rPr>
        <w:t>§ 6060 a winny być § 6050 – 273.000,00 zł (75020)</w:t>
      </w:r>
    </w:p>
    <w:p w14:paraId="196C83F1" w14:textId="5F107C92" w:rsidR="00B139F2" w:rsidRPr="00B139F2" w:rsidRDefault="00B139F2" w:rsidP="0033562E">
      <w:pPr>
        <w:pStyle w:val="Akapitzlist"/>
        <w:numPr>
          <w:ilvl w:val="0"/>
          <w:numId w:val="28"/>
        </w:numPr>
        <w:spacing w:line="280" w:lineRule="atLeast"/>
        <w:ind w:left="0" w:firstLine="0"/>
        <w:jc w:val="both"/>
      </w:pPr>
      <w:r w:rsidRPr="005D3A52">
        <w:rPr>
          <w:iCs/>
        </w:rPr>
        <w:t xml:space="preserve"> Wprowadza się do planu dochodów Starostwa kwotę 2.611,30 zł z tytułu kosztów egzekucyjnych</w:t>
      </w:r>
      <w:r w:rsidR="0096349A" w:rsidRPr="005D3A52">
        <w:rPr>
          <w:iCs/>
        </w:rPr>
        <w:t>, opłaty komorniczej oraz kar pieniężnych od osób fizycznych</w:t>
      </w:r>
      <w:r w:rsidR="00B412A1">
        <w:rPr>
          <w:iCs/>
        </w:rPr>
        <w:t xml:space="preserve"> dotyczących  nieterminowych wpłat</w:t>
      </w:r>
      <w:r w:rsidR="0096349A" w:rsidRPr="005D3A52">
        <w:rPr>
          <w:iCs/>
        </w:rPr>
        <w:t xml:space="preserve"> (§ 0570, 0640).</w:t>
      </w:r>
    </w:p>
    <w:p w14:paraId="6BC5A667" w14:textId="091FC96A" w:rsidR="00244DAF" w:rsidRPr="00EF5A19" w:rsidRDefault="00EB16F1" w:rsidP="007C5FEB">
      <w:pPr>
        <w:pStyle w:val="Akapitzlist"/>
        <w:spacing w:after="120" w:line="280" w:lineRule="atLeast"/>
        <w:ind w:left="0"/>
        <w:jc w:val="both"/>
        <w:rPr>
          <w:iCs/>
        </w:rPr>
      </w:pPr>
      <w:r>
        <w:rPr>
          <w:iCs/>
        </w:rPr>
        <w:t>4</w:t>
      </w:r>
      <w:r w:rsidR="001B2830" w:rsidRPr="00EF5A19">
        <w:rPr>
          <w:iCs/>
        </w:rPr>
        <w:t xml:space="preserve">. </w:t>
      </w:r>
      <w:r w:rsidR="00B879A5" w:rsidRPr="00EF5A19">
        <w:rPr>
          <w:iCs/>
        </w:rPr>
        <w:t xml:space="preserve">W planie wydatków bieżących Centrum Usług Wspólnych dokonuje się </w:t>
      </w:r>
      <w:r w:rsidR="00EF5A19">
        <w:rPr>
          <w:iCs/>
        </w:rPr>
        <w:t>zwiększenia odpisu na zakładowy fundusz świadczeń socjalnych o kwotę 1.550,00 zł. Zmiana wynik</w:t>
      </w:r>
      <w:r w:rsidR="00543D2E">
        <w:rPr>
          <w:iCs/>
        </w:rPr>
        <w:t>a z </w:t>
      </w:r>
      <w:r w:rsidR="00EF5A19">
        <w:rPr>
          <w:iCs/>
        </w:rPr>
        <w:t>nie uwzględnie</w:t>
      </w:r>
      <w:r w:rsidR="00543D2E">
        <w:rPr>
          <w:iCs/>
        </w:rPr>
        <w:t>nia</w:t>
      </w:r>
      <w:r w:rsidR="00EF5A19">
        <w:rPr>
          <w:iCs/>
        </w:rPr>
        <w:t xml:space="preserve"> jednej osoby </w:t>
      </w:r>
      <w:r w:rsidR="00543D2E">
        <w:rPr>
          <w:iCs/>
        </w:rPr>
        <w:t>w planie pierwotnym</w:t>
      </w:r>
      <w:r w:rsidR="008C0CBE">
        <w:rPr>
          <w:iCs/>
        </w:rPr>
        <w:t xml:space="preserve"> </w:t>
      </w:r>
      <w:r w:rsidR="00543D2E">
        <w:rPr>
          <w:iCs/>
        </w:rPr>
        <w:t>(75085).</w:t>
      </w:r>
    </w:p>
    <w:p w14:paraId="4D1C5FF3" w14:textId="7D98C617" w:rsidR="00E0794E" w:rsidRPr="004A6F27" w:rsidRDefault="00AE71FA" w:rsidP="007C5FEB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9F7421">
        <w:rPr>
          <w:iCs/>
          <w:highlight w:val="yellow"/>
        </w:rPr>
        <w:tab/>
      </w:r>
      <w:r w:rsidR="00E0794E" w:rsidRPr="004A6F27">
        <w:rPr>
          <w:b/>
          <w:iCs/>
          <w:u w:val="single"/>
        </w:rPr>
        <w:t>Dział 754 Bezpieczeństwo publiczne i ochrona przeciwpożarowa</w:t>
      </w:r>
      <w:r w:rsidR="00110CFD" w:rsidRPr="004A6F27">
        <w:rPr>
          <w:b/>
          <w:iCs/>
          <w:u w:val="single"/>
        </w:rPr>
        <w:t xml:space="preserve"> </w:t>
      </w:r>
    </w:p>
    <w:p w14:paraId="78B9D891" w14:textId="49B6769C" w:rsidR="00691B33" w:rsidRPr="00F02D83" w:rsidRDefault="001B2830" w:rsidP="003B711A">
      <w:pPr>
        <w:pStyle w:val="Akapitzlist"/>
        <w:spacing w:before="120"/>
        <w:ind w:left="0"/>
        <w:jc w:val="both"/>
      </w:pPr>
      <w:r w:rsidRPr="00F02D83">
        <w:t xml:space="preserve">1. </w:t>
      </w:r>
      <w:r w:rsidR="00D73618" w:rsidRPr="00F02D83">
        <w:t>Z</w:t>
      </w:r>
      <w:r w:rsidR="00F02D83" w:rsidRPr="00F02D83">
        <w:t>większa</w:t>
      </w:r>
      <w:r w:rsidR="004D3280" w:rsidRPr="00F02D83">
        <w:t xml:space="preserve"> się plan dochodów Starostwa i</w:t>
      </w:r>
      <w:r w:rsidR="00D73618" w:rsidRPr="00F02D83">
        <w:t xml:space="preserve"> </w:t>
      </w:r>
      <w:r w:rsidR="00665922" w:rsidRPr="00F02D83">
        <w:t>wydatków Komendy Powiatowej Państwowej Straży P</w:t>
      </w:r>
      <w:r w:rsidR="00E84730" w:rsidRPr="00F02D83">
        <w:t>ożar</w:t>
      </w:r>
      <w:r w:rsidR="008D0E9B" w:rsidRPr="00F02D83">
        <w:t xml:space="preserve">nej w Żyrardowie o kwotę </w:t>
      </w:r>
      <w:r w:rsidR="00F02D83">
        <w:t>5.221</w:t>
      </w:r>
      <w:r w:rsidR="008D0E9B" w:rsidRPr="00F02D83">
        <w:t>,00</w:t>
      </w:r>
      <w:r w:rsidR="00665922" w:rsidRPr="00F02D83">
        <w:t xml:space="preserve"> zł na podstawie decyzji Wojewody Mazowieckiego </w:t>
      </w:r>
      <w:r w:rsidR="00F02D83">
        <w:t>Nr 57/2021</w:t>
      </w:r>
      <w:r w:rsidR="004D3280" w:rsidRPr="00F02D83">
        <w:t xml:space="preserve"> z dnia </w:t>
      </w:r>
      <w:r w:rsidR="00F02D83">
        <w:t>13 kwietnia 2021</w:t>
      </w:r>
      <w:r w:rsidR="00D136FB">
        <w:t>r. oraz o kwotę 1.850,00 zł z tytułu zwrotu niewykorzystanej dotacji do budżetu państwa (</w:t>
      </w:r>
      <w:r w:rsidR="00310175">
        <w:t xml:space="preserve">§ </w:t>
      </w:r>
      <w:r w:rsidR="00D136FB">
        <w:t xml:space="preserve">0940,75411). </w:t>
      </w:r>
      <w:r w:rsidR="00665922" w:rsidRPr="00F02D83">
        <w:t xml:space="preserve">Ponadto dokonuje się </w:t>
      </w:r>
      <w:r w:rsidR="00665922" w:rsidRPr="00F02D83">
        <w:lastRenderedPageBreak/>
        <w:t>przesun</w:t>
      </w:r>
      <w:r w:rsidR="0061569E">
        <w:t>ięć w </w:t>
      </w:r>
      <w:r w:rsidR="00E84730" w:rsidRPr="00F02D83">
        <w:t xml:space="preserve">planie wydatków na kwotę </w:t>
      </w:r>
      <w:r w:rsidR="004A6F27">
        <w:t>25.818,00</w:t>
      </w:r>
      <w:r w:rsidR="00665922" w:rsidRPr="00F02D83">
        <w:t xml:space="preserve"> zł celem dostosowania do bieżącego zaangażowania (75411).</w:t>
      </w:r>
      <w:r w:rsidR="00D73618" w:rsidRPr="00F02D83">
        <w:t xml:space="preserve"> </w:t>
      </w:r>
    </w:p>
    <w:p w14:paraId="5610D39E" w14:textId="0DD30A66" w:rsidR="00691B33" w:rsidRDefault="001B2830" w:rsidP="0024541D">
      <w:pPr>
        <w:pStyle w:val="Akapitzlist"/>
        <w:ind w:left="0"/>
        <w:jc w:val="both"/>
      </w:pPr>
      <w:r w:rsidRPr="0024541D">
        <w:t xml:space="preserve">2. </w:t>
      </w:r>
      <w:r w:rsidR="0024541D" w:rsidRPr="0024541D">
        <w:t>Zwiększa się plan dochodów</w:t>
      </w:r>
      <w:r w:rsidR="0024541D">
        <w:t xml:space="preserve"> i wydatków Starostwa o kwotę 19.000,00 zł na podstawie decyzji Wojewody Mazowieckiego Nr 88/2021 z dnia 5 maja 2021 r. z przeznaczeniem na zadania z zakresu Obrony Cywilnej (75414).</w:t>
      </w:r>
    </w:p>
    <w:p w14:paraId="35D5BC93" w14:textId="3EF8659D" w:rsidR="002F4A16" w:rsidRPr="00B03553" w:rsidRDefault="002F4A16" w:rsidP="007C5FEB">
      <w:pPr>
        <w:spacing w:before="120" w:after="120"/>
        <w:jc w:val="both"/>
        <w:rPr>
          <w:b/>
          <w:iCs/>
          <w:u w:val="single"/>
        </w:rPr>
      </w:pPr>
      <w:r w:rsidRPr="00B03553">
        <w:rPr>
          <w:b/>
          <w:iCs/>
          <w:u w:val="single"/>
        </w:rPr>
        <w:t>Dział 801 Oświata i wychowanie</w:t>
      </w:r>
    </w:p>
    <w:p w14:paraId="4CA83D62" w14:textId="408ED8F8" w:rsidR="00A40983" w:rsidRPr="00B03553" w:rsidRDefault="00543D2E" w:rsidP="00A40983">
      <w:pPr>
        <w:pStyle w:val="Akapitzlist"/>
        <w:numPr>
          <w:ilvl w:val="0"/>
          <w:numId w:val="19"/>
        </w:numPr>
        <w:suppressAutoHyphens/>
        <w:ind w:left="0" w:firstLine="0"/>
        <w:jc w:val="both"/>
        <w:rPr>
          <w:iCs/>
          <w:lang w:eastAsia="x-none"/>
        </w:rPr>
      </w:pPr>
      <w:r w:rsidRPr="00B03553">
        <w:rPr>
          <w:iCs/>
          <w:lang w:eastAsia="x-none"/>
        </w:rPr>
        <w:t xml:space="preserve"> </w:t>
      </w:r>
      <w:r w:rsidR="00A40983" w:rsidRPr="00B03553">
        <w:t xml:space="preserve">Zwiększa się plan dochodów Starostwa i wydatków </w:t>
      </w:r>
      <w:r w:rsidR="00A40983" w:rsidRPr="00B03553">
        <w:rPr>
          <w:iCs/>
        </w:rPr>
        <w:t xml:space="preserve">Specjalnego Ośrodka Szkolno – Wychowawczego o kwotę 10.297,00 zł </w:t>
      </w:r>
      <w:r w:rsidR="00A40983" w:rsidRPr="00B03553">
        <w:t>na podstawie decyzji Wojewody Mazowieckiego nr 22 z dnia 15 marca 2021 r.</w:t>
      </w:r>
      <w:r w:rsidR="00A40983" w:rsidRPr="00B03553">
        <w:rPr>
          <w:iCs/>
        </w:rPr>
        <w:t xml:space="preserve"> Ponadto dokonuje się przesunięć na kwotę 2.578,46 zł </w:t>
      </w:r>
      <w:r w:rsidR="00A40983" w:rsidRPr="00B03553">
        <w:rPr>
          <w:iCs/>
          <w:lang w:eastAsia="x-none"/>
        </w:rPr>
        <w:t xml:space="preserve">środków </w:t>
      </w:r>
      <w:r w:rsidR="00A40983" w:rsidRPr="00B03553">
        <w:rPr>
          <w:iCs/>
        </w:rPr>
        <w:t>z tytułu niewykorzystanego planu przeznaczonego</w:t>
      </w:r>
      <w:r w:rsidR="00A40983" w:rsidRPr="00B03553">
        <w:rPr>
          <w:iCs/>
          <w:lang w:eastAsia="x-none"/>
        </w:rPr>
        <w:t xml:space="preserve"> na</w:t>
      </w:r>
      <w:r w:rsidR="00A40983" w:rsidRPr="00B03553">
        <w:rPr>
          <w:iCs/>
        </w:rPr>
        <w:t xml:space="preserve"> wypłatę</w:t>
      </w:r>
      <w:r w:rsidR="00A40983" w:rsidRPr="00B03553">
        <w:rPr>
          <w:iCs/>
          <w:lang w:eastAsia="x-none"/>
        </w:rPr>
        <w:t xml:space="preserve"> dodatkowego wynagrodzenia rocznego za 2020 rok </w:t>
      </w:r>
      <w:r w:rsidR="00A40983" w:rsidRPr="00B03553">
        <w:rPr>
          <w:iCs/>
        </w:rPr>
        <w:t>w celu zabezpieczenia środków</w:t>
      </w:r>
      <w:r w:rsidR="00F92AFF">
        <w:rPr>
          <w:iCs/>
        </w:rPr>
        <w:t xml:space="preserve"> na</w:t>
      </w:r>
      <w:r w:rsidR="00A40983" w:rsidRPr="00B03553">
        <w:rPr>
          <w:iCs/>
        </w:rPr>
        <w:t xml:space="preserve"> wypłatę wynagrodzeń pracowników (</w:t>
      </w:r>
      <w:r w:rsidR="00F92AFF">
        <w:rPr>
          <w:iCs/>
        </w:rPr>
        <w:t xml:space="preserve">§ 2130, </w:t>
      </w:r>
      <w:r w:rsidR="00A40983" w:rsidRPr="00B03553">
        <w:rPr>
          <w:iCs/>
        </w:rPr>
        <w:t>80105).</w:t>
      </w:r>
    </w:p>
    <w:p w14:paraId="3FACA442" w14:textId="5ED26BC0" w:rsidR="00A40983" w:rsidRDefault="00A40983" w:rsidP="00946017">
      <w:pPr>
        <w:pStyle w:val="Akapitzlist"/>
        <w:numPr>
          <w:ilvl w:val="0"/>
          <w:numId w:val="19"/>
        </w:numPr>
        <w:suppressAutoHyphens/>
        <w:ind w:left="0" w:firstLine="0"/>
        <w:jc w:val="both"/>
        <w:rPr>
          <w:iCs/>
          <w:lang w:eastAsia="x-none"/>
        </w:rPr>
      </w:pPr>
      <w:r w:rsidRPr="00B03553">
        <w:rPr>
          <w:iCs/>
        </w:rPr>
        <w:t xml:space="preserve">  </w:t>
      </w:r>
      <w:r w:rsidRPr="00B03553">
        <w:rPr>
          <w:iCs/>
          <w:lang w:eastAsia="x-none"/>
        </w:rPr>
        <w:t>W planach wydatków bieżących poszczególnych placówek</w:t>
      </w:r>
      <w:r w:rsidR="00F92AFF">
        <w:rPr>
          <w:iCs/>
          <w:lang w:eastAsia="x-none"/>
        </w:rPr>
        <w:t xml:space="preserve"> oświatowych</w:t>
      </w:r>
      <w:r w:rsidRPr="00B03553">
        <w:rPr>
          <w:iCs/>
          <w:lang w:eastAsia="x-none"/>
        </w:rPr>
        <w:t xml:space="preserve"> </w:t>
      </w:r>
      <w:r w:rsidRPr="00B03553">
        <w:rPr>
          <w:iCs/>
        </w:rPr>
        <w:t xml:space="preserve">dokonuje się przesunięć na kwotę 38.414,14 zł </w:t>
      </w:r>
      <w:r w:rsidRPr="00B03553">
        <w:rPr>
          <w:iCs/>
          <w:lang w:eastAsia="x-none"/>
        </w:rPr>
        <w:t xml:space="preserve">środków </w:t>
      </w:r>
      <w:r w:rsidRPr="00B03553">
        <w:rPr>
          <w:iCs/>
        </w:rPr>
        <w:t>z tytułu niewykorzystanego planu przeznaczonego</w:t>
      </w:r>
      <w:r w:rsidRPr="00B03553">
        <w:rPr>
          <w:iCs/>
          <w:lang w:eastAsia="x-none"/>
        </w:rPr>
        <w:t xml:space="preserve"> na</w:t>
      </w:r>
      <w:r w:rsidRPr="00B03553">
        <w:rPr>
          <w:iCs/>
        </w:rPr>
        <w:t xml:space="preserve"> wypłatę</w:t>
      </w:r>
      <w:r w:rsidRPr="00B03553">
        <w:rPr>
          <w:iCs/>
          <w:lang w:eastAsia="x-none"/>
        </w:rPr>
        <w:t xml:space="preserve"> dodatkowego wynagrodzenia rocznego za 2020 rok </w:t>
      </w:r>
      <w:r w:rsidRPr="00B03553">
        <w:rPr>
          <w:iCs/>
        </w:rPr>
        <w:t>w celu zabezpieczenia środków</w:t>
      </w:r>
      <w:r w:rsidR="00F6654A">
        <w:rPr>
          <w:iCs/>
        </w:rPr>
        <w:t xml:space="preserve"> na</w:t>
      </w:r>
      <w:r w:rsidRPr="00B03553">
        <w:rPr>
          <w:iCs/>
        </w:rPr>
        <w:t xml:space="preserve"> wypłatę wynagrodzeń pracowników. Dokonuję s</w:t>
      </w:r>
      <w:r w:rsidR="00F92AFF">
        <w:rPr>
          <w:iCs/>
        </w:rPr>
        <w:t>ię również przesunięć na kwotę 4</w:t>
      </w:r>
      <w:r w:rsidRPr="00B03553">
        <w:rPr>
          <w:iCs/>
        </w:rPr>
        <w:t>.</w:t>
      </w:r>
      <w:r w:rsidR="00F92AFF">
        <w:rPr>
          <w:iCs/>
        </w:rPr>
        <w:t>3</w:t>
      </w:r>
      <w:r w:rsidRPr="00B03553">
        <w:rPr>
          <w:iCs/>
        </w:rPr>
        <w:t>00,00 zł  miedzy paragrafami w celu zabezpieczenia środków na zapłatę raty ubezpieczenia majątkowego</w:t>
      </w:r>
      <w:r w:rsidR="008A4BB2">
        <w:rPr>
          <w:iCs/>
        </w:rPr>
        <w:t xml:space="preserve">. </w:t>
      </w:r>
      <w:r w:rsidR="00491327" w:rsidRPr="00B03553">
        <w:rPr>
          <w:iCs/>
        </w:rPr>
        <w:t>Zwiększa</w:t>
      </w:r>
      <w:r w:rsidR="00410D83">
        <w:rPr>
          <w:iCs/>
        </w:rPr>
        <w:t xml:space="preserve"> się</w:t>
      </w:r>
      <w:r w:rsidR="00491327" w:rsidRPr="00B03553">
        <w:rPr>
          <w:iCs/>
        </w:rPr>
        <w:t xml:space="preserve"> wydatki w poszczegó</w:t>
      </w:r>
      <w:r w:rsidR="00F6654A">
        <w:rPr>
          <w:iCs/>
        </w:rPr>
        <w:t>lnych placówkach oświatowych</w:t>
      </w:r>
      <w:r w:rsidR="00491327" w:rsidRPr="00B03553">
        <w:rPr>
          <w:iCs/>
        </w:rPr>
        <w:t xml:space="preserve"> o kwotę 26.000,00 zł </w:t>
      </w:r>
      <w:r w:rsidRPr="00B03553">
        <w:rPr>
          <w:iCs/>
        </w:rPr>
        <w:t xml:space="preserve"> </w:t>
      </w:r>
      <w:r w:rsidR="00491327" w:rsidRPr="00B03553">
        <w:rPr>
          <w:iCs/>
        </w:rPr>
        <w:t>z</w:t>
      </w:r>
      <w:r w:rsidR="001C494A" w:rsidRPr="00B03553">
        <w:rPr>
          <w:iCs/>
        </w:rPr>
        <w:t> </w:t>
      </w:r>
      <w:r w:rsidR="00491327" w:rsidRPr="00B03553">
        <w:rPr>
          <w:iCs/>
        </w:rPr>
        <w:t xml:space="preserve">przeznaczeniem na podwyżki dla </w:t>
      </w:r>
      <w:r w:rsidR="008A4BB2">
        <w:rPr>
          <w:iCs/>
        </w:rPr>
        <w:t>pracowników</w:t>
      </w:r>
      <w:r w:rsidR="00491327" w:rsidRPr="00B03553">
        <w:rPr>
          <w:iCs/>
        </w:rPr>
        <w:t xml:space="preserve"> </w:t>
      </w:r>
      <w:r w:rsidRPr="00B03553">
        <w:rPr>
          <w:iCs/>
        </w:rPr>
        <w:t>(80115)</w:t>
      </w:r>
      <w:r w:rsidR="009F522B" w:rsidRPr="00B03553">
        <w:rPr>
          <w:iCs/>
        </w:rPr>
        <w:t>.</w:t>
      </w:r>
    </w:p>
    <w:p w14:paraId="651DEEB4" w14:textId="4B37B174" w:rsidR="00F92AFF" w:rsidRPr="00B03553" w:rsidRDefault="00F92AFF" w:rsidP="00946017">
      <w:pPr>
        <w:pStyle w:val="Akapitzlist"/>
        <w:numPr>
          <w:ilvl w:val="0"/>
          <w:numId w:val="19"/>
        </w:numPr>
        <w:suppressAutoHyphens/>
        <w:ind w:left="0" w:firstLine="0"/>
        <w:jc w:val="both"/>
        <w:rPr>
          <w:iCs/>
          <w:lang w:eastAsia="x-none"/>
        </w:rPr>
      </w:pPr>
      <w:r w:rsidRPr="00B03553">
        <w:rPr>
          <w:iCs/>
        </w:rPr>
        <w:t xml:space="preserve">Zwiększa się plan wydatków bieżących w Zespole Szkół Nr 3 o kwotę 18.000,00 zł </w:t>
      </w:r>
      <w:r w:rsidRPr="00B03553">
        <w:t>z przeznaczeniem</w:t>
      </w:r>
      <w:r w:rsidRPr="00B03553">
        <w:rPr>
          <w:iCs/>
        </w:rPr>
        <w:t xml:space="preserve"> na remont frontu szkoły, który uległ zniszczeniu podczas ostatniej zimy</w:t>
      </w:r>
      <w:r w:rsidR="008A4BB2">
        <w:rPr>
          <w:iCs/>
        </w:rPr>
        <w:t xml:space="preserve"> (80115)</w:t>
      </w:r>
      <w:r w:rsidRPr="00B03553">
        <w:rPr>
          <w:iCs/>
        </w:rPr>
        <w:t>.</w:t>
      </w:r>
    </w:p>
    <w:p w14:paraId="79242E60" w14:textId="27BD4D88" w:rsidR="00A40983" w:rsidRPr="00B03553" w:rsidRDefault="009F522B" w:rsidP="00A40983">
      <w:pPr>
        <w:pStyle w:val="Akapitzlist"/>
        <w:numPr>
          <w:ilvl w:val="0"/>
          <w:numId w:val="19"/>
        </w:numPr>
        <w:suppressAutoHyphens/>
        <w:ind w:left="0" w:firstLine="0"/>
        <w:jc w:val="both"/>
        <w:rPr>
          <w:iCs/>
          <w:lang w:eastAsia="x-none"/>
        </w:rPr>
      </w:pPr>
      <w:r w:rsidRPr="00B03553">
        <w:rPr>
          <w:iCs/>
          <w:lang w:eastAsia="x-none"/>
        </w:rPr>
        <w:t xml:space="preserve"> W planach wydatków bieżących poszczególnych placówek </w:t>
      </w:r>
      <w:r w:rsidRPr="00B03553">
        <w:rPr>
          <w:iCs/>
        </w:rPr>
        <w:t xml:space="preserve">dokonuje się przesunięć na kwotę 16.344,61 zł </w:t>
      </w:r>
      <w:r w:rsidRPr="00B03553">
        <w:rPr>
          <w:iCs/>
          <w:lang w:eastAsia="x-none"/>
        </w:rPr>
        <w:t xml:space="preserve">środków </w:t>
      </w:r>
      <w:r w:rsidRPr="00B03553">
        <w:rPr>
          <w:iCs/>
        </w:rPr>
        <w:t>z tytułu niewykorzystanego planu przeznaczonego</w:t>
      </w:r>
      <w:r w:rsidRPr="00B03553">
        <w:rPr>
          <w:iCs/>
          <w:lang w:eastAsia="x-none"/>
        </w:rPr>
        <w:t xml:space="preserve"> na</w:t>
      </w:r>
      <w:r w:rsidRPr="00B03553">
        <w:rPr>
          <w:iCs/>
        </w:rPr>
        <w:t xml:space="preserve"> wypłatę</w:t>
      </w:r>
      <w:r w:rsidRPr="00B03553">
        <w:rPr>
          <w:iCs/>
          <w:lang w:eastAsia="x-none"/>
        </w:rPr>
        <w:t xml:space="preserve"> dodatkowego wynagrodzenia rocznego za 2020 rok </w:t>
      </w:r>
      <w:r w:rsidRPr="00B03553">
        <w:rPr>
          <w:iCs/>
        </w:rPr>
        <w:t>w celu zabezpieczenia środków</w:t>
      </w:r>
      <w:r w:rsidR="0095504E">
        <w:rPr>
          <w:iCs/>
        </w:rPr>
        <w:t xml:space="preserve"> na</w:t>
      </w:r>
      <w:r w:rsidRPr="00B03553">
        <w:rPr>
          <w:iCs/>
        </w:rPr>
        <w:t xml:space="preserve"> wypłatę wynagrodzeń</w:t>
      </w:r>
      <w:r w:rsidR="00865512">
        <w:rPr>
          <w:iCs/>
        </w:rPr>
        <w:t xml:space="preserve"> </w:t>
      </w:r>
      <w:r w:rsidRPr="00B03553">
        <w:rPr>
          <w:iCs/>
        </w:rPr>
        <w:t>pracowników (80117).</w:t>
      </w:r>
    </w:p>
    <w:p w14:paraId="3116E42F" w14:textId="522F9501" w:rsidR="005E0851" w:rsidRPr="00B03553" w:rsidRDefault="00EB16F1" w:rsidP="004F6BD6">
      <w:pPr>
        <w:pStyle w:val="Akapitzlist"/>
        <w:numPr>
          <w:ilvl w:val="0"/>
          <w:numId w:val="19"/>
        </w:numPr>
        <w:suppressAutoHyphens/>
        <w:ind w:left="0" w:firstLine="0"/>
        <w:jc w:val="both"/>
        <w:rPr>
          <w:iCs/>
          <w:lang w:eastAsia="x-none"/>
        </w:rPr>
      </w:pPr>
      <w:r>
        <w:rPr>
          <w:iCs/>
          <w:lang w:eastAsia="x-none"/>
        </w:rPr>
        <w:t xml:space="preserve"> </w:t>
      </w:r>
      <w:r w:rsidR="00041BEE" w:rsidRPr="00B03553">
        <w:rPr>
          <w:iCs/>
          <w:lang w:eastAsia="x-none"/>
        </w:rPr>
        <w:t xml:space="preserve">Dokonuje się przesunięć pomiędzy </w:t>
      </w:r>
      <w:r w:rsidR="009F522B" w:rsidRPr="00B03553">
        <w:rPr>
          <w:iCs/>
          <w:lang w:eastAsia="x-none"/>
        </w:rPr>
        <w:t>rozdziałami</w:t>
      </w:r>
      <w:r w:rsidR="00041BEE" w:rsidRPr="00B03553">
        <w:rPr>
          <w:iCs/>
          <w:lang w:eastAsia="x-none"/>
        </w:rPr>
        <w:t xml:space="preserve"> w planie wydatków w Liceum Ogólnokształcącym w Mszczonowie na kwotę 69.560,09 zł z uwagi na zwiększoną liczbę dzieci z orzeczeniem o niepełnosprawności (80120, 80152).</w:t>
      </w:r>
      <w:r w:rsidR="005E0851" w:rsidRPr="00B03553">
        <w:rPr>
          <w:iCs/>
          <w:lang w:eastAsia="x-none"/>
        </w:rPr>
        <w:t xml:space="preserve"> </w:t>
      </w:r>
    </w:p>
    <w:p w14:paraId="74FDA85A" w14:textId="4D58298C" w:rsidR="00871AC7" w:rsidRDefault="000E7E4F" w:rsidP="00AA5215">
      <w:pPr>
        <w:pStyle w:val="Akapitzlist"/>
        <w:numPr>
          <w:ilvl w:val="0"/>
          <w:numId w:val="19"/>
        </w:numPr>
        <w:suppressAutoHyphens/>
        <w:ind w:left="0" w:firstLine="0"/>
        <w:jc w:val="both"/>
        <w:rPr>
          <w:iCs/>
          <w:lang w:eastAsia="x-none"/>
        </w:rPr>
      </w:pPr>
      <w:r w:rsidRPr="00B03553">
        <w:rPr>
          <w:iCs/>
          <w:lang w:eastAsia="x-none"/>
        </w:rPr>
        <w:t xml:space="preserve"> </w:t>
      </w:r>
      <w:r w:rsidR="00871AC7">
        <w:rPr>
          <w:iCs/>
          <w:lang w:eastAsia="x-none"/>
        </w:rPr>
        <w:t xml:space="preserve">W planie wydatków bieżących poszczególnych </w:t>
      </w:r>
      <w:r w:rsidR="00871AC7" w:rsidRPr="00B03553">
        <w:rPr>
          <w:iCs/>
          <w:lang w:eastAsia="x-none"/>
        </w:rPr>
        <w:t xml:space="preserve">placówek </w:t>
      </w:r>
      <w:r w:rsidR="00871AC7" w:rsidRPr="00B03553">
        <w:rPr>
          <w:iCs/>
        </w:rPr>
        <w:t>dokonuje się przesunięć na kwotę</w:t>
      </w:r>
      <w:r w:rsidR="00871AC7">
        <w:rPr>
          <w:iCs/>
        </w:rPr>
        <w:t xml:space="preserve"> 2.066,27</w:t>
      </w:r>
      <w:r w:rsidR="00871AC7" w:rsidRPr="00B03553">
        <w:rPr>
          <w:iCs/>
        </w:rPr>
        <w:t xml:space="preserve"> zł </w:t>
      </w:r>
      <w:r w:rsidR="00871AC7" w:rsidRPr="00B03553">
        <w:rPr>
          <w:iCs/>
          <w:lang w:eastAsia="x-none"/>
        </w:rPr>
        <w:t xml:space="preserve">środków </w:t>
      </w:r>
      <w:r w:rsidR="00871AC7" w:rsidRPr="00B03553">
        <w:rPr>
          <w:iCs/>
        </w:rPr>
        <w:t>z tytułu niewykorzystanego planu przeznaczonego</w:t>
      </w:r>
      <w:r w:rsidR="00871AC7" w:rsidRPr="00B03553">
        <w:rPr>
          <w:iCs/>
          <w:lang w:eastAsia="x-none"/>
        </w:rPr>
        <w:t xml:space="preserve"> na</w:t>
      </w:r>
      <w:r w:rsidR="00871AC7" w:rsidRPr="00B03553">
        <w:rPr>
          <w:iCs/>
        </w:rPr>
        <w:t xml:space="preserve"> wypłatę</w:t>
      </w:r>
      <w:r w:rsidR="00871AC7" w:rsidRPr="00B03553">
        <w:rPr>
          <w:iCs/>
          <w:lang w:eastAsia="x-none"/>
        </w:rPr>
        <w:t xml:space="preserve"> dodatkowego wynagrodzenia rocznego za 2020 rok </w:t>
      </w:r>
      <w:r w:rsidR="00871AC7" w:rsidRPr="00B03553">
        <w:rPr>
          <w:iCs/>
        </w:rPr>
        <w:t>w celu zabezpieczenia środków</w:t>
      </w:r>
      <w:r w:rsidR="00F6654A">
        <w:rPr>
          <w:iCs/>
        </w:rPr>
        <w:t xml:space="preserve"> na</w:t>
      </w:r>
      <w:r w:rsidR="00871AC7" w:rsidRPr="00B03553">
        <w:rPr>
          <w:iCs/>
        </w:rPr>
        <w:t xml:space="preserve"> wypłatę wynagrodzeń pracowników</w:t>
      </w:r>
      <w:r w:rsidR="00871AC7">
        <w:rPr>
          <w:iCs/>
        </w:rPr>
        <w:t xml:space="preserve"> (80152).</w:t>
      </w:r>
    </w:p>
    <w:p w14:paraId="64EEC66D" w14:textId="5234772A" w:rsidR="000E7E4F" w:rsidRPr="00B03553" w:rsidRDefault="00EB16F1" w:rsidP="00AA5215">
      <w:pPr>
        <w:pStyle w:val="Akapitzlist"/>
        <w:numPr>
          <w:ilvl w:val="0"/>
          <w:numId w:val="19"/>
        </w:numPr>
        <w:suppressAutoHyphens/>
        <w:ind w:left="0" w:firstLine="0"/>
        <w:jc w:val="both"/>
        <w:rPr>
          <w:iCs/>
          <w:lang w:eastAsia="x-none"/>
        </w:rPr>
      </w:pPr>
      <w:r>
        <w:rPr>
          <w:iCs/>
          <w:lang w:eastAsia="x-none"/>
        </w:rPr>
        <w:t xml:space="preserve"> </w:t>
      </w:r>
      <w:r w:rsidR="000E7E4F" w:rsidRPr="00B03553">
        <w:rPr>
          <w:iCs/>
          <w:lang w:eastAsia="x-none"/>
        </w:rPr>
        <w:t xml:space="preserve">W planie wydatków bieżących </w:t>
      </w:r>
      <w:r w:rsidR="000E7E4F" w:rsidRPr="00B03553">
        <w:rPr>
          <w:iCs/>
        </w:rPr>
        <w:t xml:space="preserve">Specjalnego Ośrodka Szkolno – Wychowawczego dokonuje się przesunięć na kwotę 8.963,49 zł </w:t>
      </w:r>
      <w:r w:rsidR="000E7E4F" w:rsidRPr="00B03553">
        <w:rPr>
          <w:iCs/>
          <w:lang w:eastAsia="x-none"/>
        </w:rPr>
        <w:t xml:space="preserve">środków </w:t>
      </w:r>
      <w:r w:rsidR="000E7E4F" w:rsidRPr="00B03553">
        <w:rPr>
          <w:iCs/>
        </w:rPr>
        <w:t>z tytułu niewykorzystanego planu przeznaczonego</w:t>
      </w:r>
      <w:r w:rsidR="000E7E4F" w:rsidRPr="00B03553">
        <w:rPr>
          <w:iCs/>
          <w:lang w:eastAsia="x-none"/>
        </w:rPr>
        <w:t xml:space="preserve"> na</w:t>
      </w:r>
      <w:r w:rsidR="000E7E4F" w:rsidRPr="00B03553">
        <w:rPr>
          <w:iCs/>
        </w:rPr>
        <w:t xml:space="preserve"> wypłatę</w:t>
      </w:r>
      <w:r w:rsidR="000E7E4F" w:rsidRPr="00B03553">
        <w:rPr>
          <w:iCs/>
          <w:lang w:eastAsia="x-none"/>
        </w:rPr>
        <w:t xml:space="preserve"> dodatkowego wynagrodzenia rocznego za 2020 rok </w:t>
      </w:r>
      <w:r w:rsidR="000E7E4F" w:rsidRPr="00B03553">
        <w:rPr>
          <w:iCs/>
        </w:rPr>
        <w:t>w celu zabezpieczenia środków</w:t>
      </w:r>
      <w:r w:rsidR="00F6654A">
        <w:rPr>
          <w:iCs/>
        </w:rPr>
        <w:t xml:space="preserve"> na</w:t>
      </w:r>
      <w:r w:rsidR="000E7E4F" w:rsidRPr="00B03553">
        <w:rPr>
          <w:iCs/>
        </w:rPr>
        <w:t xml:space="preserve"> wypłatę wynagrodzeń pracowników (80134).</w:t>
      </w:r>
    </w:p>
    <w:p w14:paraId="5BDED957" w14:textId="34076D13" w:rsidR="00031342" w:rsidRPr="00B03553" w:rsidRDefault="00EB16F1" w:rsidP="00AA5215">
      <w:pPr>
        <w:pStyle w:val="Akapitzlist"/>
        <w:numPr>
          <w:ilvl w:val="0"/>
          <w:numId w:val="19"/>
        </w:numPr>
        <w:suppressAutoHyphens/>
        <w:ind w:left="0" w:firstLine="0"/>
        <w:jc w:val="both"/>
        <w:rPr>
          <w:iCs/>
          <w:lang w:eastAsia="x-none"/>
        </w:rPr>
      </w:pPr>
      <w:r>
        <w:rPr>
          <w:iCs/>
          <w:lang w:eastAsia="x-none"/>
        </w:rPr>
        <w:t xml:space="preserve"> </w:t>
      </w:r>
      <w:r w:rsidR="00031342" w:rsidRPr="00B03553">
        <w:rPr>
          <w:iCs/>
          <w:lang w:eastAsia="x-none"/>
        </w:rPr>
        <w:t>W planie dochodów Staro</w:t>
      </w:r>
      <w:r w:rsidR="00DF0A0A" w:rsidRPr="00B03553">
        <w:rPr>
          <w:iCs/>
          <w:lang w:eastAsia="x-none"/>
        </w:rPr>
        <w:t xml:space="preserve">stwa wprowadza się kwotę </w:t>
      </w:r>
      <w:r w:rsidR="004C70CE" w:rsidRPr="00B03553">
        <w:rPr>
          <w:iCs/>
          <w:lang w:eastAsia="x-none"/>
        </w:rPr>
        <w:t>613,64</w:t>
      </w:r>
      <w:r w:rsidR="00031342" w:rsidRPr="00B03553">
        <w:rPr>
          <w:iCs/>
          <w:lang w:eastAsia="x-none"/>
        </w:rPr>
        <w:t xml:space="preserve"> zł wynikaj</w:t>
      </w:r>
      <w:r w:rsidR="004C70CE" w:rsidRPr="00B03553">
        <w:rPr>
          <w:iCs/>
          <w:lang w:eastAsia="x-none"/>
        </w:rPr>
        <w:t>ącą ze zwrotu odsetek od</w:t>
      </w:r>
      <w:r w:rsidR="006F33CF" w:rsidRPr="00B03553">
        <w:rPr>
          <w:iCs/>
          <w:lang w:eastAsia="x-none"/>
        </w:rPr>
        <w:t xml:space="preserve"> </w:t>
      </w:r>
      <w:r w:rsidR="00DF0A0A" w:rsidRPr="00B03553">
        <w:rPr>
          <w:iCs/>
          <w:lang w:eastAsia="x-none"/>
        </w:rPr>
        <w:t>dotacji za 2020</w:t>
      </w:r>
      <w:r w:rsidR="00031342" w:rsidRPr="00B03553">
        <w:rPr>
          <w:iCs/>
          <w:lang w:eastAsia="x-none"/>
        </w:rPr>
        <w:t xml:space="preserve"> r. przez szkoły niepubliczne. Zwroty zostały ustalone podczas </w:t>
      </w:r>
      <w:r w:rsidR="004C70CE" w:rsidRPr="00B03553">
        <w:rPr>
          <w:iCs/>
          <w:lang w:eastAsia="x-none"/>
        </w:rPr>
        <w:t>przeprowadzonych kontroli (§0920</w:t>
      </w:r>
      <w:r w:rsidR="00031342" w:rsidRPr="00B03553">
        <w:rPr>
          <w:iCs/>
          <w:lang w:eastAsia="x-none"/>
        </w:rPr>
        <w:t>).</w:t>
      </w:r>
    </w:p>
    <w:p w14:paraId="7C39AD58" w14:textId="0A6765F6" w:rsidR="00DA1EA6" w:rsidRPr="00B03553" w:rsidRDefault="00EB16F1" w:rsidP="001D2A2B">
      <w:pPr>
        <w:pStyle w:val="Akapitzlist"/>
        <w:numPr>
          <w:ilvl w:val="0"/>
          <w:numId w:val="19"/>
        </w:numPr>
        <w:suppressAutoHyphens/>
        <w:ind w:left="0" w:firstLine="0"/>
        <w:jc w:val="both"/>
        <w:rPr>
          <w:iCs/>
          <w:lang w:eastAsia="x-none"/>
        </w:rPr>
      </w:pPr>
      <w:r>
        <w:rPr>
          <w:iCs/>
        </w:rPr>
        <w:t xml:space="preserve"> </w:t>
      </w:r>
      <w:r w:rsidR="00121A53" w:rsidRPr="00B03553">
        <w:rPr>
          <w:iCs/>
        </w:rPr>
        <w:t>W rozdziale 80146 zmniejsza się pla</w:t>
      </w:r>
      <w:r w:rsidR="007A339E" w:rsidRPr="00B03553">
        <w:rPr>
          <w:iCs/>
        </w:rPr>
        <w:t>n o kwotę 21.600,00 zł z czego 7</w:t>
      </w:r>
      <w:r w:rsidR="00121A53" w:rsidRPr="00B03553">
        <w:rPr>
          <w:iCs/>
        </w:rPr>
        <w:t>.000,00 z</w:t>
      </w:r>
      <w:r w:rsidR="003D1AD7">
        <w:rPr>
          <w:iCs/>
        </w:rPr>
        <w:t>ł to </w:t>
      </w:r>
      <w:r w:rsidR="00121A53" w:rsidRPr="00B03553">
        <w:rPr>
          <w:iCs/>
        </w:rPr>
        <w:t>zabezpieczenie opłat za studia podyplomowe nauczycieli. Kwota</w:t>
      </w:r>
      <w:r w:rsidR="007A339E" w:rsidRPr="00B03553">
        <w:rPr>
          <w:iCs/>
        </w:rPr>
        <w:t xml:space="preserve"> 4.600,00 zł </w:t>
      </w:r>
      <w:r w:rsidR="00B84F23" w:rsidRPr="00B03553">
        <w:rPr>
          <w:iCs/>
        </w:rPr>
        <w:t>zostaje</w:t>
      </w:r>
      <w:r w:rsidR="007A339E" w:rsidRPr="00B03553">
        <w:rPr>
          <w:iCs/>
        </w:rPr>
        <w:t xml:space="preserve"> przesunięta do rozdziału 80115 na zapłatę raty ubezpieczenia majątkowego, a kwota </w:t>
      </w:r>
      <w:r w:rsidR="00121A53" w:rsidRPr="00B03553">
        <w:rPr>
          <w:iCs/>
        </w:rPr>
        <w:t xml:space="preserve">10.000,00 zł do rozdziału 85403 </w:t>
      </w:r>
      <w:r w:rsidR="00A32B63" w:rsidRPr="00B03553">
        <w:rPr>
          <w:iCs/>
        </w:rPr>
        <w:t>w celu zabezpieczenia</w:t>
      </w:r>
      <w:r w:rsidR="00121A53" w:rsidRPr="00B03553">
        <w:rPr>
          <w:iCs/>
        </w:rPr>
        <w:t xml:space="preserve"> środków </w:t>
      </w:r>
      <w:r w:rsidR="00B13459" w:rsidRPr="00B03553">
        <w:rPr>
          <w:iCs/>
        </w:rPr>
        <w:t>na opłaty za usługi informatyczne oraz ratę ubezpieczenia majątku.</w:t>
      </w:r>
    </w:p>
    <w:p w14:paraId="59F7066F" w14:textId="6E2ACC21" w:rsidR="009E33B9" w:rsidRDefault="009E33B9" w:rsidP="009F7421">
      <w:pPr>
        <w:pStyle w:val="Akapitzlist"/>
        <w:numPr>
          <w:ilvl w:val="0"/>
          <w:numId w:val="19"/>
        </w:numPr>
        <w:suppressAutoHyphens/>
        <w:ind w:left="0" w:firstLine="0"/>
        <w:jc w:val="both"/>
        <w:rPr>
          <w:iCs/>
          <w:lang w:eastAsia="x-none"/>
        </w:rPr>
      </w:pPr>
      <w:r w:rsidRPr="00B03553">
        <w:rPr>
          <w:iCs/>
          <w:lang w:eastAsia="x-none"/>
        </w:rPr>
        <w:t xml:space="preserve"> W planie dochodów bieżących Zespołu Szkół w Mszczonowie zwiększa się o kwotę 1.300,00 zł wpływy z tytułu </w:t>
      </w:r>
      <w:r w:rsidR="002B2E5D" w:rsidRPr="00B03553">
        <w:rPr>
          <w:iCs/>
          <w:lang w:eastAsia="x-none"/>
        </w:rPr>
        <w:t>odszkodowania</w:t>
      </w:r>
      <w:r w:rsidRPr="00B03553">
        <w:rPr>
          <w:iCs/>
          <w:lang w:eastAsia="x-none"/>
        </w:rPr>
        <w:t xml:space="preserve"> </w:t>
      </w:r>
      <w:r w:rsidR="002B2E5D" w:rsidRPr="00B03553">
        <w:rPr>
          <w:iCs/>
          <w:lang w:eastAsia="x-none"/>
        </w:rPr>
        <w:t>za zalany sufi</w:t>
      </w:r>
      <w:r w:rsidRPr="00B03553">
        <w:rPr>
          <w:iCs/>
          <w:lang w:eastAsia="x-none"/>
        </w:rPr>
        <w:t xml:space="preserve"> i przeznacza </w:t>
      </w:r>
      <w:r w:rsidR="002B2E5D" w:rsidRPr="00B03553">
        <w:rPr>
          <w:iCs/>
          <w:lang w:eastAsia="x-none"/>
        </w:rPr>
        <w:t>się na jego naprawę (§ 0950, 80115).</w:t>
      </w:r>
    </w:p>
    <w:p w14:paraId="1229363F" w14:textId="77777777" w:rsidR="00310175" w:rsidRDefault="00310175" w:rsidP="00665922">
      <w:pPr>
        <w:spacing w:before="120" w:after="120"/>
        <w:jc w:val="both"/>
        <w:rPr>
          <w:iCs/>
          <w:lang w:eastAsia="x-none"/>
        </w:rPr>
      </w:pPr>
    </w:p>
    <w:p w14:paraId="5212CFB3" w14:textId="77777777" w:rsidR="00310175" w:rsidRDefault="00310175" w:rsidP="00665922">
      <w:pPr>
        <w:spacing w:before="120" w:after="120"/>
        <w:jc w:val="both"/>
        <w:rPr>
          <w:iCs/>
          <w:lang w:eastAsia="x-none"/>
        </w:rPr>
      </w:pPr>
    </w:p>
    <w:p w14:paraId="401D8957" w14:textId="77777777" w:rsidR="00665922" w:rsidRPr="003E4A9E" w:rsidRDefault="00665922" w:rsidP="00665922">
      <w:pPr>
        <w:spacing w:before="120" w:after="120"/>
        <w:jc w:val="both"/>
        <w:rPr>
          <w:b/>
          <w:iCs/>
          <w:u w:val="single"/>
        </w:rPr>
      </w:pPr>
      <w:r w:rsidRPr="003E4A9E">
        <w:rPr>
          <w:b/>
          <w:iCs/>
          <w:u w:val="single"/>
        </w:rPr>
        <w:t>Dział 852 - Pomoc społeczna</w:t>
      </w:r>
    </w:p>
    <w:p w14:paraId="0139F813" w14:textId="67C67B89" w:rsidR="00B33220" w:rsidRPr="003E4A9E" w:rsidRDefault="003A0E32" w:rsidP="00496354">
      <w:pPr>
        <w:pStyle w:val="Akapitzlist"/>
        <w:ind w:left="0"/>
        <w:jc w:val="both"/>
        <w:rPr>
          <w:iCs/>
          <w:kern w:val="1"/>
          <w:lang w:eastAsia="ar-SA"/>
        </w:rPr>
      </w:pPr>
      <w:r w:rsidRPr="003E4A9E">
        <w:rPr>
          <w:iCs/>
          <w:kern w:val="1"/>
          <w:lang w:eastAsia="ar-SA"/>
        </w:rPr>
        <w:t>1</w:t>
      </w:r>
      <w:r w:rsidR="008D1F3E" w:rsidRPr="003E4A9E">
        <w:rPr>
          <w:iCs/>
          <w:kern w:val="1"/>
          <w:lang w:eastAsia="ar-SA"/>
        </w:rPr>
        <w:t xml:space="preserve">. </w:t>
      </w:r>
      <w:r w:rsidR="00B33220" w:rsidRPr="003E4A9E">
        <w:rPr>
          <w:iCs/>
          <w:kern w:val="1"/>
          <w:lang w:eastAsia="ar-SA"/>
        </w:rPr>
        <w:t>Na wniosek Dyrektora Domu Pomocy Społecznej</w:t>
      </w:r>
      <w:r w:rsidR="00E84730" w:rsidRPr="003E4A9E">
        <w:rPr>
          <w:iCs/>
          <w:kern w:val="1"/>
          <w:lang w:eastAsia="ar-SA"/>
        </w:rPr>
        <w:t xml:space="preserve"> w Hamerni</w:t>
      </w:r>
      <w:r w:rsidR="00B33220" w:rsidRPr="003E4A9E">
        <w:rPr>
          <w:iCs/>
          <w:kern w:val="1"/>
          <w:lang w:eastAsia="ar-SA"/>
        </w:rPr>
        <w:t xml:space="preserve"> dokonuje się przesunięć </w:t>
      </w:r>
      <w:r w:rsidR="00E84730" w:rsidRPr="003E4A9E">
        <w:rPr>
          <w:iCs/>
          <w:kern w:val="1"/>
          <w:lang w:eastAsia="ar-SA"/>
        </w:rPr>
        <w:t xml:space="preserve">na kwotę </w:t>
      </w:r>
      <w:r w:rsidRPr="003E4A9E">
        <w:rPr>
          <w:iCs/>
          <w:kern w:val="1"/>
          <w:lang w:eastAsia="ar-SA"/>
        </w:rPr>
        <w:t>2.000,00</w:t>
      </w:r>
      <w:r w:rsidR="00E84730" w:rsidRPr="003E4A9E">
        <w:rPr>
          <w:iCs/>
          <w:kern w:val="1"/>
          <w:lang w:eastAsia="ar-SA"/>
        </w:rPr>
        <w:t xml:space="preserve"> zł w celu zabezpieczenia środków na </w:t>
      </w:r>
      <w:r w:rsidR="003E4A9E" w:rsidRPr="003E4A9E">
        <w:rPr>
          <w:iCs/>
          <w:kern w:val="1"/>
          <w:lang w:eastAsia="ar-SA"/>
        </w:rPr>
        <w:t>zakup ubrań roboczych pracowników</w:t>
      </w:r>
      <w:r w:rsidR="00E84730" w:rsidRPr="003E4A9E">
        <w:rPr>
          <w:iCs/>
          <w:kern w:val="1"/>
          <w:lang w:eastAsia="ar-SA"/>
        </w:rPr>
        <w:t xml:space="preserve"> (85202).</w:t>
      </w:r>
    </w:p>
    <w:p w14:paraId="35CA04F7" w14:textId="46D471FB" w:rsidR="008F50D1" w:rsidRDefault="003A0E32" w:rsidP="003A0E32">
      <w:pPr>
        <w:jc w:val="both"/>
        <w:rPr>
          <w:iCs/>
          <w:kern w:val="1"/>
          <w:lang w:eastAsia="ar-SA"/>
        </w:rPr>
      </w:pPr>
      <w:r w:rsidRPr="003E4A9E">
        <w:rPr>
          <w:iCs/>
          <w:kern w:val="1"/>
          <w:lang w:eastAsia="ar-SA"/>
        </w:rPr>
        <w:t>2.</w:t>
      </w:r>
      <w:r w:rsidR="008D1F3E" w:rsidRPr="003E4A9E">
        <w:rPr>
          <w:iCs/>
          <w:kern w:val="1"/>
          <w:lang w:eastAsia="ar-SA"/>
        </w:rPr>
        <w:t xml:space="preserve"> </w:t>
      </w:r>
      <w:r w:rsidR="008F50D1" w:rsidRPr="003E4A9E">
        <w:rPr>
          <w:iCs/>
          <w:kern w:val="1"/>
          <w:lang w:eastAsia="ar-SA"/>
        </w:rPr>
        <w:t>Zwiększa się plan</w:t>
      </w:r>
      <w:r w:rsidR="008F50D1" w:rsidRPr="003A0E32">
        <w:rPr>
          <w:iCs/>
          <w:kern w:val="1"/>
          <w:lang w:eastAsia="ar-SA"/>
        </w:rPr>
        <w:t xml:space="preserve"> dochodów i wydatków Domu Pomo</w:t>
      </w:r>
      <w:r w:rsidR="00707E35" w:rsidRPr="003A0E32">
        <w:rPr>
          <w:iCs/>
          <w:kern w:val="1"/>
          <w:lang w:eastAsia="ar-SA"/>
        </w:rPr>
        <w:t>cy</w:t>
      </w:r>
      <w:r w:rsidR="00691B33" w:rsidRPr="003A0E32">
        <w:rPr>
          <w:iCs/>
          <w:kern w:val="1"/>
          <w:lang w:eastAsia="ar-SA"/>
        </w:rPr>
        <w:t xml:space="preserve"> Społecznej ul. Limanowskiego w </w:t>
      </w:r>
      <w:r w:rsidRPr="003A0E32">
        <w:rPr>
          <w:iCs/>
          <w:kern w:val="1"/>
          <w:lang w:eastAsia="ar-SA"/>
        </w:rPr>
        <w:t>kwocie 2</w:t>
      </w:r>
      <w:r w:rsidR="00707E35" w:rsidRPr="003A0E32">
        <w:rPr>
          <w:iCs/>
          <w:kern w:val="1"/>
          <w:lang w:eastAsia="ar-SA"/>
        </w:rPr>
        <w:t xml:space="preserve">00,00 zł </w:t>
      </w:r>
      <w:r w:rsidR="008F50D1" w:rsidRPr="003A0E32">
        <w:rPr>
          <w:iCs/>
          <w:kern w:val="1"/>
          <w:lang w:eastAsia="ar-SA"/>
        </w:rPr>
        <w:t>z tytułu wpływu różnych dochodów i przeznacza się na zakup śro</w:t>
      </w:r>
      <w:r w:rsidR="008E291E" w:rsidRPr="003A0E32">
        <w:rPr>
          <w:iCs/>
          <w:kern w:val="1"/>
          <w:lang w:eastAsia="ar-SA"/>
        </w:rPr>
        <w:t>dków żywności</w:t>
      </w:r>
      <w:r w:rsidR="003E4A9E">
        <w:rPr>
          <w:iCs/>
          <w:kern w:val="1"/>
          <w:lang w:eastAsia="ar-SA"/>
        </w:rPr>
        <w:t xml:space="preserve">. </w:t>
      </w:r>
      <w:r w:rsidRPr="003A0E32">
        <w:rPr>
          <w:iCs/>
          <w:kern w:val="1"/>
          <w:lang w:eastAsia="ar-SA"/>
        </w:rPr>
        <w:t>Ponadto zmniejsza się</w:t>
      </w:r>
      <w:r w:rsidR="007C724B">
        <w:rPr>
          <w:iCs/>
          <w:kern w:val="1"/>
          <w:lang w:eastAsia="ar-SA"/>
        </w:rPr>
        <w:t xml:space="preserve"> o kwotę 13.030,18 zł</w:t>
      </w:r>
      <w:r>
        <w:rPr>
          <w:iCs/>
          <w:kern w:val="1"/>
          <w:lang w:eastAsia="ar-SA"/>
        </w:rPr>
        <w:t xml:space="preserve"> </w:t>
      </w:r>
      <w:r>
        <w:t>niewykorzystany</w:t>
      </w:r>
      <w:r w:rsidRPr="003A0E32">
        <w:t xml:space="preserve"> pl</w:t>
      </w:r>
      <w:r>
        <w:t>an przeznaczony</w:t>
      </w:r>
      <w:r w:rsidRPr="003A0E32">
        <w:t xml:space="preserve"> na wypłatę dodatkowego wynagrodzenia rocznego za 2020 rok</w:t>
      </w:r>
      <w:r>
        <w:t xml:space="preserve"> i przeznacza na </w:t>
      </w:r>
      <w:r w:rsidR="007C724B">
        <w:t>opłaty za ścieki, odpady komunalne</w:t>
      </w:r>
      <w:r w:rsidR="008E291E" w:rsidRPr="003A0E32">
        <w:rPr>
          <w:iCs/>
          <w:kern w:val="1"/>
          <w:lang w:eastAsia="ar-SA"/>
        </w:rPr>
        <w:t xml:space="preserve"> (§ 0970, 85202).</w:t>
      </w:r>
    </w:p>
    <w:p w14:paraId="411C6767" w14:textId="2986955B" w:rsidR="003E4A9E" w:rsidRPr="003A0E32" w:rsidRDefault="003E4A9E" w:rsidP="003A0E32">
      <w:pPr>
        <w:jc w:val="both"/>
        <w:rPr>
          <w:iCs/>
          <w:kern w:val="1"/>
          <w:lang w:eastAsia="ar-SA"/>
        </w:rPr>
      </w:pPr>
      <w:r>
        <w:rPr>
          <w:iCs/>
          <w:kern w:val="1"/>
          <w:lang w:eastAsia="ar-SA"/>
        </w:rPr>
        <w:t xml:space="preserve">3. Na wniosek Dyrektora Powiatowego Centrum Pomocy Rodzinie w Żyrardowie </w:t>
      </w:r>
      <w:r w:rsidR="005178DA">
        <w:rPr>
          <w:iCs/>
          <w:kern w:val="1"/>
          <w:lang w:eastAsia="ar-SA"/>
        </w:rPr>
        <w:t xml:space="preserve">dokonuje się przesunięć w planie wydatków na kwotę 12.000,00 zł w </w:t>
      </w:r>
      <w:r w:rsidR="004F2F17">
        <w:rPr>
          <w:iCs/>
          <w:kern w:val="1"/>
          <w:lang w:eastAsia="ar-SA"/>
        </w:rPr>
        <w:t>c</w:t>
      </w:r>
      <w:r w:rsidR="005178DA">
        <w:rPr>
          <w:iCs/>
          <w:kern w:val="1"/>
          <w:lang w:eastAsia="ar-SA"/>
        </w:rPr>
        <w:t xml:space="preserve">elu zabezpieczenia środków na </w:t>
      </w:r>
      <w:r w:rsidR="004F2F17">
        <w:rPr>
          <w:iCs/>
          <w:kern w:val="1"/>
          <w:lang w:eastAsia="ar-SA"/>
        </w:rPr>
        <w:t>cykl szkoleń PRIDE organizowanych przez PCPR dla kandydatów na rodziny zastępcze (85218).</w:t>
      </w:r>
    </w:p>
    <w:p w14:paraId="3CCC4D70" w14:textId="77777777" w:rsidR="00F02D83" w:rsidRDefault="00F02D83" w:rsidP="00DE5111">
      <w:pPr>
        <w:jc w:val="both"/>
        <w:rPr>
          <w:iCs/>
          <w:kern w:val="1"/>
          <w:highlight w:val="yellow"/>
          <w:lang w:eastAsia="ar-SA"/>
        </w:rPr>
      </w:pPr>
    </w:p>
    <w:p w14:paraId="2EC7F3D2" w14:textId="1040E519" w:rsidR="00986071" w:rsidRPr="003A0E32" w:rsidRDefault="00986071" w:rsidP="003A0E32">
      <w:pPr>
        <w:spacing w:after="120"/>
        <w:jc w:val="both"/>
        <w:rPr>
          <w:b/>
          <w:iCs/>
          <w:kern w:val="1"/>
          <w:u w:val="single"/>
          <w:lang w:eastAsia="ar-SA"/>
        </w:rPr>
      </w:pPr>
      <w:r w:rsidRPr="00986071">
        <w:rPr>
          <w:b/>
          <w:iCs/>
          <w:kern w:val="1"/>
          <w:u w:val="single"/>
          <w:lang w:eastAsia="ar-SA"/>
        </w:rPr>
        <w:t>Dział</w:t>
      </w:r>
      <w:r>
        <w:rPr>
          <w:b/>
          <w:iCs/>
          <w:kern w:val="1"/>
          <w:u w:val="single"/>
          <w:lang w:eastAsia="ar-SA"/>
        </w:rPr>
        <w:t xml:space="preserve"> 853 Pozostałe zadania w zakresie polityki społecznej</w:t>
      </w:r>
    </w:p>
    <w:p w14:paraId="31977CDF" w14:textId="12FFF807" w:rsidR="00986071" w:rsidRPr="00986071" w:rsidRDefault="00FD6FEF" w:rsidP="00DE5111">
      <w:pPr>
        <w:jc w:val="both"/>
        <w:rPr>
          <w:iCs/>
          <w:kern w:val="1"/>
          <w:lang w:eastAsia="ar-SA"/>
        </w:rPr>
      </w:pPr>
      <w:r>
        <w:rPr>
          <w:iCs/>
          <w:kern w:val="1"/>
          <w:lang w:eastAsia="ar-SA"/>
        </w:rPr>
        <w:t xml:space="preserve">W planie wydatków bieżących Starostwa dokonuje się przesunięć na kwotę </w:t>
      </w:r>
      <w:r w:rsidR="001D2A2B" w:rsidRPr="00C62A5D">
        <w:rPr>
          <w:iCs/>
          <w:kern w:val="1"/>
          <w:lang w:eastAsia="ar-SA"/>
        </w:rPr>
        <w:t>1.914,98</w:t>
      </w:r>
      <w:r>
        <w:rPr>
          <w:iCs/>
          <w:kern w:val="1"/>
          <w:lang w:eastAsia="ar-SA"/>
        </w:rPr>
        <w:t xml:space="preserve"> zł </w:t>
      </w:r>
      <w:r w:rsidR="00B477C5">
        <w:rPr>
          <w:iCs/>
          <w:kern w:val="1"/>
          <w:lang w:eastAsia="ar-SA"/>
        </w:rPr>
        <w:t xml:space="preserve"> z przeznaczeniem na </w:t>
      </w:r>
      <w:r w:rsidR="003A0E32">
        <w:rPr>
          <w:iCs/>
          <w:kern w:val="1"/>
          <w:lang w:eastAsia="ar-SA"/>
        </w:rPr>
        <w:t>bieżącą działalność Zespołu ds. Orzekania (85321).</w:t>
      </w:r>
    </w:p>
    <w:p w14:paraId="3CF62F79" w14:textId="77777777" w:rsidR="007C724B" w:rsidRDefault="00C525A0" w:rsidP="007C724B">
      <w:pPr>
        <w:spacing w:before="120" w:after="120"/>
        <w:jc w:val="both"/>
        <w:rPr>
          <w:b/>
          <w:iCs/>
          <w:u w:val="single"/>
          <w:lang w:eastAsia="x-none"/>
        </w:rPr>
      </w:pPr>
      <w:r w:rsidRPr="00F02D83">
        <w:rPr>
          <w:b/>
          <w:iCs/>
          <w:u w:val="single"/>
          <w:lang w:eastAsia="x-none"/>
        </w:rPr>
        <w:t xml:space="preserve">Dział 854 Edukacja opieka wychowawcza </w:t>
      </w:r>
    </w:p>
    <w:p w14:paraId="4C3147A1" w14:textId="74FEDAD6" w:rsidR="007C724B" w:rsidRPr="000D1ED8" w:rsidRDefault="00EB16F1" w:rsidP="007C724B">
      <w:pPr>
        <w:pStyle w:val="Akapitzlist"/>
        <w:numPr>
          <w:ilvl w:val="0"/>
          <w:numId w:val="30"/>
        </w:numPr>
        <w:ind w:left="0" w:firstLine="0"/>
        <w:jc w:val="both"/>
        <w:rPr>
          <w:iCs/>
          <w:u w:val="single"/>
          <w:lang w:eastAsia="x-none"/>
        </w:rPr>
      </w:pPr>
      <w:r>
        <w:rPr>
          <w:iCs/>
          <w:lang w:eastAsia="x-none"/>
        </w:rPr>
        <w:t xml:space="preserve"> </w:t>
      </w:r>
      <w:r w:rsidR="00E63095" w:rsidRPr="000D1ED8">
        <w:rPr>
          <w:iCs/>
          <w:lang w:eastAsia="x-none"/>
        </w:rPr>
        <w:t xml:space="preserve">Na wniosek Dyrektora Specjalnego Ośrodka Szkolno- Wychowawczego </w:t>
      </w:r>
      <w:r w:rsidR="00E63095" w:rsidRPr="000D1ED8">
        <w:rPr>
          <w:iCs/>
        </w:rPr>
        <w:t xml:space="preserve">dokonuje się przesunięć na kwotę </w:t>
      </w:r>
      <w:r w:rsidR="007C724B" w:rsidRPr="000D1ED8">
        <w:rPr>
          <w:iCs/>
        </w:rPr>
        <w:t>11.158,19</w:t>
      </w:r>
      <w:r w:rsidR="00E63095" w:rsidRPr="000D1ED8">
        <w:rPr>
          <w:iCs/>
        </w:rPr>
        <w:t xml:space="preserve"> zł </w:t>
      </w:r>
      <w:r w:rsidR="00E63095" w:rsidRPr="000D1ED8">
        <w:rPr>
          <w:iCs/>
          <w:lang w:eastAsia="x-none"/>
        </w:rPr>
        <w:t xml:space="preserve">środków </w:t>
      </w:r>
      <w:r w:rsidR="00E63095" w:rsidRPr="000D1ED8">
        <w:rPr>
          <w:iCs/>
        </w:rPr>
        <w:t>z tytułu niewykorzystanego planu przeznaczonego</w:t>
      </w:r>
      <w:r w:rsidR="00E63095" w:rsidRPr="000D1ED8">
        <w:rPr>
          <w:iCs/>
          <w:lang w:eastAsia="x-none"/>
        </w:rPr>
        <w:t xml:space="preserve"> na</w:t>
      </w:r>
      <w:r w:rsidR="00E63095" w:rsidRPr="000D1ED8">
        <w:rPr>
          <w:iCs/>
        </w:rPr>
        <w:t xml:space="preserve"> wypłatę</w:t>
      </w:r>
      <w:r w:rsidR="00E63095" w:rsidRPr="000D1ED8">
        <w:rPr>
          <w:iCs/>
          <w:lang w:eastAsia="x-none"/>
        </w:rPr>
        <w:t xml:space="preserve"> dodatkowego wynagrodzenia rocznego za 2020 rok </w:t>
      </w:r>
      <w:r w:rsidR="00E63095" w:rsidRPr="000D1ED8">
        <w:rPr>
          <w:iCs/>
        </w:rPr>
        <w:t>w celu zabezpieczenia środków</w:t>
      </w:r>
      <w:r w:rsidR="00F6654A">
        <w:rPr>
          <w:iCs/>
        </w:rPr>
        <w:t xml:space="preserve"> na</w:t>
      </w:r>
      <w:r w:rsidR="00E63095" w:rsidRPr="000D1ED8">
        <w:rPr>
          <w:iCs/>
        </w:rPr>
        <w:t xml:space="preserve"> wypłatę wynagrodzeń pracowników. Zwiększa się plan wydatków o kwotę 10.000,00 zł w celu zabezpieczenia środków na opłaty za usługi informatyczne oraz ratę ubezpieczenia majątku. Kwota zwiększenia możliwa jest dzięki oszczędnością w rozdziale 80146</w:t>
      </w:r>
      <w:r w:rsidR="007C724B" w:rsidRPr="000D1ED8">
        <w:rPr>
          <w:iCs/>
        </w:rPr>
        <w:t xml:space="preserve">. Ponadto zwiększa się również plan wydatków o kwotę 130.000,00 zł z przeznaczeniem na wypłatę wynagrodzeń </w:t>
      </w:r>
      <w:r w:rsidR="00865512">
        <w:rPr>
          <w:iCs/>
        </w:rPr>
        <w:t>dla pracowników</w:t>
      </w:r>
      <w:r w:rsidR="007C724B" w:rsidRPr="000D1ED8">
        <w:rPr>
          <w:iCs/>
        </w:rPr>
        <w:t xml:space="preserve">. </w:t>
      </w:r>
      <w:r w:rsidR="00E63095" w:rsidRPr="000D1ED8">
        <w:rPr>
          <w:iCs/>
        </w:rPr>
        <w:t>(85403).</w:t>
      </w:r>
    </w:p>
    <w:p w14:paraId="72DC9563" w14:textId="0130F366" w:rsidR="00E63095" w:rsidRPr="008D2D15" w:rsidRDefault="00EB16F1" w:rsidP="00EB16F1">
      <w:pPr>
        <w:pStyle w:val="Akapitzlist"/>
        <w:numPr>
          <w:ilvl w:val="0"/>
          <w:numId w:val="30"/>
        </w:numPr>
        <w:ind w:left="0" w:firstLine="0"/>
        <w:jc w:val="both"/>
      </w:pPr>
      <w:r>
        <w:rPr>
          <w:iCs/>
          <w:lang w:eastAsia="x-none"/>
        </w:rPr>
        <w:t xml:space="preserve"> </w:t>
      </w:r>
      <w:r w:rsidR="00E63095" w:rsidRPr="000D1ED8">
        <w:rPr>
          <w:iCs/>
          <w:lang w:eastAsia="x-none"/>
        </w:rPr>
        <w:t xml:space="preserve">W planie wydatków bieżących Poradni Psychologiczno – Pedagogicznej w Żyrardowie </w:t>
      </w:r>
      <w:r w:rsidR="00E63095" w:rsidRPr="000D1ED8">
        <w:t>dokonuje się przesunięcia środków z tytułu niewykorzystanego planu przeznaczonego na wypłatę dodatkowego wynagrodzenia rocznego za 2020 rok w celu zabezpieczenia środków</w:t>
      </w:r>
      <w:r w:rsidR="00F6654A">
        <w:t xml:space="preserve"> na</w:t>
      </w:r>
      <w:r w:rsidR="00E63095" w:rsidRPr="000D1ED8">
        <w:t xml:space="preserve"> wypłatę wynagrodzeń pracowników – 14.518,74 zł</w:t>
      </w:r>
      <w:r w:rsidR="008D2D15">
        <w:t>. Ponadto zwiększa się plan wydatków o</w:t>
      </w:r>
      <w:r>
        <w:t> </w:t>
      </w:r>
      <w:r w:rsidR="008D2D15">
        <w:t xml:space="preserve">kwotę </w:t>
      </w:r>
      <w:r w:rsidR="00ED4322">
        <w:t>8.000,00 zł z przeznaczeniem na wynagrodzenia</w:t>
      </w:r>
      <w:bookmarkStart w:id="0" w:name="_GoBack"/>
      <w:bookmarkEnd w:id="0"/>
      <w:r w:rsidR="00E63095" w:rsidRPr="000D1ED8">
        <w:t xml:space="preserve"> (85406).</w:t>
      </w:r>
    </w:p>
    <w:p w14:paraId="135BF752" w14:textId="4DF6445B" w:rsidR="00E63095" w:rsidRPr="00EB16F1" w:rsidRDefault="00EB16F1" w:rsidP="00EB16F1">
      <w:pPr>
        <w:pStyle w:val="Akapitzlist"/>
        <w:numPr>
          <w:ilvl w:val="0"/>
          <w:numId w:val="30"/>
        </w:numPr>
        <w:suppressAutoHyphens/>
        <w:ind w:left="0" w:firstLine="0"/>
        <w:jc w:val="both"/>
      </w:pPr>
      <w:r>
        <w:t xml:space="preserve"> </w:t>
      </w:r>
      <w:r w:rsidR="00E63095" w:rsidRPr="000D1ED8">
        <w:t>Dokonuje się przesunięć w planie wydatków Młodzieżowego Domu Kultury w Żyrardowie na kwotę 5.000,00 zł w celu zabezpieczenia środków n</w:t>
      </w:r>
      <w:r w:rsidR="00327967">
        <w:t>a wykonie nowej instalacji CO w</w:t>
      </w:r>
      <w:r w:rsidR="003D1AD7">
        <w:t> </w:t>
      </w:r>
      <w:r w:rsidR="00E63095" w:rsidRPr="000D1ED8">
        <w:t>piwnicy jednostki. Ponadto dokonuje się przesunięcia środków z tytułu niewykorzystanego planu przeznaczonego na wypłatę dodatkowego wynagrodzenia rocznego za 2020 rok w celu zabezpieczenia środków</w:t>
      </w:r>
      <w:r w:rsidR="00F6654A">
        <w:t xml:space="preserve"> na</w:t>
      </w:r>
      <w:r w:rsidR="00E63095" w:rsidRPr="000D1ED8">
        <w:t xml:space="preserve"> wypłatę wynagrodzeń pracowników – 2.411,58 zł. Braki § 4010 wynikają  ze zmiany w strukturze zatrudnienia od września 2020 r. (85407).</w:t>
      </w:r>
    </w:p>
    <w:p w14:paraId="4C6A1056" w14:textId="4A2BBE1C" w:rsidR="00B33220" w:rsidRPr="00CF3FBA" w:rsidRDefault="00B33220" w:rsidP="00803DA3">
      <w:pPr>
        <w:spacing w:before="120" w:after="120"/>
        <w:jc w:val="both"/>
        <w:rPr>
          <w:b/>
          <w:iCs/>
          <w:u w:val="single"/>
          <w:lang w:eastAsia="x-none"/>
        </w:rPr>
      </w:pPr>
      <w:r w:rsidRPr="00CF3FBA">
        <w:rPr>
          <w:b/>
          <w:iCs/>
          <w:u w:val="single"/>
          <w:lang w:eastAsia="x-none"/>
        </w:rPr>
        <w:t>Dział 855 Rodzina</w:t>
      </w:r>
    </w:p>
    <w:p w14:paraId="1A69EAAD" w14:textId="5B640017" w:rsidR="00066F28" w:rsidRPr="0083622B" w:rsidRDefault="00793E8A" w:rsidP="0083622B">
      <w:pPr>
        <w:pStyle w:val="Akapitzlist"/>
        <w:numPr>
          <w:ilvl w:val="0"/>
          <w:numId w:val="24"/>
        </w:numPr>
        <w:ind w:left="0" w:firstLine="0"/>
        <w:jc w:val="both"/>
        <w:rPr>
          <w:iCs/>
          <w:kern w:val="1"/>
          <w:lang w:eastAsia="ar-SA"/>
        </w:rPr>
      </w:pPr>
      <w:r>
        <w:rPr>
          <w:iCs/>
          <w:kern w:val="1"/>
          <w:lang w:eastAsia="ar-SA"/>
        </w:rPr>
        <w:t xml:space="preserve"> </w:t>
      </w:r>
      <w:r w:rsidR="002108E0" w:rsidRPr="005178DA">
        <w:rPr>
          <w:iCs/>
          <w:kern w:val="1"/>
          <w:lang w:eastAsia="ar-SA"/>
        </w:rPr>
        <w:t>Zwiększa się plan dochodów</w:t>
      </w:r>
      <w:r w:rsidR="00410D83">
        <w:rPr>
          <w:iCs/>
          <w:kern w:val="1"/>
          <w:lang w:eastAsia="ar-SA"/>
        </w:rPr>
        <w:t xml:space="preserve"> § 0940</w:t>
      </w:r>
      <w:r w:rsidR="002108E0" w:rsidRPr="005178DA">
        <w:rPr>
          <w:iCs/>
          <w:kern w:val="1"/>
          <w:lang w:eastAsia="ar-SA"/>
        </w:rPr>
        <w:t xml:space="preserve"> o kwotę</w:t>
      </w:r>
      <w:r w:rsidR="00066F28" w:rsidRPr="005178DA">
        <w:rPr>
          <w:iCs/>
          <w:kern w:val="1"/>
          <w:lang w:eastAsia="ar-SA"/>
        </w:rPr>
        <w:t xml:space="preserve">  </w:t>
      </w:r>
      <w:r w:rsidR="005178DA" w:rsidRPr="005178DA">
        <w:rPr>
          <w:iCs/>
          <w:kern w:val="1"/>
          <w:lang w:eastAsia="ar-SA"/>
        </w:rPr>
        <w:t xml:space="preserve">1.615,55 </w:t>
      </w:r>
      <w:r w:rsidR="00066F28" w:rsidRPr="005178DA">
        <w:rPr>
          <w:iCs/>
          <w:kern w:val="1"/>
          <w:lang w:eastAsia="ar-SA"/>
        </w:rPr>
        <w:t xml:space="preserve">zł </w:t>
      </w:r>
      <w:r w:rsidR="002108E0" w:rsidRPr="005178DA">
        <w:rPr>
          <w:iCs/>
          <w:kern w:val="1"/>
          <w:lang w:eastAsia="ar-SA"/>
        </w:rPr>
        <w:t xml:space="preserve">w Powiatowym Centrum Pomocy Rodzinie o zwrot świadczeń z roku 2020 (dodatek 500+ </w:t>
      </w:r>
      <w:r w:rsidR="005178DA" w:rsidRPr="005178DA">
        <w:rPr>
          <w:iCs/>
          <w:kern w:val="1"/>
          <w:lang w:eastAsia="ar-SA"/>
        </w:rPr>
        <w:t xml:space="preserve"> - dotacja w wysokości 48,39</w:t>
      </w:r>
      <w:r w:rsidR="00D30FBD" w:rsidRPr="005178DA">
        <w:rPr>
          <w:iCs/>
          <w:kern w:val="1"/>
          <w:lang w:eastAsia="ar-SA"/>
        </w:rPr>
        <w:t xml:space="preserve"> zł o</w:t>
      </w:r>
      <w:r w:rsidR="008F110F" w:rsidRPr="005178DA">
        <w:rPr>
          <w:iCs/>
          <w:kern w:val="1"/>
          <w:lang w:eastAsia="ar-SA"/>
        </w:rPr>
        <w:t xml:space="preserve">raz świadczeń </w:t>
      </w:r>
      <w:r w:rsidR="00D30FBD" w:rsidRPr="005178DA">
        <w:rPr>
          <w:iCs/>
          <w:kern w:val="1"/>
          <w:lang w:eastAsia="ar-SA"/>
        </w:rPr>
        <w:t xml:space="preserve"> dla rodzin zastępczych wypłacone ze środków własnych w wysokości </w:t>
      </w:r>
      <w:r w:rsidR="005178DA" w:rsidRPr="005178DA">
        <w:rPr>
          <w:iCs/>
          <w:kern w:val="1"/>
          <w:lang w:eastAsia="ar-SA"/>
        </w:rPr>
        <w:t>367,16</w:t>
      </w:r>
      <w:r w:rsidR="00D30FBD" w:rsidRPr="005178DA">
        <w:rPr>
          <w:iCs/>
          <w:kern w:val="1"/>
          <w:lang w:eastAsia="ar-SA"/>
        </w:rPr>
        <w:t xml:space="preserve"> zł</w:t>
      </w:r>
      <w:r w:rsidR="00610B2E">
        <w:rPr>
          <w:iCs/>
          <w:kern w:val="1"/>
          <w:lang w:eastAsia="ar-SA"/>
        </w:rPr>
        <w:t xml:space="preserve"> i </w:t>
      </w:r>
      <w:r w:rsidR="008F110F" w:rsidRPr="005178DA">
        <w:rPr>
          <w:iCs/>
          <w:kern w:val="1"/>
          <w:lang w:eastAsia="ar-SA"/>
        </w:rPr>
        <w:t xml:space="preserve">wpłat od rodziców biologicznych za pobyt dzieci w pieczy </w:t>
      </w:r>
      <w:r w:rsidR="00066F28" w:rsidRPr="005178DA">
        <w:rPr>
          <w:iCs/>
          <w:kern w:val="1"/>
          <w:lang w:eastAsia="ar-SA"/>
        </w:rPr>
        <w:t>zastępczej w latach p</w:t>
      </w:r>
      <w:r w:rsidR="00370793" w:rsidRPr="005178DA">
        <w:rPr>
          <w:iCs/>
          <w:kern w:val="1"/>
          <w:lang w:eastAsia="ar-SA"/>
        </w:rPr>
        <w:t xml:space="preserve">oprzednich w kwocie </w:t>
      </w:r>
      <w:r w:rsidR="005178DA" w:rsidRPr="005178DA">
        <w:rPr>
          <w:iCs/>
          <w:kern w:val="1"/>
          <w:lang w:eastAsia="ar-SA"/>
        </w:rPr>
        <w:t>1.200</w:t>
      </w:r>
      <w:r w:rsidR="00370793" w:rsidRPr="005178DA">
        <w:rPr>
          <w:iCs/>
          <w:kern w:val="1"/>
          <w:lang w:eastAsia="ar-SA"/>
        </w:rPr>
        <w:t>,00 zł)</w:t>
      </w:r>
      <w:r w:rsidR="00410D83">
        <w:rPr>
          <w:iCs/>
          <w:kern w:val="1"/>
          <w:lang w:eastAsia="ar-SA"/>
        </w:rPr>
        <w:t xml:space="preserve"> </w:t>
      </w:r>
      <w:r w:rsidR="00370793" w:rsidRPr="005178DA">
        <w:rPr>
          <w:iCs/>
          <w:kern w:val="1"/>
          <w:lang w:eastAsia="ar-SA"/>
        </w:rPr>
        <w:t xml:space="preserve">. </w:t>
      </w:r>
      <w:r w:rsidR="005178DA">
        <w:rPr>
          <w:iCs/>
          <w:kern w:val="1"/>
          <w:lang w:eastAsia="ar-SA"/>
        </w:rPr>
        <w:t xml:space="preserve">Kwota </w:t>
      </w:r>
      <w:r w:rsidR="005178DA" w:rsidRPr="00DD3F75">
        <w:rPr>
          <w:iCs/>
          <w:kern w:val="1"/>
          <w:lang w:eastAsia="ar-SA"/>
        </w:rPr>
        <w:t>48,39</w:t>
      </w:r>
      <w:r w:rsidR="00066F28" w:rsidRPr="00DD3F75">
        <w:rPr>
          <w:iCs/>
          <w:kern w:val="1"/>
          <w:lang w:eastAsia="ar-SA"/>
        </w:rPr>
        <w:t xml:space="preserve"> zł</w:t>
      </w:r>
      <w:r w:rsidR="00066F28" w:rsidRPr="005178DA">
        <w:rPr>
          <w:iCs/>
          <w:kern w:val="1"/>
          <w:lang w:eastAsia="ar-SA"/>
        </w:rPr>
        <w:t xml:space="preserve"> zwiększa plan wydatków Starostwa z tytułu zwrotu d</w:t>
      </w:r>
      <w:r w:rsidR="00370793" w:rsidRPr="005178DA">
        <w:rPr>
          <w:iCs/>
          <w:kern w:val="1"/>
          <w:lang w:eastAsia="ar-SA"/>
        </w:rPr>
        <w:t>otacji do budżetu państwa (§ 2910</w:t>
      </w:r>
      <w:r w:rsidR="00066F28" w:rsidRPr="005178DA">
        <w:rPr>
          <w:iCs/>
          <w:kern w:val="1"/>
          <w:lang w:eastAsia="ar-SA"/>
        </w:rPr>
        <w:t>, 85508).</w:t>
      </w:r>
      <w:r>
        <w:rPr>
          <w:iCs/>
          <w:kern w:val="1"/>
          <w:lang w:eastAsia="ar-SA"/>
        </w:rPr>
        <w:t xml:space="preserve"> </w:t>
      </w:r>
      <w:r w:rsidR="005178DA">
        <w:rPr>
          <w:iCs/>
          <w:kern w:val="1"/>
          <w:lang w:eastAsia="ar-SA"/>
        </w:rPr>
        <w:t>Ponadto zwiększa się plan dochodów PCPR o</w:t>
      </w:r>
      <w:r w:rsidR="003D1AD7">
        <w:rPr>
          <w:iCs/>
          <w:kern w:val="1"/>
          <w:lang w:eastAsia="ar-SA"/>
        </w:rPr>
        <w:t> </w:t>
      </w:r>
      <w:r w:rsidR="005178DA" w:rsidRPr="0083622B">
        <w:rPr>
          <w:iCs/>
          <w:kern w:val="1"/>
          <w:lang w:eastAsia="ar-SA"/>
        </w:rPr>
        <w:t xml:space="preserve">kwotę 1.500,00 zł z tytułu otrzymanej darowizny i przeznacza na </w:t>
      </w:r>
      <w:r w:rsidR="0032423B" w:rsidRPr="0083622B">
        <w:rPr>
          <w:iCs/>
          <w:kern w:val="1"/>
          <w:lang w:eastAsia="ar-SA"/>
        </w:rPr>
        <w:t>usługi transportowe</w:t>
      </w:r>
      <w:r w:rsidR="003D1AD7">
        <w:rPr>
          <w:iCs/>
          <w:kern w:val="1"/>
          <w:lang w:eastAsia="ar-SA"/>
        </w:rPr>
        <w:t xml:space="preserve"> (</w:t>
      </w:r>
      <w:r w:rsidR="00610B2E" w:rsidRPr="0083622B">
        <w:rPr>
          <w:iCs/>
          <w:kern w:val="1"/>
          <w:lang w:eastAsia="ar-SA"/>
        </w:rPr>
        <w:t>§</w:t>
      </w:r>
      <w:r w:rsidR="005178DA" w:rsidRPr="0083622B">
        <w:rPr>
          <w:iCs/>
          <w:kern w:val="1"/>
          <w:lang w:eastAsia="ar-SA"/>
        </w:rPr>
        <w:t>0960 85508)</w:t>
      </w:r>
      <w:r w:rsidR="00F6654A">
        <w:rPr>
          <w:iCs/>
          <w:kern w:val="1"/>
          <w:lang w:eastAsia="ar-SA"/>
        </w:rPr>
        <w:t>.</w:t>
      </w:r>
    </w:p>
    <w:p w14:paraId="20D549E1" w14:textId="758DDF19" w:rsidR="00E63095" w:rsidRDefault="00CF3FBA" w:rsidP="00E63095">
      <w:pPr>
        <w:pStyle w:val="Akapitzlist"/>
        <w:numPr>
          <w:ilvl w:val="0"/>
          <w:numId w:val="24"/>
        </w:numPr>
        <w:ind w:left="0" w:firstLine="0"/>
        <w:jc w:val="both"/>
        <w:rPr>
          <w:iCs/>
          <w:kern w:val="1"/>
          <w:lang w:eastAsia="ar-SA"/>
        </w:rPr>
      </w:pPr>
      <w:r>
        <w:rPr>
          <w:iCs/>
          <w:kern w:val="1"/>
          <w:lang w:eastAsia="ar-SA"/>
        </w:rPr>
        <w:lastRenderedPageBreak/>
        <w:t xml:space="preserve"> </w:t>
      </w:r>
      <w:r w:rsidR="00E63095" w:rsidRPr="00A455B1">
        <w:rPr>
          <w:iCs/>
          <w:kern w:val="1"/>
          <w:lang w:eastAsia="ar-SA"/>
        </w:rPr>
        <w:t>W planie wydatków bieżących Starostwa dokonuje się przesunięć na kwotę 300,00 zł. Zmiana wynika z bieżącej analizy wykonania</w:t>
      </w:r>
      <w:r w:rsidR="00E63095">
        <w:rPr>
          <w:iCs/>
          <w:kern w:val="1"/>
          <w:lang w:eastAsia="ar-SA"/>
        </w:rPr>
        <w:t xml:space="preserve"> (85508)</w:t>
      </w:r>
      <w:r w:rsidR="00E63095" w:rsidRPr="00A455B1">
        <w:rPr>
          <w:iCs/>
          <w:kern w:val="1"/>
          <w:lang w:eastAsia="ar-SA"/>
        </w:rPr>
        <w:t>.</w:t>
      </w:r>
    </w:p>
    <w:p w14:paraId="3B58573D" w14:textId="2C6E05A0" w:rsidR="00AB21D8" w:rsidRPr="00F6654A" w:rsidRDefault="00EB16F1" w:rsidP="00AB21D8">
      <w:pPr>
        <w:pStyle w:val="Akapitzlist"/>
        <w:numPr>
          <w:ilvl w:val="0"/>
          <w:numId w:val="24"/>
        </w:numPr>
        <w:ind w:left="0" w:firstLine="0"/>
        <w:jc w:val="both"/>
        <w:rPr>
          <w:iCs/>
          <w:kern w:val="1"/>
          <w:lang w:eastAsia="ar-SA"/>
        </w:rPr>
      </w:pPr>
      <w:r>
        <w:rPr>
          <w:iCs/>
          <w:kern w:val="1"/>
          <w:lang w:eastAsia="ar-SA"/>
        </w:rPr>
        <w:t xml:space="preserve"> </w:t>
      </w:r>
      <w:r w:rsidR="00803DA3">
        <w:rPr>
          <w:iCs/>
          <w:kern w:val="1"/>
          <w:lang w:eastAsia="ar-SA"/>
        </w:rPr>
        <w:t>Zwiększa się plan dochodów Starostwa o kwotę 400,34 zł z tytułu odsetek</w:t>
      </w:r>
      <w:r w:rsidR="00F6654A">
        <w:rPr>
          <w:iCs/>
          <w:kern w:val="1"/>
          <w:lang w:eastAsia="ar-SA"/>
        </w:rPr>
        <w:t xml:space="preserve"> od rodziców biologicznych za pobyt</w:t>
      </w:r>
      <w:r w:rsidR="00803DA3" w:rsidRPr="00F6654A">
        <w:rPr>
          <w:iCs/>
          <w:kern w:val="1"/>
          <w:lang w:eastAsia="ar-SA"/>
        </w:rPr>
        <w:t xml:space="preserve"> dzieci w rodzinach zastępczych i placówkach opiekuńczo – wychowawczych (§ 0920).</w:t>
      </w:r>
    </w:p>
    <w:p w14:paraId="5E7EADAC" w14:textId="12C07D45" w:rsidR="00DB4EB9" w:rsidRPr="008D2D15" w:rsidRDefault="00DB4EB9" w:rsidP="00AB21D8">
      <w:pPr>
        <w:pStyle w:val="Akapitzlist"/>
        <w:ind w:left="0"/>
        <w:jc w:val="both"/>
        <w:rPr>
          <w:iCs/>
          <w:kern w:val="1"/>
          <w:u w:val="words"/>
          <w:lang w:eastAsia="ar-SA"/>
        </w:rPr>
      </w:pPr>
      <w:r>
        <w:rPr>
          <w:iCs/>
          <w:kern w:val="1"/>
          <w:lang w:eastAsia="ar-SA"/>
        </w:rPr>
        <w:t>4. Zwiększa się plan wydatków Powiatowego Centrum Pomocy Rodzinie o kwotę 94.000,00 zł z przeznaczeniem na wypłatę świadczeń dla rodzin zastępczych oraz na usamodzielnienie wychowanków placówek opiekuńczo- wychowawczych</w:t>
      </w:r>
      <w:r w:rsidR="00793E8A">
        <w:rPr>
          <w:iCs/>
          <w:kern w:val="1"/>
          <w:lang w:eastAsia="ar-SA"/>
        </w:rPr>
        <w:t xml:space="preserve">. </w:t>
      </w:r>
      <w:r w:rsidR="008D2D15">
        <w:rPr>
          <w:iCs/>
          <w:kern w:val="1"/>
          <w:lang w:eastAsia="ar-SA"/>
        </w:rPr>
        <w:t xml:space="preserve">Powyższe zwiększenie spowodowane jest zmianą wysokości świadczeń od dnia 01 czerwca 2021 r. która </w:t>
      </w:r>
      <w:r w:rsidR="00F6654A">
        <w:rPr>
          <w:iCs/>
          <w:kern w:val="1"/>
          <w:lang w:eastAsia="ar-SA"/>
        </w:rPr>
        <w:t xml:space="preserve">została obwieszczona </w:t>
      </w:r>
      <w:r w:rsidR="008D2D15">
        <w:rPr>
          <w:iCs/>
          <w:kern w:val="1"/>
          <w:lang w:eastAsia="ar-SA"/>
        </w:rPr>
        <w:t>w Monitorze Polskim poz. 282 z dnia 17 marca 2021 r. (85508)</w:t>
      </w:r>
      <w:r w:rsidR="00F6654A">
        <w:rPr>
          <w:iCs/>
          <w:kern w:val="1"/>
          <w:lang w:eastAsia="ar-SA"/>
        </w:rPr>
        <w:t>.</w:t>
      </w:r>
    </w:p>
    <w:p w14:paraId="317FFF47" w14:textId="77777777" w:rsidR="00E63095" w:rsidRDefault="00E63095" w:rsidP="00E63095">
      <w:pPr>
        <w:jc w:val="both"/>
        <w:rPr>
          <w:iCs/>
          <w:kern w:val="1"/>
          <w:lang w:eastAsia="ar-SA"/>
        </w:rPr>
      </w:pPr>
      <w:r>
        <w:rPr>
          <w:iCs/>
          <w:kern w:val="1"/>
          <w:lang w:eastAsia="ar-SA"/>
        </w:rPr>
        <w:t xml:space="preserve"> </w:t>
      </w:r>
    </w:p>
    <w:p w14:paraId="167105A9" w14:textId="77777777" w:rsidR="00E63095" w:rsidRDefault="00E63095" w:rsidP="00E63095">
      <w:pPr>
        <w:jc w:val="both"/>
        <w:rPr>
          <w:b/>
          <w:iCs/>
          <w:u w:val="single"/>
          <w:lang w:eastAsia="x-none"/>
        </w:rPr>
      </w:pPr>
      <w:r w:rsidRPr="00CF3FBA">
        <w:rPr>
          <w:b/>
          <w:iCs/>
          <w:u w:val="single"/>
          <w:lang w:eastAsia="x-none"/>
        </w:rPr>
        <w:t>Dział 926 Kultura</w:t>
      </w:r>
      <w:r>
        <w:rPr>
          <w:b/>
          <w:iCs/>
          <w:u w:val="single"/>
          <w:lang w:eastAsia="x-none"/>
        </w:rPr>
        <w:t xml:space="preserve"> fizyczna</w:t>
      </w:r>
    </w:p>
    <w:p w14:paraId="1B717D18" w14:textId="6C418BA2" w:rsidR="007D1394" w:rsidRDefault="007D1394" w:rsidP="007D1394">
      <w:pPr>
        <w:pStyle w:val="Akapitzlist"/>
        <w:ind w:left="9"/>
        <w:jc w:val="both"/>
        <w:rPr>
          <w:b/>
          <w:iCs/>
          <w:kern w:val="1"/>
          <w:sz w:val="28"/>
          <w:szCs w:val="28"/>
          <w:highlight w:val="yellow"/>
          <w:lang w:eastAsia="ar-SA"/>
        </w:rPr>
      </w:pPr>
    </w:p>
    <w:p w14:paraId="05A48254" w14:textId="7EC980E9" w:rsidR="00E63095" w:rsidRPr="00460EDD" w:rsidRDefault="00E63095" w:rsidP="00E63095">
      <w:pPr>
        <w:pStyle w:val="Akapitzlist"/>
        <w:suppressAutoHyphens/>
        <w:ind w:left="0"/>
        <w:jc w:val="both"/>
        <w:rPr>
          <w:iCs/>
          <w:lang w:eastAsia="x-none"/>
        </w:rPr>
      </w:pPr>
      <w:r>
        <w:rPr>
          <w:iCs/>
          <w:lang w:eastAsia="x-none"/>
        </w:rPr>
        <w:t xml:space="preserve">W planie wydatków Specjalnego Ośrodka Szkolno - Wychowawczego </w:t>
      </w:r>
      <w:r w:rsidRPr="00BD58D9">
        <w:rPr>
          <w:iCs/>
          <w:lang w:eastAsia="x-none"/>
        </w:rPr>
        <w:t xml:space="preserve">dokonuje się przesunięcia z  </w:t>
      </w:r>
      <w:r w:rsidRPr="00BD58D9">
        <w:t>§ 4270 do § 4210 kwoty 5.000,00 zł. Zmiana wynika z podpisanego aneksu nr 1 z dnia 18.11.2020 r. do umowy FB.3042.1.2019 r. miedzy Gminą Mszczonów a Starostwem</w:t>
      </w:r>
      <w:r>
        <w:t xml:space="preserve"> Powiatowym w Żyrardowie</w:t>
      </w:r>
      <w:r w:rsidR="00410D83">
        <w:t xml:space="preserve"> dotyczącym administrowania zespołu boisk i powierzchni rekreacyjnych przy Liceum Ogólnokształcącym w Mszczonowie</w:t>
      </w:r>
      <w:r>
        <w:t xml:space="preserve"> (92601). </w:t>
      </w:r>
    </w:p>
    <w:p w14:paraId="2996BC77" w14:textId="77777777" w:rsidR="00E63095" w:rsidRPr="009F7421" w:rsidRDefault="00E63095" w:rsidP="007D1394">
      <w:pPr>
        <w:pStyle w:val="Akapitzlist"/>
        <w:ind w:left="9"/>
        <w:jc w:val="both"/>
        <w:rPr>
          <w:b/>
          <w:iCs/>
          <w:kern w:val="1"/>
          <w:sz w:val="28"/>
          <w:szCs w:val="28"/>
          <w:highlight w:val="yellow"/>
          <w:lang w:eastAsia="ar-SA"/>
        </w:rPr>
      </w:pPr>
    </w:p>
    <w:p w14:paraId="40EE8886" w14:textId="77777777" w:rsidR="007D1394" w:rsidRPr="009F7421" w:rsidRDefault="007D1394" w:rsidP="007D1394">
      <w:pPr>
        <w:pStyle w:val="Akapitzlist"/>
        <w:ind w:left="9"/>
        <w:jc w:val="both"/>
        <w:rPr>
          <w:b/>
          <w:iCs/>
          <w:kern w:val="1"/>
          <w:sz w:val="28"/>
          <w:szCs w:val="28"/>
          <w:highlight w:val="yellow"/>
          <w:lang w:eastAsia="ar-SA"/>
        </w:rPr>
      </w:pPr>
    </w:p>
    <w:p w14:paraId="5C96FE7A" w14:textId="4E62D768" w:rsidR="00365CF1" w:rsidRPr="00610B2E" w:rsidRDefault="00E45041" w:rsidP="007D1394">
      <w:pPr>
        <w:ind w:left="9"/>
        <w:jc w:val="both"/>
        <w:rPr>
          <w:b/>
          <w:iCs/>
          <w:kern w:val="1"/>
          <w:sz w:val="28"/>
          <w:szCs w:val="28"/>
          <w:lang w:eastAsia="ar-SA"/>
        </w:rPr>
      </w:pPr>
      <w:r w:rsidRPr="009F7421">
        <w:rPr>
          <w:iCs/>
          <w:highlight w:val="yellow"/>
        </w:rPr>
        <w:tab/>
      </w:r>
      <w:r w:rsidRPr="009F7421">
        <w:rPr>
          <w:iCs/>
          <w:highlight w:val="yellow"/>
        </w:rPr>
        <w:tab/>
      </w:r>
      <w:r w:rsidR="009027E7" w:rsidRPr="009F7421">
        <w:rPr>
          <w:b/>
          <w:iCs/>
          <w:kern w:val="1"/>
          <w:sz w:val="28"/>
          <w:szCs w:val="28"/>
          <w:highlight w:val="yellow"/>
          <w:lang w:eastAsia="ar-SA"/>
        </w:rPr>
        <w:tab/>
      </w:r>
      <w:r w:rsidR="009027E7" w:rsidRPr="009F7421">
        <w:rPr>
          <w:b/>
          <w:iCs/>
          <w:kern w:val="1"/>
          <w:sz w:val="28"/>
          <w:szCs w:val="28"/>
          <w:highlight w:val="yellow"/>
          <w:lang w:eastAsia="ar-SA"/>
        </w:rPr>
        <w:tab/>
      </w:r>
      <w:r w:rsidR="007D1394" w:rsidRPr="00610B2E">
        <w:rPr>
          <w:b/>
          <w:iCs/>
          <w:kern w:val="1"/>
          <w:sz w:val="28"/>
          <w:szCs w:val="28"/>
          <w:lang w:eastAsia="ar-SA"/>
        </w:rPr>
        <w:t xml:space="preserve">  </w:t>
      </w:r>
      <w:r w:rsidR="009027E7" w:rsidRPr="00610B2E">
        <w:rPr>
          <w:b/>
          <w:iCs/>
          <w:kern w:val="1"/>
          <w:sz w:val="28"/>
          <w:szCs w:val="28"/>
          <w:lang w:eastAsia="ar-SA"/>
        </w:rPr>
        <w:t xml:space="preserve">                                                                     </w:t>
      </w:r>
      <w:r w:rsidR="0056157E" w:rsidRPr="00610B2E">
        <w:rPr>
          <w:b/>
          <w:iCs/>
          <w:kern w:val="1"/>
          <w:sz w:val="28"/>
          <w:szCs w:val="28"/>
          <w:lang w:eastAsia="ar-SA"/>
        </w:rPr>
        <w:tab/>
        <w:t xml:space="preserve">   </w:t>
      </w:r>
      <w:r w:rsidR="00365CF1" w:rsidRPr="00610B2E">
        <w:rPr>
          <w:b/>
          <w:iCs/>
          <w:kern w:val="1"/>
          <w:sz w:val="28"/>
          <w:szCs w:val="28"/>
          <w:lang w:eastAsia="ar-SA"/>
        </w:rPr>
        <w:t>Przewodniczący Rady</w:t>
      </w:r>
    </w:p>
    <w:p w14:paraId="27AD792B" w14:textId="14CBA4D4" w:rsidR="00365CF1" w:rsidRPr="00610B2E" w:rsidRDefault="00365CF1" w:rsidP="00090336">
      <w:pPr>
        <w:spacing w:after="360"/>
        <w:jc w:val="center"/>
        <w:rPr>
          <w:b/>
          <w:iCs/>
          <w:kern w:val="1"/>
          <w:sz w:val="28"/>
          <w:szCs w:val="28"/>
          <w:lang w:eastAsia="ar-SA"/>
        </w:rPr>
      </w:pPr>
      <w:r w:rsidRPr="00610B2E">
        <w:rPr>
          <w:b/>
          <w:iCs/>
          <w:kern w:val="1"/>
          <w:sz w:val="28"/>
          <w:szCs w:val="28"/>
          <w:lang w:eastAsia="ar-SA"/>
        </w:rPr>
        <w:t xml:space="preserve">                                                     </w:t>
      </w:r>
      <w:r w:rsidR="00E0794E" w:rsidRPr="00610B2E">
        <w:rPr>
          <w:b/>
          <w:iCs/>
          <w:kern w:val="1"/>
          <w:sz w:val="28"/>
          <w:szCs w:val="28"/>
          <w:lang w:eastAsia="ar-SA"/>
        </w:rPr>
        <w:t xml:space="preserve">     </w:t>
      </w:r>
      <w:r w:rsidRPr="00610B2E">
        <w:rPr>
          <w:b/>
          <w:iCs/>
          <w:kern w:val="1"/>
          <w:sz w:val="28"/>
          <w:szCs w:val="28"/>
          <w:lang w:eastAsia="ar-SA"/>
        </w:rPr>
        <w:t xml:space="preserve"> </w:t>
      </w:r>
      <w:r w:rsidR="00610B2E">
        <w:rPr>
          <w:b/>
          <w:iCs/>
          <w:kern w:val="1"/>
          <w:sz w:val="28"/>
          <w:szCs w:val="28"/>
          <w:lang w:eastAsia="ar-SA"/>
        </w:rPr>
        <w:t xml:space="preserve">      </w:t>
      </w:r>
      <w:r w:rsidRPr="00610B2E">
        <w:rPr>
          <w:b/>
          <w:iCs/>
          <w:kern w:val="1"/>
          <w:sz w:val="28"/>
          <w:szCs w:val="28"/>
          <w:lang w:eastAsia="ar-SA"/>
        </w:rPr>
        <w:t>Powiatu Żyrardowskiego</w:t>
      </w:r>
    </w:p>
    <w:p w14:paraId="4EE87F3F" w14:textId="637F0359" w:rsidR="003E22D2" w:rsidRPr="00365CF1" w:rsidRDefault="00365CF1" w:rsidP="00365CF1">
      <w:pPr>
        <w:jc w:val="center"/>
        <w:rPr>
          <w:b/>
          <w:iCs/>
          <w:kern w:val="1"/>
          <w:sz w:val="28"/>
          <w:szCs w:val="28"/>
          <w:lang w:eastAsia="ar-SA"/>
        </w:rPr>
      </w:pPr>
      <w:r w:rsidRPr="00610B2E">
        <w:rPr>
          <w:b/>
          <w:iCs/>
          <w:kern w:val="1"/>
          <w:sz w:val="28"/>
          <w:szCs w:val="28"/>
          <w:lang w:eastAsia="ar-SA"/>
        </w:rPr>
        <w:t xml:space="preserve">                  </w:t>
      </w:r>
      <w:r w:rsidR="00B15E35" w:rsidRPr="00610B2E">
        <w:rPr>
          <w:b/>
          <w:iCs/>
          <w:kern w:val="1"/>
          <w:sz w:val="28"/>
          <w:szCs w:val="28"/>
          <w:lang w:eastAsia="ar-SA"/>
        </w:rPr>
        <w:t xml:space="preserve">                           </w:t>
      </w:r>
      <w:r w:rsidRPr="00610B2E">
        <w:rPr>
          <w:b/>
          <w:iCs/>
          <w:kern w:val="1"/>
          <w:sz w:val="28"/>
          <w:szCs w:val="28"/>
          <w:lang w:eastAsia="ar-SA"/>
        </w:rPr>
        <w:t xml:space="preserve">     </w:t>
      </w:r>
      <w:r w:rsidR="00E0794E" w:rsidRPr="00610B2E">
        <w:rPr>
          <w:b/>
          <w:iCs/>
          <w:kern w:val="1"/>
          <w:sz w:val="28"/>
          <w:szCs w:val="28"/>
          <w:lang w:eastAsia="ar-SA"/>
        </w:rPr>
        <w:t xml:space="preserve">     </w:t>
      </w:r>
      <w:r w:rsidR="0056157E" w:rsidRPr="00610B2E">
        <w:rPr>
          <w:b/>
          <w:iCs/>
          <w:kern w:val="1"/>
          <w:sz w:val="28"/>
          <w:szCs w:val="28"/>
          <w:lang w:eastAsia="ar-SA"/>
        </w:rPr>
        <w:t xml:space="preserve"> </w:t>
      </w:r>
      <w:r w:rsidR="00E0794E" w:rsidRPr="00610B2E">
        <w:rPr>
          <w:b/>
          <w:iCs/>
          <w:kern w:val="1"/>
          <w:sz w:val="28"/>
          <w:szCs w:val="28"/>
          <w:lang w:eastAsia="ar-SA"/>
        </w:rPr>
        <w:t xml:space="preserve">  </w:t>
      </w:r>
      <w:r w:rsidR="00610B2E">
        <w:rPr>
          <w:b/>
          <w:iCs/>
          <w:kern w:val="1"/>
          <w:sz w:val="28"/>
          <w:szCs w:val="28"/>
          <w:lang w:eastAsia="ar-SA"/>
        </w:rPr>
        <w:t xml:space="preserve">  </w:t>
      </w:r>
      <w:r w:rsidRPr="00610B2E">
        <w:rPr>
          <w:b/>
          <w:iCs/>
          <w:kern w:val="1"/>
          <w:sz w:val="28"/>
          <w:szCs w:val="28"/>
          <w:lang w:eastAsia="ar-SA"/>
        </w:rPr>
        <w:t>Klaudiusz Stusiński</w:t>
      </w:r>
    </w:p>
    <w:sectPr w:rsidR="003E22D2" w:rsidRPr="00365CF1" w:rsidSect="007C5FEB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6BA2FD" w14:textId="77777777" w:rsidR="00D04585" w:rsidRDefault="00D04585">
      <w:r>
        <w:separator/>
      </w:r>
    </w:p>
  </w:endnote>
  <w:endnote w:type="continuationSeparator" w:id="0">
    <w:p w14:paraId="290D72E9" w14:textId="77777777" w:rsidR="00D04585" w:rsidRDefault="00D04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C2E570" w14:textId="77777777" w:rsidR="00D04585" w:rsidRDefault="00D04585">
      <w:r>
        <w:separator/>
      </w:r>
    </w:p>
  </w:footnote>
  <w:footnote w:type="continuationSeparator" w:id="0">
    <w:p w14:paraId="5E04FF5A" w14:textId="77777777" w:rsidR="00D04585" w:rsidRDefault="00D045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D1081"/>
    <w:multiLevelType w:val="hybridMultilevel"/>
    <w:tmpl w:val="5B0404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90B6A"/>
    <w:multiLevelType w:val="hybridMultilevel"/>
    <w:tmpl w:val="1492A7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C4A1E"/>
    <w:multiLevelType w:val="hybridMultilevel"/>
    <w:tmpl w:val="62249B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F5255"/>
    <w:multiLevelType w:val="hybridMultilevel"/>
    <w:tmpl w:val="4BA46B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6E0154"/>
    <w:multiLevelType w:val="hybridMultilevel"/>
    <w:tmpl w:val="4E9AE0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5D3924"/>
    <w:multiLevelType w:val="hybridMultilevel"/>
    <w:tmpl w:val="504E1F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62EBA"/>
    <w:multiLevelType w:val="hybridMultilevel"/>
    <w:tmpl w:val="B1DCD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945518"/>
    <w:multiLevelType w:val="hybridMultilevel"/>
    <w:tmpl w:val="B55C3D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E43627"/>
    <w:multiLevelType w:val="hybridMultilevel"/>
    <w:tmpl w:val="476ED2F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697A03"/>
    <w:multiLevelType w:val="hybridMultilevel"/>
    <w:tmpl w:val="1DA49100"/>
    <w:lvl w:ilvl="0" w:tplc="20FA756A">
      <w:start w:val="1"/>
      <w:numFmt w:val="bullet"/>
      <w:lvlText w:val=""/>
      <w:lvlJc w:val="left"/>
      <w:pPr>
        <w:tabs>
          <w:tab w:val="num" w:pos="0"/>
        </w:tabs>
        <w:ind w:left="227" w:hanging="227"/>
      </w:pPr>
      <w:rPr>
        <w:rFonts w:ascii="Symbol" w:hAnsi="Symbol" w:hint="default"/>
      </w:rPr>
    </w:lvl>
    <w:lvl w:ilvl="1" w:tplc="4DBE06C6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2" w:tplc="04150011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C018F0E2">
      <w:start w:val="1"/>
      <w:numFmt w:val="bullet"/>
      <w:lvlText w:val=""/>
      <w:lvlJc w:val="left"/>
      <w:pPr>
        <w:tabs>
          <w:tab w:val="num" w:pos="2520"/>
        </w:tabs>
        <w:ind w:left="2520" w:firstLine="0"/>
      </w:pPr>
      <w:rPr>
        <w:rFonts w:ascii="Wingdings" w:hAnsi="Wingdings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5B3910"/>
    <w:multiLevelType w:val="hybridMultilevel"/>
    <w:tmpl w:val="7BFE4A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027E2E"/>
    <w:multiLevelType w:val="hybridMultilevel"/>
    <w:tmpl w:val="3B662B16"/>
    <w:lvl w:ilvl="0" w:tplc="20FA756A">
      <w:start w:val="1"/>
      <w:numFmt w:val="bullet"/>
      <w:lvlText w:val=""/>
      <w:lvlJc w:val="left"/>
      <w:pPr>
        <w:tabs>
          <w:tab w:val="num" w:pos="0"/>
        </w:tabs>
        <w:ind w:left="227" w:hanging="227"/>
      </w:pPr>
      <w:rPr>
        <w:rFonts w:ascii="Symbol" w:hAnsi="Symbol" w:hint="default"/>
      </w:rPr>
    </w:lvl>
    <w:lvl w:ilvl="1" w:tplc="4DBE06C6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C018F0E2">
      <w:start w:val="1"/>
      <w:numFmt w:val="bullet"/>
      <w:lvlText w:val=""/>
      <w:lvlJc w:val="left"/>
      <w:pPr>
        <w:tabs>
          <w:tab w:val="num" w:pos="2520"/>
        </w:tabs>
        <w:ind w:left="2520" w:firstLine="0"/>
      </w:pPr>
      <w:rPr>
        <w:rFonts w:ascii="Wingdings" w:hAnsi="Wingdings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41661E1"/>
    <w:multiLevelType w:val="hybridMultilevel"/>
    <w:tmpl w:val="2EB8C24A"/>
    <w:lvl w:ilvl="0" w:tplc="8C122E3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4"/>
        <w:szCs w:val="24"/>
      </w:rPr>
    </w:lvl>
    <w:lvl w:ilvl="1" w:tplc="DDE2D6D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FC6D65"/>
    <w:multiLevelType w:val="hybridMultilevel"/>
    <w:tmpl w:val="8C644D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DE2D6D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E55865"/>
    <w:multiLevelType w:val="hybridMultilevel"/>
    <w:tmpl w:val="36ACB7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723D7A"/>
    <w:multiLevelType w:val="hybridMultilevel"/>
    <w:tmpl w:val="D1AC68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75087B"/>
    <w:multiLevelType w:val="hybridMultilevel"/>
    <w:tmpl w:val="B906ABC2"/>
    <w:lvl w:ilvl="0" w:tplc="BF942742">
      <w:start w:val="1"/>
      <w:numFmt w:val="decimal"/>
      <w:lvlText w:val="%1."/>
      <w:lvlJc w:val="left"/>
      <w:pPr>
        <w:ind w:left="750" w:hanging="39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90333D"/>
    <w:multiLevelType w:val="hybridMultilevel"/>
    <w:tmpl w:val="C2CCB6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DE2D6D0">
      <w:start w:val="1"/>
      <w:numFmt w:val="decimal"/>
      <w:lvlText w:val="%2)"/>
      <w:lvlJc w:val="left"/>
      <w:pPr>
        <w:ind w:left="30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025" w:hanging="180"/>
      </w:pPr>
    </w:lvl>
    <w:lvl w:ilvl="3" w:tplc="0415000F" w:tentative="1">
      <w:start w:val="1"/>
      <w:numFmt w:val="decimal"/>
      <w:lvlText w:val="%4."/>
      <w:lvlJc w:val="left"/>
      <w:pPr>
        <w:ind w:left="1745" w:hanging="360"/>
      </w:pPr>
    </w:lvl>
    <w:lvl w:ilvl="4" w:tplc="04150019" w:tentative="1">
      <w:start w:val="1"/>
      <w:numFmt w:val="lowerLetter"/>
      <w:lvlText w:val="%5."/>
      <w:lvlJc w:val="left"/>
      <w:pPr>
        <w:ind w:left="2465" w:hanging="360"/>
      </w:pPr>
    </w:lvl>
    <w:lvl w:ilvl="5" w:tplc="0415001B" w:tentative="1">
      <w:start w:val="1"/>
      <w:numFmt w:val="lowerRoman"/>
      <w:lvlText w:val="%6."/>
      <w:lvlJc w:val="right"/>
      <w:pPr>
        <w:ind w:left="3185" w:hanging="180"/>
      </w:pPr>
    </w:lvl>
    <w:lvl w:ilvl="6" w:tplc="0415000F" w:tentative="1">
      <w:start w:val="1"/>
      <w:numFmt w:val="decimal"/>
      <w:lvlText w:val="%7."/>
      <w:lvlJc w:val="left"/>
      <w:pPr>
        <w:ind w:left="3905" w:hanging="360"/>
      </w:pPr>
    </w:lvl>
    <w:lvl w:ilvl="7" w:tplc="04150019" w:tentative="1">
      <w:start w:val="1"/>
      <w:numFmt w:val="lowerLetter"/>
      <w:lvlText w:val="%8."/>
      <w:lvlJc w:val="left"/>
      <w:pPr>
        <w:ind w:left="4625" w:hanging="360"/>
      </w:pPr>
    </w:lvl>
    <w:lvl w:ilvl="8" w:tplc="0415001B" w:tentative="1">
      <w:start w:val="1"/>
      <w:numFmt w:val="lowerRoman"/>
      <w:lvlText w:val="%9."/>
      <w:lvlJc w:val="right"/>
      <w:pPr>
        <w:ind w:left="5345" w:hanging="180"/>
      </w:pPr>
    </w:lvl>
  </w:abstractNum>
  <w:abstractNum w:abstractNumId="18">
    <w:nsid w:val="576C2417"/>
    <w:multiLevelType w:val="hybridMultilevel"/>
    <w:tmpl w:val="6054D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E12008"/>
    <w:multiLevelType w:val="hybridMultilevel"/>
    <w:tmpl w:val="207EEC5A"/>
    <w:lvl w:ilvl="0" w:tplc="3F46D6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99734D2"/>
    <w:multiLevelType w:val="hybridMultilevel"/>
    <w:tmpl w:val="57C0BF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A850F7"/>
    <w:multiLevelType w:val="hybridMultilevel"/>
    <w:tmpl w:val="75780F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5BE6511"/>
    <w:multiLevelType w:val="multilevel"/>
    <w:tmpl w:val="09E60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6A2903D0"/>
    <w:multiLevelType w:val="hybridMultilevel"/>
    <w:tmpl w:val="9F200E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902A8A"/>
    <w:multiLevelType w:val="hybridMultilevel"/>
    <w:tmpl w:val="7C729212"/>
    <w:lvl w:ilvl="0" w:tplc="5D5AB5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3974AEC"/>
    <w:multiLevelType w:val="hybridMultilevel"/>
    <w:tmpl w:val="C8C0F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410AAB"/>
    <w:multiLevelType w:val="hybridMultilevel"/>
    <w:tmpl w:val="2BA6D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F938D7"/>
    <w:multiLevelType w:val="hybridMultilevel"/>
    <w:tmpl w:val="67408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81170"/>
    <w:multiLevelType w:val="hybridMultilevel"/>
    <w:tmpl w:val="1ABE319C"/>
    <w:lvl w:ilvl="0" w:tplc="DD6862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C2C7D39"/>
    <w:multiLevelType w:val="hybridMultilevel"/>
    <w:tmpl w:val="17100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4"/>
  </w:num>
  <w:num w:numId="3">
    <w:abstractNumId w:val="28"/>
  </w:num>
  <w:num w:numId="4">
    <w:abstractNumId w:val="2"/>
  </w:num>
  <w:num w:numId="5">
    <w:abstractNumId w:val="0"/>
  </w:num>
  <w:num w:numId="6">
    <w:abstractNumId w:val="23"/>
  </w:num>
  <w:num w:numId="7">
    <w:abstractNumId w:val="6"/>
  </w:num>
  <w:num w:numId="8">
    <w:abstractNumId w:val="20"/>
  </w:num>
  <w:num w:numId="9">
    <w:abstractNumId w:val="25"/>
  </w:num>
  <w:num w:numId="10">
    <w:abstractNumId w:val="16"/>
  </w:num>
  <w:num w:numId="11">
    <w:abstractNumId w:val="3"/>
  </w:num>
  <w:num w:numId="12">
    <w:abstractNumId w:val="11"/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9"/>
  </w:num>
  <w:num w:numId="16">
    <w:abstractNumId w:val="10"/>
  </w:num>
  <w:num w:numId="17">
    <w:abstractNumId w:val="7"/>
  </w:num>
  <w:num w:numId="18">
    <w:abstractNumId w:val="19"/>
  </w:num>
  <w:num w:numId="19">
    <w:abstractNumId w:val="17"/>
  </w:num>
  <w:num w:numId="20">
    <w:abstractNumId w:val="5"/>
  </w:num>
  <w:num w:numId="21">
    <w:abstractNumId w:val="26"/>
  </w:num>
  <w:num w:numId="22">
    <w:abstractNumId w:val="21"/>
  </w:num>
  <w:num w:numId="23">
    <w:abstractNumId w:val="13"/>
  </w:num>
  <w:num w:numId="24">
    <w:abstractNumId w:val="12"/>
  </w:num>
  <w:num w:numId="25">
    <w:abstractNumId w:val="8"/>
  </w:num>
  <w:num w:numId="26">
    <w:abstractNumId w:val="1"/>
  </w:num>
  <w:num w:numId="27">
    <w:abstractNumId w:val="15"/>
  </w:num>
  <w:num w:numId="28">
    <w:abstractNumId w:val="29"/>
  </w:num>
  <w:num w:numId="29">
    <w:abstractNumId w:val="27"/>
  </w:num>
  <w:num w:numId="30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103"/>
    <w:rsid w:val="000001AC"/>
    <w:rsid w:val="00000358"/>
    <w:rsid w:val="00000A4D"/>
    <w:rsid w:val="00000C81"/>
    <w:rsid w:val="000011B4"/>
    <w:rsid w:val="00001F4F"/>
    <w:rsid w:val="00003657"/>
    <w:rsid w:val="00003776"/>
    <w:rsid w:val="00003797"/>
    <w:rsid w:val="00003E9F"/>
    <w:rsid w:val="000040FF"/>
    <w:rsid w:val="00004548"/>
    <w:rsid w:val="000047AB"/>
    <w:rsid w:val="000048DE"/>
    <w:rsid w:val="00005FDA"/>
    <w:rsid w:val="000064AA"/>
    <w:rsid w:val="000068BC"/>
    <w:rsid w:val="000069F5"/>
    <w:rsid w:val="00006EEB"/>
    <w:rsid w:val="0000731F"/>
    <w:rsid w:val="00007D48"/>
    <w:rsid w:val="00010975"/>
    <w:rsid w:val="00010D50"/>
    <w:rsid w:val="00010F0D"/>
    <w:rsid w:val="000112F8"/>
    <w:rsid w:val="000117A8"/>
    <w:rsid w:val="00011D83"/>
    <w:rsid w:val="0001278D"/>
    <w:rsid w:val="000128FA"/>
    <w:rsid w:val="00012F9C"/>
    <w:rsid w:val="00012FFE"/>
    <w:rsid w:val="000135F0"/>
    <w:rsid w:val="00013A61"/>
    <w:rsid w:val="00013BEF"/>
    <w:rsid w:val="00014D6A"/>
    <w:rsid w:val="00016013"/>
    <w:rsid w:val="00016633"/>
    <w:rsid w:val="000167F7"/>
    <w:rsid w:val="00016BC8"/>
    <w:rsid w:val="00017A52"/>
    <w:rsid w:val="00017AC4"/>
    <w:rsid w:val="00020297"/>
    <w:rsid w:val="00020545"/>
    <w:rsid w:val="00020B04"/>
    <w:rsid w:val="00021108"/>
    <w:rsid w:val="00022315"/>
    <w:rsid w:val="0002243A"/>
    <w:rsid w:val="0002329B"/>
    <w:rsid w:val="00023D70"/>
    <w:rsid w:val="00023F7D"/>
    <w:rsid w:val="00024A40"/>
    <w:rsid w:val="00024CEB"/>
    <w:rsid w:val="000254EE"/>
    <w:rsid w:val="00025993"/>
    <w:rsid w:val="00025B9A"/>
    <w:rsid w:val="00025C96"/>
    <w:rsid w:val="00025E1C"/>
    <w:rsid w:val="00025FBB"/>
    <w:rsid w:val="00027AA6"/>
    <w:rsid w:val="00027B9E"/>
    <w:rsid w:val="00027D0F"/>
    <w:rsid w:val="00030132"/>
    <w:rsid w:val="00031342"/>
    <w:rsid w:val="00031F24"/>
    <w:rsid w:val="0003224D"/>
    <w:rsid w:val="00033AAE"/>
    <w:rsid w:val="00033AB8"/>
    <w:rsid w:val="000361A0"/>
    <w:rsid w:val="000369DC"/>
    <w:rsid w:val="0004160E"/>
    <w:rsid w:val="00041BEE"/>
    <w:rsid w:val="00041E3A"/>
    <w:rsid w:val="00041E99"/>
    <w:rsid w:val="00042273"/>
    <w:rsid w:val="00042E7E"/>
    <w:rsid w:val="00044192"/>
    <w:rsid w:val="00044754"/>
    <w:rsid w:val="000456FF"/>
    <w:rsid w:val="00045BBD"/>
    <w:rsid w:val="00045F26"/>
    <w:rsid w:val="000465AB"/>
    <w:rsid w:val="00046656"/>
    <w:rsid w:val="00046AA9"/>
    <w:rsid w:val="000474D4"/>
    <w:rsid w:val="0004760F"/>
    <w:rsid w:val="000478BC"/>
    <w:rsid w:val="00047996"/>
    <w:rsid w:val="00047F3B"/>
    <w:rsid w:val="00050347"/>
    <w:rsid w:val="000508FC"/>
    <w:rsid w:val="00050E69"/>
    <w:rsid w:val="000522EB"/>
    <w:rsid w:val="00053661"/>
    <w:rsid w:val="00053AEA"/>
    <w:rsid w:val="00054380"/>
    <w:rsid w:val="0005462A"/>
    <w:rsid w:val="00054812"/>
    <w:rsid w:val="00054B0B"/>
    <w:rsid w:val="00054C64"/>
    <w:rsid w:val="00055070"/>
    <w:rsid w:val="00055532"/>
    <w:rsid w:val="0005742D"/>
    <w:rsid w:val="00060240"/>
    <w:rsid w:val="000602A0"/>
    <w:rsid w:val="000603B0"/>
    <w:rsid w:val="000611A3"/>
    <w:rsid w:val="000619A0"/>
    <w:rsid w:val="00061B64"/>
    <w:rsid w:val="000623CA"/>
    <w:rsid w:val="000635EA"/>
    <w:rsid w:val="00063C75"/>
    <w:rsid w:val="00064D40"/>
    <w:rsid w:val="00064DF0"/>
    <w:rsid w:val="000655AA"/>
    <w:rsid w:val="00065709"/>
    <w:rsid w:val="00066CDC"/>
    <w:rsid w:val="00066F28"/>
    <w:rsid w:val="00066FD9"/>
    <w:rsid w:val="000670AB"/>
    <w:rsid w:val="00067182"/>
    <w:rsid w:val="00067455"/>
    <w:rsid w:val="00067799"/>
    <w:rsid w:val="00067C0A"/>
    <w:rsid w:val="00067C97"/>
    <w:rsid w:val="00067F0F"/>
    <w:rsid w:val="000703E5"/>
    <w:rsid w:val="00070BFA"/>
    <w:rsid w:val="00070C90"/>
    <w:rsid w:val="000711C3"/>
    <w:rsid w:val="00071DF8"/>
    <w:rsid w:val="0007266F"/>
    <w:rsid w:val="00072D2F"/>
    <w:rsid w:val="00072EB4"/>
    <w:rsid w:val="0007347B"/>
    <w:rsid w:val="00073F63"/>
    <w:rsid w:val="00074624"/>
    <w:rsid w:val="0007479C"/>
    <w:rsid w:val="000749FE"/>
    <w:rsid w:val="00074A3C"/>
    <w:rsid w:val="00075340"/>
    <w:rsid w:val="000753BB"/>
    <w:rsid w:val="0007596A"/>
    <w:rsid w:val="000764B0"/>
    <w:rsid w:val="00076E88"/>
    <w:rsid w:val="00076F23"/>
    <w:rsid w:val="00077027"/>
    <w:rsid w:val="000775B6"/>
    <w:rsid w:val="00077601"/>
    <w:rsid w:val="000777AE"/>
    <w:rsid w:val="00077836"/>
    <w:rsid w:val="0007783B"/>
    <w:rsid w:val="00077954"/>
    <w:rsid w:val="00077D72"/>
    <w:rsid w:val="00077FFE"/>
    <w:rsid w:val="00080604"/>
    <w:rsid w:val="000807DE"/>
    <w:rsid w:val="00080D49"/>
    <w:rsid w:val="00081951"/>
    <w:rsid w:val="00081993"/>
    <w:rsid w:val="00082045"/>
    <w:rsid w:val="00082275"/>
    <w:rsid w:val="00082406"/>
    <w:rsid w:val="00083062"/>
    <w:rsid w:val="000833E3"/>
    <w:rsid w:val="000834FB"/>
    <w:rsid w:val="00083546"/>
    <w:rsid w:val="000838AF"/>
    <w:rsid w:val="000839F7"/>
    <w:rsid w:val="00085B31"/>
    <w:rsid w:val="00086153"/>
    <w:rsid w:val="000869C2"/>
    <w:rsid w:val="000874B1"/>
    <w:rsid w:val="00087B44"/>
    <w:rsid w:val="00087B79"/>
    <w:rsid w:val="00090336"/>
    <w:rsid w:val="000905C2"/>
    <w:rsid w:val="000905F8"/>
    <w:rsid w:val="00090E32"/>
    <w:rsid w:val="0009134A"/>
    <w:rsid w:val="000913CF"/>
    <w:rsid w:val="00092993"/>
    <w:rsid w:val="00092CEB"/>
    <w:rsid w:val="000930A3"/>
    <w:rsid w:val="0009331C"/>
    <w:rsid w:val="00094073"/>
    <w:rsid w:val="000945B9"/>
    <w:rsid w:val="000947CB"/>
    <w:rsid w:val="00095109"/>
    <w:rsid w:val="00095794"/>
    <w:rsid w:val="00096F8A"/>
    <w:rsid w:val="000971FE"/>
    <w:rsid w:val="000975A5"/>
    <w:rsid w:val="00097763"/>
    <w:rsid w:val="00097DC5"/>
    <w:rsid w:val="00097DFD"/>
    <w:rsid w:val="00097EB7"/>
    <w:rsid w:val="00097EC7"/>
    <w:rsid w:val="000A0364"/>
    <w:rsid w:val="000A0ADD"/>
    <w:rsid w:val="000A18B8"/>
    <w:rsid w:val="000A197D"/>
    <w:rsid w:val="000A1C56"/>
    <w:rsid w:val="000A28FB"/>
    <w:rsid w:val="000A2B7B"/>
    <w:rsid w:val="000A391F"/>
    <w:rsid w:val="000A3FFD"/>
    <w:rsid w:val="000A545F"/>
    <w:rsid w:val="000A5509"/>
    <w:rsid w:val="000A596D"/>
    <w:rsid w:val="000A5AD1"/>
    <w:rsid w:val="000A5B46"/>
    <w:rsid w:val="000A7A97"/>
    <w:rsid w:val="000B021D"/>
    <w:rsid w:val="000B0752"/>
    <w:rsid w:val="000B0E19"/>
    <w:rsid w:val="000B138F"/>
    <w:rsid w:val="000B177C"/>
    <w:rsid w:val="000B17B8"/>
    <w:rsid w:val="000B1FA7"/>
    <w:rsid w:val="000B21A7"/>
    <w:rsid w:val="000B4075"/>
    <w:rsid w:val="000B40C9"/>
    <w:rsid w:val="000B4662"/>
    <w:rsid w:val="000B4C4C"/>
    <w:rsid w:val="000B4CBE"/>
    <w:rsid w:val="000B52ED"/>
    <w:rsid w:val="000B54F2"/>
    <w:rsid w:val="000B5F00"/>
    <w:rsid w:val="000B61F5"/>
    <w:rsid w:val="000B64A8"/>
    <w:rsid w:val="000B6713"/>
    <w:rsid w:val="000B6CE0"/>
    <w:rsid w:val="000B6E18"/>
    <w:rsid w:val="000B7CF3"/>
    <w:rsid w:val="000B7DC2"/>
    <w:rsid w:val="000C0B8F"/>
    <w:rsid w:val="000C111C"/>
    <w:rsid w:val="000C131F"/>
    <w:rsid w:val="000C14A5"/>
    <w:rsid w:val="000C1833"/>
    <w:rsid w:val="000C1996"/>
    <w:rsid w:val="000C20C8"/>
    <w:rsid w:val="000C2225"/>
    <w:rsid w:val="000C2296"/>
    <w:rsid w:val="000C2789"/>
    <w:rsid w:val="000C2B64"/>
    <w:rsid w:val="000C3AB6"/>
    <w:rsid w:val="000C4192"/>
    <w:rsid w:val="000C429B"/>
    <w:rsid w:val="000C490B"/>
    <w:rsid w:val="000C4F7A"/>
    <w:rsid w:val="000C51E7"/>
    <w:rsid w:val="000C533E"/>
    <w:rsid w:val="000C5647"/>
    <w:rsid w:val="000C5AA9"/>
    <w:rsid w:val="000C5B41"/>
    <w:rsid w:val="000C5C95"/>
    <w:rsid w:val="000C5DDC"/>
    <w:rsid w:val="000C5F5A"/>
    <w:rsid w:val="000C652C"/>
    <w:rsid w:val="000C6547"/>
    <w:rsid w:val="000C6EEC"/>
    <w:rsid w:val="000C78D5"/>
    <w:rsid w:val="000C7D88"/>
    <w:rsid w:val="000D072A"/>
    <w:rsid w:val="000D1A7D"/>
    <w:rsid w:val="000D1D63"/>
    <w:rsid w:val="000D1ED8"/>
    <w:rsid w:val="000D2132"/>
    <w:rsid w:val="000D292A"/>
    <w:rsid w:val="000D2BA1"/>
    <w:rsid w:val="000D2C5A"/>
    <w:rsid w:val="000D3137"/>
    <w:rsid w:val="000D35C9"/>
    <w:rsid w:val="000D3BEC"/>
    <w:rsid w:val="000D4835"/>
    <w:rsid w:val="000D4927"/>
    <w:rsid w:val="000D4CC9"/>
    <w:rsid w:val="000D57C1"/>
    <w:rsid w:val="000D596F"/>
    <w:rsid w:val="000D7359"/>
    <w:rsid w:val="000D7427"/>
    <w:rsid w:val="000D7856"/>
    <w:rsid w:val="000D79B2"/>
    <w:rsid w:val="000D7B0C"/>
    <w:rsid w:val="000D7DA6"/>
    <w:rsid w:val="000E03A2"/>
    <w:rsid w:val="000E04D7"/>
    <w:rsid w:val="000E055B"/>
    <w:rsid w:val="000E0908"/>
    <w:rsid w:val="000E0D04"/>
    <w:rsid w:val="000E1181"/>
    <w:rsid w:val="000E1958"/>
    <w:rsid w:val="000E1CC6"/>
    <w:rsid w:val="000E1F2E"/>
    <w:rsid w:val="000E252D"/>
    <w:rsid w:val="000E2534"/>
    <w:rsid w:val="000E268B"/>
    <w:rsid w:val="000E3086"/>
    <w:rsid w:val="000E377B"/>
    <w:rsid w:val="000E437B"/>
    <w:rsid w:val="000E4856"/>
    <w:rsid w:val="000E4D49"/>
    <w:rsid w:val="000E53EC"/>
    <w:rsid w:val="000E5695"/>
    <w:rsid w:val="000E6689"/>
    <w:rsid w:val="000E703A"/>
    <w:rsid w:val="000E7B8C"/>
    <w:rsid w:val="000E7E4F"/>
    <w:rsid w:val="000F1F11"/>
    <w:rsid w:val="000F223D"/>
    <w:rsid w:val="000F365F"/>
    <w:rsid w:val="000F460A"/>
    <w:rsid w:val="000F4E2F"/>
    <w:rsid w:val="000F5B0B"/>
    <w:rsid w:val="000F5BE5"/>
    <w:rsid w:val="000F5E66"/>
    <w:rsid w:val="000F607A"/>
    <w:rsid w:val="000F64DA"/>
    <w:rsid w:val="000F66E8"/>
    <w:rsid w:val="000F67B7"/>
    <w:rsid w:val="00100A14"/>
    <w:rsid w:val="00100AC2"/>
    <w:rsid w:val="00100E21"/>
    <w:rsid w:val="00101257"/>
    <w:rsid w:val="00101311"/>
    <w:rsid w:val="0010136B"/>
    <w:rsid w:val="00101D4B"/>
    <w:rsid w:val="00102C88"/>
    <w:rsid w:val="00102F46"/>
    <w:rsid w:val="00102F82"/>
    <w:rsid w:val="00103EF4"/>
    <w:rsid w:val="0010403A"/>
    <w:rsid w:val="0010442D"/>
    <w:rsid w:val="0010450A"/>
    <w:rsid w:val="00104C14"/>
    <w:rsid w:val="00104DC0"/>
    <w:rsid w:val="001050B1"/>
    <w:rsid w:val="001051A8"/>
    <w:rsid w:val="00105663"/>
    <w:rsid w:val="00106BCD"/>
    <w:rsid w:val="00106F73"/>
    <w:rsid w:val="001074EE"/>
    <w:rsid w:val="00107D0D"/>
    <w:rsid w:val="001103D4"/>
    <w:rsid w:val="00110605"/>
    <w:rsid w:val="00110CFD"/>
    <w:rsid w:val="00111331"/>
    <w:rsid w:val="0011232E"/>
    <w:rsid w:val="0011245D"/>
    <w:rsid w:val="00112757"/>
    <w:rsid w:val="0011447A"/>
    <w:rsid w:val="00114BFE"/>
    <w:rsid w:val="0011530B"/>
    <w:rsid w:val="0011653C"/>
    <w:rsid w:val="00116636"/>
    <w:rsid w:val="00116AC7"/>
    <w:rsid w:val="001176B6"/>
    <w:rsid w:val="0012004B"/>
    <w:rsid w:val="001200A3"/>
    <w:rsid w:val="0012168B"/>
    <w:rsid w:val="00121843"/>
    <w:rsid w:val="00121A53"/>
    <w:rsid w:val="00121B7D"/>
    <w:rsid w:val="00121E36"/>
    <w:rsid w:val="00121F32"/>
    <w:rsid w:val="001228E9"/>
    <w:rsid w:val="00122B28"/>
    <w:rsid w:val="0012330A"/>
    <w:rsid w:val="00123914"/>
    <w:rsid w:val="00123AF3"/>
    <w:rsid w:val="00123C79"/>
    <w:rsid w:val="0012468E"/>
    <w:rsid w:val="00124B23"/>
    <w:rsid w:val="00124F74"/>
    <w:rsid w:val="00125067"/>
    <w:rsid w:val="00125B43"/>
    <w:rsid w:val="001267B2"/>
    <w:rsid w:val="00126E1A"/>
    <w:rsid w:val="0012726A"/>
    <w:rsid w:val="00127594"/>
    <w:rsid w:val="001276FA"/>
    <w:rsid w:val="00130084"/>
    <w:rsid w:val="001305AC"/>
    <w:rsid w:val="00130BB6"/>
    <w:rsid w:val="00130E5D"/>
    <w:rsid w:val="00131411"/>
    <w:rsid w:val="001318D3"/>
    <w:rsid w:val="0013194E"/>
    <w:rsid w:val="00131CF1"/>
    <w:rsid w:val="00132194"/>
    <w:rsid w:val="00132A0A"/>
    <w:rsid w:val="00132D60"/>
    <w:rsid w:val="00132F12"/>
    <w:rsid w:val="0013364C"/>
    <w:rsid w:val="00133A46"/>
    <w:rsid w:val="00134480"/>
    <w:rsid w:val="001344F0"/>
    <w:rsid w:val="001346D2"/>
    <w:rsid w:val="001348BD"/>
    <w:rsid w:val="00135309"/>
    <w:rsid w:val="00135A8F"/>
    <w:rsid w:val="00136DCA"/>
    <w:rsid w:val="00137465"/>
    <w:rsid w:val="00137AE7"/>
    <w:rsid w:val="00137DCC"/>
    <w:rsid w:val="00137FA6"/>
    <w:rsid w:val="00140882"/>
    <w:rsid w:val="00140E3A"/>
    <w:rsid w:val="001412E7"/>
    <w:rsid w:val="001419BF"/>
    <w:rsid w:val="00141BA4"/>
    <w:rsid w:val="001421FF"/>
    <w:rsid w:val="00142DFD"/>
    <w:rsid w:val="00143002"/>
    <w:rsid w:val="00143297"/>
    <w:rsid w:val="00143A1D"/>
    <w:rsid w:val="00143DB0"/>
    <w:rsid w:val="00144408"/>
    <w:rsid w:val="001444FD"/>
    <w:rsid w:val="00144622"/>
    <w:rsid w:val="001447F7"/>
    <w:rsid w:val="00144D8A"/>
    <w:rsid w:val="001455E4"/>
    <w:rsid w:val="00145CAA"/>
    <w:rsid w:val="001462A2"/>
    <w:rsid w:val="001462FC"/>
    <w:rsid w:val="001465DA"/>
    <w:rsid w:val="0014661B"/>
    <w:rsid w:val="00146A19"/>
    <w:rsid w:val="00146F15"/>
    <w:rsid w:val="00147A32"/>
    <w:rsid w:val="00151937"/>
    <w:rsid w:val="00151C69"/>
    <w:rsid w:val="00152C21"/>
    <w:rsid w:val="00152E1A"/>
    <w:rsid w:val="00154016"/>
    <w:rsid w:val="00154CCC"/>
    <w:rsid w:val="00154FA4"/>
    <w:rsid w:val="001556A7"/>
    <w:rsid w:val="00155CFE"/>
    <w:rsid w:val="00155EDA"/>
    <w:rsid w:val="00156EE3"/>
    <w:rsid w:val="001570F2"/>
    <w:rsid w:val="00157862"/>
    <w:rsid w:val="00157ABE"/>
    <w:rsid w:val="00157C24"/>
    <w:rsid w:val="00160192"/>
    <w:rsid w:val="001602F9"/>
    <w:rsid w:val="00160CB7"/>
    <w:rsid w:val="0016146E"/>
    <w:rsid w:val="00161AE6"/>
    <w:rsid w:val="00162BB4"/>
    <w:rsid w:val="001637CC"/>
    <w:rsid w:val="00164420"/>
    <w:rsid w:val="00164717"/>
    <w:rsid w:val="00165027"/>
    <w:rsid w:val="00165CFC"/>
    <w:rsid w:val="001660A0"/>
    <w:rsid w:val="0016689B"/>
    <w:rsid w:val="00166D26"/>
    <w:rsid w:val="00167631"/>
    <w:rsid w:val="00167DE5"/>
    <w:rsid w:val="00167FAF"/>
    <w:rsid w:val="001704E4"/>
    <w:rsid w:val="001705B7"/>
    <w:rsid w:val="001716DC"/>
    <w:rsid w:val="001717CB"/>
    <w:rsid w:val="00171FC9"/>
    <w:rsid w:val="001721C4"/>
    <w:rsid w:val="00172CAC"/>
    <w:rsid w:val="001730AE"/>
    <w:rsid w:val="00175029"/>
    <w:rsid w:val="001759BC"/>
    <w:rsid w:val="001759D6"/>
    <w:rsid w:val="00175F02"/>
    <w:rsid w:val="00176AD6"/>
    <w:rsid w:val="00176CD8"/>
    <w:rsid w:val="001779CD"/>
    <w:rsid w:val="00177AFF"/>
    <w:rsid w:val="00177E63"/>
    <w:rsid w:val="00182A1C"/>
    <w:rsid w:val="00183871"/>
    <w:rsid w:val="001838D0"/>
    <w:rsid w:val="001843B4"/>
    <w:rsid w:val="0018449E"/>
    <w:rsid w:val="001844C9"/>
    <w:rsid w:val="001848A5"/>
    <w:rsid w:val="00184A96"/>
    <w:rsid w:val="001854F6"/>
    <w:rsid w:val="00185F45"/>
    <w:rsid w:val="00186379"/>
    <w:rsid w:val="00186974"/>
    <w:rsid w:val="00187209"/>
    <w:rsid w:val="00187276"/>
    <w:rsid w:val="00187A03"/>
    <w:rsid w:val="00187B9D"/>
    <w:rsid w:val="00190BEF"/>
    <w:rsid w:val="00190DF9"/>
    <w:rsid w:val="001912EC"/>
    <w:rsid w:val="0019152D"/>
    <w:rsid w:val="001916CC"/>
    <w:rsid w:val="00191C14"/>
    <w:rsid w:val="00191D5C"/>
    <w:rsid w:val="00191EB4"/>
    <w:rsid w:val="00191FDE"/>
    <w:rsid w:val="00192433"/>
    <w:rsid w:val="001927AD"/>
    <w:rsid w:val="00192CB8"/>
    <w:rsid w:val="0019334B"/>
    <w:rsid w:val="00193C1D"/>
    <w:rsid w:val="0019472E"/>
    <w:rsid w:val="001947A7"/>
    <w:rsid w:val="00194A73"/>
    <w:rsid w:val="001954BE"/>
    <w:rsid w:val="001955DD"/>
    <w:rsid w:val="00195D71"/>
    <w:rsid w:val="00197C99"/>
    <w:rsid w:val="00197D6F"/>
    <w:rsid w:val="001A01FF"/>
    <w:rsid w:val="001A035F"/>
    <w:rsid w:val="001A073A"/>
    <w:rsid w:val="001A09D2"/>
    <w:rsid w:val="001A155E"/>
    <w:rsid w:val="001A1688"/>
    <w:rsid w:val="001A28BB"/>
    <w:rsid w:val="001A2E7B"/>
    <w:rsid w:val="001A3174"/>
    <w:rsid w:val="001A3680"/>
    <w:rsid w:val="001A3B48"/>
    <w:rsid w:val="001A43F6"/>
    <w:rsid w:val="001A4C88"/>
    <w:rsid w:val="001A5082"/>
    <w:rsid w:val="001A5D0D"/>
    <w:rsid w:val="001A5E0E"/>
    <w:rsid w:val="001A6247"/>
    <w:rsid w:val="001A6A14"/>
    <w:rsid w:val="001A7022"/>
    <w:rsid w:val="001A7252"/>
    <w:rsid w:val="001A73A1"/>
    <w:rsid w:val="001A73FF"/>
    <w:rsid w:val="001A78AA"/>
    <w:rsid w:val="001A7D88"/>
    <w:rsid w:val="001A7FFE"/>
    <w:rsid w:val="001B059A"/>
    <w:rsid w:val="001B123C"/>
    <w:rsid w:val="001B1F68"/>
    <w:rsid w:val="001B2830"/>
    <w:rsid w:val="001B2F6A"/>
    <w:rsid w:val="001B3180"/>
    <w:rsid w:val="001B378F"/>
    <w:rsid w:val="001B39E7"/>
    <w:rsid w:val="001B3AF9"/>
    <w:rsid w:val="001B40E3"/>
    <w:rsid w:val="001B4E0A"/>
    <w:rsid w:val="001B557D"/>
    <w:rsid w:val="001B5CF2"/>
    <w:rsid w:val="001B6BC0"/>
    <w:rsid w:val="001B6FA1"/>
    <w:rsid w:val="001B748B"/>
    <w:rsid w:val="001B7606"/>
    <w:rsid w:val="001B775E"/>
    <w:rsid w:val="001B7BB5"/>
    <w:rsid w:val="001B7E5B"/>
    <w:rsid w:val="001B7E63"/>
    <w:rsid w:val="001C0542"/>
    <w:rsid w:val="001C0FBC"/>
    <w:rsid w:val="001C14DF"/>
    <w:rsid w:val="001C1F4A"/>
    <w:rsid w:val="001C245B"/>
    <w:rsid w:val="001C26BC"/>
    <w:rsid w:val="001C2C7C"/>
    <w:rsid w:val="001C2F77"/>
    <w:rsid w:val="001C2FE8"/>
    <w:rsid w:val="001C399C"/>
    <w:rsid w:val="001C4138"/>
    <w:rsid w:val="001C46BB"/>
    <w:rsid w:val="001C494A"/>
    <w:rsid w:val="001C4BB6"/>
    <w:rsid w:val="001C56E2"/>
    <w:rsid w:val="001C5E58"/>
    <w:rsid w:val="001C61BA"/>
    <w:rsid w:val="001C62CA"/>
    <w:rsid w:val="001C6525"/>
    <w:rsid w:val="001C6AA4"/>
    <w:rsid w:val="001C7793"/>
    <w:rsid w:val="001C7B3C"/>
    <w:rsid w:val="001D00B2"/>
    <w:rsid w:val="001D0A0F"/>
    <w:rsid w:val="001D0EB5"/>
    <w:rsid w:val="001D10DB"/>
    <w:rsid w:val="001D14E0"/>
    <w:rsid w:val="001D1922"/>
    <w:rsid w:val="001D19C8"/>
    <w:rsid w:val="001D1D05"/>
    <w:rsid w:val="001D2622"/>
    <w:rsid w:val="001D2A2B"/>
    <w:rsid w:val="001D2BA4"/>
    <w:rsid w:val="001D2C32"/>
    <w:rsid w:val="001D2D48"/>
    <w:rsid w:val="001D2F36"/>
    <w:rsid w:val="001D3221"/>
    <w:rsid w:val="001D3C5B"/>
    <w:rsid w:val="001D3DD9"/>
    <w:rsid w:val="001D3F31"/>
    <w:rsid w:val="001D3FD0"/>
    <w:rsid w:val="001D408F"/>
    <w:rsid w:val="001D4376"/>
    <w:rsid w:val="001D4B13"/>
    <w:rsid w:val="001D5F3E"/>
    <w:rsid w:val="001D5FCA"/>
    <w:rsid w:val="001D60F8"/>
    <w:rsid w:val="001D6250"/>
    <w:rsid w:val="001D639D"/>
    <w:rsid w:val="001D65F2"/>
    <w:rsid w:val="001D6E30"/>
    <w:rsid w:val="001D748B"/>
    <w:rsid w:val="001D7AE8"/>
    <w:rsid w:val="001D7EB3"/>
    <w:rsid w:val="001E103A"/>
    <w:rsid w:val="001E215E"/>
    <w:rsid w:val="001E2774"/>
    <w:rsid w:val="001E3FC0"/>
    <w:rsid w:val="001E419B"/>
    <w:rsid w:val="001E4914"/>
    <w:rsid w:val="001E499D"/>
    <w:rsid w:val="001E4B1C"/>
    <w:rsid w:val="001E5AC5"/>
    <w:rsid w:val="001E5CAA"/>
    <w:rsid w:val="001E6707"/>
    <w:rsid w:val="001E6C86"/>
    <w:rsid w:val="001E7023"/>
    <w:rsid w:val="001E70E4"/>
    <w:rsid w:val="001E726D"/>
    <w:rsid w:val="001F0C42"/>
    <w:rsid w:val="001F1180"/>
    <w:rsid w:val="001F1923"/>
    <w:rsid w:val="001F20C1"/>
    <w:rsid w:val="001F2760"/>
    <w:rsid w:val="001F2780"/>
    <w:rsid w:val="001F34A3"/>
    <w:rsid w:val="001F37F7"/>
    <w:rsid w:val="001F3950"/>
    <w:rsid w:val="001F3BFC"/>
    <w:rsid w:val="001F3C5A"/>
    <w:rsid w:val="001F41FB"/>
    <w:rsid w:val="001F4219"/>
    <w:rsid w:val="001F4732"/>
    <w:rsid w:val="001F47CD"/>
    <w:rsid w:val="001F58B2"/>
    <w:rsid w:val="001F66A4"/>
    <w:rsid w:val="001F692D"/>
    <w:rsid w:val="001F6B77"/>
    <w:rsid w:val="001F6BC1"/>
    <w:rsid w:val="002002D4"/>
    <w:rsid w:val="00200FB6"/>
    <w:rsid w:val="002012B0"/>
    <w:rsid w:val="0020130C"/>
    <w:rsid w:val="00201521"/>
    <w:rsid w:val="00201AAD"/>
    <w:rsid w:val="00201ABF"/>
    <w:rsid w:val="00201E69"/>
    <w:rsid w:val="00202D63"/>
    <w:rsid w:val="00203125"/>
    <w:rsid w:val="002034B6"/>
    <w:rsid w:val="00203C3E"/>
    <w:rsid w:val="00203EEF"/>
    <w:rsid w:val="00203F67"/>
    <w:rsid w:val="00204625"/>
    <w:rsid w:val="0020486C"/>
    <w:rsid w:val="00204965"/>
    <w:rsid w:val="00204AF3"/>
    <w:rsid w:val="0020512F"/>
    <w:rsid w:val="0020592B"/>
    <w:rsid w:val="00206A1D"/>
    <w:rsid w:val="00206BA0"/>
    <w:rsid w:val="00206EB2"/>
    <w:rsid w:val="00207069"/>
    <w:rsid w:val="00207287"/>
    <w:rsid w:val="00207CD2"/>
    <w:rsid w:val="002108E0"/>
    <w:rsid w:val="00210AF1"/>
    <w:rsid w:val="002114BA"/>
    <w:rsid w:val="002118EC"/>
    <w:rsid w:val="00211AAD"/>
    <w:rsid w:val="00211B2D"/>
    <w:rsid w:val="00213175"/>
    <w:rsid w:val="00213AF0"/>
    <w:rsid w:val="00213EF8"/>
    <w:rsid w:val="00214160"/>
    <w:rsid w:val="002143D2"/>
    <w:rsid w:val="00215A43"/>
    <w:rsid w:val="0021690F"/>
    <w:rsid w:val="002171F8"/>
    <w:rsid w:val="00220387"/>
    <w:rsid w:val="00220592"/>
    <w:rsid w:val="002213DD"/>
    <w:rsid w:val="0022187E"/>
    <w:rsid w:val="00221E33"/>
    <w:rsid w:val="00221EC7"/>
    <w:rsid w:val="00222395"/>
    <w:rsid w:val="002224BE"/>
    <w:rsid w:val="00222731"/>
    <w:rsid w:val="00222CED"/>
    <w:rsid w:val="00222D5A"/>
    <w:rsid w:val="002236A8"/>
    <w:rsid w:val="00224088"/>
    <w:rsid w:val="0022481A"/>
    <w:rsid w:val="00225B9D"/>
    <w:rsid w:val="00226275"/>
    <w:rsid w:val="00226372"/>
    <w:rsid w:val="00226E59"/>
    <w:rsid w:val="002275D1"/>
    <w:rsid w:val="0023007A"/>
    <w:rsid w:val="002304CE"/>
    <w:rsid w:val="00230ADE"/>
    <w:rsid w:val="00230E8F"/>
    <w:rsid w:val="002313B7"/>
    <w:rsid w:val="00231ACE"/>
    <w:rsid w:val="00231BBD"/>
    <w:rsid w:val="00231E30"/>
    <w:rsid w:val="00231FCD"/>
    <w:rsid w:val="002320F4"/>
    <w:rsid w:val="00232112"/>
    <w:rsid w:val="00232304"/>
    <w:rsid w:val="002324B7"/>
    <w:rsid w:val="00232598"/>
    <w:rsid w:val="00233D78"/>
    <w:rsid w:val="002340CE"/>
    <w:rsid w:val="0023563E"/>
    <w:rsid w:val="00235C37"/>
    <w:rsid w:val="00235CCF"/>
    <w:rsid w:val="00235EF5"/>
    <w:rsid w:val="002364FC"/>
    <w:rsid w:val="0023650E"/>
    <w:rsid w:val="00236BCB"/>
    <w:rsid w:val="00236D1D"/>
    <w:rsid w:val="00237E11"/>
    <w:rsid w:val="00240913"/>
    <w:rsid w:val="00240AA7"/>
    <w:rsid w:val="00240B90"/>
    <w:rsid w:val="0024127A"/>
    <w:rsid w:val="00241877"/>
    <w:rsid w:val="00241D3F"/>
    <w:rsid w:val="00242F20"/>
    <w:rsid w:val="00244765"/>
    <w:rsid w:val="002448F5"/>
    <w:rsid w:val="00244A86"/>
    <w:rsid w:val="00244DAF"/>
    <w:rsid w:val="0024541D"/>
    <w:rsid w:val="002456A3"/>
    <w:rsid w:val="00245900"/>
    <w:rsid w:val="00245BBB"/>
    <w:rsid w:val="002463AF"/>
    <w:rsid w:val="00246E42"/>
    <w:rsid w:val="00247047"/>
    <w:rsid w:val="00247484"/>
    <w:rsid w:val="0025013D"/>
    <w:rsid w:val="002506C0"/>
    <w:rsid w:val="0025143C"/>
    <w:rsid w:val="0025172C"/>
    <w:rsid w:val="00251760"/>
    <w:rsid w:val="00251932"/>
    <w:rsid w:val="00252031"/>
    <w:rsid w:val="00252443"/>
    <w:rsid w:val="0025249D"/>
    <w:rsid w:val="002538EB"/>
    <w:rsid w:val="00253FD3"/>
    <w:rsid w:val="002548C1"/>
    <w:rsid w:val="00254B19"/>
    <w:rsid w:val="00255128"/>
    <w:rsid w:val="002552A2"/>
    <w:rsid w:val="00255315"/>
    <w:rsid w:val="0025659F"/>
    <w:rsid w:val="00256647"/>
    <w:rsid w:val="00256990"/>
    <w:rsid w:val="00256B1B"/>
    <w:rsid w:val="00256B3D"/>
    <w:rsid w:val="00257538"/>
    <w:rsid w:val="002575C9"/>
    <w:rsid w:val="00257F9E"/>
    <w:rsid w:val="00260305"/>
    <w:rsid w:val="00260935"/>
    <w:rsid w:val="00260A82"/>
    <w:rsid w:val="00260C60"/>
    <w:rsid w:val="002613E1"/>
    <w:rsid w:val="002616D6"/>
    <w:rsid w:val="00261E51"/>
    <w:rsid w:val="00262DB2"/>
    <w:rsid w:val="00263A6C"/>
    <w:rsid w:val="00263F06"/>
    <w:rsid w:val="0026412E"/>
    <w:rsid w:val="002646BD"/>
    <w:rsid w:val="00264CF4"/>
    <w:rsid w:val="00264F93"/>
    <w:rsid w:val="00265D51"/>
    <w:rsid w:val="002661A7"/>
    <w:rsid w:val="002661EC"/>
    <w:rsid w:val="00266B05"/>
    <w:rsid w:val="00267911"/>
    <w:rsid w:val="00267B1D"/>
    <w:rsid w:val="002709E5"/>
    <w:rsid w:val="00270F4C"/>
    <w:rsid w:val="002711C8"/>
    <w:rsid w:val="00271293"/>
    <w:rsid w:val="002712AF"/>
    <w:rsid w:val="0027169A"/>
    <w:rsid w:val="002716D5"/>
    <w:rsid w:val="00271B30"/>
    <w:rsid w:val="00271E5A"/>
    <w:rsid w:val="00272494"/>
    <w:rsid w:val="00272B0D"/>
    <w:rsid w:val="0027306F"/>
    <w:rsid w:val="0027319C"/>
    <w:rsid w:val="002735FF"/>
    <w:rsid w:val="00273DE4"/>
    <w:rsid w:val="00273E3D"/>
    <w:rsid w:val="0027420E"/>
    <w:rsid w:val="00274372"/>
    <w:rsid w:val="002753BF"/>
    <w:rsid w:val="0027562C"/>
    <w:rsid w:val="00275FD3"/>
    <w:rsid w:val="00276CD7"/>
    <w:rsid w:val="00276F22"/>
    <w:rsid w:val="00277353"/>
    <w:rsid w:val="00277C22"/>
    <w:rsid w:val="00280596"/>
    <w:rsid w:val="00280644"/>
    <w:rsid w:val="002807DC"/>
    <w:rsid w:val="00282117"/>
    <w:rsid w:val="00282154"/>
    <w:rsid w:val="002829DF"/>
    <w:rsid w:val="00282BAA"/>
    <w:rsid w:val="00283186"/>
    <w:rsid w:val="00283782"/>
    <w:rsid w:val="00283A8F"/>
    <w:rsid w:val="00283B88"/>
    <w:rsid w:val="00283DAB"/>
    <w:rsid w:val="002843E4"/>
    <w:rsid w:val="00284597"/>
    <w:rsid w:val="00285C67"/>
    <w:rsid w:val="002871B1"/>
    <w:rsid w:val="0028798B"/>
    <w:rsid w:val="0029098E"/>
    <w:rsid w:val="002918DC"/>
    <w:rsid w:val="00292484"/>
    <w:rsid w:val="0029346F"/>
    <w:rsid w:val="00293485"/>
    <w:rsid w:val="0029380F"/>
    <w:rsid w:val="002949F2"/>
    <w:rsid w:val="00294F7C"/>
    <w:rsid w:val="00296121"/>
    <w:rsid w:val="002965D2"/>
    <w:rsid w:val="00296DE2"/>
    <w:rsid w:val="00297C10"/>
    <w:rsid w:val="002A02EF"/>
    <w:rsid w:val="002A034E"/>
    <w:rsid w:val="002A08E5"/>
    <w:rsid w:val="002A0E0B"/>
    <w:rsid w:val="002A18F4"/>
    <w:rsid w:val="002A2406"/>
    <w:rsid w:val="002A289C"/>
    <w:rsid w:val="002A2A4A"/>
    <w:rsid w:val="002A3086"/>
    <w:rsid w:val="002A32EC"/>
    <w:rsid w:val="002A387A"/>
    <w:rsid w:val="002A4376"/>
    <w:rsid w:val="002A44F9"/>
    <w:rsid w:val="002A48D1"/>
    <w:rsid w:val="002A4CE9"/>
    <w:rsid w:val="002A5280"/>
    <w:rsid w:val="002A57D5"/>
    <w:rsid w:val="002A6CAA"/>
    <w:rsid w:val="002B0607"/>
    <w:rsid w:val="002B074B"/>
    <w:rsid w:val="002B0FE2"/>
    <w:rsid w:val="002B0FFE"/>
    <w:rsid w:val="002B1BF7"/>
    <w:rsid w:val="002B1D9A"/>
    <w:rsid w:val="002B1E67"/>
    <w:rsid w:val="002B2162"/>
    <w:rsid w:val="002B231E"/>
    <w:rsid w:val="002B2567"/>
    <w:rsid w:val="002B25D5"/>
    <w:rsid w:val="002B2651"/>
    <w:rsid w:val="002B2E5D"/>
    <w:rsid w:val="002B356F"/>
    <w:rsid w:val="002B3D70"/>
    <w:rsid w:val="002B431E"/>
    <w:rsid w:val="002B476A"/>
    <w:rsid w:val="002B4E27"/>
    <w:rsid w:val="002B5322"/>
    <w:rsid w:val="002B797B"/>
    <w:rsid w:val="002B7DAD"/>
    <w:rsid w:val="002C01FA"/>
    <w:rsid w:val="002C01FF"/>
    <w:rsid w:val="002C047D"/>
    <w:rsid w:val="002C0895"/>
    <w:rsid w:val="002C0989"/>
    <w:rsid w:val="002C0B6D"/>
    <w:rsid w:val="002C0C3A"/>
    <w:rsid w:val="002C0D91"/>
    <w:rsid w:val="002C127D"/>
    <w:rsid w:val="002C18DD"/>
    <w:rsid w:val="002C1D52"/>
    <w:rsid w:val="002C1E1F"/>
    <w:rsid w:val="002C2E7A"/>
    <w:rsid w:val="002C30DA"/>
    <w:rsid w:val="002C329A"/>
    <w:rsid w:val="002C4115"/>
    <w:rsid w:val="002C4A98"/>
    <w:rsid w:val="002C4DDC"/>
    <w:rsid w:val="002C4F21"/>
    <w:rsid w:val="002C547C"/>
    <w:rsid w:val="002C64C2"/>
    <w:rsid w:val="002C65E9"/>
    <w:rsid w:val="002C77A8"/>
    <w:rsid w:val="002D00BD"/>
    <w:rsid w:val="002D0A88"/>
    <w:rsid w:val="002D2151"/>
    <w:rsid w:val="002D26E6"/>
    <w:rsid w:val="002D2BF4"/>
    <w:rsid w:val="002D2E79"/>
    <w:rsid w:val="002D3DBC"/>
    <w:rsid w:val="002D4878"/>
    <w:rsid w:val="002D549A"/>
    <w:rsid w:val="002D5F6A"/>
    <w:rsid w:val="002D69A8"/>
    <w:rsid w:val="002D6EF8"/>
    <w:rsid w:val="002D6F1B"/>
    <w:rsid w:val="002D6F89"/>
    <w:rsid w:val="002D7343"/>
    <w:rsid w:val="002E0133"/>
    <w:rsid w:val="002E02FC"/>
    <w:rsid w:val="002E031D"/>
    <w:rsid w:val="002E040F"/>
    <w:rsid w:val="002E0428"/>
    <w:rsid w:val="002E062D"/>
    <w:rsid w:val="002E07FB"/>
    <w:rsid w:val="002E10C8"/>
    <w:rsid w:val="002E1A06"/>
    <w:rsid w:val="002E1E3F"/>
    <w:rsid w:val="002E20A2"/>
    <w:rsid w:val="002E2192"/>
    <w:rsid w:val="002E24E9"/>
    <w:rsid w:val="002E2618"/>
    <w:rsid w:val="002E2C76"/>
    <w:rsid w:val="002E33E5"/>
    <w:rsid w:val="002E3570"/>
    <w:rsid w:val="002E36F9"/>
    <w:rsid w:val="002E3D8A"/>
    <w:rsid w:val="002E3EF7"/>
    <w:rsid w:val="002E58CD"/>
    <w:rsid w:val="002E7217"/>
    <w:rsid w:val="002E76D5"/>
    <w:rsid w:val="002E7A46"/>
    <w:rsid w:val="002E7F79"/>
    <w:rsid w:val="002F0073"/>
    <w:rsid w:val="002F0D31"/>
    <w:rsid w:val="002F106F"/>
    <w:rsid w:val="002F1280"/>
    <w:rsid w:val="002F1F10"/>
    <w:rsid w:val="002F2212"/>
    <w:rsid w:val="002F2911"/>
    <w:rsid w:val="002F2C50"/>
    <w:rsid w:val="002F2D18"/>
    <w:rsid w:val="002F3AB0"/>
    <w:rsid w:val="002F3C17"/>
    <w:rsid w:val="002F4A16"/>
    <w:rsid w:val="002F4AE1"/>
    <w:rsid w:val="002F6A29"/>
    <w:rsid w:val="002F77D1"/>
    <w:rsid w:val="00300AD2"/>
    <w:rsid w:val="00300BB2"/>
    <w:rsid w:val="00303D89"/>
    <w:rsid w:val="00303F49"/>
    <w:rsid w:val="003041FD"/>
    <w:rsid w:val="00304424"/>
    <w:rsid w:val="00304950"/>
    <w:rsid w:val="00305D65"/>
    <w:rsid w:val="00306080"/>
    <w:rsid w:val="00306351"/>
    <w:rsid w:val="003065F7"/>
    <w:rsid w:val="003067B2"/>
    <w:rsid w:val="00306B80"/>
    <w:rsid w:val="00306D93"/>
    <w:rsid w:val="0030783C"/>
    <w:rsid w:val="00307FBE"/>
    <w:rsid w:val="00310044"/>
    <w:rsid w:val="00310175"/>
    <w:rsid w:val="00310369"/>
    <w:rsid w:val="00310DBE"/>
    <w:rsid w:val="0031132C"/>
    <w:rsid w:val="00311E30"/>
    <w:rsid w:val="003123B6"/>
    <w:rsid w:val="0031247C"/>
    <w:rsid w:val="00312E7D"/>
    <w:rsid w:val="00312F42"/>
    <w:rsid w:val="0031315B"/>
    <w:rsid w:val="003131D7"/>
    <w:rsid w:val="003132F8"/>
    <w:rsid w:val="00314F13"/>
    <w:rsid w:val="003153B9"/>
    <w:rsid w:val="00315D3D"/>
    <w:rsid w:val="00316BB2"/>
    <w:rsid w:val="00316D9F"/>
    <w:rsid w:val="00320233"/>
    <w:rsid w:val="0032025D"/>
    <w:rsid w:val="003202F1"/>
    <w:rsid w:val="0032046F"/>
    <w:rsid w:val="00320B77"/>
    <w:rsid w:val="00320BF4"/>
    <w:rsid w:val="00320E8E"/>
    <w:rsid w:val="00321198"/>
    <w:rsid w:val="00321866"/>
    <w:rsid w:val="00321889"/>
    <w:rsid w:val="00321DD3"/>
    <w:rsid w:val="00322FD2"/>
    <w:rsid w:val="0032338C"/>
    <w:rsid w:val="00323AC1"/>
    <w:rsid w:val="00323B70"/>
    <w:rsid w:val="0032423B"/>
    <w:rsid w:val="00324BF8"/>
    <w:rsid w:val="00324F11"/>
    <w:rsid w:val="00325B7E"/>
    <w:rsid w:val="00325EF1"/>
    <w:rsid w:val="00327799"/>
    <w:rsid w:val="0032784C"/>
    <w:rsid w:val="00327967"/>
    <w:rsid w:val="00327EED"/>
    <w:rsid w:val="00327FE9"/>
    <w:rsid w:val="003307BC"/>
    <w:rsid w:val="00331946"/>
    <w:rsid w:val="00331EE3"/>
    <w:rsid w:val="00332671"/>
    <w:rsid w:val="0033267E"/>
    <w:rsid w:val="00332D22"/>
    <w:rsid w:val="00332E27"/>
    <w:rsid w:val="00332E8A"/>
    <w:rsid w:val="003336DF"/>
    <w:rsid w:val="00333818"/>
    <w:rsid w:val="00333B8A"/>
    <w:rsid w:val="0033496A"/>
    <w:rsid w:val="00334978"/>
    <w:rsid w:val="0033556D"/>
    <w:rsid w:val="0033689B"/>
    <w:rsid w:val="00336DD9"/>
    <w:rsid w:val="00336F85"/>
    <w:rsid w:val="003409B5"/>
    <w:rsid w:val="00340BB5"/>
    <w:rsid w:val="00340C12"/>
    <w:rsid w:val="00340D70"/>
    <w:rsid w:val="0034193D"/>
    <w:rsid w:val="00341F51"/>
    <w:rsid w:val="00342A68"/>
    <w:rsid w:val="00343000"/>
    <w:rsid w:val="0034338C"/>
    <w:rsid w:val="00343D0B"/>
    <w:rsid w:val="00343F15"/>
    <w:rsid w:val="003447F0"/>
    <w:rsid w:val="00344801"/>
    <w:rsid w:val="003454CA"/>
    <w:rsid w:val="0034590E"/>
    <w:rsid w:val="00345B0E"/>
    <w:rsid w:val="00345C3D"/>
    <w:rsid w:val="003466E0"/>
    <w:rsid w:val="003471D0"/>
    <w:rsid w:val="003472B5"/>
    <w:rsid w:val="0034743F"/>
    <w:rsid w:val="00347853"/>
    <w:rsid w:val="00347C49"/>
    <w:rsid w:val="00350B68"/>
    <w:rsid w:val="00350E4A"/>
    <w:rsid w:val="0035107E"/>
    <w:rsid w:val="003510C5"/>
    <w:rsid w:val="00351222"/>
    <w:rsid w:val="003514C9"/>
    <w:rsid w:val="00351890"/>
    <w:rsid w:val="00351CED"/>
    <w:rsid w:val="0035202E"/>
    <w:rsid w:val="003520F9"/>
    <w:rsid w:val="00352507"/>
    <w:rsid w:val="003532DF"/>
    <w:rsid w:val="00353509"/>
    <w:rsid w:val="0035353E"/>
    <w:rsid w:val="00353715"/>
    <w:rsid w:val="00353D0C"/>
    <w:rsid w:val="00353EED"/>
    <w:rsid w:val="003541CE"/>
    <w:rsid w:val="00354692"/>
    <w:rsid w:val="00354F06"/>
    <w:rsid w:val="00355B59"/>
    <w:rsid w:val="00355CF5"/>
    <w:rsid w:val="00356A28"/>
    <w:rsid w:val="00356B76"/>
    <w:rsid w:val="00356C0B"/>
    <w:rsid w:val="00357257"/>
    <w:rsid w:val="00357647"/>
    <w:rsid w:val="0035793D"/>
    <w:rsid w:val="00357E8E"/>
    <w:rsid w:val="00357F47"/>
    <w:rsid w:val="00360B04"/>
    <w:rsid w:val="00360BCA"/>
    <w:rsid w:val="003625D3"/>
    <w:rsid w:val="00362982"/>
    <w:rsid w:val="00362AA3"/>
    <w:rsid w:val="00363C72"/>
    <w:rsid w:val="00363CDD"/>
    <w:rsid w:val="00363EA1"/>
    <w:rsid w:val="0036452A"/>
    <w:rsid w:val="003645CC"/>
    <w:rsid w:val="003647C2"/>
    <w:rsid w:val="00364ECC"/>
    <w:rsid w:val="00365001"/>
    <w:rsid w:val="0036596B"/>
    <w:rsid w:val="00365B26"/>
    <w:rsid w:val="00365CF1"/>
    <w:rsid w:val="00367F59"/>
    <w:rsid w:val="0037035F"/>
    <w:rsid w:val="00370793"/>
    <w:rsid w:val="003708A7"/>
    <w:rsid w:val="00370B5F"/>
    <w:rsid w:val="003710D5"/>
    <w:rsid w:val="00371B40"/>
    <w:rsid w:val="003729DA"/>
    <w:rsid w:val="00372B2C"/>
    <w:rsid w:val="00373019"/>
    <w:rsid w:val="00374590"/>
    <w:rsid w:val="00374598"/>
    <w:rsid w:val="00375250"/>
    <w:rsid w:val="003752B8"/>
    <w:rsid w:val="0037530F"/>
    <w:rsid w:val="003755AC"/>
    <w:rsid w:val="003756F7"/>
    <w:rsid w:val="00375744"/>
    <w:rsid w:val="00375C1C"/>
    <w:rsid w:val="00375DDD"/>
    <w:rsid w:val="00376941"/>
    <w:rsid w:val="003769C7"/>
    <w:rsid w:val="00376B6E"/>
    <w:rsid w:val="00376C20"/>
    <w:rsid w:val="003770E2"/>
    <w:rsid w:val="003774D3"/>
    <w:rsid w:val="003778E1"/>
    <w:rsid w:val="003779C8"/>
    <w:rsid w:val="00377D26"/>
    <w:rsid w:val="003809C2"/>
    <w:rsid w:val="00381DE0"/>
    <w:rsid w:val="00382140"/>
    <w:rsid w:val="00382243"/>
    <w:rsid w:val="00382396"/>
    <w:rsid w:val="00382FC8"/>
    <w:rsid w:val="00383154"/>
    <w:rsid w:val="003832FF"/>
    <w:rsid w:val="0038385F"/>
    <w:rsid w:val="00384918"/>
    <w:rsid w:val="003860D8"/>
    <w:rsid w:val="003862F0"/>
    <w:rsid w:val="00386848"/>
    <w:rsid w:val="003878F3"/>
    <w:rsid w:val="00387B38"/>
    <w:rsid w:val="00387F8D"/>
    <w:rsid w:val="00390A83"/>
    <w:rsid w:val="00391763"/>
    <w:rsid w:val="00391E9D"/>
    <w:rsid w:val="00392373"/>
    <w:rsid w:val="00392E6C"/>
    <w:rsid w:val="00392EA5"/>
    <w:rsid w:val="00393280"/>
    <w:rsid w:val="00393399"/>
    <w:rsid w:val="00393D4D"/>
    <w:rsid w:val="00394A20"/>
    <w:rsid w:val="00395035"/>
    <w:rsid w:val="003950FA"/>
    <w:rsid w:val="0039531B"/>
    <w:rsid w:val="003955E1"/>
    <w:rsid w:val="0039641A"/>
    <w:rsid w:val="00396463"/>
    <w:rsid w:val="003979BE"/>
    <w:rsid w:val="00397D4B"/>
    <w:rsid w:val="003A01ED"/>
    <w:rsid w:val="003A02C9"/>
    <w:rsid w:val="003A054C"/>
    <w:rsid w:val="003A0D49"/>
    <w:rsid w:val="003A0DA6"/>
    <w:rsid w:val="003A0E32"/>
    <w:rsid w:val="003A0EB2"/>
    <w:rsid w:val="003A10E9"/>
    <w:rsid w:val="003A16B7"/>
    <w:rsid w:val="003A1840"/>
    <w:rsid w:val="003A2250"/>
    <w:rsid w:val="003A22C8"/>
    <w:rsid w:val="003A304B"/>
    <w:rsid w:val="003A4592"/>
    <w:rsid w:val="003A4DD1"/>
    <w:rsid w:val="003A4F3F"/>
    <w:rsid w:val="003A508E"/>
    <w:rsid w:val="003A5535"/>
    <w:rsid w:val="003A5BF8"/>
    <w:rsid w:val="003A6E1B"/>
    <w:rsid w:val="003B0872"/>
    <w:rsid w:val="003B0DF1"/>
    <w:rsid w:val="003B1D9F"/>
    <w:rsid w:val="003B23B3"/>
    <w:rsid w:val="003B2474"/>
    <w:rsid w:val="003B28A4"/>
    <w:rsid w:val="003B30E1"/>
    <w:rsid w:val="003B47AB"/>
    <w:rsid w:val="003B4BC0"/>
    <w:rsid w:val="003B52F2"/>
    <w:rsid w:val="003B642A"/>
    <w:rsid w:val="003B69E4"/>
    <w:rsid w:val="003B6B66"/>
    <w:rsid w:val="003B711A"/>
    <w:rsid w:val="003B7248"/>
    <w:rsid w:val="003B72D5"/>
    <w:rsid w:val="003B76BD"/>
    <w:rsid w:val="003B788D"/>
    <w:rsid w:val="003B7894"/>
    <w:rsid w:val="003C06D0"/>
    <w:rsid w:val="003C1151"/>
    <w:rsid w:val="003C1A39"/>
    <w:rsid w:val="003C1B16"/>
    <w:rsid w:val="003C20D5"/>
    <w:rsid w:val="003C229D"/>
    <w:rsid w:val="003C2742"/>
    <w:rsid w:val="003C291E"/>
    <w:rsid w:val="003C2B91"/>
    <w:rsid w:val="003C2EA5"/>
    <w:rsid w:val="003C3E80"/>
    <w:rsid w:val="003C4638"/>
    <w:rsid w:val="003C4DF1"/>
    <w:rsid w:val="003C4F4F"/>
    <w:rsid w:val="003C60BC"/>
    <w:rsid w:val="003C6CB6"/>
    <w:rsid w:val="003C72DA"/>
    <w:rsid w:val="003C7300"/>
    <w:rsid w:val="003C7374"/>
    <w:rsid w:val="003C7685"/>
    <w:rsid w:val="003C778C"/>
    <w:rsid w:val="003C7865"/>
    <w:rsid w:val="003D0213"/>
    <w:rsid w:val="003D0634"/>
    <w:rsid w:val="003D0771"/>
    <w:rsid w:val="003D0DD1"/>
    <w:rsid w:val="003D19AB"/>
    <w:rsid w:val="003D1AD7"/>
    <w:rsid w:val="003D1DEA"/>
    <w:rsid w:val="003D2134"/>
    <w:rsid w:val="003D22CF"/>
    <w:rsid w:val="003D2538"/>
    <w:rsid w:val="003D2A15"/>
    <w:rsid w:val="003D2A7C"/>
    <w:rsid w:val="003D30E0"/>
    <w:rsid w:val="003D3CCA"/>
    <w:rsid w:val="003D44DC"/>
    <w:rsid w:val="003D4F31"/>
    <w:rsid w:val="003D5437"/>
    <w:rsid w:val="003D5860"/>
    <w:rsid w:val="003D663D"/>
    <w:rsid w:val="003D6A3F"/>
    <w:rsid w:val="003D73A8"/>
    <w:rsid w:val="003D767D"/>
    <w:rsid w:val="003E07EF"/>
    <w:rsid w:val="003E097E"/>
    <w:rsid w:val="003E0A80"/>
    <w:rsid w:val="003E1BD7"/>
    <w:rsid w:val="003E1CA5"/>
    <w:rsid w:val="003E22D2"/>
    <w:rsid w:val="003E2638"/>
    <w:rsid w:val="003E2A3D"/>
    <w:rsid w:val="003E2CF2"/>
    <w:rsid w:val="003E3C9B"/>
    <w:rsid w:val="003E3F05"/>
    <w:rsid w:val="003E47C3"/>
    <w:rsid w:val="003E49BC"/>
    <w:rsid w:val="003E4A9E"/>
    <w:rsid w:val="003E4C6A"/>
    <w:rsid w:val="003E4F63"/>
    <w:rsid w:val="003E53DC"/>
    <w:rsid w:val="003E5BEF"/>
    <w:rsid w:val="003E5DC1"/>
    <w:rsid w:val="003E6A5C"/>
    <w:rsid w:val="003E7AB9"/>
    <w:rsid w:val="003E7BA3"/>
    <w:rsid w:val="003F0440"/>
    <w:rsid w:val="003F0D5A"/>
    <w:rsid w:val="003F0E30"/>
    <w:rsid w:val="003F16C3"/>
    <w:rsid w:val="003F203E"/>
    <w:rsid w:val="003F2470"/>
    <w:rsid w:val="003F2F8F"/>
    <w:rsid w:val="003F37FA"/>
    <w:rsid w:val="003F4978"/>
    <w:rsid w:val="003F52DE"/>
    <w:rsid w:val="003F5383"/>
    <w:rsid w:val="003F5652"/>
    <w:rsid w:val="003F5654"/>
    <w:rsid w:val="003F5C09"/>
    <w:rsid w:val="003F6034"/>
    <w:rsid w:val="003F60DB"/>
    <w:rsid w:val="003F7CC3"/>
    <w:rsid w:val="003F7FDB"/>
    <w:rsid w:val="00400528"/>
    <w:rsid w:val="00400B26"/>
    <w:rsid w:val="0040104D"/>
    <w:rsid w:val="00402767"/>
    <w:rsid w:val="004029E3"/>
    <w:rsid w:val="00402D99"/>
    <w:rsid w:val="00403815"/>
    <w:rsid w:val="00404168"/>
    <w:rsid w:val="004056F9"/>
    <w:rsid w:val="00405C67"/>
    <w:rsid w:val="004069A4"/>
    <w:rsid w:val="00406FEA"/>
    <w:rsid w:val="004071A9"/>
    <w:rsid w:val="00407307"/>
    <w:rsid w:val="00407459"/>
    <w:rsid w:val="00410054"/>
    <w:rsid w:val="00410340"/>
    <w:rsid w:val="004106B2"/>
    <w:rsid w:val="00410A16"/>
    <w:rsid w:val="00410D68"/>
    <w:rsid w:val="00410D83"/>
    <w:rsid w:val="0041108C"/>
    <w:rsid w:val="004113C9"/>
    <w:rsid w:val="00411AA5"/>
    <w:rsid w:val="00411E0D"/>
    <w:rsid w:val="00411E9A"/>
    <w:rsid w:val="00412439"/>
    <w:rsid w:val="004126C3"/>
    <w:rsid w:val="00412FA9"/>
    <w:rsid w:val="004132F3"/>
    <w:rsid w:val="00413424"/>
    <w:rsid w:val="004136CA"/>
    <w:rsid w:val="00413D88"/>
    <w:rsid w:val="0041435F"/>
    <w:rsid w:val="0041455D"/>
    <w:rsid w:val="004146C0"/>
    <w:rsid w:val="00414744"/>
    <w:rsid w:val="00414DB2"/>
    <w:rsid w:val="00414E54"/>
    <w:rsid w:val="004160E6"/>
    <w:rsid w:val="00416C04"/>
    <w:rsid w:val="00416EDB"/>
    <w:rsid w:val="00416F58"/>
    <w:rsid w:val="0041716E"/>
    <w:rsid w:val="004171FB"/>
    <w:rsid w:val="00417317"/>
    <w:rsid w:val="00417E5E"/>
    <w:rsid w:val="00420933"/>
    <w:rsid w:val="004228BF"/>
    <w:rsid w:val="00422CE5"/>
    <w:rsid w:val="004256CA"/>
    <w:rsid w:val="00425912"/>
    <w:rsid w:val="0042599E"/>
    <w:rsid w:val="00425CE8"/>
    <w:rsid w:val="0042639E"/>
    <w:rsid w:val="004266E2"/>
    <w:rsid w:val="00426771"/>
    <w:rsid w:val="00426E7D"/>
    <w:rsid w:val="00427EDB"/>
    <w:rsid w:val="00427F59"/>
    <w:rsid w:val="00427F87"/>
    <w:rsid w:val="004300BC"/>
    <w:rsid w:val="00430502"/>
    <w:rsid w:val="00430657"/>
    <w:rsid w:val="00430A4D"/>
    <w:rsid w:val="00430E26"/>
    <w:rsid w:val="00430F99"/>
    <w:rsid w:val="00431213"/>
    <w:rsid w:val="004316B7"/>
    <w:rsid w:val="00431FAA"/>
    <w:rsid w:val="004323F5"/>
    <w:rsid w:val="0043280F"/>
    <w:rsid w:val="0043301C"/>
    <w:rsid w:val="00433AA2"/>
    <w:rsid w:val="00433F9A"/>
    <w:rsid w:val="004349CD"/>
    <w:rsid w:val="00434AF4"/>
    <w:rsid w:val="004355E3"/>
    <w:rsid w:val="00435842"/>
    <w:rsid w:val="004358FA"/>
    <w:rsid w:val="004359F4"/>
    <w:rsid w:val="00436AA3"/>
    <w:rsid w:val="00437BB7"/>
    <w:rsid w:val="00437CD0"/>
    <w:rsid w:val="004408DA"/>
    <w:rsid w:val="00441541"/>
    <w:rsid w:val="00441988"/>
    <w:rsid w:val="00441CAA"/>
    <w:rsid w:val="00442BFE"/>
    <w:rsid w:val="0044401D"/>
    <w:rsid w:val="004443F1"/>
    <w:rsid w:val="00444B3E"/>
    <w:rsid w:val="004452E6"/>
    <w:rsid w:val="00445B87"/>
    <w:rsid w:val="00445C3C"/>
    <w:rsid w:val="004469B7"/>
    <w:rsid w:val="00446E3F"/>
    <w:rsid w:val="00446F64"/>
    <w:rsid w:val="00447001"/>
    <w:rsid w:val="00447078"/>
    <w:rsid w:val="00447AF8"/>
    <w:rsid w:val="00447D81"/>
    <w:rsid w:val="0045017D"/>
    <w:rsid w:val="00450DDC"/>
    <w:rsid w:val="00450EA8"/>
    <w:rsid w:val="0045295C"/>
    <w:rsid w:val="00452C55"/>
    <w:rsid w:val="0045409E"/>
    <w:rsid w:val="0045473F"/>
    <w:rsid w:val="00454E54"/>
    <w:rsid w:val="0045645F"/>
    <w:rsid w:val="004565BA"/>
    <w:rsid w:val="0045678A"/>
    <w:rsid w:val="00456FF0"/>
    <w:rsid w:val="00460167"/>
    <w:rsid w:val="00460A4A"/>
    <w:rsid w:val="00460EDD"/>
    <w:rsid w:val="0046119F"/>
    <w:rsid w:val="00461227"/>
    <w:rsid w:val="00461473"/>
    <w:rsid w:val="0046189E"/>
    <w:rsid w:val="004630A4"/>
    <w:rsid w:val="00463190"/>
    <w:rsid w:val="004633E1"/>
    <w:rsid w:val="004636A7"/>
    <w:rsid w:val="004638CC"/>
    <w:rsid w:val="00463D3F"/>
    <w:rsid w:val="00464826"/>
    <w:rsid w:val="00464D2F"/>
    <w:rsid w:val="00465054"/>
    <w:rsid w:val="004658F7"/>
    <w:rsid w:val="00465994"/>
    <w:rsid w:val="00465A86"/>
    <w:rsid w:val="004668F0"/>
    <w:rsid w:val="00466ABF"/>
    <w:rsid w:val="00466D25"/>
    <w:rsid w:val="00466ED4"/>
    <w:rsid w:val="0046708C"/>
    <w:rsid w:val="00467241"/>
    <w:rsid w:val="00467466"/>
    <w:rsid w:val="00467A8B"/>
    <w:rsid w:val="004702DC"/>
    <w:rsid w:val="00470DF9"/>
    <w:rsid w:val="00471C8D"/>
    <w:rsid w:val="00471D27"/>
    <w:rsid w:val="00471F6F"/>
    <w:rsid w:val="004729A7"/>
    <w:rsid w:val="00472ACC"/>
    <w:rsid w:val="00472C33"/>
    <w:rsid w:val="004739B5"/>
    <w:rsid w:val="00473C90"/>
    <w:rsid w:val="004742FC"/>
    <w:rsid w:val="0047436D"/>
    <w:rsid w:val="004762D3"/>
    <w:rsid w:val="00476433"/>
    <w:rsid w:val="00476463"/>
    <w:rsid w:val="00476684"/>
    <w:rsid w:val="00476C06"/>
    <w:rsid w:val="00476DC7"/>
    <w:rsid w:val="00477167"/>
    <w:rsid w:val="00477A16"/>
    <w:rsid w:val="004809BF"/>
    <w:rsid w:val="00482968"/>
    <w:rsid w:val="004837BF"/>
    <w:rsid w:val="00483FAE"/>
    <w:rsid w:val="0048404D"/>
    <w:rsid w:val="00484179"/>
    <w:rsid w:val="0048454D"/>
    <w:rsid w:val="00484602"/>
    <w:rsid w:val="00484FF3"/>
    <w:rsid w:val="0048523E"/>
    <w:rsid w:val="00485523"/>
    <w:rsid w:val="004858A2"/>
    <w:rsid w:val="00485D7A"/>
    <w:rsid w:val="004861C8"/>
    <w:rsid w:val="00486F6F"/>
    <w:rsid w:val="00487037"/>
    <w:rsid w:val="004875D5"/>
    <w:rsid w:val="00487FB3"/>
    <w:rsid w:val="0049089F"/>
    <w:rsid w:val="00490E6E"/>
    <w:rsid w:val="0049116F"/>
    <w:rsid w:val="0049131A"/>
    <w:rsid w:val="00491327"/>
    <w:rsid w:val="00491607"/>
    <w:rsid w:val="004917B6"/>
    <w:rsid w:val="00492D10"/>
    <w:rsid w:val="00492E2D"/>
    <w:rsid w:val="0049459A"/>
    <w:rsid w:val="0049505F"/>
    <w:rsid w:val="00495191"/>
    <w:rsid w:val="004954B9"/>
    <w:rsid w:val="00495D4C"/>
    <w:rsid w:val="00496354"/>
    <w:rsid w:val="004965E0"/>
    <w:rsid w:val="004978B6"/>
    <w:rsid w:val="00497E7C"/>
    <w:rsid w:val="004A040A"/>
    <w:rsid w:val="004A0859"/>
    <w:rsid w:val="004A0F4F"/>
    <w:rsid w:val="004A1202"/>
    <w:rsid w:val="004A2992"/>
    <w:rsid w:val="004A3470"/>
    <w:rsid w:val="004A348D"/>
    <w:rsid w:val="004A3B85"/>
    <w:rsid w:val="004A4407"/>
    <w:rsid w:val="004A47EA"/>
    <w:rsid w:val="004A487A"/>
    <w:rsid w:val="004A51A7"/>
    <w:rsid w:val="004A5332"/>
    <w:rsid w:val="004A58BC"/>
    <w:rsid w:val="004A59F9"/>
    <w:rsid w:val="004A5C02"/>
    <w:rsid w:val="004A6140"/>
    <w:rsid w:val="004A6F27"/>
    <w:rsid w:val="004B00EC"/>
    <w:rsid w:val="004B024A"/>
    <w:rsid w:val="004B06AE"/>
    <w:rsid w:val="004B110F"/>
    <w:rsid w:val="004B1471"/>
    <w:rsid w:val="004B1C78"/>
    <w:rsid w:val="004B279B"/>
    <w:rsid w:val="004B283B"/>
    <w:rsid w:val="004B3A82"/>
    <w:rsid w:val="004B64A8"/>
    <w:rsid w:val="004B6DF9"/>
    <w:rsid w:val="004B7817"/>
    <w:rsid w:val="004B7D87"/>
    <w:rsid w:val="004C04DE"/>
    <w:rsid w:val="004C086B"/>
    <w:rsid w:val="004C08AF"/>
    <w:rsid w:val="004C0A51"/>
    <w:rsid w:val="004C0D65"/>
    <w:rsid w:val="004C0FA2"/>
    <w:rsid w:val="004C1008"/>
    <w:rsid w:val="004C100F"/>
    <w:rsid w:val="004C105A"/>
    <w:rsid w:val="004C1D59"/>
    <w:rsid w:val="004C2830"/>
    <w:rsid w:val="004C2944"/>
    <w:rsid w:val="004C2D8D"/>
    <w:rsid w:val="004C2E1D"/>
    <w:rsid w:val="004C3B03"/>
    <w:rsid w:val="004C4223"/>
    <w:rsid w:val="004C459E"/>
    <w:rsid w:val="004C4699"/>
    <w:rsid w:val="004C506A"/>
    <w:rsid w:val="004C544D"/>
    <w:rsid w:val="004C5BB9"/>
    <w:rsid w:val="004C67FE"/>
    <w:rsid w:val="004C70CE"/>
    <w:rsid w:val="004C7251"/>
    <w:rsid w:val="004D0B94"/>
    <w:rsid w:val="004D1685"/>
    <w:rsid w:val="004D2654"/>
    <w:rsid w:val="004D2782"/>
    <w:rsid w:val="004D2CB5"/>
    <w:rsid w:val="004D3280"/>
    <w:rsid w:val="004D3996"/>
    <w:rsid w:val="004D3E03"/>
    <w:rsid w:val="004D4A54"/>
    <w:rsid w:val="004D4A8C"/>
    <w:rsid w:val="004D4B37"/>
    <w:rsid w:val="004D55BA"/>
    <w:rsid w:val="004D625E"/>
    <w:rsid w:val="004D6319"/>
    <w:rsid w:val="004D634B"/>
    <w:rsid w:val="004D6356"/>
    <w:rsid w:val="004D6597"/>
    <w:rsid w:val="004D6638"/>
    <w:rsid w:val="004D67B6"/>
    <w:rsid w:val="004D68C4"/>
    <w:rsid w:val="004D6C24"/>
    <w:rsid w:val="004D6CD8"/>
    <w:rsid w:val="004D7904"/>
    <w:rsid w:val="004D7ADF"/>
    <w:rsid w:val="004D7F43"/>
    <w:rsid w:val="004E04F9"/>
    <w:rsid w:val="004E05E4"/>
    <w:rsid w:val="004E060D"/>
    <w:rsid w:val="004E134E"/>
    <w:rsid w:val="004E18FD"/>
    <w:rsid w:val="004E2008"/>
    <w:rsid w:val="004E2AC1"/>
    <w:rsid w:val="004E2BBC"/>
    <w:rsid w:val="004E313F"/>
    <w:rsid w:val="004E3351"/>
    <w:rsid w:val="004E3694"/>
    <w:rsid w:val="004E3DA9"/>
    <w:rsid w:val="004E4154"/>
    <w:rsid w:val="004E433E"/>
    <w:rsid w:val="004E44C8"/>
    <w:rsid w:val="004E4A8A"/>
    <w:rsid w:val="004E4B1E"/>
    <w:rsid w:val="004E4E3E"/>
    <w:rsid w:val="004E5B03"/>
    <w:rsid w:val="004E5D43"/>
    <w:rsid w:val="004E5ECD"/>
    <w:rsid w:val="004E63F1"/>
    <w:rsid w:val="004E66AA"/>
    <w:rsid w:val="004E6CC6"/>
    <w:rsid w:val="004E7E95"/>
    <w:rsid w:val="004F0120"/>
    <w:rsid w:val="004F0B56"/>
    <w:rsid w:val="004F19BD"/>
    <w:rsid w:val="004F1E4D"/>
    <w:rsid w:val="004F23B2"/>
    <w:rsid w:val="004F2DF9"/>
    <w:rsid w:val="004F2F17"/>
    <w:rsid w:val="004F323B"/>
    <w:rsid w:val="004F3415"/>
    <w:rsid w:val="004F3C00"/>
    <w:rsid w:val="004F6A5F"/>
    <w:rsid w:val="004F6AF5"/>
    <w:rsid w:val="004F6C44"/>
    <w:rsid w:val="004F6F5A"/>
    <w:rsid w:val="004F7388"/>
    <w:rsid w:val="00500386"/>
    <w:rsid w:val="00501C01"/>
    <w:rsid w:val="00501D00"/>
    <w:rsid w:val="00501D8E"/>
    <w:rsid w:val="005022C8"/>
    <w:rsid w:val="005022F1"/>
    <w:rsid w:val="00502982"/>
    <w:rsid w:val="0050353B"/>
    <w:rsid w:val="00504631"/>
    <w:rsid w:val="00504AF3"/>
    <w:rsid w:val="00504D97"/>
    <w:rsid w:val="00505595"/>
    <w:rsid w:val="00505A7A"/>
    <w:rsid w:val="005064EE"/>
    <w:rsid w:val="005072AE"/>
    <w:rsid w:val="0050743A"/>
    <w:rsid w:val="00507E36"/>
    <w:rsid w:val="00507E5F"/>
    <w:rsid w:val="005106C2"/>
    <w:rsid w:val="0051070C"/>
    <w:rsid w:val="00511280"/>
    <w:rsid w:val="00511607"/>
    <w:rsid w:val="00512395"/>
    <w:rsid w:val="005129E1"/>
    <w:rsid w:val="00512BAC"/>
    <w:rsid w:val="0051311A"/>
    <w:rsid w:val="00513FFB"/>
    <w:rsid w:val="0051419C"/>
    <w:rsid w:val="005145BA"/>
    <w:rsid w:val="005147ED"/>
    <w:rsid w:val="00514C26"/>
    <w:rsid w:val="00514DC5"/>
    <w:rsid w:val="005158BD"/>
    <w:rsid w:val="00516230"/>
    <w:rsid w:val="00516F38"/>
    <w:rsid w:val="005176B6"/>
    <w:rsid w:val="005178DA"/>
    <w:rsid w:val="00517C03"/>
    <w:rsid w:val="005202E4"/>
    <w:rsid w:val="0052056D"/>
    <w:rsid w:val="00520E98"/>
    <w:rsid w:val="005210CE"/>
    <w:rsid w:val="005211F7"/>
    <w:rsid w:val="0052147A"/>
    <w:rsid w:val="0052258C"/>
    <w:rsid w:val="00522DF7"/>
    <w:rsid w:val="0052315B"/>
    <w:rsid w:val="005232AF"/>
    <w:rsid w:val="00523355"/>
    <w:rsid w:val="005240DA"/>
    <w:rsid w:val="005243B3"/>
    <w:rsid w:val="00524504"/>
    <w:rsid w:val="0052483D"/>
    <w:rsid w:val="00524BDC"/>
    <w:rsid w:val="00524F77"/>
    <w:rsid w:val="00525B51"/>
    <w:rsid w:val="00525DB2"/>
    <w:rsid w:val="0052664F"/>
    <w:rsid w:val="005267E5"/>
    <w:rsid w:val="005268F8"/>
    <w:rsid w:val="00526DE2"/>
    <w:rsid w:val="00527E45"/>
    <w:rsid w:val="0053003D"/>
    <w:rsid w:val="00530094"/>
    <w:rsid w:val="005308EA"/>
    <w:rsid w:val="00533011"/>
    <w:rsid w:val="00533108"/>
    <w:rsid w:val="00533E2B"/>
    <w:rsid w:val="005340A2"/>
    <w:rsid w:val="00534608"/>
    <w:rsid w:val="005348F0"/>
    <w:rsid w:val="00534CC8"/>
    <w:rsid w:val="0053520B"/>
    <w:rsid w:val="005352E1"/>
    <w:rsid w:val="00535DA2"/>
    <w:rsid w:val="005364AA"/>
    <w:rsid w:val="00536800"/>
    <w:rsid w:val="0053698D"/>
    <w:rsid w:val="005372B3"/>
    <w:rsid w:val="0053732E"/>
    <w:rsid w:val="00537D78"/>
    <w:rsid w:val="00540437"/>
    <w:rsid w:val="005405BC"/>
    <w:rsid w:val="005409D0"/>
    <w:rsid w:val="00540AEC"/>
    <w:rsid w:val="00540F1B"/>
    <w:rsid w:val="00542BDF"/>
    <w:rsid w:val="00542D54"/>
    <w:rsid w:val="00543A06"/>
    <w:rsid w:val="00543D2E"/>
    <w:rsid w:val="00544AF3"/>
    <w:rsid w:val="00544B4E"/>
    <w:rsid w:val="00544F42"/>
    <w:rsid w:val="0054547B"/>
    <w:rsid w:val="005462B2"/>
    <w:rsid w:val="0054789D"/>
    <w:rsid w:val="005500B2"/>
    <w:rsid w:val="00550AE2"/>
    <w:rsid w:val="005516A5"/>
    <w:rsid w:val="00551C6B"/>
    <w:rsid w:val="00551ECA"/>
    <w:rsid w:val="0055208D"/>
    <w:rsid w:val="005531FE"/>
    <w:rsid w:val="0055348D"/>
    <w:rsid w:val="005534BA"/>
    <w:rsid w:val="0055382A"/>
    <w:rsid w:val="00553C79"/>
    <w:rsid w:val="00553DAD"/>
    <w:rsid w:val="00554482"/>
    <w:rsid w:val="005547C8"/>
    <w:rsid w:val="00554B83"/>
    <w:rsid w:val="00554CE7"/>
    <w:rsid w:val="005550D5"/>
    <w:rsid w:val="005551EB"/>
    <w:rsid w:val="005555B7"/>
    <w:rsid w:val="0055563E"/>
    <w:rsid w:val="005556F5"/>
    <w:rsid w:val="00555EFD"/>
    <w:rsid w:val="005563B9"/>
    <w:rsid w:val="005566DF"/>
    <w:rsid w:val="00556767"/>
    <w:rsid w:val="00556C4B"/>
    <w:rsid w:val="005604D8"/>
    <w:rsid w:val="00560EE4"/>
    <w:rsid w:val="00561372"/>
    <w:rsid w:val="0056157E"/>
    <w:rsid w:val="00561B11"/>
    <w:rsid w:val="00561BA0"/>
    <w:rsid w:val="0056230D"/>
    <w:rsid w:val="00562745"/>
    <w:rsid w:val="005627CE"/>
    <w:rsid w:val="00562989"/>
    <w:rsid w:val="005629FB"/>
    <w:rsid w:val="00562E6B"/>
    <w:rsid w:val="0056341F"/>
    <w:rsid w:val="005636D9"/>
    <w:rsid w:val="00563E82"/>
    <w:rsid w:val="005641A1"/>
    <w:rsid w:val="00564714"/>
    <w:rsid w:val="005649F4"/>
    <w:rsid w:val="00565262"/>
    <w:rsid w:val="005658DE"/>
    <w:rsid w:val="00565EE6"/>
    <w:rsid w:val="00565FA7"/>
    <w:rsid w:val="005661A5"/>
    <w:rsid w:val="00566D6D"/>
    <w:rsid w:val="00566FCE"/>
    <w:rsid w:val="005671EB"/>
    <w:rsid w:val="0056740F"/>
    <w:rsid w:val="0056776C"/>
    <w:rsid w:val="00567CE3"/>
    <w:rsid w:val="0057018E"/>
    <w:rsid w:val="00570702"/>
    <w:rsid w:val="00570F59"/>
    <w:rsid w:val="005710E7"/>
    <w:rsid w:val="00571E5B"/>
    <w:rsid w:val="00572915"/>
    <w:rsid w:val="005729BA"/>
    <w:rsid w:val="0057327E"/>
    <w:rsid w:val="00573E40"/>
    <w:rsid w:val="00574652"/>
    <w:rsid w:val="00574DA0"/>
    <w:rsid w:val="00574E0A"/>
    <w:rsid w:val="005764F5"/>
    <w:rsid w:val="00577665"/>
    <w:rsid w:val="005806F5"/>
    <w:rsid w:val="00580D11"/>
    <w:rsid w:val="00581AEF"/>
    <w:rsid w:val="0058216F"/>
    <w:rsid w:val="00582794"/>
    <w:rsid w:val="00582910"/>
    <w:rsid w:val="00582F03"/>
    <w:rsid w:val="00582FFF"/>
    <w:rsid w:val="00583683"/>
    <w:rsid w:val="0058387D"/>
    <w:rsid w:val="00583AA3"/>
    <w:rsid w:val="00583EEC"/>
    <w:rsid w:val="005841FE"/>
    <w:rsid w:val="0058476C"/>
    <w:rsid w:val="005848E6"/>
    <w:rsid w:val="00584A6B"/>
    <w:rsid w:val="00584C76"/>
    <w:rsid w:val="00584D5A"/>
    <w:rsid w:val="00585801"/>
    <w:rsid w:val="00585DE5"/>
    <w:rsid w:val="0058661D"/>
    <w:rsid w:val="00586A52"/>
    <w:rsid w:val="00586D51"/>
    <w:rsid w:val="00587126"/>
    <w:rsid w:val="005875E6"/>
    <w:rsid w:val="0058788D"/>
    <w:rsid w:val="00587D65"/>
    <w:rsid w:val="00590CC3"/>
    <w:rsid w:val="00591A12"/>
    <w:rsid w:val="00591C3F"/>
    <w:rsid w:val="0059237F"/>
    <w:rsid w:val="00592436"/>
    <w:rsid w:val="00592953"/>
    <w:rsid w:val="00592F57"/>
    <w:rsid w:val="005937F4"/>
    <w:rsid w:val="005943DD"/>
    <w:rsid w:val="00594439"/>
    <w:rsid w:val="00594578"/>
    <w:rsid w:val="0059497C"/>
    <w:rsid w:val="00594C97"/>
    <w:rsid w:val="00595093"/>
    <w:rsid w:val="005955DD"/>
    <w:rsid w:val="0059654D"/>
    <w:rsid w:val="00596ED5"/>
    <w:rsid w:val="005974D6"/>
    <w:rsid w:val="00597782"/>
    <w:rsid w:val="005978B4"/>
    <w:rsid w:val="00597EB6"/>
    <w:rsid w:val="005A1095"/>
    <w:rsid w:val="005A1B1D"/>
    <w:rsid w:val="005A1B62"/>
    <w:rsid w:val="005A22E0"/>
    <w:rsid w:val="005A29A0"/>
    <w:rsid w:val="005A3079"/>
    <w:rsid w:val="005A417B"/>
    <w:rsid w:val="005A467F"/>
    <w:rsid w:val="005A4C07"/>
    <w:rsid w:val="005A5604"/>
    <w:rsid w:val="005A5FF9"/>
    <w:rsid w:val="005A6AD1"/>
    <w:rsid w:val="005A773D"/>
    <w:rsid w:val="005B0465"/>
    <w:rsid w:val="005B0BAB"/>
    <w:rsid w:val="005B155E"/>
    <w:rsid w:val="005B383D"/>
    <w:rsid w:val="005B38CA"/>
    <w:rsid w:val="005B3C2F"/>
    <w:rsid w:val="005B3C67"/>
    <w:rsid w:val="005B3C68"/>
    <w:rsid w:val="005B3D01"/>
    <w:rsid w:val="005B407B"/>
    <w:rsid w:val="005B4439"/>
    <w:rsid w:val="005B4EB6"/>
    <w:rsid w:val="005B610B"/>
    <w:rsid w:val="005B624B"/>
    <w:rsid w:val="005B6B7D"/>
    <w:rsid w:val="005B6DD1"/>
    <w:rsid w:val="005B76AC"/>
    <w:rsid w:val="005B78D9"/>
    <w:rsid w:val="005B7D3D"/>
    <w:rsid w:val="005C0CEC"/>
    <w:rsid w:val="005C1004"/>
    <w:rsid w:val="005C1125"/>
    <w:rsid w:val="005C151A"/>
    <w:rsid w:val="005C1851"/>
    <w:rsid w:val="005C1E37"/>
    <w:rsid w:val="005C265A"/>
    <w:rsid w:val="005C2E43"/>
    <w:rsid w:val="005C313B"/>
    <w:rsid w:val="005C3739"/>
    <w:rsid w:val="005C3C59"/>
    <w:rsid w:val="005C4D87"/>
    <w:rsid w:val="005C4FE4"/>
    <w:rsid w:val="005C53D0"/>
    <w:rsid w:val="005C5D0D"/>
    <w:rsid w:val="005C68D6"/>
    <w:rsid w:val="005C69B9"/>
    <w:rsid w:val="005C6DEC"/>
    <w:rsid w:val="005C6E9C"/>
    <w:rsid w:val="005C7A9F"/>
    <w:rsid w:val="005C7D3D"/>
    <w:rsid w:val="005C7E17"/>
    <w:rsid w:val="005D0757"/>
    <w:rsid w:val="005D09AA"/>
    <w:rsid w:val="005D2A44"/>
    <w:rsid w:val="005D2E2D"/>
    <w:rsid w:val="005D3A52"/>
    <w:rsid w:val="005D3D9B"/>
    <w:rsid w:val="005D4802"/>
    <w:rsid w:val="005D4809"/>
    <w:rsid w:val="005D48B3"/>
    <w:rsid w:val="005D4B70"/>
    <w:rsid w:val="005D5DA0"/>
    <w:rsid w:val="005D5ED6"/>
    <w:rsid w:val="005D680E"/>
    <w:rsid w:val="005D6E72"/>
    <w:rsid w:val="005D7423"/>
    <w:rsid w:val="005D7859"/>
    <w:rsid w:val="005D79DC"/>
    <w:rsid w:val="005E01D0"/>
    <w:rsid w:val="005E0851"/>
    <w:rsid w:val="005E1288"/>
    <w:rsid w:val="005E15AB"/>
    <w:rsid w:val="005E163A"/>
    <w:rsid w:val="005E194C"/>
    <w:rsid w:val="005E1D5D"/>
    <w:rsid w:val="005E2692"/>
    <w:rsid w:val="005E278B"/>
    <w:rsid w:val="005E3296"/>
    <w:rsid w:val="005E3BDD"/>
    <w:rsid w:val="005E3C4B"/>
    <w:rsid w:val="005E3E17"/>
    <w:rsid w:val="005E4118"/>
    <w:rsid w:val="005E4DA5"/>
    <w:rsid w:val="005E5776"/>
    <w:rsid w:val="005E5E90"/>
    <w:rsid w:val="005E62BE"/>
    <w:rsid w:val="005E6DB8"/>
    <w:rsid w:val="005E794B"/>
    <w:rsid w:val="005F0856"/>
    <w:rsid w:val="005F08DC"/>
    <w:rsid w:val="005F1469"/>
    <w:rsid w:val="005F1DCE"/>
    <w:rsid w:val="005F227A"/>
    <w:rsid w:val="005F2353"/>
    <w:rsid w:val="005F2378"/>
    <w:rsid w:val="005F28C4"/>
    <w:rsid w:val="005F2950"/>
    <w:rsid w:val="005F2A54"/>
    <w:rsid w:val="005F533F"/>
    <w:rsid w:val="005F5C84"/>
    <w:rsid w:val="005F6D27"/>
    <w:rsid w:val="005F6D2D"/>
    <w:rsid w:val="005F703C"/>
    <w:rsid w:val="005F7A6E"/>
    <w:rsid w:val="006007B9"/>
    <w:rsid w:val="006013C5"/>
    <w:rsid w:val="00601FD6"/>
    <w:rsid w:val="006023DC"/>
    <w:rsid w:val="006026C7"/>
    <w:rsid w:val="00604170"/>
    <w:rsid w:val="00604A04"/>
    <w:rsid w:val="0060507A"/>
    <w:rsid w:val="006050DC"/>
    <w:rsid w:val="00605781"/>
    <w:rsid w:val="00605BB2"/>
    <w:rsid w:val="006067C2"/>
    <w:rsid w:val="00607DDB"/>
    <w:rsid w:val="00610657"/>
    <w:rsid w:val="00610B2E"/>
    <w:rsid w:val="00610B45"/>
    <w:rsid w:val="00610D71"/>
    <w:rsid w:val="0061148A"/>
    <w:rsid w:val="0061171A"/>
    <w:rsid w:val="00612196"/>
    <w:rsid w:val="006127F3"/>
    <w:rsid w:val="00613119"/>
    <w:rsid w:val="006132D9"/>
    <w:rsid w:val="00613EFD"/>
    <w:rsid w:val="00614F2F"/>
    <w:rsid w:val="0061569E"/>
    <w:rsid w:val="00616053"/>
    <w:rsid w:val="006167FD"/>
    <w:rsid w:val="006169DE"/>
    <w:rsid w:val="006172D4"/>
    <w:rsid w:val="00617967"/>
    <w:rsid w:val="00620368"/>
    <w:rsid w:val="006214D5"/>
    <w:rsid w:val="00621595"/>
    <w:rsid w:val="00621AC2"/>
    <w:rsid w:val="00621C82"/>
    <w:rsid w:val="006220A0"/>
    <w:rsid w:val="00622827"/>
    <w:rsid w:val="00622E56"/>
    <w:rsid w:val="0062334A"/>
    <w:rsid w:val="006235D6"/>
    <w:rsid w:val="0062425E"/>
    <w:rsid w:val="00624A50"/>
    <w:rsid w:val="00625940"/>
    <w:rsid w:val="00625AE5"/>
    <w:rsid w:val="0062683B"/>
    <w:rsid w:val="006272ED"/>
    <w:rsid w:val="00627656"/>
    <w:rsid w:val="00630088"/>
    <w:rsid w:val="00631417"/>
    <w:rsid w:val="006316D4"/>
    <w:rsid w:val="00631C1B"/>
    <w:rsid w:val="006321AA"/>
    <w:rsid w:val="006326E7"/>
    <w:rsid w:val="0063290D"/>
    <w:rsid w:val="00632914"/>
    <w:rsid w:val="00632980"/>
    <w:rsid w:val="00632CD5"/>
    <w:rsid w:val="0063302F"/>
    <w:rsid w:val="00633E4F"/>
    <w:rsid w:val="00633F12"/>
    <w:rsid w:val="00634112"/>
    <w:rsid w:val="00634507"/>
    <w:rsid w:val="006348FA"/>
    <w:rsid w:val="0063490B"/>
    <w:rsid w:val="00634A9D"/>
    <w:rsid w:val="00635CA4"/>
    <w:rsid w:val="006360C6"/>
    <w:rsid w:val="00637566"/>
    <w:rsid w:val="0063775B"/>
    <w:rsid w:val="00640114"/>
    <w:rsid w:val="006411C9"/>
    <w:rsid w:val="00642132"/>
    <w:rsid w:val="0064230B"/>
    <w:rsid w:val="006423D4"/>
    <w:rsid w:val="00642DC3"/>
    <w:rsid w:val="0064350E"/>
    <w:rsid w:val="0064381C"/>
    <w:rsid w:val="00643A06"/>
    <w:rsid w:val="00643B3B"/>
    <w:rsid w:val="00643C54"/>
    <w:rsid w:val="00644099"/>
    <w:rsid w:val="0064431E"/>
    <w:rsid w:val="00644B81"/>
    <w:rsid w:val="00644E65"/>
    <w:rsid w:val="006454C6"/>
    <w:rsid w:val="00645661"/>
    <w:rsid w:val="00645F33"/>
    <w:rsid w:val="0064683A"/>
    <w:rsid w:val="00646A32"/>
    <w:rsid w:val="0064739E"/>
    <w:rsid w:val="006473BB"/>
    <w:rsid w:val="00647810"/>
    <w:rsid w:val="0065009D"/>
    <w:rsid w:val="00650555"/>
    <w:rsid w:val="00650733"/>
    <w:rsid w:val="00650C3B"/>
    <w:rsid w:val="006513FD"/>
    <w:rsid w:val="0065230E"/>
    <w:rsid w:val="006527A3"/>
    <w:rsid w:val="0065293A"/>
    <w:rsid w:val="006530D0"/>
    <w:rsid w:val="00653477"/>
    <w:rsid w:val="00653BF2"/>
    <w:rsid w:val="0065460B"/>
    <w:rsid w:val="006548F5"/>
    <w:rsid w:val="00654FC1"/>
    <w:rsid w:val="006559B3"/>
    <w:rsid w:val="00655BFF"/>
    <w:rsid w:val="00655C7E"/>
    <w:rsid w:val="0065632C"/>
    <w:rsid w:val="00657729"/>
    <w:rsid w:val="00657B15"/>
    <w:rsid w:val="006605FD"/>
    <w:rsid w:val="00660B34"/>
    <w:rsid w:val="00660C84"/>
    <w:rsid w:val="006616D4"/>
    <w:rsid w:val="00661D2F"/>
    <w:rsid w:val="0066203A"/>
    <w:rsid w:val="00662047"/>
    <w:rsid w:val="006622E1"/>
    <w:rsid w:val="00662630"/>
    <w:rsid w:val="00662ABA"/>
    <w:rsid w:val="00662DA7"/>
    <w:rsid w:val="0066318A"/>
    <w:rsid w:val="00663743"/>
    <w:rsid w:val="0066392C"/>
    <w:rsid w:val="006646BB"/>
    <w:rsid w:val="00665075"/>
    <w:rsid w:val="00665204"/>
    <w:rsid w:val="00665462"/>
    <w:rsid w:val="00665798"/>
    <w:rsid w:val="00665922"/>
    <w:rsid w:val="00665EA6"/>
    <w:rsid w:val="006661A0"/>
    <w:rsid w:val="006662C1"/>
    <w:rsid w:val="006664AD"/>
    <w:rsid w:val="006666B9"/>
    <w:rsid w:val="006668F3"/>
    <w:rsid w:val="00666D22"/>
    <w:rsid w:val="00666E5D"/>
    <w:rsid w:val="006674EF"/>
    <w:rsid w:val="00667686"/>
    <w:rsid w:val="00667877"/>
    <w:rsid w:val="00667B78"/>
    <w:rsid w:val="00670A8F"/>
    <w:rsid w:val="00671534"/>
    <w:rsid w:val="00671D95"/>
    <w:rsid w:val="0067204C"/>
    <w:rsid w:val="006729EA"/>
    <w:rsid w:val="00672E59"/>
    <w:rsid w:val="00672EA0"/>
    <w:rsid w:val="0067356B"/>
    <w:rsid w:val="00673CCB"/>
    <w:rsid w:val="0067526A"/>
    <w:rsid w:val="00675812"/>
    <w:rsid w:val="00675A48"/>
    <w:rsid w:val="00675BA7"/>
    <w:rsid w:val="00676583"/>
    <w:rsid w:val="00676903"/>
    <w:rsid w:val="00676D62"/>
    <w:rsid w:val="006802A9"/>
    <w:rsid w:val="00680BC9"/>
    <w:rsid w:val="00680CBE"/>
    <w:rsid w:val="0068190D"/>
    <w:rsid w:val="00682E62"/>
    <w:rsid w:val="006832ED"/>
    <w:rsid w:val="00683443"/>
    <w:rsid w:val="00683592"/>
    <w:rsid w:val="00683844"/>
    <w:rsid w:val="00684FA2"/>
    <w:rsid w:val="00685208"/>
    <w:rsid w:val="00685393"/>
    <w:rsid w:val="00686050"/>
    <w:rsid w:val="00686586"/>
    <w:rsid w:val="00686DC4"/>
    <w:rsid w:val="0068767D"/>
    <w:rsid w:val="00687711"/>
    <w:rsid w:val="00687E94"/>
    <w:rsid w:val="00690681"/>
    <w:rsid w:val="00690934"/>
    <w:rsid w:val="00690F50"/>
    <w:rsid w:val="00691413"/>
    <w:rsid w:val="00691785"/>
    <w:rsid w:val="00691B33"/>
    <w:rsid w:val="0069202B"/>
    <w:rsid w:val="00693844"/>
    <w:rsid w:val="006942F5"/>
    <w:rsid w:val="00694589"/>
    <w:rsid w:val="006945BA"/>
    <w:rsid w:val="00694A29"/>
    <w:rsid w:val="00695588"/>
    <w:rsid w:val="00695AE5"/>
    <w:rsid w:val="00695C60"/>
    <w:rsid w:val="00695DE2"/>
    <w:rsid w:val="00696DBA"/>
    <w:rsid w:val="0069746E"/>
    <w:rsid w:val="00697B62"/>
    <w:rsid w:val="006A08E7"/>
    <w:rsid w:val="006A0F89"/>
    <w:rsid w:val="006A1018"/>
    <w:rsid w:val="006A12E6"/>
    <w:rsid w:val="006A130F"/>
    <w:rsid w:val="006A1355"/>
    <w:rsid w:val="006A1850"/>
    <w:rsid w:val="006A27DF"/>
    <w:rsid w:val="006A2F5F"/>
    <w:rsid w:val="006A40B2"/>
    <w:rsid w:val="006A4605"/>
    <w:rsid w:val="006A4876"/>
    <w:rsid w:val="006A4B28"/>
    <w:rsid w:val="006A5330"/>
    <w:rsid w:val="006A5864"/>
    <w:rsid w:val="006A5931"/>
    <w:rsid w:val="006A5AC6"/>
    <w:rsid w:val="006A5BC4"/>
    <w:rsid w:val="006A5EA2"/>
    <w:rsid w:val="006A63B8"/>
    <w:rsid w:val="006A6C0C"/>
    <w:rsid w:val="006A727F"/>
    <w:rsid w:val="006A7433"/>
    <w:rsid w:val="006A7788"/>
    <w:rsid w:val="006A7FF7"/>
    <w:rsid w:val="006B2295"/>
    <w:rsid w:val="006B2895"/>
    <w:rsid w:val="006B2F28"/>
    <w:rsid w:val="006B35C2"/>
    <w:rsid w:val="006B3784"/>
    <w:rsid w:val="006B4568"/>
    <w:rsid w:val="006B4A2C"/>
    <w:rsid w:val="006B4E0F"/>
    <w:rsid w:val="006B50BE"/>
    <w:rsid w:val="006B52A3"/>
    <w:rsid w:val="006B53A1"/>
    <w:rsid w:val="006B54DC"/>
    <w:rsid w:val="006B57AE"/>
    <w:rsid w:val="006B596F"/>
    <w:rsid w:val="006B5A84"/>
    <w:rsid w:val="006B5C1D"/>
    <w:rsid w:val="006B5FC9"/>
    <w:rsid w:val="006B6177"/>
    <w:rsid w:val="006B66A4"/>
    <w:rsid w:val="006B6D48"/>
    <w:rsid w:val="006B6E79"/>
    <w:rsid w:val="006B7038"/>
    <w:rsid w:val="006B7139"/>
    <w:rsid w:val="006B7CA4"/>
    <w:rsid w:val="006C0F21"/>
    <w:rsid w:val="006C12AD"/>
    <w:rsid w:val="006C148E"/>
    <w:rsid w:val="006C1666"/>
    <w:rsid w:val="006C1F41"/>
    <w:rsid w:val="006C2078"/>
    <w:rsid w:val="006C21FC"/>
    <w:rsid w:val="006C3D4A"/>
    <w:rsid w:val="006C3DFD"/>
    <w:rsid w:val="006C47F1"/>
    <w:rsid w:val="006C59E6"/>
    <w:rsid w:val="006C6EE7"/>
    <w:rsid w:val="006C7715"/>
    <w:rsid w:val="006C79EE"/>
    <w:rsid w:val="006C7A02"/>
    <w:rsid w:val="006C7F94"/>
    <w:rsid w:val="006D07E3"/>
    <w:rsid w:val="006D0903"/>
    <w:rsid w:val="006D0F8B"/>
    <w:rsid w:val="006D18DD"/>
    <w:rsid w:val="006D1C72"/>
    <w:rsid w:val="006D247C"/>
    <w:rsid w:val="006D25C5"/>
    <w:rsid w:val="006D2A15"/>
    <w:rsid w:val="006D3019"/>
    <w:rsid w:val="006D307E"/>
    <w:rsid w:val="006D3598"/>
    <w:rsid w:val="006D396D"/>
    <w:rsid w:val="006D3B69"/>
    <w:rsid w:val="006D3D27"/>
    <w:rsid w:val="006D483D"/>
    <w:rsid w:val="006D488D"/>
    <w:rsid w:val="006D52A5"/>
    <w:rsid w:val="006D56AD"/>
    <w:rsid w:val="006D60EA"/>
    <w:rsid w:val="006D6194"/>
    <w:rsid w:val="006D6297"/>
    <w:rsid w:val="006D6DA2"/>
    <w:rsid w:val="006D7E3B"/>
    <w:rsid w:val="006D7F87"/>
    <w:rsid w:val="006E02CA"/>
    <w:rsid w:val="006E03D4"/>
    <w:rsid w:val="006E0484"/>
    <w:rsid w:val="006E0793"/>
    <w:rsid w:val="006E0F11"/>
    <w:rsid w:val="006E102B"/>
    <w:rsid w:val="006E1406"/>
    <w:rsid w:val="006E1CAC"/>
    <w:rsid w:val="006E29D9"/>
    <w:rsid w:val="006E35AE"/>
    <w:rsid w:val="006E36E2"/>
    <w:rsid w:val="006E385E"/>
    <w:rsid w:val="006E3ECC"/>
    <w:rsid w:val="006E4080"/>
    <w:rsid w:val="006E448D"/>
    <w:rsid w:val="006E49C0"/>
    <w:rsid w:val="006E5F34"/>
    <w:rsid w:val="006E7009"/>
    <w:rsid w:val="006E7099"/>
    <w:rsid w:val="006F02EE"/>
    <w:rsid w:val="006F1E14"/>
    <w:rsid w:val="006F24F8"/>
    <w:rsid w:val="006F27B7"/>
    <w:rsid w:val="006F31BC"/>
    <w:rsid w:val="006F33CF"/>
    <w:rsid w:val="006F383E"/>
    <w:rsid w:val="006F3C60"/>
    <w:rsid w:val="006F3C7D"/>
    <w:rsid w:val="006F3ED7"/>
    <w:rsid w:val="006F3F71"/>
    <w:rsid w:val="006F4633"/>
    <w:rsid w:val="006F485E"/>
    <w:rsid w:val="006F4F6D"/>
    <w:rsid w:val="006F526C"/>
    <w:rsid w:val="006F54E6"/>
    <w:rsid w:val="006F5CD8"/>
    <w:rsid w:val="006F6BBD"/>
    <w:rsid w:val="006F6CE8"/>
    <w:rsid w:val="006F74FB"/>
    <w:rsid w:val="006F754D"/>
    <w:rsid w:val="0070007F"/>
    <w:rsid w:val="007003BD"/>
    <w:rsid w:val="00700C8D"/>
    <w:rsid w:val="007012BF"/>
    <w:rsid w:val="00703AC1"/>
    <w:rsid w:val="007045FE"/>
    <w:rsid w:val="00704743"/>
    <w:rsid w:val="007047F5"/>
    <w:rsid w:val="00705502"/>
    <w:rsid w:val="00705DE7"/>
    <w:rsid w:val="00706240"/>
    <w:rsid w:val="00706C26"/>
    <w:rsid w:val="00707856"/>
    <w:rsid w:val="00707A48"/>
    <w:rsid w:val="00707E35"/>
    <w:rsid w:val="00710044"/>
    <w:rsid w:val="007103EB"/>
    <w:rsid w:val="00711CD0"/>
    <w:rsid w:val="00711F64"/>
    <w:rsid w:val="007123F1"/>
    <w:rsid w:val="007129D1"/>
    <w:rsid w:val="00712F78"/>
    <w:rsid w:val="00712FA0"/>
    <w:rsid w:val="0071314A"/>
    <w:rsid w:val="00713566"/>
    <w:rsid w:val="00713746"/>
    <w:rsid w:val="00713FBE"/>
    <w:rsid w:val="0071438C"/>
    <w:rsid w:val="007157DD"/>
    <w:rsid w:val="00715DD9"/>
    <w:rsid w:val="00715FEF"/>
    <w:rsid w:val="00717303"/>
    <w:rsid w:val="007175D6"/>
    <w:rsid w:val="007177A6"/>
    <w:rsid w:val="007177BD"/>
    <w:rsid w:val="00717A53"/>
    <w:rsid w:val="00717A59"/>
    <w:rsid w:val="00717DC9"/>
    <w:rsid w:val="00717E1D"/>
    <w:rsid w:val="00717EAC"/>
    <w:rsid w:val="00720CB7"/>
    <w:rsid w:val="00721336"/>
    <w:rsid w:val="007214A0"/>
    <w:rsid w:val="00722696"/>
    <w:rsid w:val="00722DB5"/>
    <w:rsid w:val="00722DF1"/>
    <w:rsid w:val="0072361D"/>
    <w:rsid w:val="00723D0F"/>
    <w:rsid w:val="0072420E"/>
    <w:rsid w:val="0072443E"/>
    <w:rsid w:val="0072495F"/>
    <w:rsid w:val="0072497E"/>
    <w:rsid w:val="00724CB2"/>
    <w:rsid w:val="00724FBF"/>
    <w:rsid w:val="00725711"/>
    <w:rsid w:val="00725BC7"/>
    <w:rsid w:val="007260B6"/>
    <w:rsid w:val="0072686C"/>
    <w:rsid w:val="00726A4B"/>
    <w:rsid w:val="007301C1"/>
    <w:rsid w:val="00730348"/>
    <w:rsid w:val="007307DC"/>
    <w:rsid w:val="00730B78"/>
    <w:rsid w:val="00730E0E"/>
    <w:rsid w:val="00731591"/>
    <w:rsid w:val="007321A5"/>
    <w:rsid w:val="007328EF"/>
    <w:rsid w:val="00732BC3"/>
    <w:rsid w:val="00732D1C"/>
    <w:rsid w:val="007336A1"/>
    <w:rsid w:val="00733A96"/>
    <w:rsid w:val="00734EDA"/>
    <w:rsid w:val="00734FBB"/>
    <w:rsid w:val="00736281"/>
    <w:rsid w:val="00736822"/>
    <w:rsid w:val="00737253"/>
    <w:rsid w:val="00737332"/>
    <w:rsid w:val="0074095A"/>
    <w:rsid w:val="007418C5"/>
    <w:rsid w:val="00741C44"/>
    <w:rsid w:val="00741C5E"/>
    <w:rsid w:val="00742024"/>
    <w:rsid w:val="00742A75"/>
    <w:rsid w:val="007430FA"/>
    <w:rsid w:val="0074371D"/>
    <w:rsid w:val="00743A49"/>
    <w:rsid w:val="00743AF4"/>
    <w:rsid w:val="00744133"/>
    <w:rsid w:val="007455ED"/>
    <w:rsid w:val="0074568B"/>
    <w:rsid w:val="0074592C"/>
    <w:rsid w:val="00745AA0"/>
    <w:rsid w:val="00745AAE"/>
    <w:rsid w:val="00746086"/>
    <w:rsid w:val="00746094"/>
    <w:rsid w:val="007464B3"/>
    <w:rsid w:val="0074695A"/>
    <w:rsid w:val="00746A22"/>
    <w:rsid w:val="00750180"/>
    <w:rsid w:val="0075019F"/>
    <w:rsid w:val="0075244A"/>
    <w:rsid w:val="00752F83"/>
    <w:rsid w:val="0075361E"/>
    <w:rsid w:val="00753AAF"/>
    <w:rsid w:val="0075446B"/>
    <w:rsid w:val="0075482C"/>
    <w:rsid w:val="00754935"/>
    <w:rsid w:val="00754C0E"/>
    <w:rsid w:val="00755FDC"/>
    <w:rsid w:val="007564C3"/>
    <w:rsid w:val="00757203"/>
    <w:rsid w:val="00757EDD"/>
    <w:rsid w:val="0076024F"/>
    <w:rsid w:val="0076070A"/>
    <w:rsid w:val="00760E20"/>
    <w:rsid w:val="00761144"/>
    <w:rsid w:val="0076167A"/>
    <w:rsid w:val="00761837"/>
    <w:rsid w:val="007618CD"/>
    <w:rsid w:val="00761B40"/>
    <w:rsid w:val="0076302B"/>
    <w:rsid w:val="0076303C"/>
    <w:rsid w:val="00763241"/>
    <w:rsid w:val="0076424F"/>
    <w:rsid w:val="00765091"/>
    <w:rsid w:val="00765886"/>
    <w:rsid w:val="007661E2"/>
    <w:rsid w:val="007669C9"/>
    <w:rsid w:val="00766B48"/>
    <w:rsid w:val="00767043"/>
    <w:rsid w:val="00767403"/>
    <w:rsid w:val="007674C2"/>
    <w:rsid w:val="0076768E"/>
    <w:rsid w:val="0077139C"/>
    <w:rsid w:val="0077140D"/>
    <w:rsid w:val="00771FA8"/>
    <w:rsid w:val="007724E5"/>
    <w:rsid w:val="00772B92"/>
    <w:rsid w:val="00772F79"/>
    <w:rsid w:val="007730A1"/>
    <w:rsid w:val="00773B8F"/>
    <w:rsid w:val="007744DE"/>
    <w:rsid w:val="00774BA1"/>
    <w:rsid w:val="00774C8F"/>
    <w:rsid w:val="00774D46"/>
    <w:rsid w:val="00775334"/>
    <w:rsid w:val="007754EE"/>
    <w:rsid w:val="00775A27"/>
    <w:rsid w:val="00775BB0"/>
    <w:rsid w:val="00775BEB"/>
    <w:rsid w:val="0077608A"/>
    <w:rsid w:val="00776097"/>
    <w:rsid w:val="007764BE"/>
    <w:rsid w:val="007768D8"/>
    <w:rsid w:val="0077692C"/>
    <w:rsid w:val="00776BEB"/>
    <w:rsid w:val="007779E3"/>
    <w:rsid w:val="00777B3F"/>
    <w:rsid w:val="0078043D"/>
    <w:rsid w:val="0078123B"/>
    <w:rsid w:val="007814E5"/>
    <w:rsid w:val="0078169F"/>
    <w:rsid w:val="00781B60"/>
    <w:rsid w:val="007824D3"/>
    <w:rsid w:val="00782B07"/>
    <w:rsid w:val="00782E64"/>
    <w:rsid w:val="00783F7F"/>
    <w:rsid w:val="00784345"/>
    <w:rsid w:val="00784556"/>
    <w:rsid w:val="00785038"/>
    <w:rsid w:val="0078551A"/>
    <w:rsid w:val="00785781"/>
    <w:rsid w:val="00785E29"/>
    <w:rsid w:val="00786C55"/>
    <w:rsid w:val="00786DB1"/>
    <w:rsid w:val="00786E50"/>
    <w:rsid w:val="00787243"/>
    <w:rsid w:val="007875CA"/>
    <w:rsid w:val="00787AA5"/>
    <w:rsid w:val="00787B0C"/>
    <w:rsid w:val="0079044D"/>
    <w:rsid w:val="00790B18"/>
    <w:rsid w:val="00790C56"/>
    <w:rsid w:val="00790ED4"/>
    <w:rsid w:val="007915CE"/>
    <w:rsid w:val="0079173F"/>
    <w:rsid w:val="00791CFA"/>
    <w:rsid w:val="007921EA"/>
    <w:rsid w:val="007937D9"/>
    <w:rsid w:val="0079383E"/>
    <w:rsid w:val="00793E8A"/>
    <w:rsid w:val="00793FD4"/>
    <w:rsid w:val="007945F7"/>
    <w:rsid w:val="007948A1"/>
    <w:rsid w:val="00794D6C"/>
    <w:rsid w:val="00795652"/>
    <w:rsid w:val="00795716"/>
    <w:rsid w:val="0079577B"/>
    <w:rsid w:val="007959DF"/>
    <w:rsid w:val="00795A94"/>
    <w:rsid w:val="00795BAD"/>
    <w:rsid w:val="00795DC0"/>
    <w:rsid w:val="007961CC"/>
    <w:rsid w:val="007969E5"/>
    <w:rsid w:val="00796F34"/>
    <w:rsid w:val="00797226"/>
    <w:rsid w:val="007A0706"/>
    <w:rsid w:val="007A0BF2"/>
    <w:rsid w:val="007A1474"/>
    <w:rsid w:val="007A1544"/>
    <w:rsid w:val="007A1CBF"/>
    <w:rsid w:val="007A1E9D"/>
    <w:rsid w:val="007A216B"/>
    <w:rsid w:val="007A2398"/>
    <w:rsid w:val="007A2E99"/>
    <w:rsid w:val="007A339E"/>
    <w:rsid w:val="007A3852"/>
    <w:rsid w:val="007A4BED"/>
    <w:rsid w:val="007A4CF5"/>
    <w:rsid w:val="007A51AB"/>
    <w:rsid w:val="007A55EA"/>
    <w:rsid w:val="007A561D"/>
    <w:rsid w:val="007A5F0F"/>
    <w:rsid w:val="007A6288"/>
    <w:rsid w:val="007A643A"/>
    <w:rsid w:val="007A699C"/>
    <w:rsid w:val="007A7252"/>
    <w:rsid w:val="007A7862"/>
    <w:rsid w:val="007A799D"/>
    <w:rsid w:val="007B17C0"/>
    <w:rsid w:val="007B1BBF"/>
    <w:rsid w:val="007B2CAE"/>
    <w:rsid w:val="007B2DA2"/>
    <w:rsid w:val="007B331E"/>
    <w:rsid w:val="007B39D6"/>
    <w:rsid w:val="007B3AF8"/>
    <w:rsid w:val="007B4477"/>
    <w:rsid w:val="007B4562"/>
    <w:rsid w:val="007B4DDA"/>
    <w:rsid w:val="007B5CFE"/>
    <w:rsid w:val="007B6258"/>
    <w:rsid w:val="007B62EA"/>
    <w:rsid w:val="007B6AC2"/>
    <w:rsid w:val="007B6D55"/>
    <w:rsid w:val="007B7785"/>
    <w:rsid w:val="007B797B"/>
    <w:rsid w:val="007B7C3D"/>
    <w:rsid w:val="007B7F56"/>
    <w:rsid w:val="007C08E9"/>
    <w:rsid w:val="007C0AA6"/>
    <w:rsid w:val="007C0C77"/>
    <w:rsid w:val="007C0DD6"/>
    <w:rsid w:val="007C25EA"/>
    <w:rsid w:val="007C2768"/>
    <w:rsid w:val="007C27C6"/>
    <w:rsid w:val="007C2B84"/>
    <w:rsid w:val="007C3380"/>
    <w:rsid w:val="007C339A"/>
    <w:rsid w:val="007C39B0"/>
    <w:rsid w:val="007C3AE8"/>
    <w:rsid w:val="007C3D31"/>
    <w:rsid w:val="007C459A"/>
    <w:rsid w:val="007C4AC8"/>
    <w:rsid w:val="007C4BDB"/>
    <w:rsid w:val="007C51BB"/>
    <w:rsid w:val="007C5D7B"/>
    <w:rsid w:val="007C5FEB"/>
    <w:rsid w:val="007C64CD"/>
    <w:rsid w:val="007C724B"/>
    <w:rsid w:val="007C77F2"/>
    <w:rsid w:val="007C7D6A"/>
    <w:rsid w:val="007D09B1"/>
    <w:rsid w:val="007D0B35"/>
    <w:rsid w:val="007D0B52"/>
    <w:rsid w:val="007D0E63"/>
    <w:rsid w:val="007D1394"/>
    <w:rsid w:val="007D14C4"/>
    <w:rsid w:val="007D2120"/>
    <w:rsid w:val="007D235C"/>
    <w:rsid w:val="007D2565"/>
    <w:rsid w:val="007D27F4"/>
    <w:rsid w:val="007D2A14"/>
    <w:rsid w:val="007D3535"/>
    <w:rsid w:val="007D402A"/>
    <w:rsid w:val="007D4BBC"/>
    <w:rsid w:val="007D5217"/>
    <w:rsid w:val="007D5395"/>
    <w:rsid w:val="007D7A63"/>
    <w:rsid w:val="007D7C97"/>
    <w:rsid w:val="007D7E10"/>
    <w:rsid w:val="007E099A"/>
    <w:rsid w:val="007E0A6C"/>
    <w:rsid w:val="007E0AB7"/>
    <w:rsid w:val="007E0B9A"/>
    <w:rsid w:val="007E0CE7"/>
    <w:rsid w:val="007E0F44"/>
    <w:rsid w:val="007E1612"/>
    <w:rsid w:val="007E1CBD"/>
    <w:rsid w:val="007E1D9E"/>
    <w:rsid w:val="007E220D"/>
    <w:rsid w:val="007E2446"/>
    <w:rsid w:val="007E34EB"/>
    <w:rsid w:val="007E3B5A"/>
    <w:rsid w:val="007E3BCA"/>
    <w:rsid w:val="007E4905"/>
    <w:rsid w:val="007E57E0"/>
    <w:rsid w:val="007E59F7"/>
    <w:rsid w:val="007E5AE2"/>
    <w:rsid w:val="007E64F2"/>
    <w:rsid w:val="007E79AC"/>
    <w:rsid w:val="007E7C6C"/>
    <w:rsid w:val="007F019F"/>
    <w:rsid w:val="007F0517"/>
    <w:rsid w:val="007F08E9"/>
    <w:rsid w:val="007F13BE"/>
    <w:rsid w:val="007F13CA"/>
    <w:rsid w:val="007F1691"/>
    <w:rsid w:val="007F1B3D"/>
    <w:rsid w:val="007F287E"/>
    <w:rsid w:val="007F2B37"/>
    <w:rsid w:val="007F317F"/>
    <w:rsid w:val="007F3514"/>
    <w:rsid w:val="007F3640"/>
    <w:rsid w:val="007F3B40"/>
    <w:rsid w:val="007F3D62"/>
    <w:rsid w:val="007F41F7"/>
    <w:rsid w:val="007F4282"/>
    <w:rsid w:val="007F445C"/>
    <w:rsid w:val="007F457A"/>
    <w:rsid w:val="007F4639"/>
    <w:rsid w:val="007F512C"/>
    <w:rsid w:val="007F5395"/>
    <w:rsid w:val="007F56FA"/>
    <w:rsid w:val="007F5880"/>
    <w:rsid w:val="007F5E70"/>
    <w:rsid w:val="007F60D2"/>
    <w:rsid w:val="007F6142"/>
    <w:rsid w:val="007F61ED"/>
    <w:rsid w:val="007F6F07"/>
    <w:rsid w:val="007F7385"/>
    <w:rsid w:val="00800FF3"/>
    <w:rsid w:val="00801B2B"/>
    <w:rsid w:val="00801D32"/>
    <w:rsid w:val="00801EB1"/>
    <w:rsid w:val="00801F1D"/>
    <w:rsid w:val="00802333"/>
    <w:rsid w:val="008024AB"/>
    <w:rsid w:val="008024FB"/>
    <w:rsid w:val="00802743"/>
    <w:rsid w:val="00802BC8"/>
    <w:rsid w:val="00802C6A"/>
    <w:rsid w:val="008030A7"/>
    <w:rsid w:val="00803209"/>
    <w:rsid w:val="0080345F"/>
    <w:rsid w:val="00803675"/>
    <w:rsid w:val="00803AF0"/>
    <w:rsid w:val="00803D75"/>
    <w:rsid w:val="00803DA3"/>
    <w:rsid w:val="0080401F"/>
    <w:rsid w:val="008044C0"/>
    <w:rsid w:val="00804924"/>
    <w:rsid w:val="008052B3"/>
    <w:rsid w:val="0080595F"/>
    <w:rsid w:val="00806476"/>
    <w:rsid w:val="008066FF"/>
    <w:rsid w:val="00806BC3"/>
    <w:rsid w:val="00807EC9"/>
    <w:rsid w:val="00810532"/>
    <w:rsid w:val="00811A8B"/>
    <w:rsid w:val="00812051"/>
    <w:rsid w:val="00812AD7"/>
    <w:rsid w:val="008135C2"/>
    <w:rsid w:val="00813B45"/>
    <w:rsid w:val="0081463A"/>
    <w:rsid w:val="00814795"/>
    <w:rsid w:val="00814971"/>
    <w:rsid w:val="00815C27"/>
    <w:rsid w:val="00815F14"/>
    <w:rsid w:val="00815F17"/>
    <w:rsid w:val="008174A8"/>
    <w:rsid w:val="0082044D"/>
    <w:rsid w:val="008207A6"/>
    <w:rsid w:val="0082108B"/>
    <w:rsid w:val="00821579"/>
    <w:rsid w:val="008221BD"/>
    <w:rsid w:val="0082225F"/>
    <w:rsid w:val="008226E6"/>
    <w:rsid w:val="00822E7E"/>
    <w:rsid w:val="0082312D"/>
    <w:rsid w:val="00823AD1"/>
    <w:rsid w:val="00823D01"/>
    <w:rsid w:val="00824510"/>
    <w:rsid w:val="00824DC7"/>
    <w:rsid w:val="00824DDB"/>
    <w:rsid w:val="00824E22"/>
    <w:rsid w:val="00825358"/>
    <w:rsid w:val="00825E30"/>
    <w:rsid w:val="00826668"/>
    <w:rsid w:val="00826754"/>
    <w:rsid w:val="0082711F"/>
    <w:rsid w:val="00827AFF"/>
    <w:rsid w:val="00827EFC"/>
    <w:rsid w:val="0083001A"/>
    <w:rsid w:val="00830436"/>
    <w:rsid w:val="0083066E"/>
    <w:rsid w:val="00830906"/>
    <w:rsid w:val="00830A4C"/>
    <w:rsid w:val="00830F49"/>
    <w:rsid w:val="0083118F"/>
    <w:rsid w:val="00831365"/>
    <w:rsid w:val="008318D6"/>
    <w:rsid w:val="008319A1"/>
    <w:rsid w:val="0083312E"/>
    <w:rsid w:val="0083322F"/>
    <w:rsid w:val="008336C1"/>
    <w:rsid w:val="00833A67"/>
    <w:rsid w:val="00834DD8"/>
    <w:rsid w:val="0083507F"/>
    <w:rsid w:val="0083508D"/>
    <w:rsid w:val="0083557F"/>
    <w:rsid w:val="008358AD"/>
    <w:rsid w:val="00835B7E"/>
    <w:rsid w:val="00835CA1"/>
    <w:rsid w:val="0083622B"/>
    <w:rsid w:val="00837713"/>
    <w:rsid w:val="00837C57"/>
    <w:rsid w:val="00840C93"/>
    <w:rsid w:val="00841269"/>
    <w:rsid w:val="00841411"/>
    <w:rsid w:val="00841988"/>
    <w:rsid w:val="00842298"/>
    <w:rsid w:val="008425E4"/>
    <w:rsid w:val="00842E18"/>
    <w:rsid w:val="00843577"/>
    <w:rsid w:val="00843717"/>
    <w:rsid w:val="008437AD"/>
    <w:rsid w:val="00843E16"/>
    <w:rsid w:val="008448BF"/>
    <w:rsid w:val="008458FD"/>
    <w:rsid w:val="00845E8E"/>
    <w:rsid w:val="00845F11"/>
    <w:rsid w:val="00845FAB"/>
    <w:rsid w:val="0084620D"/>
    <w:rsid w:val="008462BF"/>
    <w:rsid w:val="008463DB"/>
    <w:rsid w:val="00846503"/>
    <w:rsid w:val="00846A35"/>
    <w:rsid w:val="00846EB7"/>
    <w:rsid w:val="008470C3"/>
    <w:rsid w:val="008479D1"/>
    <w:rsid w:val="00847B09"/>
    <w:rsid w:val="0085095C"/>
    <w:rsid w:val="00850C44"/>
    <w:rsid w:val="008517E8"/>
    <w:rsid w:val="00851A33"/>
    <w:rsid w:val="00852C37"/>
    <w:rsid w:val="00853229"/>
    <w:rsid w:val="00853770"/>
    <w:rsid w:val="00853A7A"/>
    <w:rsid w:val="008542ED"/>
    <w:rsid w:val="00854DF3"/>
    <w:rsid w:val="0085527C"/>
    <w:rsid w:val="008552A0"/>
    <w:rsid w:val="008559D0"/>
    <w:rsid w:val="00855E41"/>
    <w:rsid w:val="00855ED0"/>
    <w:rsid w:val="008561DA"/>
    <w:rsid w:val="008567F2"/>
    <w:rsid w:val="008568AC"/>
    <w:rsid w:val="00856987"/>
    <w:rsid w:val="00856DFB"/>
    <w:rsid w:val="00857E83"/>
    <w:rsid w:val="00857FA1"/>
    <w:rsid w:val="008603C1"/>
    <w:rsid w:val="008605B5"/>
    <w:rsid w:val="008608EC"/>
    <w:rsid w:val="00860BA5"/>
    <w:rsid w:val="00860F98"/>
    <w:rsid w:val="00861143"/>
    <w:rsid w:val="00861439"/>
    <w:rsid w:val="00862116"/>
    <w:rsid w:val="00862945"/>
    <w:rsid w:val="008640C7"/>
    <w:rsid w:val="008643FF"/>
    <w:rsid w:val="0086452F"/>
    <w:rsid w:val="00864C39"/>
    <w:rsid w:val="00865512"/>
    <w:rsid w:val="008655F8"/>
    <w:rsid w:val="00865C09"/>
    <w:rsid w:val="008674D2"/>
    <w:rsid w:val="00867F30"/>
    <w:rsid w:val="00870263"/>
    <w:rsid w:val="00870977"/>
    <w:rsid w:val="00870B5A"/>
    <w:rsid w:val="0087123A"/>
    <w:rsid w:val="008715A6"/>
    <w:rsid w:val="00871AC7"/>
    <w:rsid w:val="00872692"/>
    <w:rsid w:val="00872D89"/>
    <w:rsid w:val="008736DD"/>
    <w:rsid w:val="00874020"/>
    <w:rsid w:val="008740F4"/>
    <w:rsid w:val="0087419A"/>
    <w:rsid w:val="00874328"/>
    <w:rsid w:val="008744D7"/>
    <w:rsid w:val="00875666"/>
    <w:rsid w:val="00875C59"/>
    <w:rsid w:val="008761FB"/>
    <w:rsid w:val="00876FC7"/>
    <w:rsid w:val="008770D0"/>
    <w:rsid w:val="0087714B"/>
    <w:rsid w:val="008774B6"/>
    <w:rsid w:val="008777CE"/>
    <w:rsid w:val="00877F1D"/>
    <w:rsid w:val="00877F90"/>
    <w:rsid w:val="008803D5"/>
    <w:rsid w:val="00880485"/>
    <w:rsid w:val="00880D58"/>
    <w:rsid w:val="00880D6B"/>
    <w:rsid w:val="00880F1B"/>
    <w:rsid w:val="00881A52"/>
    <w:rsid w:val="0088222A"/>
    <w:rsid w:val="00882380"/>
    <w:rsid w:val="00882511"/>
    <w:rsid w:val="00882731"/>
    <w:rsid w:val="00882881"/>
    <w:rsid w:val="00882E93"/>
    <w:rsid w:val="00882ED2"/>
    <w:rsid w:val="008831DF"/>
    <w:rsid w:val="0088364D"/>
    <w:rsid w:val="0088390F"/>
    <w:rsid w:val="00884813"/>
    <w:rsid w:val="008852DF"/>
    <w:rsid w:val="00885A3C"/>
    <w:rsid w:val="00885B88"/>
    <w:rsid w:val="0088620D"/>
    <w:rsid w:val="00886B21"/>
    <w:rsid w:val="00887133"/>
    <w:rsid w:val="00887E3B"/>
    <w:rsid w:val="0089002D"/>
    <w:rsid w:val="008905C6"/>
    <w:rsid w:val="00890A28"/>
    <w:rsid w:val="008913E1"/>
    <w:rsid w:val="00891663"/>
    <w:rsid w:val="0089181A"/>
    <w:rsid w:val="00892492"/>
    <w:rsid w:val="00892566"/>
    <w:rsid w:val="00892B4F"/>
    <w:rsid w:val="00893615"/>
    <w:rsid w:val="00893B53"/>
    <w:rsid w:val="00894D9B"/>
    <w:rsid w:val="008957F3"/>
    <w:rsid w:val="0089595F"/>
    <w:rsid w:val="00895A13"/>
    <w:rsid w:val="00896027"/>
    <w:rsid w:val="00896393"/>
    <w:rsid w:val="00896BCB"/>
    <w:rsid w:val="00896CA0"/>
    <w:rsid w:val="0089725C"/>
    <w:rsid w:val="008974D0"/>
    <w:rsid w:val="008A0FAB"/>
    <w:rsid w:val="008A18EC"/>
    <w:rsid w:val="008A1EDC"/>
    <w:rsid w:val="008A211E"/>
    <w:rsid w:val="008A275B"/>
    <w:rsid w:val="008A2EAF"/>
    <w:rsid w:val="008A33A1"/>
    <w:rsid w:val="008A34E7"/>
    <w:rsid w:val="008A376A"/>
    <w:rsid w:val="008A4A13"/>
    <w:rsid w:val="008A4BB2"/>
    <w:rsid w:val="008A5376"/>
    <w:rsid w:val="008A5AFF"/>
    <w:rsid w:val="008A6245"/>
    <w:rsid w:val="008A73C2"/>
    <w:rsid w:val="008A77C2"/>
    <w:rsid w:val="008A7A20"/>
    <w:rsid w:val="008A7ACF"/>
    <w:rsid w:val="008B017B"/>
    <w:rsid w:val="008B0449"/>
    <w:rsid w:val="008B05C3"/>
    <w:rsid w:val="008B0BF0"/>
    <w:rsid w:val="008B0EA8"/>
    <w:rsid w:val="008B195A"/>
    <w:rsid w:val="008B29BF"/>
    <w:rsid w:val="008B2FFF"/>
    <w:rsid w:val="008B3DD9"/>
    <w:rsid w:val="008B3EB6"/>
    <w:rsid w:val="008B4425"/>
    <w:rsid w:val="008B4840"/>
    <w:rsid w:val="008B4B00"/>
    <w:rsid w:val="008B4F34"/>
    <w:rsid w:val="008B4F6F"/>
    <w:rsid w:val="008B55E6"/>
    <w:rsid w:val="008B578E"/>
    <w:rsid w:val="008B5A4F"/>
    <w:rsid w:val="008B623B"/>
    <w:rsid w:val="008B6A50"/>
    <w:rsid w:val="008B6DE0"/>
    <w:rsid w:val="008B6F6D"/>
    <w:rsid w:val="008B6FD8"/>
    <w:rsid w:val="008B745C"/>
    <w:rsid w:val="008B7857"/>
    <w:rsid w:val="008C01FE"/>
    <w:rsid w:val="008C0501"/>
    <w:rsid w:val="008C05DD"/>
    <w:rsid w:val="008C0933"/>
    <w:rsid w:val="008C0CBE"/>
    <w:rsid w:val="008C14C4"/>
    <w:rsid w:val="008C1B20"/>
    <w:rsid w:val="008C208B"/>
    <w:rsid w:val="008C2499"/>
    <w:rsid w:val="008C2590"/>
    <w:rsid w:val="008C2D64"/>
    <w:rsid w:val="008C301E"/>
    <w:rsid w:val="008C303C"/>
    <w:rsid w:val="008C3A0B"/>
    <w:rsid w:val="008C3A67"/>
    <w:rsid w:val="008C3F6C"/>
    <w:rsid w:val="008C3F9C"/>
    <w:rsid w:val="008C40FF"/>
    <w:rsid w:val="008C489E"/>
    <w:rsid w:val="008C4D2F"/>
    <w:rsid w:val="008C4E0B"/>
    <w:rsid w:val="008C55BC"/>
    <w:rsid w:val="008C5866"/>
    <w:rsid w:val="008C5939"/>
    <w:rsid w:val="008C60D5"/>
    <w:rsid w:val="008C689C"/>
    <w:rsid w:val="008C6BF2"/>
    <w:rsid w:val="008C701F"/>
    <w:rsid w:val="008C7B1E"/>
    <w:rsid w:val="008D0502"/>
    <w:rsid w:val="008D09E5"/>
    <w:rsid w:val="008D0E9B"/>
    <w:rsid w:val="008D1698"/>
    <w:rsid w:val="008D1BB1"/>
    <w:rsid w:val="008D1F3E"/>
    <w:rsid w:val="008D29A8"/>
    <w:rsid w:val="008D29E1"/>
    <w:rsid w:val="008D2BD6"/>
    <w:rsid w:val="008D2D12"/>
    <w:rsid w:val="008D2D15"/>
    <w:rsid w:val="008D2F41"/>
    <w:rsid w:val="008D3204"/>
    <w:rsid w:val="008D3749"/>
    <w:rsid w:val="008D3B35"/>
    <w:rsid w:val="008D3BD8"/>
    <w:rsid w:val="008D3C15"/>
    <w:rsid w:val="008D3EE8"/>
    <w:rsid w:val="008D41F2"/>
    <w:rsid w:val="008D44C3"/>
    <w:rsid w:val="008D54FA"/>
    <w:rsid w:val="008D5559"/>
    <w:rsid w:val="008D6049"/>
    <w:rsid w:val="008D604F"/>
    <w:rsid w:val="008D64C9"/>
    <w:rsid w:val="008D6C57"/>
    <w:rsid w:val="008D7268"/>
    <w:rsid w:val="008D73CC"/>
    <w:rsid w:val="008D75BC"/>
    <w:rsid w:val="008D77C3"/>
    <w:rsid w:val="008D785E"/>
    <w:rsid w:val="008D7915"/>
    <w:rsid w:val="008D7C47"/>
    <w:rsid w:val="008E0EFD"/>
    <w:rsid w:val="008E0FB4"/>
    <w:rsid w:val="008E108C"/>
    <w:rsid w:val="008E1190"/>
    <w:rsid w:val="008E2533"/>
    <w:rsid w:val="008E291E"/>
    <w:rsid w:val="008E2DFB"/>
    <w:rsid w:val="008E322D"/>
    <w:rsid w:val="008E3723"/>
    <w:rsid w:val="008E3992"/>
    <w:rsid w:val="008E3C3F"/>
    <w:rsid w:val="008E3F0B"/>
    <w:rsid w:val="008E4331"/>
    <w:rsid w:val="008E4831"/>
    <w:rsid w:val="008E50E1"/>
    <w:rsid w:val="008E5192"/>
    <w:rsid w:val="008E5281"/>
    <w:rsid w:val="008E64BD"/>
    <w:rsid w:val="008E6C6B"/>
    <w:rsid w:val="008E6F8A"/>
    <w:rsid w:val="008E78D8"/>
    <w:rsid w:val="008E7C35"/>
    <w:rsid w:val="008F10F9"/>
    <w:rsid w:val="008F110F"/>
    <w:rsid w:val="008F1119"/>
    <w:rsid w:val="008F177C"/>
    <w:rsid w:val="008F1B11"/>
    <w:rsid w:val="008F1CC5"/>
    <w:rsid w:val="008F1FF8"/>
    <w:rsid w:val="008F269C"/>
    <w:rsid w:val="008F3321"/>
    <w:rsid w:val="008F3E35"/>
    <w:rsid w:val="008F4231"/>
    <w:rsid w:val="008F4435"/>
    <w:rsid w:val="008F44B0"/>
    <w:rsid w:val="008F50D1"/>
    <w:rsid w:val="008F51D9"/>
    <w:rsid w:val="008F5B65"/>
    <w:rsid w:val="008F5CD6"/>
    <w:rsid w:val="008F62A8"/>
    <w:rsid w:val="008F6401"/>
    <w:rsid w:val="008F6553"/>
    <w:rsid w:val="008F68DA"/>
    <w:rsid w:val="008F6A39"/>
    <w:rsid w:val="008F6FDD"/>
    <w:rsid w:val="008F75E7"/>
    <w:rsid w:val="008F7AAA"/>
    <w:rsid w:val="008F7ADD"/>
    <w:rsid w:val="008F7D23"/>
    <w:rsid w:val="009009FB"/>
    <w:rsid w:val="0090185B"/>
    <w:rsid w:val="00901CC4"/>
    <w:rsid w:val="00901ED8"/>
    <w:rsid w:val="00901F4A"/>
    <w:rsid w:val="009027E7"/>
    <w:rsid w:val="00902C1F"/>
    <w:rsid w:val="009040AA"/>
    <w:rsid w:val="009042E0"/>
    <w:rsid w:val="009043FD"/>
    <w:rsid w:val="00905ECB"/>
    <w:rsid w:val="00905EF5"/>
    <w:rsid w:val="00905FC0"/>
    <w:rsid w:val="009060E5"/>
    <w:rsid w:val="009061D4"/>
    <w:rsid w:val="009065DB"/>
    <w:rsid w:val="009073FB"/>
    <w:rsid w:val="0090743B"/>
    <w:rsid w:val="00907A29"/>
    <w:rsid w:val="00907EC8"/>
    <w:rsid w:val="00907EF9"/>
    <w:rsid w:val="009100E3"/>
    <w:rsid w:val="009107B2"/>
    <w:rsid w:val="00910CD4"/>
    <w:rsid w:val="00910D4B"/>
    <w:rsid w:val="009112E7"/>
    <w:rsid w:val="0091176F"/>
    <w:rsid w:val="00912169"/>
    <w:rsid w:val="0091235A"/>
    <w:rsid w:val="00913E56"/>
    <w:rsid w:val="0091415F"/>
    <w:rsid w:val="00914AC3"/>
    <w:rsid w:val="00915011"/>
    <w:rsid w:val="00915503"/>
    <w:rsid w:val="0091605E"/>
    <w:rsid w:val="009168DC"/>
    <w:rsid w:val="00916AD8"/>
    <w:rsid w:val="00916DBC"/>
    <w:rsid w:val="00917470"/>
    <w:rsid w:val="00917477"/>
    <w:rsid w:val="00917899"/>
    <w:rsid w:val="00920810"/>
    <w:rsid w:val="0092258E"/>
    <w:rsid w:val="009227F8"/>
    <w:rsid w:val="00923060"/>
    <w:rsid w:val="0092324E"/>
    <w:rsid w:val="0092369E"/>
    <w:rsid w:val="00923B7F"/>
    <w:rsid w:val="0092400A"/>
    <w:rsid w:val="009241E0"/>
    <w:rsid w:val="009244CC"/>
    <w:rsid w:val="00924831"/>
    <w:rsid w:val="00924AFB"/>
    <w:rsid w:val="00924BCE"/>
    <w:rsid w:val="00924C3E"/>
    <w:rsid w:val="009252B7"/>
    <w:rsid w:val="00925F43"/>
    <w:rsid w:val="00925F51"/>
    <w:rsid w:val="00926187"/>
    <w:rsid w:val="009263B4"/>
    <w:rsid w:val="00926509"/>
    <w:rsid w:val="0092651F"/>
    <w:rsid w:val="00927604"/>
    <w:rsid w:val="00927ACA"/>
    <w:rsid w:val="0093072B"/>
    <w:rsid w:val="00930CD1"/>
    <w:rsid w:val="00930DA2"/>
    <w:rsid w:val="00931DDB"/>
    <w:rsid w:val="00932034"/>
    <w:rsid w:val="00933970"/>
    <w:rsid w:val="00934015"/>
    <w:rsid w:val="00934207"/>
    <w:rsid w:val="009343B3"/>
    <w:rsid w:val="009346B1"/>
    <w:rsid w:val="00934A55"/>
    <w:rsid w:val="00936084"/>
    <w:rsid w:val="009371B1"/>
    <w:rsid w:val="00937665"/>
    <w:rsid w:val="009377A7"/>
    <w:rsid w:val="009378B8"/>
    <w:rsid w:val="00937953"/>
    <w:rsid w:val="00937B3B"/>
    <w:rsid w:val="009401BB"/>
    <w:rsid w:val="00940383"/>
    <w:rsid w:val="00940397"/>
    <w:rsid w:val="00940B03"/>
    <w:rsid w:val="00941053"/>
    <w:rsid w:val="0094238F"/>
    <w:rsid w:val="009425D4"/>
    <w:rsid w:val="00942A70"/>
    <w:rsid w:val="00942E21"/>
    <w:rsid w:val="00942E3D"/>
    <w:rsid w:val="009431A9"/>
    <w:rsid w:val="00943448"/>
    <w:rsid w:val="00943CBA"/>
    <w:rsid w:val="009440D9"/>
    <w:rsid w:val="00944791"/>
    <w:rsid w:val="0094562A"/>
    <w:rsid w:val="00945AC5"/>
    <w:rsid w:val="00945B89"/>
    <w:rsid w:val="00945D86"/>
    <w:rsid w:val="00946AEA"/>
    <w:rsid w:val="0094766F"/>
    <w:rsid w:val="0094786D"/>
    <w:rsid w:val="009478CC"/>
    <w:rsid w:val="00947913"/>
    <w:rsid w:val="00947AEB"/>
    <w:rsid w:val="00947CEA"/>
    <w:rsid w:val="009500F8"/>
    <w:rsid w:val="009503D5"/>
    <w:rsid w:val="0095184F"/>
    <w:rsid w:val="009518F6"/>
    <w:rsid w:val="00951A93"/>
    <w:rsid w:val="00951E9F"/>
    <w:rsid w:val="00952B06"/>
    <w:rsid w:val="0095324C"/>
    <w:rsid w:val="00953A25"/>
    <w:rsid w:val="00953ABE"/>
    <w:rsid w:val="00954624"/>
    <w:rsid w:val="0095484C"/>
    <w:rsid w:val="00954B89"/>
    <w:rsid w:val="0095504E"/>
    <w:rsid w:val="0095584B"/>
    <w:rsid w:val="00955BE8"/>
    <w:rsid w:val="0095617E"/>
    <w:rsid w:val="00956233"/>
    <w:rsid w:val="009562C8"/>
    <w:rsid w:val="00956637"/>
    <w:rsid w:val="00956A4D"/>
    <w:rsid w:val="00956A67"/>
    <w:rsid w:val="00956DA7"/>
    <w:rsid w:val="00956FAC"/>
    <w:rsid w:val="009578AA"/>
    <w:rsid w:val="00957B86"/>
    <w:rsid w:val="00957C10"/>
    <w:rsid w:val="009600DD"/>
    <w:rsid w:val="00960229"/>
    <w:rsid w:val="009602C2"/>
    <w:rsid w:val="0096031C"/>
    <w:rsid w:val="00960590"/>
    <w:rsid w:val="00960886"/>
    <w:rsid w:val="00961B31"/>
    <w:rsid w:val="00961E20"/>
    <w:rsid w:val="00962959"/>
    <w:rsid w:val="009629C4"/>
    <w:rsid w:val="0096349A"/>
    <w:rsid w:val="00963B55"/>
    <w:rsid w:val="00963BF2"/>
    <w:rsid w:val="009640DC"/>
    <w:rsid w:val="00964647"/>
    <w:rsid w:val="00964E7F"/>
    <w:rsid w:val="009654A3"/>
    <w:rsid w:val="00965CD3"/>
    <w:rsid w:val="0096608A"/>
    <w:rsid w:val="00966573"/>
    <w:rsid w:val="00966938"/>
    <w:rsid w:val="00966A85"/>
    <w:rsid w:val="00966BC7"/>
    <w:rsid w:val="00966CB9"/>
    <w:rsid w:val="00966DFD"/>
    <w:rsid w:val="00967DDC"/>
    <w:rsid w:val="00970369"/>
    <w:rsid w:val="009708F3"/>
    <w:rsid w:val="009710A7"/>
    <w:rsid w:val="00971586"/>
    <w:rsid w:val="00971BF6"/>
    <w:rsid w:val="00971F75"/>
    <w:rsid w:val="00972447"/>
    <w:rsid w:val="009726E8"/>
    <w:rsid w:val="00972CB4"/>
    <w:rsid w:val="00972DD1"/>
    <w:rsid w:val="00973132"/>
    <w:rsid w:val="00973C2B"/>
    <w:rsid w:val="00974121"/>
    <w:rsid w:val="00974136"/>
    <w:rsid w:val="00974713"/>
    <w:rsid w:val="00974BF3"/>
    <w:rsid w:val="00975016"/>
    <w:rsid w:val="00975EEE"/>
    <w:rsid w:val="00977455"/>
    <w:rsid w:val="009779BA"/>
    <w:rsid w:val="0098017C"/>
    <w:rsid w:val="009808FB"/>
    <w:rsid w:val="00980B41"/>
    <w:rsid w:val="00980BAD"/>
    <w:rsid w:val="00982286"/>
    <w:rsid w:val="009826EF"/>
    <w:rsid w:val="00983D5C"/>
    <w:rsid w:val="0098423E"/>
    <w:rsid w:val="009842D7"/>
    <w:rsid w:val="009843B8"/>
    <w:rsid w:val="00984672"/>
    <w:rsid w:val="009848EB"/>
    <w:rsid w:val="00984D0C"/>
    <w:rsid w:val="00985FBD"/>
    <w:rsid w:val="00986071"/>
    <w:rsid w:val="00986097"/>
    <w:rsid w:val="00986110"/>
    <w:rsid w:val="009864A8"/>
    <w:rsid w:val="0098664E"/>
    <w:rsid w:val="00986F81"/>
    <w:rsid w:val="00987CC8"/>
    <w:rsid w:val="00987CFE"/>
    <w:rsid w:val="0099016D"/>
    <w:rsid w:val="0099172A"/>
    <w:rsid w:val="00991AB8"/>
    <w:rsid w:val="00991CCA"/>
    <w:rsid w:val="009938A9"/>
    <w:rsid w:val="00994C0D"/>
    <w:rsid w:val="00994E7C"/>
    <w:rsid w:val="0099501F"/>
    <w:rsid w:val="0099503B"/>
    <w:rsid w:val="00995C06"/>
    <w:rsid w:val="00995E6B"/>
    <w:rsid w:val="00996072"/>
    <w:rsid w:val="0099754B"/>
    <w:rsid w:val="009A05B6"/>
    <w:rsid w:val="009A0F46"/>
    <w:rsid w:val="009A1402"/>
    <w:rsid w:val="009A1622"/>
    <w:rsid w:val="009A1687"/>
    <w:rsid w:val="009A2521"/>
    <w:rsid w:val="009A28F7"/>
    <w:rsid w:val="009A2F43"/>
    <w:rsid w:val="009A3103"/>
    <w:rsid w:val="009A335C"/>
    <w:rsid w:val="009A47FB"/>
    <w:rsid w:val="009A4E60"/>
    <w:rsid w:val="009A717E"/>
    <w:rsid w:val="009A7570"/>
    <w:rsid w:val="009A7A09"/>
    <w:rsid w:val="009A7A66"/>
    <w:rsid w:val="009A7E10"/>
    <w:rsid w:val="009B0123"/>
    <w:rsid w:val="009B068A"/>
    <w:rsid w:val="009B0796"/>
    <w:rsid w:val="009B07FF"/>
    <w:rsid w:val="009B10C5"/>
    <w:rsid w:val="009B2514"/>
    <w:rsid w:val="009B26EF"/>
    <w:rsid w:val="009B2AC3"/>
    <w:rsid w:val="009B345A"/>
    <w:rsid w:val="009B3A6F"/>
    <w:rsid w:val="009B3CBB"/>
    <w:rsid w:val="009B452F"/>
    <w:rsid w:val="009B48D5"/>
    <w:rsid w:val="009B49CE"/>
    <w:rsid w:val="009B54F2"/>
    <w:rsid w:val="009B5F2A"/>
    <w:rsid w:val="009B6136"/>
    <w:rsid w:val="009B66C0"/>
    <w:rsid w:val="009B6C22"/>
    <w:rsid w:val="009B6D5A"/>
    <w:rsid w:val="009B70DF"/>
    <w:rsid w:val="009B7882"/>
    <w:rsid w:val="009B7E12"/>
    <w:rsid w:val="009C023C"/>
    <w:rsid w:val="009C0CD3"/>
    <w:rsid w:val="009C0EBC"/>
    <w:rsid w:val="009C1169"/>
    <w:rsid w:val="009C18C0"/>
    <w:rsid w:val="009C23E7"/>
    <w:rsid w:val="009C25CE"/>
    <w:rsid w:val="009C33DC"/>
    <w:rsid w:val="009C3810"/>
    <w:rsid w:val="009C39E5"/>
    <w:rsid w:val="009C4303"/>
    <w:rsid w:val="009C547E"/>
    <w:rsid w:val="009C5A94"/>
    <w:rsid w:val="009C6BAC"/>
    <w:rsid w:val="009C7351"/>
    <w:rsid w:val="009C74C1"/>
    <w:rsid w:val="009D0099"/>
    <w:rsid w:val="009D1105"/>
    <w:rsid w:val="009D1306"/>
    <w:rsid w:val="009D1711"/>
    <w:rsid w:val="009D1D3F"/>
    <w:rsid w:val="009D28CE"/>
    <w:rsid w:val="009D29DB"/>
    <w:rsid w:val="009D329B"/>
    <w:rsid w:val="009D3706"/>
    <w:rsid w:val="009D3A91"/>
    <w:rsid w:val="009D5C22"/>
    <w:rsid w:val="009D66E7"/>
    <w:rsid w:val="009D6F74"/>
    <w:rsid w:val="009D79B6"/>
    <w:rsid w:val="009E01C1"/>
    <w:rsid w:val="009E059B"/>
    <w:rsid w:val="009E0633"/>
    <w:rsid w:val="009E0E9C"/>
    <w:rsid w:val="009E0EF8"/>
    <w:rsid w:val="009E0FD3"/>
    <w:rsid w:val="009E1246"/>
    <w:rsid w:val="009E1768"/>
    <w:rsid w:val="009E218B"/>
    <w:rsid w:val="009E249E"/>
    <w:rsid w:val="009E25A4"/>
    <w:rsid w:val="009E26EE"/>
    <w:rsid w:val="009E28D0"/>
    <w:rsid w:val="009E2AB9"/>
    <w:rsid w:val="009E33B9"/>
    <w:rsid w:val="009E3A03"/>
    <w:rsid w:val="009E41BF"/>
    <w:rsid w:val="009E4733"/>
    <w:rsid w:val="009E4798"/>
    <w:rsid w:val="009E4BF6"/>
    <w:rsid w:val="009E4C01"/>
    <w:rsid w:val="009E4F56"/>
    <w:rsid w:val="009E5185"/>
    <w:rsid w:val="009E542C"/>
    <w:rsid w:val="009E5608"/>
    <w:rsid w:val="009E5B7A"/>
    <w:rsid w:val="009E5CBB"/>
    <w:rsid w:val="009E6163"/>
    <w:rsid w:val="009E640F"/>
    <w:rsid w:val="009E6492"/>
    <w:rsid w:val="009E6575"/>
    <w:rsid w:val="009E69CE"/>
    <w:rsid w:val="009E7BBB"/>
    <w:rsid w:val="009E7C0A"/>
    <w:rsid w:val="009F06A7"/>
    <w:rsid w:val="009F071E"/>
    <w:rsid w:val="009F0AFE"/>
    <w:rsid w:val="009F1E80"/>
    <w:rsid w:val="009F2086"/>
    <w:rsid w:val="009F259C"/>
    <w:rsid w:val="009F2937"/>
    <w:rsid w:val="009F3E20"/>
    <w:rsid w:val="009F45BE"/>
    <w:rsid w:val="009F4C77"/>
    <w:rsid w:val="009F50B3"/>
    <w:rsid w:val="009F522B"/>
    <w:rsid w:val="009F64A6"/>
    <w:rsid w:val="009F6736"/>
    <w:rsid w:val="009F681D"/>
    <w:rsid w:val="009F69BC"/>
    <w:rsid w:val="009F6C5F"/>
    <w:rsid w:val="009F6CF7"/>
    <w:rsid w:val="009F6F04"/>
    <w:rsid w:val="009F7421"/>
    <w:rsid w:val="009F7AEB"/>
    <w:rsid w:val="00A002B4"/>
    <w:rsid w:val="00A0030E"/>
    <w:rsid w:val="00A00455"/>
    <w:rsid w:val="00A00690"/>
    <w:rsid w:val="00A0094A"/>
    <w:rsid w:val="00A00E90"/>
    <w:rsid w:val="00A00FB9"/>
    <w:rsid w:val="00A01159"/>
    <w:rsid w:val="00A01B73"/>
    <w:rsid w:val="00A02D45"/>
    <w:rsid w:val="00A032FA"/>
    <w:rsid w:val="00A0332D"/>
    <w:rsid w:val="00A03657"/>
    <w:rsid w:val="00A041C4"/>
    <w:rsid w:val="00A041E2"/>
    <w:rsid w:val="00A04210"/>
    <w:rsid w:val="00A052F3"/>
    <w:rsid w:val="00A05CA0"/>
    <w:rsid w:val="00A05E36"/>
    <w:rsid w:val="00A0675A"/>
    <w:rsid w:val="00A067E9"/>
    <w:rsid w:val="00A0680C"/>
    <w:rsid w:val="00A06B0F"/>
    <w:rsid w:val="00A06C40"/>
    <w:rsid w:val="00A0747F"/>
    <w:rsid w:val="00A1088A"/>
    <w:rsid w:val="00A10984"/>
    <w:rsid w:val="00A11B60"/>
    <w:rsid w:val="00A12668"/>
    <w:rsid w:val="00A1271F"/>
    <w:rsid w:val="00A1290C"/>
    <w:rsid w:val="00A12CB8"/>
    <w:rsid w:val="00A12D98"/>
    <w:rsid w:val="00A13AA5"/>
    <w:rsid w:val="00A13B9E"/>
    <w:rsid w:val="00A140E1"/>
    <w:rsid w:val="00A14442"/>
    <w:rsid w:val="00A15889"/>
    <w:rsid w:val="00A15909"/>
    <w:rsid w:val="00A15D4C"/>
    <w:rsid w:val="00A16349"/>
    <w:rsid w:val="00A1673A"/>
    <w:rsid w:val="00A176D4"/>
    <w:rsid w:val="00A17F09"/>
    <w:rsid w:val="00A200BB"/>
    <w:rsid w:val="00A202E3"/>
    <w:rsid w:val="00A20FDC"/>
    <w:rsid w:val="00A2155F"/>
    <w:rsid w:val="00A21B68"/>
    <w:rsid w:val="00A21DE7"/>
    <w:rsid w:val="00A225DF"/>
    <w:rsid w:val="00A23D92"/>
    <w:rsid w:val="00A23E67"/>
    <w:rsid w:val="00A2413E"/>
    <w:rsid w:val="00A24774"/>
    <w:rsid w:val="00A24C56"/>
    <w:rsid w:val="00A25466"/>
    <w:rsid w:val="00A2552C"/>
    <w:rsid w:val="00A25CE9"/>
    <w:rsid w:val="00A25EEC"/>
    <w:rsid w:val="00A26137"/>
    <w:rsid w:val="00A26308"/>
    <w:rsid w:val="00A26E53"/>
    <w:rsid w:val="00A271FC"/>
    <w:rsid w:val="00A27A11"/>
    <w:rsid w:val="00A27AE0"/>
    <w:rsid w:val="00A30A61"/>
    <w:rsid w:val="00A31291"/>
    <w:rsid w:val="00A315C3"/>
    <w:rsid w:val="00A318C5"/>
    <w:rsid w:val="00A32919"/>
    <w:rsid w:val="00A32B63"/>
    <w:rsid w:val="00A32E53"/>
    <w:rsid w:val="00A331E7"/>
    <w:rsid w:val="00A33D6E"/>
    <w:rsid w:val="00A33DFB"/>
    <w:rsid w:val="00A33EC3"/>
    <w:rsid w:val="00A34F44"/>
    <w:rsid w:val="00A35323"/>
    <w:rsid w:val="00A355BF"/>
    <w:rsid w:val="00A35F3D"/>
    <w:rsid w:val="00A3645C"/>
    <w:rsid w:val="00A365F1"/>
    <w:rsid w:val="00A36EE3"/>
    <w:rsid w:val="00A371F8"/>
    <w:rsid w:val="00A37850"/>
    <w:rsid w:val="00A378E1"/>
    <w:rsid w:val="00A37D59"/>
    <w:rsid w:val="00A40715"/>
    <w:rsid w:val="00A40983"/>
    <w:rsid w:val="00A410E3"/>
    <w:rsid w:val="00A41221"/>
    <w:rsid w:val="00A41370"/>
    <w:rsid w:val="00A421B6"/>
    <w:rsid w:val="00A42E19"/>
    <w:rsid w:val="00A42F0E"/>
    <w:rsid w:val="00A43076"/>
    <w:rsid w:val="00A43505"/>
    <w:rsid w:val="00A43617"/>
    <w:rsid w:val="00A43F35"/>
    <w:rsid w:val="00A45137"/>
    <w:rsid w:val="00A45350"/>
    <w:rsid w:val="00A458D3"/>
    <w:rsid w:val="00A46564"/>
    <w:rsid w:val="00A46664"/>
    <w:rsid w:val="00A478DA"/>
    <w:rsid w:val="00A502DB"/>
    <w:rsid w:val="00A50328"/>
    <w:rsid w:val="00A50518"/>
    <w:rsid w:val="00A50B20"/>
    <w:rsid w:val="00A50F21"/>
    <w:rsid w:val="00A5141B"/>
    <w:rsid w:val="00A519CB"/>
    <w:rsid w:val="00A51C03"/>
    <w:rsid w:val="00A52047"/>
    <w:rsid w:val="00A5356C"/>
    <w:rsid w:val="00A544E2"/>
    <w:rsid w:val="00A546E5"/>
    <w:rsid w:val="00A546EA"/>
    <w:rsid w:val="00A549E6"/>
    <w:rsid w:val="00A54DE4"/>
    <w:rsid w:val="00A55D7A"/>
    <w:rsid w:val="00A55FFB"/>
    <w:rsid w:val="00A5665E"/>
    <w:rsid w:val="00A56BBD"/>
    <w:rsid w:val="00A57ADF"/>
    <w:rsid w:val="00A6042D"/>
    <w:rsid w:val="00A60861"/>
    <w:rsid w:val="00A60CE5"/>
    <w:rsid w:val="00A61DBE"/>
    <w:rsid w:val="00A61E50"/>
    <w:rsid w:val="00A62770"/>
    <w:rsid w:val="00A627E5"/>
    <w:rsid w:val="00A62E87"/>
    <w:rsid w:val="00A63950"/>
    <w:rsid w:val="00A63AE7"/>
    <w:rsid w:val="00A63D89"/>
    <w:rsid w:val="00A6468A"/>
    <w:rsid w:val="00A64C7E"/>
    <w:rsid w:val="00A64D41"/>
    <w:rsid w:val="00A653F4"/>
    <w:rsid w:val="00A65450"/>
    <w:rsid w:val="00A655D4"/>
    <w:rsid w:val="00A659D0"/>
    <w:rsid w:val="00A65B00"/>
    <w:rsid w:val="00A65BDD"/>
    <w:rsid w:val="00A665B0"/>
    <w:rsid w:val="00A674FE"/>
    <w:rsid w:val="00A67616"/>
    <w:rsid w:val="00A67A02"/>
    <w:rsid w:val="00A67F85"/>
    <w:rsid w:val="00A705BE"/>
    <w:rsid w:val="00A7065D"/>
    <w:rsid w:val="00A7093D"/>
    <w:rsid w:val="00A70D52"/>
    <w:rsid w:val="00A70E46"/>
    <w:rsid w:val="00A71983"/>
    <w:rsid w:val="00A720A6"/>
    <w:rsid w:val="00A721BB"/>
    <w:rsid w:val="00A73680"/>
    <w:rsid w:val="00A73692"/>
    <w:rsid w:val="00A73BF5"/>
    <w:rsid w:val="00A73EC7"/>
    <w:rsid w:val="00A745B9"/>
    <w:rsid w:val="00A74B43"/>
    <w:rsid w:val="00A74FE4"/>
    <w:rsid w:val="00A751CC"/>
    <w:rsid w:val="00A753AE"/>
    <w:rsid w:val="00A75730"/>
    <w:rsid w:val="00A75E43"/>
    <w:rsid w:val="00A75F90"/>
    <w:rsid w:val="00A767C2"/>
    <w:rsid w:val="00A77345"/>
    <w:rsid w:val="00A80090"/>
    <w:rsid w:val="00A8025F"/>
    <w:rsid w:val="00A803F9"/>
    <w:rsid w:val="00A8145B"/>
    <w:rsid w:val="00A82B89"/>
    <w:rsid w:val="00A82BB2"/>
    <w:rsid w:val="00A82C20"/>
    <w:rsid w:val="00A83086"/>
    <w:rsid w:val="00A8343C"/>
    <w:rsid w:val="00A8377C"/>
    <w:rsid w:val="00A846A5"/>
    <w:rsid w:val="00A84B59"/>
    <w:rsid w:val="00A85DFD"/>
    <w:rsid w:val="00A863D5"/>
    <w:rsid w:val="00A86604"/>
    <w:rsid w:val="00A8739D"/>
    <w:rsid w:val="00A87856"/>
    <w:rsid w:val="00A902AC"/>
    <w:rsid w:val="00A905F9"/>
    <w:rsid w:val="00A9107D"/>
    <w:rsid w:val="00A91168"/>
    <w:rsid w:val="00A9163D"/>
    <w:rsid w:val="00A91894"/>
    <w:rsid w:val="00A919FD"/>
    <w:rsid w:val="00A91DD3"/>
    <w:rsid w:val="00A92861"/>
    <w:rsid w:val="00A92E8C"/>
    <w:rsid w:val="00A932B7"/>
    <w:rsid w:val="00A93EEF"/>
    <w:rsid w:val="00A94BAB"/>
    <w:rsid w:val="00A956DB"/>
    <w:rsid w:val="00A959D0"/>
    <w:rsid w:val="00A95ACB"/>
    <w:rsid w:val="00A96B1A"/>
    <w:rsid w:val="00A96E63"/>
    <w:rsid w:val="00A96FAB"/>
    <w:rsid w:val="00A9711C"/>
    <w:rsid w:val="00A9782A"/>
    <w:rsid w:val="00A97A3C"/>
    <w:rsid w:val="00A97B02"/>
    <w:rsid w:val="00AA0532"/>
    <w:rsid w:val="00AA0803"/>
    <w:rsid w:val="00AA09AB"/>
    <w:rsid w:val="00AA131C"/>
    <w:rsid w:val="00AA1E28"/>
    <w:rsid w:val="00AA1E2C"/>
    <w:rsid w:val="00AA2763"/>
    <w:rsid w:val="00AA2AB2"/>
    <w:rsid w:val="00AA2F66"/>
    <w:rsid w:val="00AA422E"/>
    <w:rsid w:val="00AA511E"/>
    <w:rsid w:val="00AA52DE"/>
    <w:rsid w:val="00AA540D"/>
    <w:rsid w:val="00AA5495"/>
    <w:rsid w:val="00AA58CF"/>
    <w:rsid w:val="00AA5D53"/>
    <w:rsid w:val="00AA663E"/>
    <w:rsid w:val="00AA792E"/>
    <w:rsid w:val="00AB08E0"/>
    <w:rsid w:val="00AB0BF7"/>
    <w:rsid w:val="00AB17F6"/>
    <w:rsid w:val="00AB1D54"/>
    <w:rsid w:val="00AB21D8"/>
    <w:rsid w:val="00AB242E"/>
    <w:rsid w:val="00AB3612"/>
    <w:rsid w:val="00AB362A"/>
    <w:rsid w:val="00AB3C42"/>
    <w:rsid w:val="00AB4624"/>
    <w:rsid w:val="00AB48C8"/>
    <w:rsid w:val="00AB4AD4"/>
    <w:rsid w:val="00AB4B4E"/>
    <w:rsid w:val="00AB5122"/>
    <w:rsid w:val="00AB5162"/>
    <w:rsid w:val="00AB55DA"/>
    <w:rsid w:val="00AB5661"/>
    <w:rsid w:val="00AB5765"/>
    <w:rsid w:val="00AB59F1"/>
    <w:rsid w:val="00AB60C9"/>
    <w:rsid w:val="00AB6233"/>
    <w:rsid w:val="00AB7367"/>
    <w:rsid w:val="00AB7EAA"/>
    <w:rsid w:val="00AC03AF"/>
    <w:rsid w:val="00AC1379"/>
    <w:rsid w:val="00AC2E18"/>
    <w:rsid w:val="00AC3DF6"/>
    <w:rsid w:val="00AC46D7"/>
    <w:rsid w:val="00AC48BA"/>
    <w:rsid w:val="00AC493F"/>
    <w:rsid w:val="00AC5450"/>
    <w:rsid w:val="00AC5714"/>
    <w:rsid w:val="00AC5C36"/>
    <w:rsid w:val="00AC5D5F"/>
    <w:rsid w:val="00AC64F5"/>
    <w:rsid w:val="00AC6F9B"/>
    <w:rsid w:val="00AC7B77"/>
    <w:rsid w:val="00AD0220"/>
    <w:rsid w:val="00AD061E"/>
    <w:rsid w:val="00AD0B48"/>
    <w:rsid w:val="00AD0E88"/>
    <w:rsid w:val="00AD0FA5"/>
    <w:rsid w:val="00AD1042"/>
    <w:rsid w:val="00AD182B"/>
    <w:rsid w:val="00AD1C5B"/>
    <w:rsid w:val="00AD274B"/>
    <w:rsid w:val="00AD354E"/>
    <w:rsid w:val="00AD3CB3"/>
    <w:rsid w:val="00AD469B"/>
    <w:rsid w:val="00AD4BC6"/>
    <w:rsid w:val="00AD73A6"/>
    <w:rsid w:val="00AD78A5"/>
    <w:rsid w:val="00AE00A1"/>
    <w:rsid w:val="00AE0178"/>
    <w:rsid w:val="00AE0659"/>
    <w:rsid w:val="00AE085F"/>
    <w:rsid w:val="00AE090A"/>
    <w:rsid w:val="00AE133E"/>
    <w:rsid w:val="00AE157E"/>
    <w:rsid w:val="00AE257E"/>
    <w:rsid w:val="00AE290B"/>
    <w:rsid w:val="00AE2E14"/>
    <w:rsid w:val="00AE2EE8"/>
    <w:rsid w:val="00AE2F35"/>
    <w:rsid w:val="00AE31B9"/>
    <w:rsid w:val="00AE3C6A"/>
    <w:rsid w:val="00AE3C87"/>
    <w:rsid w:val="00AE5721"/>
    <w:rsid w:val="00AE57F0"/>
    <w:rsid w:val="00AE58E0"/>
    <w:rsid w:val="00AE58F7"/>
    <w:rsid w:val="00AE6293"/>
    <w:rsid w:val="00AE6B6F"/>
    <w:rsid w:val="00AE6CBC"/>
    <w:rsid w:val="00AE70EB"/>
    <w:rsid w:val="00AE71FA"/>
    <w:rsid w:val="00AE72A2"/>
    <w:rsid w:val="00AE7BB0"/>
    <w:rsid w:val="00AF03F6"/>
    <w:rsid w:val="00AF0594"/>
    <w:rsid w:val="00AF09CE"/>
    <w:rsid w:val="00AF0A91"/>
    <w:rsid w:val="00AF109A"/>
    <w:rsid w:val="00AF129B"/>
    <w:rsid w:val="00AF1FDC"/>
    <w:rsid w:val="00AF28BC"/>
    <w:rsid w:val="00AF2B42"/>
    <w:rsid w:val="00AF350B"/>
    <w:rsid w:val="00AF39CC"/>
    <w:rsid w:val="00AF3A42"/>
    <w:rsid w:val="00AF42BC"/>
    <w:rsid w:val="00AF45EC"/>
    <w:rsid w:val="00AF48A6"/>
    <w:rsid w:val="00AF4958"/>
    <w:rsid w:val="00AF5280"/>
    <w:rsid w:val="00AF5C40"/>
    <w:rsid w:val="00AF6591"/>
    <w:rsid w:val="00AF7A11"/>
    <w:rsid w:val="00B001ED"/>
    <w:rsid w:val="00B00584"/>
    <w:rsid w:val="00B01856"/>
    <w:rsid w:val="00B01D91"/>
    <w:rsid w:val="00B02A34"/>
    <w:rsid w:val="00B02EDF"/>
    <w:rsid w:val="00B0350E"/>
    <w:rsid w:val="00B0351E"/>
    <w:rsid w:val="00B03553"/>
    <w:rsid w:val="00B03693"/>
    <w:rsid w:val="00B036FF"/>
    <w:rsid w:val="00B037ED"/>
    <w:rsid w:val="00B040F2"/>
    <w:rsid w:val="00B042AD"/>
    <w:rsid w:val="00B04F78"/>
    <w:rsid w:val="00B054E8"/>
    <w:rsid w:val="00B05BE1"/>
    <w:rsid w:val="00B05E7B"/>
    <w:rsid w:val="00B0608D"/>
    <w:rsid w:val="00B062B1"/>
    <w:rsid w:val="00B0663D"/>
    <w:rsid w:val="00B066EC"/>
    <w:rsid w:val="00B06718"/>
    <w:rsid w:val="00B06B55"/>
    <w:rsid w:val="00B06DC5"/>
    <w:rsid w:val="00B0733A"/>
    <w:rsid w:val="00B100CE"/>
    <w:rsid w:val="00B10106"/>
    <w:rsid w:val="00B1135D"/>
    <w:rsid w:val="00B11E11"/>
    <w:rsid w:val="00B13254"/>
    <w:rsid w:val="00B13459"/>
    <w:rsid w:val="00B135C2"/>
    <w:rsid w:val="00B1370B"/>
    <w:rsid w:val="00B139F2"/>
    <w:rsid w:val="00B14736"/>
    <w:rsid w:val="00B15521"/>
    <w:rsid w:val="00B15570"/>
    <w:rsid w:val="00B15E35"/>
    <w:rsid w:val="00B15EE3"/>
    <w:rsid w:val="00B163C7"/>
    <w:rsid w:val="00B16526"/>
    <w:rsid w:val="00B166FF"/>
    <w:rsid w:val="00B17710"/>
    <w:rsid w:val="00B2007A"/>
    <w:rsid w:val="00B201A3"/>
    <w:rsid w:val="00B204D8"/>
    <w:rsid w:val="00B206AD"/>
    <w:rsid w:val="00B2092C"/>
    <w:rsid w:val="00B20D58"/>
    <w:rsid w:val="00B20E64"/>
    <w:rsid w:val="00B2151B"/>
    <w:rsid w:val="00B222ED"/>
    <w:rsid w:val="00B228A9"/>
    <w:rsid w:val="00B22E31"/>
    <w:rsid w:val="00B22EF8"/>
    <w:rsid w:val="00B23448"/>
    <w:rsid w:val="00B24423"/>
    <w:rsid w:val="00B2640D"/>
    <w:rsid w:val="00B267F5"/>
    <w:rsid w:val="00B2745F"/>
    <w:rsid w:val="00B275C3"/>
    <w:rsid w:val="00B27F76"/>
    <w:rsid w:val="00B3005D"/>
    <w:rsid w:val="00B3012E"/>
    <w:rsid w:val="00B308F0"/>
    <w:rsid w:val="00B30C77"/>
    <w:rsid w:val="00B31CF4"/>
    <w:rsid w:val="00B320F3"/>
    <w:rsid w:val="00B33220"/>
    <w:rsid w:val="00B33830"/>
    <w:rsid w:val="00B34378"/>
    <w:rsid w:val="00B345F2"/>
    <w:rsid w:val="00B34782"/>
    <w:rsid w:val="00B35ED8"/>
    <w:rsid w:val="00B361E1"/>
    <w:rsid w:val="00B36211"/>
    <w:rsid w:val="00B40198"/>
    <w:rsid w:val="00B4058C"/>
    <w:rsid w:val="00B40995"/>
    <w:rsid w:val="00B412A1"/>
    <w:rsid w:val="00B414DA"/>
    <w:rsid w:val="00B416DE"/>
    <w:rsid w:val="00B41A65"/>
    <w:rsid w:val="00B42391"/>
    <w:rsid w:val="00B42575"/>
    <w:rsid w:val="00B429BE"/>
    <w:rsid w:val="00B42E31"/>
    <w:rsid w:val="00B4373A"/>
    <w:rsid w:val="00B448F3"/>
    <w:rsid w:val="00B44C43"/>
    <w:rsid w:val="00B45945"/>
    <w:rsid w:val="00B45D5D"/>
    <w:rsid w:val="00B45FAC"/>
    <w:rsid w:val="00B46FE5"/>
    <w:rsid w:val="00B473B7"/>
    <w:rsid w:val="00B477C5"/>
    <w:rsid w:val="00B47D45"/>
    <w:rsid w:val="00B503A8"/>
    <w:rsid w:val="00B50C83"/>
    <w:rsid w:val="00B52014"/>
    <w:rsid w:val="00B5240F"/>
    <w:rsid w:val="00B528FC"/>
    <w:rsid w:val="00B52936"/>
    <w:rsid w:val="00B52B81"/>
    <w:rsid w:val="00B52FB3"/>
    <w:rsid w:val="00B53406"/>
    <w:rsid w:val="00B537FE"/>
    <w:rsid w:val="00B53DA7"/>
    <w:rsid w:val="00B53FCE"/>
    <w:rsid w:val="00B5461E"/>
    <w:rsid w:val="00B54797"/>
    <w:rsid w:val="00B55318"/>
    <w:rsid w:val="00B56A21"/>
    <w:rsid w:val="00B57B16"/>
    <w:rsid w:val="00B57E77"/>
    <w:rsid w:val="00B6026C"/>
    <w:rsid w:val="00B60B00"/>
    <w:rsid w:val="00B60D64"/>
    <w:rsid w:val="00B6110C"/>
    <w:rsid w:val="00B614AB"/>
    <w:rsid w:val="00B619B4"/>
    <w:rsid w:val="00B619D4"/>
    <w:rsid w:val="00B61C44"/>
    <w:rsid w:val="00B621C1"/>
    <w:rsid w:val="00B62563"/>
    <w:rsid w:val="00B62B72"/>
    <w:rsid w:val="00B6305B"/>
    <w:rsid w:val="00B63B33"/>
    <w:rsid w:val="00B63CE1"/>
    <w:rsid w:val="00B640B3"/>
    <w:rsid w:val="00B646B5"/>
    <w:rsid w:val="00B65327"/>
    <w:rsid w:val="00B653EF"/>
    <w:rsid w:val="00B656F2"/>
    <w:rsid w:val="00B66225"/>
    <w:rsid w:val="00B66FDA"/>
    <w:rsid w:val="00B6703F"/>
    <w:rsid w:val="00B671F2"/>
    <w:rsid w:val="00B6721E"/>
    <w:rsid w:val="00B6728A"/>
    <w:rsid w:val="00B67830"/>
    <w:rsid w:val="00B67DAF"/>
    <w:rsid w:val="00B67E80"/>
    <w:rsid w:val="00B70894"/>
    <w:rsid w:val="00B70911"/>
    <w:rsid w:val="00B70C74"/>
    <w:rsid w:val="00B71B97"/>
    <w:rsid w:val="00B72297"/>
    <w:rsid w:val="00B72E19"/>
    <w:rsid w:val="00B72E51"/>
    <w:rsid w:val="00B735E1"/>
    <w:rsid w:val="00B73636"/>
    <w:rsid w:val="00B73817"/>
    <w:rsid w:val="00B73C09"/>
    <w:rsid w:val="00B7447D"/>
    <w:rsid w:val="00B74AFD"/>
    <w:rsid w:val="00B74E46"/>
    <w:rsid w:val="00B75A3D"/>
    <w:rsid w:val="00B7604B"/>
    <w:rsid w:val="00B7690C"/>
    <w:rsid w:val="00B771EE"/>
    <w:rsid w:val="00B7727F"/>
    <w:rsid w:val="00B77A11"/>
    <w:rsid w:val="00B77CD5"/>
    <w:rsid w:val="00B80372"/>
    <w:rsid w:val="00B80482"/>
    <w:rsid w:val="00B814F9"/>
    <w:rsid w:val="00B81AC8"/>
    <w:rsid w:val="00B81D08"/>
    <w:rsid w:val="00B81E2E"/>
    <w:rsid w:val="00B8262C"/>
    <w:rsid w:val="00B8347B"/>
    <w:rsid w:val="00B83B8E"/>
    <w:rsid w:val="00B8409C"/>
    <w:rsid w:val="00B84D66"/>
    <w:rsid w:val="00B84F23"/>
    <w:rsid w:val="00B84FFC"/>
    <w:rsid w:val="00B85D15"/>
    <w:rsid w:val="00B85D5E"/>
    <w:rsid w:val="00B86C5B"/>
    <w:rsid w:val="00B8723F"/>
    <w:rsid w:val="00B879A5"/>
    <w:rsid w:val="00B87DF9"/>
    <w:rsid w:val="00B87E83"/>
    <w:rsid w:val="00B902A5"/>
    <w:rsid w:val="00B90D69"/>
    <w:rsid w:val="00B90E51"/>
    <w:rsid w:val="00B91266"/>
    <w:rsid w:val="00B91283"/>
    <w:rsid w:val="00B91333"/>
    <w:rsid w:val="00B9146B"/>
    <w:rsid w:val="00B92E9D"/>
    <w:rsid w:val="00B93860"/>
    <w:rsid w:val="00B93C40"/>
    <w:rsid w:val="00B93C7F"/>
    <w:rsid w:val="00B93D45"/>
    <w:rsid w:val="00B94933"/>
    <w:rsid w:val="00B94A16"/>
    <w:rsid w:val="00B94FEF"/>
    <w:rsid w:val="00B95AFB"/>
    <w:rsid w:val="00B95E1A"/>
    <w:rsid w:val="00BA0571"/>
    <w:rsid w:val="00BA0B89"/>
    <w:rsid w:val="00BA195B"/>
    <w:rsid w:val="00BA1ECE"/>
    <w:rsid w:val="00BA1FB9"/>
    <w:rsid w:val="00BA264D"/>
    <w:rsid w:val="00BA26E2"/>
    <w:rsid w:val="00BA27D8"/>
    <w:rsid w:val="00BA2B3E"/>
    <w:rsid w:val="00BA33DA"/>
    <w:rsid w:val="00BA3525"/>
    <w:rsid w:val="00BA3A3E"/>
    <w:rsid w:val="00BA3FBA"/>
    <w:rsid w:val="00BA55DD"/>
    <w:rsid w:val="00BA5619"/>
    <w:rsid w:val="00BA5688"/>
    <w:rsid w:val="00BA5BE9"/>
    <w:rsid w:val="00BA6CA7"/>
    <w:rsid w:val="00BA6D26"/>
    <w:rsid w:val="00BA7285"/>
    <w:rsid w:val="00BA733D"/>
    <w:rsid w:val="00BA779E"/>
    <w:rsid w:val="00BA7AAF"/>
    <w:rsid w:val="00BB041C"/>
    <w:rsid w:val="00BB0674"/>
    <w:rsid w:val="00BB1079"/>
    <w:rsid w:val="00BB1F42"/>
    <w:rsid w:val="00BB2B05"/>
    <w:rsid w:val="00BB31F0"/>
    <w:rsid w:val="00BB3E50"/>
    <w:rsid w:val="00BB3ED5"/>
    <w:rsid w:val="00BB43DE"/>
    <w:rsid w:val="00BB4438"/>
    <w:rsid w:val="00BB45CE"/>
    <w:rsid w:val="00BB4DF1"/>
    <w:rsid w:val="00BB524D"/>
    <w:rsid w:val="00BB52D5"/>
    <w:rsid w:val="00BB6095"/>
    <w:rsid w:val="00BB67D6"/>
    <w:rsid w:val="00BB690C"/>
    <w:rsid w:val="00BB6AD3"/>
    <w:rsid w:val="00BB6E1A"/>
    <w:rsid w:val="00BB6EAF"/>
    <w:rsid w:val="00BB7C95"/>
    <w:rsid w:val="00BC09D1"/>
    <w:rsid w:val="00BC0E49"/>
    <w:rsid w:val="00BC1080"/>
    <w:rsid w:val="00BC1A1F"/>
    <w:rsid w:val="00BC1F9A"/>
    <w:rsid w:val="00BC2E7A"/>
    <w:rsid w:val="00BC32B4"/>
    <w:rsid w:val="00BC3A49"/>
    <w:rsid w:val="00BC3E0A"/>
    <w:rsid w:val="00BC44C8"/>
    <w:rsid w:val="00BC479E"/>
    <w:rsid w:val="00BC5182"/>
    <w:rsid w:val="00BC528C"/>
    <w:rsid w:val="00BC53A8"/>
    <w:rsid w:val="00BC55BA"/>
    <w:rsid w:val="00BC563E"/>
    <w:rsid w:val="00BC5A7E"/>
    <w:rsid w:val="00BC5DFC"/>
    <w:rsid w:val="00BC67E3"/>
    <w:rsid w:val="00BC6AE9"/>
    <w:rsid w:val="00BC6FDD"/>
    <w:rsid w:val="00BC767E"/>
    <w:rsid w:val="00BC77BC"/>
    <w:rsid w:val="00BC7B9D"/>
    <w:rsid w:val="00BD0D36"/>
    <w:rsid w:val="00BD15D4"/>
    <w:rsid w:val="00BD17FC"/>
    <w:rsid w:val="00BD1C6E"/>
    <w:rsid w:val="00BD1EE7"/>
    <w:rsid w:val="00BD1F23"/>
    <w:rsid w:val="00BD2B3F"/>
    <w:rsid w:val="00BD30CC"/>
    <w:rsid w:val="00BD3FBC"/>
    <w:rsid w:val="00BD3FEF"/>
    <w:rsid w:val="00BD466F"/>
    <w:rsid w:val="00BD487D"/>
    <w:rsid w:val="00BD49ED"/>
    <w:rsid w:val="00BD4F9B"/>
    <w:rsid w:val="00BD5176"/>
    <w:rsid w:val="00BD538D"/>
    <w:rsid w:val="00BD58D9"/>
    <w:rsid w:val="00BD5B14"/>
    <w:rsid w:val="00BD68F2"/>
    <w:rsid w:val="00BD736F"/>
    <w:rsid w:val="00BE07E0"/>
    <w:rsid w:val="00BE0BE4"/>
    <w:rsid w:val="00BE10AE"/>
    <w:rsid w:val="00BE10E4"/>
    <w:rsid w:val="00BE1486"/>
    <w:rsid w:val="00BE1532"/>
    <w:rsid w:val="00BE1C83"/>
    <w:rsid w:val="00BE1F88"/>
    <w:rsid w:val="00BE3D4F"/>
    <w:rsid w:val="00BE51D8"/>
    <w:rsid w:val="00BE5FD8"/>
    <w:rsid w:val="00BE6030"/>
    <w:rsid w:val="00BE643B"/>
    <w:rsid w:val="00BE6DF2"/>
    <w:rsid w:val="00BE74A2"/>
    <w:rsid w:val="00BE77F0"/>
    <w:rsid w:val="00BE7D1B"/>
    <w:rsid w:val="00BF0144"/>
    <w:rsid w:val="00BF08DD"/>
    <w:rsid w:val="00BF10B6"/>
    <w:rsid w:val="00BF15B8"/>
    <w:rsid w:val="00BF2B16"/>
    <w:rsid w:val="00BF3342"/>
    <w:rsid w:val="00BF334C"/>
    <w:rsid w:val="00BF4242"/>
    <w:rsid w:val="00BF4266"/>
    <w:rsid w:val="00BF429A"/>
    <w:rsid w:val="00BF49FD"/>
    <w:rsid w:val="00BF4DDE"/>
    <w:rsid w:val="00BF51D9"/>
    <w:rsid w:val="00BF5292"/>
    <w:rsid w:val="00BF52A1"/>
    <w:rsid w:val="00BF5539"/>
    <w:rsid w:val="00BF6ACC"/>
    <w:rsid w:val="00BF7582"/>
    <w:rsid w:val="00BF7BD9"/>
    <w:rsid w:val="00C001BA"/>
    <w:rsid w:val="00C0047D"/>
    <w:rsid w:val="00C004C9"/>
    <w:rsid w:val="00C01938"/>
    <w:rsid w:val="00C01E5F"/>
    <w:rsid w:val="00C01EA5"/>
    <w:rsid w:val="00C01F1D"/>
    <w:rsid w:val="00C01FF7"/>
    <w:rsid w:val="00C020D9"/>
    <w:rsid w:val="00C02192"/>
    <w:rsid w:val="00C02AF6"/>
    <w:rsid w:val="00C030B1"/>
    <w:rsid w:val="00C03497"/>
    <w:rsid w:val="00C0377D"/>
    <w:rsid w:val="00C03B92"/>
    <w:rsid w:val="00C03BCC"/>
    <w:rsid w:val="00C04063"/>
    <w:rsid w:val="00C040F3"/>
    <w:rsid w:val="00C04B96"/>
    <w:rsid w:val="00C04DC5"/>
    <w:rsid w:val="00C04E72"/>
    <w:rsid w:val="00C06661"/>
    <w:rsid w:val="00C068E2"/>
    <w:rsid w:val="00C06C26"/>
    <w:rsid w:val="00C06D0F"/>
    <w:rsid w:val="00C07459"/>
    <w:rsid w:val="00C10627"/>
    <w:rsid w:val="00C1080C"/>
    <w:rsid w:val="00C109FD"/>
    <w:rsid w:val="00C10CCF"/>
    <w:rsid w:val="00C110EF"/>
    <w:rsid w:val="00C119F6"/>
    <w:rsid w:val="00C11F7B"/>
    <w:rsid w:val="00C11FA8"/>
    <w:rsid w:val="00C12B66"/>
    <w:rsid w:val="00C13504"/>
    <w:rsid w:val="00C136BA"/>
    <w:rsid w:val="00C14227"/>
    <w:rsid w:val="00C14FBC"/>
    <w:rsid w:val="00C15566"/>
    <w:rsid w:val="00C17E05"/>
    <w:rsid w:val="00C2011A"/>
    <w:rsid w:val="00C22AE2"/>
    <w:rsid w:val="00C22C39"/>
    <w:rsid w:val="00C22E2C"/>
    <w:rsid w:val="00C22E86"/>
    <w:rsid w:val="00C23BD6"/>
    <w:rsid w:val="00C23DEB"/>
    <w:rsid w:val="00C23E0F"/>
    <w:rsid w:val="00C23E3B"/>
    <w:rsid w:val="00C240FF"/>
    <w:rsid w:val="00C24313"/>
    <w:rsid w:val="00C25964"/>
    <w:rsid w:val="00C26242"/>
    <w:rsid w:val="00C269F2"/>
    <w:rsid w:val="00C26AD6"/>
    <w:rsid w:val="00C26BFA"/>
    <w:rsid w:val="00C26CA4"/>
    <w:rsid w:val="00C272B3"/>
    <w:rsid w:val="00C279D7"/>
    <w:rsid w:val="00C27A22"/>
    <w:rsid w:val="00C30053"/>
    <w:rsid w:val="00C30838"/>
    <w:rsid w:val="00C3101E"/>
    <w:rsid w:val="00C312A8"/>
    <w:rsid w:val="00C313DF"/>
    <w:rsid w:val="00C3166A"/>
    <w:rsid w:val="00C331F0"/>
    <w:rsid w:val="00C3426A"/>
    <w:rsid w:val="00C34CFF"/>
    <w:rsid w:val="00C350B8"/>
    <w:rsid w:val="00C35696"/>
    <w:rsid w:val="00C35AB7"/>
    <w:rsid w:val="00C35F6E"/>
    <w:rsid w:val="00C35FB2"/>
    <w:rsid w:val="00C362B2"/>
    <w:rsid w:val="00C3696E"/>
    <w:rsid w:val="00C40071"/>
    <w:rsid w:val="00C40DBE"/>
    <w:rsid w:val="00C41AD9"/>
    <w:rsid w:val="00C41E06"/>
    <w:rsid w:val="00C42844"/>
    <w:rsid w:val="00C42B65"/>
    <w:rsid w:val="00C42CAF"/>
    <w:rsid w:val="00C42DB6"/>
    <w:rsid w:val="00C43111"/>
    <w:rsid w:val="00C43C87"/>
    <w:rsid w:val="00C43E98"/>
    <w:rsid w:val="00C4414C"/>
    <w:rsid w:val="00C447A0"/>
    <w:rsid w:val="00C44C0D"/>
    <w:rsid w:val="00C4538E"/>
    <w:rsid w:val="00C45D4A"/>
    <w:rsid w:val="00C45E59"/>
    <w:rsid w:val="00C46667"/>
    <w:rsid w:val="00C501ED"/>
    <w:rsid w:val="00C50387"/>
    <w:rsid w:val="00C5090F"/>
    <w:rsid w:val="00C50CC8"/>
    <w:rsid w:val="00C511F4"/>
    <w:rsid w:val="00C5222B"/>
    <w:rsid w:val="00C525A0"/>
    <w:rsid w:val="00C52837"/>
    <w:rsid w:val="00C5331D"/>
    <w:rsid w:val="00C5340C"/>
    <w:rsid w:val="00C5410A"/>
    <w:rsid w:val="00C57020"/>
    <w:rsid w:val="00C57158"/>
    <w:rsid w:val="00C5724B"/>
    <w:rsid w:val="00C57575"/>
    <w:rsid w:val="00C57768"/>
    <w:rsid w:val="00C577BA"/>
    <w:rsid w:val="00C57905"/>
    <w:rsid w:val="00C60803"/>
    <w:rsid w:val="00C60A36"/>
    <w:rsid w:val="00C60EC5"/>
    <w:rsid w:val="00C610D3"/>
    <w:rsid w:val="00C61340"/>
    <w:rsid w:val="00C61FF7"/>
    <w:rsid w:val="00C6217B"/>
    <w:rsid w:val="00C62734"/>
    <w:rsid w:val="00C62A5D"/>
    <w:rsid w:val="00C63056"/>
    <w:rsid w:val="00C63183"/>
    <w:rsid w:val="00C648D4"/>
    <w:rsid w:val="00C64E38"/>
    <w:rsid w:val="00C65617"/>
    <w:rsid w:val="00C6577C"/>
    <w:rsid w:val="00C659D3"/>
    <w:rsid w:val="00C663FE"/>
    <w:rsid w:val="00C669FC"/>
    <w:rsid w:val="00C67572"/>
    <w:rsid w:val="00C67FA2"/>
    <w:rsid w:val="00C70035"/>
    <w:rsid w:val="00C700C0"/>
    <w:rsid w:val="00C70405"/>
    <w:rsid w:val="00C70E82"/>
    <w:rsid w:val="00C71333"/>
    <w:rsid w:val="00C71713"/>
    <w:rsid w:val="00C7177B"/>
    <w:rsid w:val="00C71AE7"/>
    <w:rsid w:val="00C71FFF"/>
    <w:rsid w:val="00C724E3"/>
    <w:rsid w:val="00C725F1"/>
    <w:rsid w:val="00C7326A"/>
    <w:rsid w:val="00C73547"/>
    <w:rsid w:val="00C73744"/>
    <w:rsid w:val="00C73CCF"/>
    <w:rsid w:val="00C7425C"/>
    <w:rsid w:val="00C754B4"/>
    <w:rsid w:val="00C76B88"/>
    <w:rsid w:val="00C76EF8"/>
    <w:rsid w:val="00C76F8F"/>
    <w:rsid w:val="00C76FEA"/>
    <w:rsid w:val="00C77900"/>
    <w:rsid w:val="00C77E57"/>
    <w:rsid w:val="00C804C1"/>
    <w:rsid w:val="00C80A1C"/>
    <w:rsid w:val="00C812D1"/>
    <w:rsid w:val="00C8177D"/>
    <w:rsid w:val="00C81B22"/>
    <w:rsid w:val="00C81B2B"/>
    <w:rsid w:val="00C81B55"/>
    <w:rsid w:val="00C8230C"/>
    <w:rsid w:val="00C82F12"/>
    <w:rsid w:val="00C83150"/>
    <w:rsid w:val="00C83A3F"/>
    <w:rsid w:val="00C83F57"/>
    <w:rsid w:val="00C84ED6"/>
    <w:rsid w:val="00C85367"/>
    <w:rsid w:val="00C8597C"/>
    <w:rsid w:val="00C85BEC"/>
    <w:rsid w:val="00C860C4"/>
    <w:rsid w:val="00C86102"/>
    <w:rsid w:val="00C86165"/>
    <w:rsid w:val="00C863D4"/>
    <w:rsid w:val="00C86B33"/>
    <w:rsid w:val="00C86B63"/>
    <w:rsid w:val="00C86DA0"/>
    <w:rsid w:val="00C870E3"/>
    <w:rsid w:val="00C87404"/>
    <w:rsid w:val="00C87908"/>
    <w:rsid w:val="00C905DD"/>
    <w:rsid w:val="00C90624"/>
    <w:rsid w:val="00C90660"/>
    <w:rsid w:val="00C90698"/>
    <w:rsid w:val="00C91839"/>
    <w:rsid w:val="00C91D7C"/>
    <w:rsid w:val="00C91DEA"/>
    <w:rsid w:val="00C922D8"/>
    <w:rsid w:val="00C92705"/>
    <w:rsid w:val="00C928B5"/>
    <w:rsid w:val="00C92B46"/>
    <w:rsid w:val="00C92E95"/>
    <w:rsid w:val="00C94011"/>
    <w:rsid w:val="00C94F54"/>
    <w:rsid w:val="00C963AA"/>
    <w:rsid w:val="00C964AF"/>
    <w:rsid w:val="00C965CC"/>
    <w:rsid w:val="00C972AA"/>
    <w:rsid w:val="00C977A2"/>
    <w:rsid w:val="00C97A84"/>
    <w:rsid w:val="00C97D14"/>
    <w:rsid w:val="00C97E1C"/>
    <w:rsid w:val="00C97FDD"/>
    <w:rsid w:val="00CA0090"/>
    <w:rsid w:val="00CA090C"/>
    <w:rsid w:val="00CA0B62"/>
    <w:rsid w:val="00CA17B4"/>
    <w:rsid w:val="00CA182C"/>
    <w:rsid w:val="00CA1A85"/>
    <w:rsid w:val="00CA1F5B"/>
    <w:rsid w:val="00CA2713"/>
    <w:rsid w:val="00CA3D64"/>
    <w:rsid w:val="00CA46CB"/>
    <w:rsid w:val="00CA4AFE"/>
    <w:rsid w:val="00CA5613"/>
    <w:rsid w:val="00CA564C"/>
    <w:rsid w:val="00CA5854"/>
    <w:rsid w:val="00CA5E92"/>
    <w:rsid w:val="00CA6DED"/>
    <w:rsid w:val="00CA70C3"/>
    <w:rsid w:val="00CA74DF"/>
    <w:rsid w:val="00CA7AD5"/>
    <w:rsid w:val="00CB01EC"/>
    <w:rsid w:val="00CB0504"/>
    <w:rsid w:val="00CB1800"/>
    <w:rsid w:val="00CB2F1C"/>
    <w:rsid w:val="00CB3067"/>
    <w:rsid w:val="00CB38FB"/>
    <w:rsid w:val="00CB4FD8"/>
    <w:rsid w:val="00CB56E3"/>
    <w:rsid w:val="00CB56EF"/>
    <w:rsid w:val="00CB5849"/>
    <w:rsid w:val="00CB584B"/>
    <w:rsid w:val="00CB5D91"/>
    <w:rsid w:val="00CB6136"/>
    <w:rsid w:val="00CB6238"/>
    <w:rsid w:val="00CB67D2"/>
    <w:rsid w:val="00CB756F"/>
    <w:rsid w:val="00CC0145"/>
    <w:rsid w:val="00CC015C"/>
    <w:rsid w:val="00CC054C"/>
    <w:rsid w:val="00CC0DBF"/>
    <w:rsid w:val="00CC0DD1"/>
    <w:rsid w:val="00CC1126"/>
    <w:rsid w:val="00CC1EE6"/>
    <w:rsid w:val="00CC3471"/>
    <w:rsid w:val="00CC3599"/>
    <w:rsid w:val="00CC3DD7"/>
    <w:rsid w:val="00CC41D9"/>
    <w:rsid w:val="00CC44AC"/>
    <w:rsid w:val="00CC4747"/>
    <w:rsid w:val="00CC4E49"/>
    <w:rsid w:val="00CC5319"/>
    <w:rsid w:val="00CC5B6A"/>
    <w:rsid w:val="00CC5EFD"/>
    <w:rsid w:val="00CC5FAF"/>
    <w:rsid w:val="00CC6FB6"/>
    <w:rsid w:val="00CC70D4"/>
    <w:rsid w:val="00CC7548"/>
    <w:rsid w:val="00CC7D03"/>
    <w:rsid w:val="00CD0425"/>
    <w:rsid w:val="00CD0BE7"/>
    <w:rsid w:val="00CD0D9F"/>
    <w:rsid w:val="00CD1880"/>
    <w:rsid w:val="00CD2843"/>
    <w:rsid w:val="00CD2A62"/>
    <w:rsid w:val="00CD2E7F"/>
    <w:rsid w:val="00CD3765"/>
    <w:rsid w:val="00CD38FF"/>
    <w:rsid w:val="00CD39DD"/>
    <w:rsid w:val="00CD3DA8"/>
    <w:rsid w:val="00CD4711"/>
    <w:rsid w:val="00CD48A3"/>
    <w:rsid w:val="00CD4AE0"/>
    <w:rsid w:val="00CD59A4"/>
    <w:rsid w:val="00CD5BEE"/>
    <w:rsid w:val="00CD66D9"/>
    <w:rsid w:val="00CD6A48"/>
    <w:rsid w:val="00CD6B6A"/>
    <w:rsid w:val="00CD6F09"/>
    <w:rsid w:val="00CD7441"/>
    <w:rsid w:val="00CD7B7C"/>
    <w:rsid w:val="00CE02A1"/>
    <w:rsid w:val="00CE08A1"/>
    <w:rsid w:val="00CE08CB"/>
    <w:rsid w:val="00CE0D89"/>
    <w:rsid w:val="00CE0EB5"/>
    <w:rsid w:val="00CE117F"/>
    <w:rsid w:val="00CE1396"/>
    <w:rsid w:val="00CE1488"/>
    <w:rsid w:val="00CE2606"/>
    <w:rsid w:val="00CE2735"/>
    <w:rsid w:val="00CE2980"/>
    <w:rsid w:val="00CE2A2B"/>
    <w:rsid w:val="00CE2C9C"/>
    <w:rsid w:val="00CE2F1F"/>
    <w:rsid w:val="00CE32AC"/>
    <w:rsid w:val="00CE357F"/>
    <w:rsid w:val="00CE3719"/>
    <w:rsid w:val="00CE4704"/>
    <w:rsid w:val="00CE538F"/>
    <w:rsid w:val="00CE5472"/>
    <w:rsid w:val="00CE56E8"/>
    <w:rsid w:val="00CE5C54"/>
    <w:rsid w:val="00CE5D27"/>
    <w:rsid w:val="00CE6740"/>
    <w:rsid w:val="00CE6C82"/>
    <w:rsid w:val="00CE6EDF"/>
    <w:rsid w:val="00CE7B82"/>
    <w:rsid w:val="00CE7DF4"/>
    <w:rsid w:val="00CE7E05"/>
    <w:rsid w:val="00CE7F97"/>
    <w:rsid w:val="00CE7FA7"/>
    <w:rsid w:val="00CF019B"/>
    <w:rsid w:val="00CF0264"/>
    <w:rsid w:val="00CF15E4"/>
    <w:rsid w:val="00CF2360"/>
    <w:rsid w:val="00CF23CE"/>
    <w:rsid w:val="00CF363C"/>
    <w:rsid w:val="00CF39CD"/>
    <w:rsid w:val="00CF39EB"/>
    <w:rsid w:val="00CF3FBA"/>
    <w:rsid w:val="00CF4209"/>
    <w:rsid w:val="00CF4B04"/>
    <w:rsid w:val="00CF4C12"/>
    <w:rsid w:val="00CF50EE"/>
    <w:rsid w:val="00CF5FED"/>
    <w:rsid w:val="00CF62E3"/>
    <w:rsid w:val="00CF66B6"/>
    <w:rsid w:val="00CF6728"/>
    <w:rsid w:val="00CF68BB"/>
    <w:rsid w:val="00CF6ACD"/>
    <w:rsid w:val="00CF7077"/>
    <w:rsid w:val="00CF7441"/>
    <w:rsid w:val="00CF7473"/>
    <w:rsid w:val="00CF7CDB"/>
    <w:rsid w:val="00D00326"/>
    <w:rsid w:val="00D004F6"/>
    <w:rsid w:val="00D0072D"/>
    <w:rsid w:val="00D00BAA"/>
    <w:rsid w:val="00D01876"/>
    <w:rsid w:val="00D01B62"/>
    <w:rsid w:val="00D0257C"/>
    <w:rsid w:val="00D0295A"/>
    <w:rsid w:val="00D03508"/>
    <w:rsid w:val="00D037D1"/>
    <w:rsid w:val="00D039A6"/>
    <w:rsid w:val="00D03CB3"/>
    <w:rsid w:val="00D03CE8"/>
    <w:rsid w:val="00D04303"/>
    <w:rsid w:val="00D04448"/>
    <w:rsid w:val="00D04585"/>
    <w:rsid w:val="00D0465D"/>
    <w:rsid w:val="00D05CFC"/>
    <w:rsid w:val="00D061C4"/>
    <w:rsid w:val="00D07E36"/>
    <w:rsid w:val="00D102D7"/>
    <w:rsid w:val="00D10397"/>
    <w:rsid w:val="00D111CB"/>
    <w:rsid w:val="00D114EB"/>
    <w:rsid w:val="00D117EE"/>
    <w:rsid w:val="00D12012"/>
    <w:rsid w:val="00D124B5"/>
    <w:rsid w:val="00D12701"/>
    <w:rsid w:val="00D12D99"/>
    <w:rsid w:val="00D12F95"/>
    <w:rsid w:val="00D132CB"/>
    <w:rsid w:val="00D136FB"/>
    <w:rsid w:val="00D13AA2"/>
    <w:rsid w:val="00D13FB5"/>
    <w:rsid w:val="00D14377"/>
    <w:rsid w:val="00D148F2"/>
    <w:rsid w:val="00D14AE8"/>
    <w:rsid w:val="00D1560B"/>
    <w:rsid w:val="00D15ED7"/>
    <w:rsid w:val="00D160BB"/>
    <w:rsid w:val="00D166E9"/>
    <w:rsid w:val="00D1675C"/>
    <w:rsid w:val="00D169E9"/>
    <w:rsid w:val="00D16A7D"/>
    <w:rsid w:val="00D174B9"/>
    <w:rsid w:val="00D17783"/>
    <w:rsid w:val="00D17D65"/>
    <w:rsid w:val="00D2012A"/>
    <w:rsid w:val="00D20ABB"/>
    <w:rsid w:val="00D20E74"/>
    <w:rsid w:val="00D21817"/>
    <w:rsid w:val="00D21A70"/>
    <w:rsid w:val="00D21BB9"/>
    <w:rsid w:val="00D22AF3"/>
    <w:rsid w:val="00D22DEA"/>
    <w:rsid w:val="00D240A7"/>
    <w:rsid w:val="00D2476F"/>
    <w:rsid w:val="00D2491B"/>
    <w:rsid w:val="00D24B9D"/>
    <w:rsid w:val="00D24E80"/>
    <w:rsid w:val="00D254BD"/>
    <w:rsid w:val="00D25E1F"/>
    <w:rsid w:val="00D26C53"/>
    <w:rsid w:val="00D26E21"/>
    <w:rsid w:val="00D27254"/>
    <w:rsid w:val="00D302AF"/>
    <w:rsid w:val="00D30A91"/>
    <w:rsid w:val="00D30C1F"/>
    <w:rsid w:val="00D30FBD"/>
    <w:rsid w:val="00D315FB"/>
    <w:rsid w:val="00D32F4E"/>
    <w:rsid w:val="00D3394D"/>
    <w:rsid w:val="00D33F38"/>
    <w:rsid w:val="00D34137"/>
    <w:rsid w:val="00D34DB7"/>
    <w:rsid w:val="00D350D8"/>
    <w:rsid w:val="00D35804"/>
    <w:rsid w:val="00D3582F"/>
    <w:rsid w:val="00D35EBC"/>
    <w:rsid w:val="00D361E5"/>
    <w:rsid w:val="00D371E2"/>
    <w:rsid w:val="00D37BEE"/>
    <w:rsid w:val="00D37C80"/>
    <w:rsid w:val="00D40642"/>
    <w:rsid w:val="00D40A2A"/>
    <w:rsid w:val="00D42B21"/>
    <w:rsid w:val="00D42EF7"/>
    <w:rsid w:val="00D43533"/>
    <w:rsid w:val="00D43680"/>
    <w:rsid w:val="00D439C6"/>
    <w:rsid w:val="00D44370"/>
    <w:rsid w:val="00D44CB7"/>
    <w:rsid w:val="00D45225"/>
    <w:rsid w:val="00D45AEF"/>
    <w:rsid w:val="00D478E1"/>
    <w:rsid w:val="00D50562"/>
    <w:rsid w:val="00D5105B"/>
    <w:rsid w:val="00D520E3"/>
    <w:rsid w:val="00D5288C"/>
    <w:rsid w:val="00D52A58"/>
    <w:rsid w:val="00D52AB7"/>
    <w:rsid w:val="00D52ED5"/>
    <w:rsid w:val="00D53108"/>
    <w:rsid w:val="00D53236"/>
    <w:rsid w:val="00D536B7"/>
    <w:rsid w:val="00D53B1C"/>
    <w:rsid w:val="00D53DB5"/>
    <w:rsid w:val="00D53E7C"/>
    <w:rsid w:val="00D547D3"/>
    <w:rsid w:val="00D553CF"/>
    <w:rsid w:val="00D56FD8"/>
    <w:rsid w:val="00D6009A"/>
    <w:rsid w:val="00D600D4"/>
    <w:rsid w:val="00D601C7"/>
    <w:rsid w:val="00D61A49"/>
    <w:rsid w:val="00D61DA1"/>
    <w:rsid w:val="00D61F54"/>
    <w:rsid w:val="00D623ED"/>
    <w:rsid w:val="00D6253A"/>
    <w:rsid w:val="00D62C6C"/>
    <w:rsid w:val="00D62E0F"/>
    <w:rsid w:val="00D63255"/>
    <w:rsid w:val="00D634D8"/>
    <w:rsid w:val="00D63A14"/>
    <w:rsid w:val="00D63BE0"/>
    <w:rsid w:val="00D63E15"/>
    <w:rsid w:val="00D6400A"/>
    <w:rsid w:val="00D64FBB"/>
    <w:rsid w:val="00D653D6"/>
    <w:rsid w:val="00D653FB"/>
    <w:rsid w:val="00D658AE"/>
    <w:rsid w:val="00D66890"/>
    <w:rsid w:val="00D66F2C"/>
    <w:rsid w:val="00D67725"/>
    <w:rsid w:val="00D67EED"/>
    <w:rsid w:val="00D70E06"/>
    <w:rsid w:val="00D713DD"/>
    <w:rsid w:val="00D716F7"/>
    <w:rsid w:val="00D717EE"/>
    <w:rsid w:val="00D71E2F"/>
    <w:rsid w:val="00D73221"/>
    <w:rsid w:val="00D73618"/>
    <w:rsid w:val="00D73D13"/>
    <w:rsid w:val="00D73E65"/>
    <w:rsid w:val="00D73FBE"/>
    <w:rsid w:val="00D74241"/>
    <w:rsid w:val="00D74662"/>
    <w:rsid w:val="00D74E94"/>
    <w:rsid w:val="00D75AD6"/>
    <w:rsid w:val="00D75AE7"/>
    <w:rsid w:val="00D75AF0"/>
    <w:rsid w:val="00D76225"/>
    <w:rsid w:val="00D763FC"/>
    <w:rsid w:val="00D76B40"/>
    <w:rsid w:val="00D77415"/>
    <w:rsid w:val="00D77593"/>
    <w:rsid w:val="00D8056D"/>
    <w:rsid w:val="00D806FF"/>
    <w:rsid w:val="00D81F02"/>
    <w:rsid w:val="00D824FF"/>
    <w:rsid w:val="00D82AEF"/>
    <w:rsid w:val="00D837C8"/>
    <w:rsid w:val="00D83D22"/>
    <w:rsid w:val="00D84B52"/>
    <w:rsid w:val="00D856FE"/>
    <w:rsid w:val="00D857E2"/>
    <w:rsid w:val="00D858C4"/>
    <w:rsid w:val="00D85A51"/>
    <w:rsid w:val="00D8614B"/>
    <w:rsid w:val="00D86BBD"/>
    <w:rsid w:val="00D876D3"/>
    <w:rsid w:val="00D87D77"/>
    <w:rsid w:val="00D90176"/>
    <w:rsid w:val="00D90D69"/>
    <w:rsid w:val="00D91800"/>
    <w:rsid w:val="00D92A1E"/>
    <w:rsid w:val="00D92BC1"/>
    <w:rsid w:val="00D9398E"/>
    <w:rsid w:val="00D94271"/>
    <w:rsid w:val="00D949A1"/>
    <w:rsid w:val="00D94E12"/>
    <w:rsid w:val="00D9542B"/>
    <w:rsid w:val="00D95886"/>
    <w:rsid w:val="00D95D54"/>
    <w:rsid w:val="00D9651E"/>
    <w:rsid w:val="00D968B7"/>
    <w:rsid w:val="00D9693F"/>
    <w:rsid w:val="00D9695F"/>
    <w:rsid w:val="00D96966"/>
    <w:rsid w:val="00D96E7C"/>
    <w:rsid w:val="00D9703D"/>
    <w:rsid w:val="00D971FC"/>
    <w:rsid w:val="00D97514"/>
    <w:rsid w:val="00D975A5"/>
    <w:rsid w:val="00D976FD"/>
    <w:rsid w:val="00DA17D2"/>
    <w:rsid w:val="00DA1EA6"/>
    <w:rsid w:val="00DA20A8"/>
    <w:rsid w:val="00DA214E"/>
    <w:rsid w:val="00DA239E"/>
    <w:rsid w:val="00DA2754"/>
    <w:rsid w:val="00DA2BB3"/>
    <w:rsid w:val="00DA2DEF"/>
    <w:rsid w:val="00DA31B8"/>
    <w:rsid w:val="00DA4948"/>
    <w:rsid w:val="00DA535C"/>
    <w:rsid w:val="00DA56BA"/>
    <w:rsid w:val="00DA5DDC"/>
    <w:rsid w:val="00DA5EAA"/>
    <w:rsid w:val="00DA5F8A"/>
    <w:rsid w:val="00DA60AC"/>
    <w:rsid w:val="00DA6458"/>
    <w:rsid w:val="00DA686C"/>
    <w:rsid w:val="00DA71AC"/>
    <w:rsid w:val="00DA791B"/>
    <w:rsid w:val="00DB0620"/>
    <w:rsid w:val="00DB0969"/>
    <w:rsid w:val="00DB0B1E"/>
    <w:rsid w:val="00DB18B0"/>
    <w:rsid w:val="00DB1AFD"/>
    <w:rsid w:val="00DB1B5F"/>
    <w:rsid w:val="00DB1FFE"/>
    <w:rsid w:val="00DB231D"/>
    <w:rsid w:val="00DB24D0"/>
    <w:rsid w:val="00DB289E"/>
    <w:rsid w:val="00DB2961"/>
    <w:rsid w:val="00DB2B1D"/>
    <w:rsid w:val="00DB3559"/>
    <w:rsid w:val="00DB3768"/>
    <w:rsid w:val="00DB3D0B"/>
    <w:rsid w:val="00DB3EE3"/>
    <w:rsid w:val="00DB4666"/>
    <w:rsid w:val="00DB4B5E"/>
    <w:rsid w:val="00DB4EB9"/>
    <w:rsid w:val="00DB503E"/>
    <w:rsid w:val="00DB53FE"/>
    <w:rsid w:val="00DB5790"/>
    <w:rsid w:val="00DB57E7"/>
    <w:rsid w:val="00DB66D9"/>
    <w:rsid w:val="00DB6E12"/>
    <w:rsid w:val="00DB6F8F"/>
    <w:rsid w:val="00DB70E3"/>
    <w:rsid w:val="00DB7418"/>
    <w:rsid w:val="00DC006A"/>
    <w:rsid w:val="00DC0191"/>
    <w:rsid w:val="00DC1828"/>
    <w:rsid w:val="00DC18D1"/>
    <w:rsid w:val="00DC196F"/>
    <w:rsid w:val="00DC1CA3"/>
    <w:rsid w:val="00DC1FFA"/>
    <w:rsid w:val="00DC2115"/>
    <w:rsid w:val="00DC276F"/>
    <w:rsid w:val="00DC2A4D"/>
    <w:rsid w:val="00DC2FEE"/>
    <w:rsid w:val="00DC3909"/>
    <w:rsid w:val="00DC3DFF"/>
    <w:rsid w:val="00DC45F8"/>
    <w:rsid w:val="00DC4829"/>
    <w:rsid w:val="00DC5700"/>
    <w:rsid w:val="00DC68D3"/>
    <w:rsid w:val="00DC723A"/>
    <w:rsid w:val="00DC7AC2"/>
    <w:rsid w:val="00DD03CA"/>
    <w:rsid w:val="00DD0410"/>
    <w:rsid w:val="00DD0A39"/>
    <w:rsid w:val="00DD0E8A"/>
    <w:rsid w:val="00DD143D"/>
    <w:rsid w:val="00DD1675"/>
    <w:rsid w:val="00DD169C"/>
    <w:rsid w:val="00DD1BE7"/>
    <w:rsid w:val="00DD261F"/>
    <w:rsid w:val="00DD355F"/>
    <w:rsid w:val="00DD3F75"/>
    <w:rsid w:val="00DD46CE"/>
    <w:rsid w:val="00DD4B93"/>
    <w:rsid w:val="00DD51FD"/>
    <w:rsid w:val="00DD5E93"/>
    <w:rsid w:val="00DD6092"/>
    <w:rsid w:val="00DD60A0"/>
    <w:rsid w:val="00DD681C"/>
    <w:rsid w:val="00DD6B9A"/>
    <w:rsid w:val="00DD6EAA"/>
    <w:rsid w:val="00DD6F9D"/>
    <w:rsid w:val="00DD75B0"/>
    <w:rsid w:val="00DD7743"/>
    <w:rsid w:val="00DD7784"/>
    <w:rsid w:val="00DD7CAB"/>
    <w:rsid w:val="00DE10E7"/>
    <w:rsid w:val="00DE1B38"/>
    <w:rsid w:val="00DE1B6C"/>
    <w:rsid w:val="00DE23C4"/>
    <w:rsid w:val="00DE25B7"/>
    <w:rsid w:val="00DE2825"/>
    <w:rsid w:val="00DE2BCA"/>
    <w:rsid w:val="00DE31F7"/>
    <w:rsid w:val="00DE367A"/>
    <w:rsid w:val="00DE3A97"/>
    <w:rsid w:val="00DE3C6E"/>
    <w:rsid w:val="00DE3CE6"/>
    <w:rsid w:val="00DE492D"/>
    <w:rsid w:val="00DE4E72"/>
    <w:rsid w:val="00DE5111"/>
    <w:rsid w:val="00DE54A4"/>
    <w:rsid w:val="00DE5A98"/>
    <w:rsid w:val="00DE5AAD"/>
    <w:rsid w:val="00DE5C4F"/>
    <w:rsid w:val="00DE60E0"/>
    <w:rsid w:val="00DE68B1"/>
    <w:rsid w:val="00DF02A6"/>
    <w:rsid w:val="00DF0360"/>
    <w:rsid w:val="00DF0496"/>
    <w:rsid w:val="00DF04CD"/>
    <w:rsid w:val="00DF0A0A"/>
    <w:rsid w:val="00DF116E"/>
    <w:rsid w:val="00DF14DE"/>
    <w:rsid w:val="00DF3473"/>
    <w:rsid w:val="00DF4A93"/>
    <w:rsid w:val="00DF4BB2"/>
    <w:rsid w:val="00DF532B"/>
    <w:rsid w:val="00DF599C"/>
    <w:rsid w:val="00DF659C"/>
    <w:rsid w:val="00DF65A2"/>
    <w:rsid w:val="00DF6CDD"/>
    <w:rsid w:val="00DF7132"/>
    <w:rsid w:val="00DF75A0"/>
    <w:rsid w:val="00DF7DDB"/>
    <w:rsid w:val="00DF7FE4"/>
    <w:rsid w:val="00E00259"/>
    <w:rsid w:val="00E0070F"/>
    <w:rsid w:val="00E00C07"/>
    <w:rsid w:val="00E01071"/>
    <w:rsid w:val="00E01AFE"/>
    <w:rsid w:val="00E01B9C"/>
    <w:rsid w:val="00E01F14"/>
    <w:rsid w:val="00E01FBB"/>
    <w:rsid w:val="00E0279A"/>
    <w:rsid w:val="00E04093"/>
    <w:rsid w:val="00E04B19"/>
    <w:rsid w:val="00E056EC"/>
    <w:rsid w:val="00E05C57"/>
    <w:rsid w:val="00E0600C"/>
    <w:rsid w:val="00E063B7"/>
    <w:rsid w:val="00E067A6"/>
    <w:rsid w:val="00E06BB9"/>
    <w:rsid w:val="00E0794E"/>
    <w:rsid w:val="00E0796F"/>
    <w:rsid w:val="00E07BBE"/>
    <w:rsid w:val="00E1034D"/>
    <w:rsid w:val="00E10452"/>
    <w:rsid w:val="00E10740"/>
    <w:rsid w:val="00E114C7"/>
    <w:rsid w:val="00E115FB"/>
    <w:rsid w:val="00E116E9"/>
    <w:rsid w:val="00E11CFA"/>
    <w:rsid w:val="00E123DB"/>
    <w:rsid w:val="00E12606"/>
    <w:rsid w:val="00E126F6"/>
    <w:rsid w:val="00E1325B"/>
    <w:rsid w:val="00E13335"/>
    <w:rsid w:val="00E1333F"/>
    <w:rsid w:val="00E1458E"/>
    <w:rsid w:val="00E14C0B"/>
    <w:rsid w:val="00E14D5C"/>
    <w:rsid w:val="00E151D2"/>
    <w:rsid w:val="00E1565B"/>
    <w:rsid w:val="00E1580E"/>
    <w:rsid w:val="00E15E85"/>
    <w:rsid w:val="00E17EC8"/>
    <w:rsid w:val="00E20488"/>
    <w:rsid w:val="00E208F2"/>
    <w:rsid w:val="00E20987"/>
    <w:rsid w:val="00E210BE"/>
    <w:rsid w:val="00E211E8"/>
    <w:rsid w:val="00E21A47"/>
    <w:rsid w:val="00E21E77"/>
    <w:rsid w:val="00E225D9"/>
    <w:rsid w:val="00E228EF"/>
    <w:rsid w:val="00E22AD8"/>
    <w:rsid w:val="00E22C06"/>
    <w:rsid w:val="00E23E59"/>
    <w:rsid w:val="00E23F8B"/>
    <w:rsid w:val="00E243BC"/>
    <w:rsid w:val="00E24C47"/>
    <w:rsid w:val="00E24F0A"/>
    <w:rsid w:val="00E253CE"/>
    <w:rsid w:val="00E25694"/>
    <w:rsid w:val="00E258E9"/>
    <w:rsid w:val="00E25EFE"/>
    <w:rsid w:val="00E263C0"/>
    <w:rsid w:val="00E26BF1"/>
    <w:rsid w:val="00E2715A"/>
    <w:rsid w:val="00E27F5F"/>
    <w:rsid w:val="00E3023B"/>
    <w:rsid w:val="00E3031C"/>
    <w:rsid w:val="00E30686"/>
    <w:rsid w:val="00E3164D"/>
    <w:rsid w:val="00E3194B"/>
    <w:rsid w:val="00E326C9"/>
    <w:rsid w:val="00E32B2A"/>
    <w:rsid w:val="00E3312A"/>
    <w:rsid w:val="00E334AA"/>
    <w:rsid w:val="00E3482F"/>
    <w:rsid w:val="00E34F58"/>
    <w:rsid w:val="00E3505A"/>
    <w:rsid w:val="00E352A0"/>
    <w:rsid w:val="00E357F0"/>
    <w:rsid w:val="00E35A08"/>
    <w:rsid w:val="00E35AFE"/>
    <w:rsid w:val="00E35F34"/>
    <w:rsid w:val="00E3628B"/>
    <w:rsid w:val="00E363BD"/>
    <w:rsid w:val="00E37E4C"/>
    <w:rsid w:val="00E37E83"/>
    <w:rsid w:val="00E37EDC"/>
    <w:rsid w:val="00E41596"/>
    <w:rsid w:val="00E4172F"/>
    <w:rsid w:val="00E4184C"/>
    <w:rsid w:val="00E41995"/>
    <w:rsid w:val="00E41BA5"/>
    <w:rsid w:val="00E4234C"/>
    <w:rsid w:val="00E429B9"/>
    <w:rsid w:val="00E42A99"/>
    <w:rsid w:val="00E42CA4"/>
    <w:rsid w:val="00E43B86"/>
    <w:rsid w:val="00E43FAE"/>
    <w:rsid w:val="00E440FB"/>
    <w:rsid w:val="00E441C9"/>
    <w:rsid w:val="00E44C61"/>
    <w:rsid w:val="00E45041"/>
    <w:rsid w:val="00E4609F"/>
    <w:rsid w:val="00E473D0"/>
    <w:rsid w:val="00E47584"/>
    <w:rsid w:val="00E478C2"/>
    <w:rsid w:val="00E50739"/>
    <w:rsid w:val="00E50AB7"/>
    <w:rsid w:val="00E5158B"/>
    <w:rsid w:val="00E51824"/>
    <w:rsid w:val="00E52088"/>
    <w:rsid w:val="00E52771"/>
    <w:rsid w:val="00E52B39"/>
    <w:rsid w:val="00E52B68"/>
    <w:rsid w:val="00E52FCD"/>
    <w:rsid w:val="00E530A3"/>
    <w:rsid w:val="00E538FD"/>
    <w:rsid w:val="00E53C10"/>
    <w:rsid w:val="00E5428A"/>
    <w:rsid w:val="00E54823"/>
    <w:rsid w:val="00E54C5D"/>
    <w:rsid w:val="00E550B6"/>
    <w:rsid w:val="00E5529D"/>
    <w:rsid w:val="00E5586B"/>
    <w:rsid w:val="00E5593E"/>
    <w:rsid w:val="00E56317"/>
    <w:rsid w:val="00E563ED"/>
    <w:rsid w:val="00E5653C"/>
    <w:rsid w:val="00E57A91"/>
    <w:rsid w:val="00E57D57"/>
    <w:rsid w:val="00E609CC"/>
    <w:rsid w:val="00E611B5"/>
    <w:rsid w:val="00E611BE"/>
    <w:rsid w:val="00E612D2"/>
    <w:rsid w:val="00E61581"/>
    <w:rsid w:val="00E620FD"/>
    <w:rsid w:val="00E622ED"/>
    <w:rsid w:val="00E62582"/>
    <w:rsid w:val="00E63095"/>
    <w:rsid w:val="00E632DA"/>
    <w:rsid w:val="00E64489"/>
    <w:rsid w:val="00E6470D"/>
    <w:rsid w:val="00E64DC0"/>
    <w:rsid w:val="00E64E8E"/>
    <w:rsid w:val="00E65F35"/>
    <w:rsid w:val="00E6669E"/>
    <w:rsid w:val="00E673BB"/>
    <w:rsid w:val="00E7042D"/>
    <w:rsid w:val="00E70437"/>
    <w:rsid w:val="00E70ABF"/>
    <w:rsid w:val="00E735A4"/>
    <w:rsid w:val="00E73F83"/>
    <w:rsid w:val="00E74569"/>
    <w:rsid w:val="00E745A0"/>
    <w:rsid w:val="00E747CD"/>
    <w:rsid w:val="00E74F76"/>
    <w:rsid w:val="00E756BE"/>
    <w:rsid w:val="00E76333"/>
    <w:rsid w:val="00E76969"/>
    <w:rsid w:val="00E76AD6"/>
    <w:rsid w:val="00E76C53"/>
    <w:rsid w:val="00E76FDF"/>
    <w:rsid w:val="00E77089"/>
    <w:rsid w:val="00E77143"/>
    <w:rsid w:val="00E773E4"/>
    <w:rsid w:val="00E7768B"/>
    <w:rsid w:val="00E77AFC"/>
    <w:rsid w:val="00E77ECC"/>
    <w:rsid w:val="00E80671"/>
    <w:rsid w:val="00E80A8C"/>
    <w:rsid w:val="00E81918"/>
    <w:rsid w:val="00E8205D"/>
    <w:rsid w:val="00E82730"/>
    <w:rsid w:val="00E829C1"/>
    <w:rsid w:val="00E82A98"/>
    <w:rsid w:val="00E82F7C"/>
    <w:rsid w:val="00E843D5"/>
    <w:rsid w:val="00E84730"/>
    <w:rsid w:val="00E85142"/>
    <w:rsid w:val="00E855F1"/>
    <w:rsid w:val="00E857B6"/>
    <w:rsid w:val="00E858C4"/>
    <w:rsid w:val="00E8591E"/>
    <w:rsid w:val="00E85DCC"/>
    <w:rsid w:val="00E85F04"/>
    <w:rsid w:val="00E8624A"/>
    <w:rsid w:val="00E86421"/>
    <w:rsid w:val="00E86CFD"/>
    <w:rsid w:val="00E86F11"/>
    <w:rsid w:val="00E8702B"/>
    <w:rsid w:val="00E87091"/>
    <w:rsid w:val="00E87ACC"/>
    <w:rsid w:val="00E87EC6"/>
    <w:rsid w:val="00E87FB6"/>
    <w:rsid w:val="00E9002C"/>
    <w:rsid w:val="00E900D2"/>
    <w:rsid w:val="00E9011C"/>
    <w:rsid w:val="00E90EAD"/>
    <w:rsid w:val="00E9172C"/>
    <w:rsid w:val="00E91DF2"/>
    <w:rsid w:val="00E92396"/>
    <w:rsid w:val="00E9280D"/>
    <w:rsid w:val="00E92AF5"/>
    <w:rsid w:val="00E92D9E"/>
    <w:rsid w:val="00E92EC0"/>
    <w:rsid w:val="00E92F69"/>
    <w:rsid w:val="00E9310B"/>
    <w:rsid w:val="00E93334"/>
    <w:rsid w:val="00E94F6E"/>
    <w:rsid w:val="00E95969"/>
    <w:rsid w:val="00E9626A"/>
    <w:rsid w:val="00E966F7"/>
    <w:rsid w:val="00E9679B"/>
    <w:rsid w:val="00E96A7E"/>
    <w:rsid w:val="00E96B91"/>
    <w:rsid w:val="00E96E15"/>
    <w:rsid w:val="00E971B6"/>
    <w:rsid w:val="00E973F1"/>
    <w:rsid w:val="00E9773D"/>
    <w:rsid w:val="00EA0179"/>
    <w:rsid w:val="00EA05D0"/>
    <w:rsid w:val="00EA10F0"/>
    <w:rsid w:val="00EA112B"/>
    <w:rsid w:val="00EA1648"/>
    <w:rsid w:val="00EA16FC"/>
    <w:rsid w:val="00EA2211"/>
    <w:rsid w:val="00EA24FB"/>
    <w:rsid w:val="00EA2E35"/>
    <w:rsid w:val="00EA31C8"/>
    <w:rsid w:val="00EA3462"/>
    <w:rsid w:val="00EA36B6"/>
    <w:rsid w:val="00EA590E"/>
    <w:rsid w:val="00EA6358"/>
    <w:rsid w:val="00EA6F12"/>
    <w:rsid w:val="00EA74BB"/>
    <w:rsid w:val="00EA7A8E"/>
    <w:rsid w:val="00EA7C6B"/>
    <w:rsid w:val="00EA7DFB"/>
    <w:rsid w:val="00EB0013"/>
    <w:rsid w:val="00EB12A8"/>
    <w:rsid w:val="00EB1676"/>
    <w:rsid w:val="00EB16F1"/>
    <w:rsid w:val="00EB1A9D"/>
    <w:rsid w:val="00EB1C04"/>
    <w:rsid w:val="00EB1C75"/>
    <w:rsid w:val="00EB2060"/>
    <w:rsid w:val="00EB22A2"/>
    <w:rsid w:val="00EB3386"/>
    <w:rsid w:val="00EB3B52"/>
    <w:rsid w:val="00EB3FE8"/>
    <w:rsid w:val="00EB40FD"/>
    <w:rsid w:val="00EB49F1"/>
    <w:rsid w:val="00EB4B18"/>
    <w:rsid w:val="00EB5021"/>
    <w:rsid w:val="00EB51E3"/>
    <w:rsid w:val="00EB5575"/>
    <w:rsid w:val="00EB5692"/>
    <w:rsid w:val="00EB5D13"/>
    <w:rsid w:val="00EB5F89"/>
    <w:rsid w:val="00EB60CF"/>
    <w:rsid w:val="00EB6398"/>
    <w:rsid w:val="00EB6E08"/>
    <w:rsid w:val="00EB7217"/>
    <w:rsid w:val="00EC0346"/>
    <w:rsid w:val="00EC098F"/>
    <w:rsid w:val="00EC0C43"/>
    <w:rsid w:val="00EC0E8A"/>
    <w:rsid w:val="00EC1265"/>
    <w:rsid w:val="00EC1422"/>
    <w:rsid w:val="00EC145B"/>
    <w:rsid w:val="00EC1A7D"/>
    <w:rsid w:val="00EC1B7D"/>
    <w:rsid w:val="00EC1C0D"/>
    <w:rsid w:val="00EC1CFF"/>
    <w:rsid w:val="00EC21AC"/>
    <w:rsid w:val="00EC27E9"/>
    <w:rsid w:val="00EC4375"/>
    <w:rsid w:val="00EC498B"/>
    <w:rsid w:val="00EC49C5"/>
    <w:rsid w:val="00EC4B39"/>
    <w:rsid w:val="00EC5119"/>
    <w:rsid w:val="00EC52F7"/>
    <w:rsid w:val="00EC61EC"/>
    <w:rsid w:val="00EC6822"/>
    <w:rsid w:val="00EC69E1"/>
    <w:rsid w:val="00EC6A61"/>
    <w:rsid w:val="00EC6A9D"/>
    <w:rsid w:val="00EC79CA"/>
    <w:rsid w:val="00ED0B60"/>
    <w:rsid w:val="00ED13EB"/>
    <w:rsid w:val="00ED20D0"/>
    <w:rsid w:val="00ED20D8"/>
    <w:rsid w:val="00ED25B7"/>
    <w:rsid w:val="00ED3601"/>
    <w:rsid w:val="00ED369E"/>
    <w:rsid w:val="00ED3C5B"/>
    <w:rsid w:val="00ED4322"/>
    <w:rsid w:val="00ED44E8"/>
    <w:rsid w:val="00ED4837"/>
    <w:rsid w:val="00ED564E"/>
    <w:rsid w:val="00ED56AB"/>
    <w:rsid w:val="00ED5E4E"/>
    <w:rsid w:val="00ED6278"/>
    <w:rsid w:val="00ED7057"/>
    <w:rsid w:val="00ED7BD5"/>
    <w:rsid w:val="00EE013F"/>
    <w:rsid w:val="00EE0881"/>
    <w:rsid w:val="00EE09CF"/>
    <w:rsid w:val="00EE0F97"/>
    <w:rsid w:val="00EE1113"/>
    <w:rsid w:val="00EE1832"/>
    <w:rsid w:val="00EE1E97"/>
    <w:rsid w:val="00EE224F"/>
    <w:rsid w:val="00EE263F"/>
    <w:rsid w:val="00EE2686"/>
    <w:rsid w:val="00EE2B32"/>
    <w:rsid w:val="00EE2C85"/>
    <w:rsid w:val="00EE2FA2"/>
    <w:rsid w:val="00EE300E"/>
    <w:rsid w:val="00EE3889"/>
    <w:rsid w:val="00EE392C"/>
    <w:rsid w:val="00EE3F7C"/>
    <w:rsid w:val="00EE431E"/>
    <w:rsid w:val="00EE506C"/>
    <w:rsid w:val="00EE5301"/>
    <w:rsid w:val="00EE5B53"/>
    <w:rsid w:val="00EE6604"/>
    <w:rsid w:val="00EE6998"/>
    <w:rsid w:val="00EE6C8F"/>
    <w:rsid w:val="00EE6CBA"/>
    <w:rsid w:val="00EE7C7C"/>
    <w:rsid w:val="00EE7D3B"/>
    <w:rsid w:val="00EF160A"/>
    <w:rsid w:val="00EF1B4E"/>
    <w:rsid w:val="00EF1D78"/>
    <w:rsid w:val="00EF1DBF"/>
    <w:rsid w:val="00EF21DE"/>
    <w:rsid w:val="00EF34C9"/>
    <w:rsid w:val="00EF3825"/>
    <w:rsid w:val="00EF4140"/>
    <w:rsid w:val="00EF4196"/>
    <w:rsid w:val="00EF42A7"/>
    <w:rsid w:val="00EF4AB5"/>
    <w:rsid w:val="00EF4AE1"/>
    <w:rsid w:val="00EF5108"/>
    <w:rsid w:val="00EF5A19"/>
    <w:rsid w:val="00EF5AFC"/>
    <w:rsid w:val="00EF5E5B"/>
    <w:rsid w:val="00EF6523"/>
    <w:rsid w:val="00EF6C61"/>
    <w:rsid w:val="00EF6EF7"/>
    <w:rsid w:val="00EF70B2"/>
    <w:rsid w:val="00F00222"/>
    <w:rsid w:val="00F0085D"/>
    <w:rsid w:val="00F008AD"/>
    <w:rsid w:val="00F018B4"/>
    <w:rsid w:val="00F01917"/>
    <w:rsid w:val="00F022BE"/>
    <w:rsid w:val="00F02CBA"/>
    <w:rsid w:val="00F02CF4"/>
    <w:rsid w:val="00F02D83"/>
    <w:rsid w:val="00F02EAB"/>
    <w:rsid w:val="00F032E8"/>
    <w:rsid w:val="00F0396E"/>
    <w:rsid w:val="00F03A62"/>
    <w:rsid w:val="00F03C58"/>
    <w:rsid w:val="00F0402B"/>
    <w:rsid w:val="00F044EE"/>
    <w:rsid w:val="00F04C1A"/>
    <w:rsid w:val="00F04EA9"/>
    <w:rsid w:val="00F0524C"/>
    <w:rsid w:val="00F05CA1"/>
    <w:rsid w:val="00F065AE"/>
    <w:rsid w:val="00F06A58"/>
    <w:rsid w:val="00F06CF4"/>
    <w:rsid w:val="00F06F49"/>
    <w:rsid w:val="00F07043"/>
    <w:rsid w:val="00F0717E"/>
    <w:rsid w:val="00F075D2"/>
    <w:rsid w:val="00F076B7"/>
    <w:rsid w:val="00F1084D"/>
    <w:rsid w:val="00F10B06"/>
    <w:rsid w:val="00F11032"/>
    <w:rsid w:val="00F11186"/>
    <w:rsid w:val="00F11193"/>
    <w:rsid w:val="00F111B2"/>
    <w:rsid w:val="00F112C4"/>
    <w:rsid w:val="00F11907"/>
    <w:rsid w:val="00F121DE"/>
    <w:rsid w:val="00F128D4"/>
    <w:rsid w:val="00F13385"/>
    <w:rsid w:val="00F13C07"/>
    <w:rsid w:val="00F149CA"/>
    <w:rsid w:val="00F14F58"/>
    <w:rsid w:val="00F15047"/>
    <w:rsid w:val="00F154BA"/>
    <w:rsid w:val="00F15A8C"/>
    <w:rsid w:val="00F167E0"/>
    <w:rsid w:val="00F17BDB"/>
    <w:rsid w:val="00F20338"/>
    <w:rsid w:val="00F20D45"/>
    <w:rsid w:val="00F2134E"/>
    <w:rsid w:val="00F21A54"/>
    <w:rsid w:val="00F21DBD"/>
    <w:rsid w:val="00F226C0"/>
    <w:rsid w:val="00F22CA8"/>
    <w:rsid w:val="00F23916"/>
    <w:rsid w:val="00F239FC"/>
    <w:rsid w:val="00F2432D"/>
    <w:rsid w:val="00F24744"/>
    <w:rsid w:val="00F252F9"/>
    <w:rsid w:val="00F2591E"/>
    <w:rsid w:val="00F25B11"/>
    <w:rsid w:val="00F260C7"/>
    <w:rsid w:val="00F26146"/>
    <w:rsid w:val="00F261FC"/>
    <w:rsid w:val="00F26643"/>
    <w:rsid w:val="00F26DB6"/>
    <w:rsid w:val="00F273A2"/>
    <w:rsid w:val="00F275CD"/>
    <w:rsid w:val="00F276DC"/>
    <w:rsid w:val="00F2798F"/>
    <w:rsid w:val="00F3190D"/>
    <w:rsid w:val="00F31BFF"/>
    <w:rsid w:val="00F31DA6"/>
    <w:rsid w:val="00F32900"/>
    <w:rsid w:val="00F3303F"/>
    <w:rsid w:val="00F33193"/>
    <w:rsid w:val="00F335E5"/>
    <w:rsid w:val="00F3391F"/>
    <w:rsid w:val="00F34102"/>
    <w:rsid w:val="00F3447E"/>
    <w:rsid w:val="00F34837"/>
    <w:rsid w:val="00F351DF"/>
    <w:rsid w:val="00F35696"/>
    <w:rsid w:val="00F35C82"/>
    <w:rsid w:val="00F373C6"/>
    <w:rsid w:val="00F37CC9"/>
    <w:rsid w:val="00F37F81"/>
    <w:rsid w:val="00F4005D"/>
    <w:rsid w:val="00F41058"/>
    <w:rsid w:val="00F4157F"/>
    <w:rsid w:val="00F415CD"/>
    <w:rsid w:val="00F424A6"/>
    <w:rsid w:val="00F4254E"/>
    <w:rsid w:val="00F425C7"/>
    <w:rsid w:val="00F429C4"/>
    <w:rsid w:val="00F42AA9"/>
    <w:rsid w:val="00F42FEF"/>
    <w:rsid w:val="00F4318A"/>
    <w:rsid w:val="00F43475"/>
    <w:rsid w:val="00F439A9"/>
    <w:rsid w:val="00F43D00"/>
    <w:rsid w:val="00F44A79"/>
    <w:rsid w:val="00F44B3F"/>
    <w:rsid w:val="00F44E80"/>
    <w:rsid w:val="00F45235"/>
    <w:rsid w:val="00F45599"/>
    <w:rsid w:val="00F457B8"/>
    <w:rsid w:val="00F45958"/>
    <w:rsid w:val="00F45E13"/>
    <w:rsid w:val="00F4605F"/>
    <w:rsid w:val="00F465FC"/>
    <w:rsid w:val="00F47101"/>
    <w:rsid w:val="00F47463"/>
    <w:rsid w:val="00F47810"/>
    <w:rsid w:val="00F505DD"/>
    <w:rsid w:val="00F50E66"/>
    <w:rsid w:val="00F513F8"/>
    <w:rsid w:val="00F516C2"/>
    <w:rsid w:val="00F51BCB"/>
    <w:rsid w:val="00F523FB"/>
    <w:rsid w:val="00F52A64"/>
    <w:rsid w:val="00F54623"/>
    <w:rsid w:val="00F5473F"/>
    <w:rsid w:val="00F56011"/>
    <w:rsid w:val="00F56A13"/>
    <w:rsid w:val="00F574D0"/>
    <w:rsid w:val="00F607D1"/>
    <w:rsid w:val="00F60F6E"/>
    <w:rsid w:val="00F61D62"/>
    <w:rsid w:val="00F61DEF"/>
    <w:rsid w:val="00F62500"/>
    <w:rsid w:val="00F63BBB"/>
    <w:rsid w:val="00F64347"/>
    <w:rsid w:val="00F649F4"/>
    <w:rsid w:val="00F64FC7"/>
    <w:rsid w:val="00F65017"/>
    <w:rsid w:val="00F66110"/>
    <w:rsid w:val="00F661C7"/>
    <w:rsid w:val="00F6654A"/>
    <w:rsid w:val="00F665A2"/>
    <w:rsid w:val="00F66A3C"/>
    <w:rsid w:val="00F67382"/>
    <w:rsid w:val="00F67486"/>
    <w:rsid w:val="00F676D3"/>
    <w:rsid w:val="00F67B50"/>
    <w:rsid w:val="00F67E3E"/>
    <w:rsid w:val="00F7098F"/>
    <w:rsid w:val="00F71439"/>
    <w:rsid w:val="00F715C4"/>
    <w:rsid w:val="00F71A45"/>
    <w:rsid w:val="00F71AFE"/>
    <w:rsid w:val="00F71F27"/>
    <w:rsid w:val="00F728D7"/>
    <w:rsid w:val="00F72FC4"/>
    <w:rsid w:val="00F7397C"/>
    <w:rsid w:val="00F74535"/>
    <w:rsid w:val="00F7481A"/>
    <w:rsid w:val="00F74FD1"/>
    <w:rsid w:val="00F758BE"/>
    <w:rsid w:val="00F76200"/>
    <w:rsid w:val="00F76966"/>
    <w:rsid w:val="00F76B5C"/>
    <w:rsid w:val="00F76FEB"/>
    <w:rsid w:val="00F77306"/>
    <w:rsid w:val="00F777FF"/>
    <w:rsid w:val="00F77CE1"/>
    <w:rsid w:val="00F803BF"/>
    <w:rsid w:val="00F80979"/>
    <w:rsid w:val="00F811AC"/>
    <w:rsid w:val="00F81523"/>
    <w:rsid w:val="00F819AA"/>
    <w:rsid w:val="00F82C0A"/>
    <w:rsid w:val="00F82CDC"/>
    <w:rsid w:val="00F82DF5"/>
    <w:rsid w:val="00F83CD3"/>
    <w:rsid w:val="00F83F22"/>
    <w:rsid w:val="00F83FDE"/>
    <w:rsid w:val="00F84E4E"/>
    <w:rsid w:val="00F858A3"/>
    <w:rsid w:val="00F860C3"/>
    <w:rsid w:val="00F8612D"/>
    <w:rsid w:val="00F872E3"/>
    <w:rsid w:val="00F876E1"/>
    <w:rsid w:val="00F87D11"/>
    <w:rsid w:val="00F900B4"/>
    <w:rsid w:val="00F900FD"/>
    <w:rsid w:val="00F9087F"/>
    <w:rsid w:val="00F90E59"/>
    <w:rsid w:val="00F90FA8"/>
    <w:rsid w:val="00F91407"/>
    <w:rsid w:val="00F91439"/>
    <w:rsid w:val="00F91469"/>
    <w:rsid w:val="00F922CD"/>
    <w:rsid w:val="00F92502"/>
    <w:rsid w:val="00F925F8"/>
    <w:rsid w:val="00F926B8"/>
    <w:rsid w:val="00F929CE"/>
    <w:rsid w:val="00F92AFF"/>
    <w:rsid w:val="00F933CA"/>
    <w:rsid w:val="00F9351B"/>
    <w:rsid w:val="00F94439"/>
    <w:rsid w:val="00F94702"/>
    <w:rsid w:val="00F94B30"/>
    <w:rsid w:val="00F94BA9"/>
    <w:rsid w:val="00F9523D"/>
    <w:rsid w:val="00F95644"/>
    <w:rsid w:val="00F9595B"/>
    <w:rsid w:val="00F96C35"/>
    <w:rsid w:val="00F96CD4"/>
    <w:rsid w:val="00F96EAE"/>
    <w:rsid w:val="00F976F8"/>
    <w:rsid w:val="00F97A79"/>
    <w:rsid w:val="00FA0026"/>
    <w:rsid w:val="00FA0052"/>
    <w:rsid w:val="00FA0265"/>
    <w:rsid w:val="00FA05DA"/>
    <w:rsid w:val="00FA0CE4"/>
    <w:rsid w:val="00FA1169"/>
    <w:rsid w:val="00FA1E77"/>
    <w:rsid w:val="00FA1FD1"/>
    <w:rsid w:val="00FA2E6A"/>
    <w:rsid w:val="00FA355A"/>
    <w:rsid w:val="00FA3BE1"/>
    <w:rsid w:val="00FA45D5"/>
    <w:rsid w:val="00FA472C"/>
    <w:rsid w:val="00FA4FED"/>
    <w:rsid w:val="00FA5439"/>
    <w:rsid w:val="00FA55D6"/>
    <w:rsid w:val="00FA567A"/>
    <w:rsid w:val="00FA58A6"/>
    <w:rsid w:val="00FA5EC4"/>
    <w:rsid w:val="00FA6869"/>
    <w:rsid w:val="00FA6991"/>
    <w:rsid w:val="00FA6E34"/>
    <w:rsid w:val="00FA7490"/>
    <w:rsid w:val="00FA7E30"/>
    <w:rsid w:val="00FB015B"/>
    <w:rsid w:val="00FB045B"/>
    <w:rsid w:val="00FB08D8"/>
    <w:rsid w:val="00FB0FCD"/>
    <w:rsid w:val="00FB168B"/>
    <w:rsid w:val="00FB1863"/>
    <w:rsid w:val="00FB1E62"/>
    <w:rsid w:val="00FB3150"/>
    <w:rsid w:val="00FB351E"/>
    <w:rsid w:val="00FB368E"/>
    <w:rsid w:val="00FB3FCF"/>
    <w:rsid w:val="00FB4453"/>
    <w:rsid w:val="00FB4B82"/>
    <w:rsid w:val="00FB66C4"/>
    <w:rsid w:val="00FB6BDE"/>
    <w:rsid w:val="00FB6E28"/>
    <w:rsid w:val="00FB6ECB"/>
    <w:rsid w:val="00FB7A04"/>
    <w:rsid w:val="00FB7E06"/>
    <w:rsid w:val="00FC0512"/>
    <w:rsid w:val="00FC0549"/>
    <w:rsid w:val="00FC1758"/>
    <w:rsid w:val="00FC1EF3"/>
    <w:rsid w:val="00FC297F"/>
    <w:rsid w:val="00FC2DA1"/>
    <w:rsid w:val="00FC3601"/>
    <w:rsid w:val="00FC36B3"/>
    <w:rsid w:val="00FC3703"/>
    <w:rsid w:val="00FC3BA8"/>
    <w:rsid w:val="00FC3D85"/>
    <w:rsid w:val="00FC3E1B"/>
    <w:rsid w:val="00FC3E3A"/>
    <w:rsid w:val="00FC4401"/>
    <w:rsid w:val="00FC44DE"/>
    <w:rsid w:val="00FC468B"/>
    <w:rsid w:val="00FC4859"/>
    <w:rsid w:val="00FC48D9"/>
    <w:rsid w:val="00FC4AEF"/>
    <w:rsid w:val="00FC4CE6"/>
    <w:rsid w:val="00FC5EB9"/>
    <w:rsid w:val="00FC659D"/>
    <w:rsid w:val="00FC6C88"/>
    <w:rsid w:val="00FC6CB7"/>
    <w:rsid w:val="00FC6CD0"/>
    <w:rsid w:val="00FC6E3D"/>
    <w:rsid w:val="00FC75E3"/>
    <w:rsid w:val="00FC76C8"/>
    <w:rsid w:val="00FC78AE"/>
    <w:rsid w:val="00FC7B47"/>
    <w:rsid w:val="00FC7F46"/>
    <w:rsid w:val="00FD1014"/>
    <w:rsid w:val="00FD18A6"/>
    <w:rsid w:val="00FD1FE7"/>
    <w:rsid w:val="00FD22BF"/>
    <w:rsid w:val="00FD24C1"/>
    <w:rsid w:val="00FD4148"/>
    <w:rsid w:val="00FD4AF3"/>
    <w:rsid w:val="00FD593A"/>
    <w:rsid w:val="00FD6205"/>
    <w:rsid w:val="00FD6609"/>
    <w:rsid w:val="00FD68BF"/>
    <w:rsid w:val="00FD6D2C"/>
    <w:rsid w:val="00FD6FEF"/>
    <w:rsid w:val="00FD7731"/>
    <w:rsid w:val="00FD7AC7"/>
    <w:rsid w:val="00FE0B62"/>
    <w:rsid w:val="00FE0F47"/>
    <w:rsid w:val="00FE14CB"/>
    <w:rsid w:val="00FE17A9"/>
    <w:rsid w:val="00FE1E6B"/>
    <w:rsid w:val="00FE1FA3"/>
    <w:rsid w:val="00FE1FF4"/>
    <w:rsid w:val="00FE2178"/>
    <w:rsid w:val="00FE334C"/>
    <w:rsid w:val="00FE4654"/>
    <w:rsid w:val="00FE536F"/>
    <w:rsid w:val="00FE5C3C"/>
    <w:rsid w:val="00FE5C9B"/>
    <w:rsid w:val="00FE5F52"/>
    <w:rsid w:val="00FE63F7"/>
    <w:rsid w:val="00FE65EC"/>
    <w:rsid w:val="00FE6630"/>
    <w:rsid w:val="00FE6873"/>
    <w:rsid w:val="00FE7885"/>
    <w:rsid w:val="00FE7D7F"/>
    <w:rsid w:val="00FF0363"/>
    <w:rsid w:val="00FF053B"/>
    <w:rsid w:val="00FF0F1C"/>
    <w:rsid w:val="00FF0F89"/>
    <w:rsid w:val="00FF149F"/>
    <w:rsid w:val="00FF1C54"/>
    <w:rsid w:val="00FF29CB"/>
    <w:rsid w:val="00FF3A5F"/>
    <w:rsid w:val="00FF4863"/>
    <w:rsid w:val="00FF486B"/>
    <w:rsid w:val="00FF4AAF"/>
    <w:rsid w:val="00FF523B"/>
    <w:rsid w:val="00FF5282"/>
    <w:rsid w:val="00FF577B"/>
    <w:rsid w:val="00FF6253"/>
    <w:rsid w:val="00FF66B8"/>
    <w:rsid w:val="00FF66E9"/>
    <w:rsid w:val="00FF74FC"/>
    <w:rsid w:val="00FF7640"/>
    <w:rsid w:val="00FF7C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85BA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1C3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B407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C8610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qFormat/>
    <w:rsid w:val="001F3C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A36B6"/>
    <w:pPr>
      <w:jc w:val="both"/>
    </w:pPr>
  </w:style>
  <w:style w:type="paragraph" w:styleId="Tekstpodstawowywcity">
    <w:name w:val="Body Text Indent"/>
    <w:basedOn w:val="Normalny"/>
    <w:link w:val="TekstpodstawowywcityZnak"/>
    <w:rsid w:val="00EA36B6"/>
    <w:pPr>
      <w:spacing w:line="360" w:lineRule="auto"/>
      <w:ind w:left="357"/>
      <w:jc w:val="both"/>
    </w:pPr>
  </w:style>
  <w:style w:type="paragraph" w:styleId="Tekstpodstawowywcity2">
    <w:name w:val="Body Text Indent 2"/>
    <w:basedOn w:val="Normalny"/>
    <w:link w:val="Tekstpodstawowywcity2Znak"/>
    <w:rsid w:val="00EA36B6"/>
    <w:pPr>
      <w:spacing w:line="360" w:lineRule="auto"/>
      <w:ind w:left="540"/>
      <w:jc w:val="both"/>
    </w:pPr>
  </w:style>
  <w:style w:type="paragraph" w:styleId="Tekstpodstawowy2">
    <w:name w:val="Body Text 2"/>
    <w:basedOn w:val="Normalny"/>
    <w:link w:val="Tekstpodstawowy2Znak"/>
    <w:rsid w:val="00EA36B6"/>
    <w:pPr>
      <w:jc w:val="both"/>
    </w:pPr>
    <w:rPr>
      <w:i/>
      <w:iCs/>
      <w:u w:val="single"/>
    </w:rPr>
  </w:style>
  <w:style w:type="paragraph" w:styleId="NormalnyWeb">
    <w:name w:val="Normal (Web)"/>
    <w:basedOn w:val="Normalny"/>
    <w:rsid w:val="008135C2"/>
    <w:pPr>
      <w:spacing w:before="100" w:beforeAutospacing="1" w:after="100" w:afterAutospacing="1"/>
      <w:jc w:val="both"/>
    </w:pPr>
    <w:rPr>
      <w:color w:val="0000FF"/>
    </w:rPr>
  </w:style>
  <w:style w:type="paragraph" w:styleId="Tekstdymka">
    <w:name w:val="Balloon Text"/>
    <w:basedOn w:val="Normalny"/>
    <w:semiHidden/>
    <w:rsid w:val="008F1119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F876E1"/>
    <w:rPr>
      <w:sz w:val="20"/>
      <w:szCs w:val="20"/>
    </w:rPr>
  </w:style>
  <w:style w:type="character" w:styleId="Odwoanieprzypisudolnego">
    <w:name w:val="footnote reference"/>
    <w:semiHidden/>
    <w:rsid w:val="00F876E1"/>
    <w:rPr>
      <w:vertAlign w:val="superscript"/>
    </w:rPr>
  </w:style>
  <w:style w:type="paragraph" w:styleId="Tekstprzypisukocowego">
    <w:name w:val="endnote text"/>
    <w:basedOn w:val="Normalny"/>
    <w:semiHidden/>
    <w:rsid w:val="00550AE2"/>
    <w:rPr>
      <w:sz w:val="20"/>
      <w:szCs w:val="20"/>
    </w:rPr>
  </w:style>
  <w:style w:type="character" w:styleId="Odwoanieprzypisukocowego">
    <w:name w:val="endnote reference"/>
    <w:semiHidden/>
    <w:rsid w:val="00550AE2"/>
    <w:rPr>
      <w:vertAlign w:val="superscript"/>
    </w:rPr>
  </w:style>
  <w:style w:type="character" w:styleId="Odwoaniedokomentarza">
    <w:name w:val="annotation reference"/>
    <w:semiHidden/>
    <w:rsid w:val="003E5DC1"/>
    <w:rPr>
      <w:sz w:val="16"/>
      <w:szCs w:val="16"/>
    </w:rPr>
  </w:style>
  <w:style w:type="paragraph" w:styleId="Tekstkomentarza">
    <w:name w:val="annotation text"/>
    <w:basedOn w:val="Normalny"/>
    <w:semiHidden/>
    <w:rsid w:val="003E5D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3E5DC1"/>
    <w:rPr>
      <w:b/>
      <w:bCs/>
    </w:rPr>
  </w:style>
  <w:style w:type="character" w:customStyle="1" w:styleId="Tekstpodstawowy2Znak">
    <w:name w:val="Tekst podstawowy 2 Znak"/>
    <w:link w:val="Tekstpodstawowy2"/>
    <w:rsid w:val="00355B59"/>
    <w:rPr>
      <w:i/>
      <w:iCs/>
      <w:sz w:val="24"/>
      <w:szCs w:val="24"/>
      <w:u w:val="single"/>
    </w:rPr>
  </w:style>
  <w:style w:type="character" w:customStyle="1" w:styleId="TekstpodstawowywcityZnak">
    <w:name w:val="Tekst podstawowy wcięty Znak"/>
    <w:link w:val="Tekstpodstawowywcity"/>
    <w:rsid w:val="00710044"/>
    <w:rPr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710044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61DA1"/>
    <w:pPr>
      <w:ind w:left="708"/>
    </w:pPr>
  </w:style>
  <w:style w:type="character" w:customStyle="1" w:styleId="ZnakZnak">
    <w:name w:val="Znak Znak"/>
    <w:locked/>
    <w:rsid w:val="00CD59A4"/>
    <w:rPr>
      <w:i/>
      <w:iCs/>
      <w:sz w:val="24"/>
      <w:szCs w:val="24"/>
      <w:u w:val="single"/>
      <w:lang w:bidi="ar-SA"/>
    </w:rPr>
  </w:style>
  <w:style w:type="paragraph" w:customStyle="1" w:styleId="Nagwek10">
    <w:name w:val="Nagłówek1"/>
    <w:basedOn w:val="Normalny"/>
    <w:next w:val="Tekstpodstawowy"/>
    <w:rsid w:val="00C004C9"/>
    <w:pPr>
      <w:keepNext/>
      <w:suppressAutoHyphens/>
      <w:spacing w:before="240" w:after="120"/>
    </w:pPr>
    <w:rPr>
      <w:rFonts w:ascii="Arial" w:eastAsia="MS Mincho" w:hAnsi="Arial" w:cs="Tahoma"/>
      <w:kern w:val="1"/>
      <w:sz w:val="28"/>
      <w:szCs w:val="28"/>
      <w:lang w:eastAsia="ar-SA"/>
    </w:rPr>
  </w:style>
  <w:style w:type="table" w:customStyle="1" w:styleId="Tabela-Siatka1">
    <w:name w:val="Tabela - Siatka1"/>
    <w:basedOn w:val="Standardowy"/>
    <w:rsid w:val="00296D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link w:val="Tekstpodstawowy"/>
    <w:rsid w:val="00BA3FBA"/>
    <w:rPr>
      <w:sz w:val="24"/>
      <w:szCs w:val="24"/>
    </w:rPr>
  </w:style>
  <w:style w:type="character" w:customStyle="1" w:styleId="Nagwek2Znak">
    <w:name w:val="Nagłówek 2 Znak"/>
    <w:link w:val="Nagwek2"/>
    <w:semiHidden/>
    <w:rsid w:val="00C8610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Stopka">
    <w:name w:val="footer"/>
    <w:basedOn w:val="Normalny"/>
    <w:link w:val="StopkaZnak"/>
    <w:uiPriority w:val="99"/>
    <w:rsid w:val="00C50CC8"/>
    <w:pPr>
      <w:tabs>
        <w:tab w:val="center" w:pos="4536"/>
        <w:tab w:val="right" w:pos="9072"/>
      </w:tabs>
    </w:pPr>
    <w:rPr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C50CC8"/>
    <w:rPr>
      <w:sz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1C3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B407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C8610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qFormat/>
    <w:rsid w:val="001F3C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A36B6"/>
    <w:pPr>
      <w:jc w:val="both"/>
    </w:pPr>
  </w:style>
  <w:style w:type="paragraph" w:styleId="Tekstpodstawowywcity">
    <w:name w:val="Body Text Indent"/>
    <w:basedOn w:val="Normalny"/>
    <w:link w:val="TekstpodstawowywcityZnak"/>
    <w:rsid w:val="00EA36B6"/>
    <w:pPr>
      <w:spacing w:line="360" w:lineRule="auto"/>
      <w:ind w:left="357"/>
      <w:jc w:val="both"/>
    </w:pPr>
  </w:style>
  <w:style w:type="paragraph" w:styleId="Tekstpodstawowywcity2">
    <w:name w:val="Body Text Indent 2"/>
    <w:basedOn w:val="Normalny"/>
    <w:link w:val="Tekstpodstawowywcity2Znak"/>
    <w:rsid w:val="00EA36B6"/>
    <w:pPr>
      <w:spacing w:line="360" w:lineRule="auto"/>
      <w:ind w:left="540"/>
      <w:jc w:val="both"/>
    </w:pPr>
  </w:style>
  <w:style w:type="paragraph" w:styleId="Tekstpodstawowy2">
    <w:name w:val="Body Text 2"/>
    <w:basedOn w:val="Normalny"/>
    <w:link w:val="Tekstpodstawowy2Znak"/>
    <w:rsid w:val="00EA36B6"/>
    <w:pPr>
      <w:jc w:val="both"/>
    </w:pPr>
    <w:rPr>
      <w:i/>
      <w:iCs/>
      <w:u w:val="single"/>
    </w:rPr>
  </w:style>
  <w:style w:type="paragraph" w:styleId="NormalnyWeb">
    <w:name w:val="Normal (Web)"/>
    <w:basedOn w:val="Normalny"/>
    <w:rsid w:val="008135C2"/>
    <w:pPr>
      <w:spacing w:before="100" w:beforeAutospacing="1" w:after="100" w:afterAutospacing="1"/>
      <w:jc w:val="both"/>
    </w:pPr>
    <w:rPr>
      <w:color w:val="0000FF"/>
    </w:rPr>
  </w:style>
  <w:style w:type="paragraph" w:styleId="Tekstdymka">
    <w:name w:val="Balloon Text"/>
    <w:basedOn w:val="Normalny"/>
    <w:semiHidden/>
    <w:rsid w:val="008F1119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F876E1"/>
    <w:rPr>
      <w:sz w:val="20"/>
      <w:szCs w:val="20"/>
    </w:rPr>
  </w:style>
  <w:style w:type="character" w:styleId="Odwoanieprzypisudolnego">
    <w:name w:val="footnote reference"/>
    <w:semiHidden/>
    <w:rsid w:val="00F876E1"/>
    <w:rPr>
      <w:vertAlign w:val="superscript"/>
    </w:rPr>
  </w:style>
  <w:style w:type="paragraph" w:styleId="Tekstprzypisukocowego">
    <w:name w:val="endnote text"/>
    <w:basedOn w:val="Normalny"/>
    <w:semiHidden/>
    <w:rsid w:val="00550AE2"/>
    <w:rPr>
      <w:sz w:val="20"/>
      <w:szCs w:val="20"/>
    </w:rPr>
  </w:style>
  <w:style w:type="character" w:styleId="Odwoanieprzypisukocowego">
    <w:name w:val="endnote reference"/>
    <w:semiHidden/>
    <w:rsid w:val="00550AE2"/>
    <w:rPr>
      <w:vertAlign w:val="superscript"/>
    </w:rPr>
  </w:style>
  <w:style w:type="character" w:styleId="Odwoaniedokomentarza">
    <w:name w:val="annotation reference"/>
    <w:semiHidden/>
    <w:rsid w:val="003E5DC1"/>
    <w:rPr>
      <w:sz w:val="16"/>
      <w:szCs w:val="16"/>
    </w:rPr>
  </w:style>
  <w:style w:type="paragraph" w:styleId="Tekstkomentarza">
    <w:name w:val="annotation text"/>
    <w:basedOn w:val="Normalny"/>
    <w:semiHidden/>
    <w:rsid w:val="003E5D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3E5DC1"/>
    <w:rPr>
      <w:b/>
      <w:bCs/>
    </w:rPr>
  </w:style>
  <w:style w:type="character" w:customStyle="1" w:styleId="Tekstpodstawowy2Znak">
    <w:name w:val="Tekst podstawowy 2 Znak"/>
    <w:link w:val="Tekstpodstawowy2"/>
    <w:rsid w:val="00355B59"/>
    <w:rPr>
      <w:i/>
      <w:iCs/>
      <w:sz w:val="24"/>
      <w:szCs w:val="24"/>
      <w:u w:val="single"/>
    </w:rPr>
  </w:style>
  <w:style w:type="character" w:customStyle="1" w:styleId="TekstpodstawowywcityZnak">
    <w:name w:val="Tekst podstawowy wcięty Znak"/>
    <w:link w:val="Tekstpodstawowywcity"/>
    <w:rsid w:val="00710044"/>
    <w:rPr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710044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61DA1"/>
    <w:pPr>
      <w:ind w:left="708"/>
    </w:pPr>
  </w:style>
  <w:style w:type="character" w:customStyle="1" w:styleId="ZnakZnak">
    <w:name w:val="Znak Znak"/>
    <w:locked/>
    <w:rsid w:val="00CD59A4"/>
    <w:rPr>
      <w:i/>
      <w:iCs/>
      <w:sz w:val="24"/>
      <w:szCs w:val="24"/>
      <w:u w:val="single"/>
      <w:lang w:bidi="ar-SA"/>
    </w:rPr>
  </w:style>
  <w:style w:type="paragraph" w:customStyle="1" w:styleId="Nagwek10">
    <w:name w:val="Nagłówek1"/>
    <w:basedOn w:val="Normalny"/>
    <w:next w:val="Tekstpodstawowy"/>
    <w:rsid w:val="00C004C9"/>
    <w:pPr>
      <w:keepNext/>
      <w:suppressAutoHyphens/>
      <w:spacing w:before="240" w:after="120"/>
    </w:pPr>
    <w:rPr>
      <w:rFonts w:ascii="Arial" w:eastAsia="MS Mincho" w:hAnsi="Arial" w:cs="Tahoma"/>
      <w:kern w:val="1"/>
      <w:sz w:val="28"/>
      <w:szCs w:val="28"/>
      <w:lang w:eastAsia="ar-SA"/>
    </w:rPr>
  </w:style>
  <w:style w:type="table" w:customStyle="1" w:styleId="Tabela-Siatka1">
    <w:name w:val="Tabela - Siatka1"/>
    <w:basedOn w:val="Standardowy"/>
    <w:rsid w:val="00296D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link w:val="Tekstpodstawowy"/>
    <w:rsid w:val="00BA3FBA"/>
    <w:rPr>
      <w:sz w:val="24"/>
      <w:szCs w:val="24"/>
    </w:rPr>
  </w:style>
  <w:style w:type="character" w:customStyle="1" w:styleId="Nagwek2Znak">
    <w:name w:val="Nagłówek 2 Znak"/>
    <w:link w:val="Nagwek2"/>
    <w:semiHidden/>
    <w:rsid w:val="00C8610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Stopka">
    <w:name w:val="footer"/>
    <w:basedOn w:val="Normalny"/>
    <w:link w:val="StopkaZnak"/>
    <w:uiPriority w:val="99"/>
    <w:rsid w:val="00C50CC8"/>
    <w:pPr>
      <w:tabs>
        <w:tab w:val="center" w:pos="4536"/>
        <w:tab w:val="right" w:pos="9072"/>
      </w:tabs>
    </w:pPr>
    <w:rPr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C50CC8"/>
    <w:rPr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0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6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0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5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4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4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1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7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1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243A91398FCD47BA92FBFA4CA556AF" ma:contentTypeVersion="10" ma:contentTypeDescription="Create a new document." ma:contentTypeScope="" ma:versionID="6635458cb7fe4796b3264c9607dc5dbc">
  <xsd:schema xmlns:xsd="http://www.w3.org/2001/XMLSchema" xmlns:xs="http://www.w3.org/2001/XMLSchema" xmlns:p="http://schemas.microsoft.com/office/2006/metadata/properties" xmlns:ns3="ed149d32-a292-409e-b06d-67d750583305" xmlns:ns4="57352a49-77d1-48fc-b8a5-0e703dd3f1ba" targetNamespace="http://schemas.microsoft.com/office/2006/metadata/properties" ma:root="true" ma:fieldsID="3f9e23c50f53516da786fc9b0887e371" ns3:_="" ns4:_="">
    <xsd:import namespace="ed149d32-a292-409e-b06d-67d750583305"/>
    <xsd:import namespace="57352a49-77d1-48fc-b8a5-0e703dd3f1b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149d32-a292-409e-b06d-67d7505833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52a49-77d1-48fc-b8a5-0e703dd3f1b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374C7-3D6D-4480-9937-CA12EDF357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149d32-a292-409e-b06d-67d750583305"/>
    <ds:schemaRef ds:uri="57352a49-77d1-48fc-b8a5-0e703dd3f1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9E6483-48C4-438B-9EDD-3235F53B0E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21963D-D20D-44D6-971F-89959C1FE3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A35CB23-93A3-4FBB-8F58-4CF34A73F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6</Pages>
  <Words>1998</Words>
  <Characters>11988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 C H W A Ł A   Nr</vt:lpstr>
    </vt:vector>
  </TitlesOfParts>
  <Company>RIO PŁOCK</Company>
  <LinksUpToDate>false</LinksUpToDate>
  <CharactersWithSpaces>13959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C H W A Ł A   Nr</dc:title>
  <dc:creator>M.CHOJNACKI</dc:creator>
  <cp:lastModifiedBy>Edyta Błaszczyk</cp:lastModifiedBy>
  <cp:revision>19</cp:revision>
  <cp:lastPrinted>2021-05-18T07:15:00Z</cp:lastPrinted>
  <dcterms:created xsi:type="dcterms:W3CDTF">2021-05-14T09:21:00Z</dcterms:created>
  <dcterms:modified xsi:type="dcterms:W3CDTF">2021-05-20T11:26:00Z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0x01010093243A91398FCD47BA92FBFA4CA556AF</vt:lpwstr>
  </property>
</Properties>
</file>