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83968C" w14:textId="6835CC3D" w:rsidR="00445C3C" w:rsidRPr="00B93C7F" w:rsidRDefault="00445C3C" w:rsidP="00445C3C">
      <w:pPr>
        <w:spacing w:line="320" w:lineRule="atLeast"/>
        <w:ind w:firstLine="1"/>
        <w:jc w:val="center"/>
        <w:rPr>
          <w:b/>
          <w:bCs/>
          <w:sz w:val="28"/>
          <w:szCs w:val="28"/>
        </w:rPr>
      </w:pPr>
      <w:r w:rsidRPr="00EE6C8F">
        <w:rPr>
          <w:b/>
          <w:bCs/>
          <w:color w:val="000000"/>
          <w:sz w:val="28"/>
          <w:szCs w:val="28"/>
        </w:rPr>
        <w:t>U C H W A Ł A</w:t>
      </w:r>
      <w:r w:rsidR="00E211E8">
        <w:rPr>
          <w:b/>
          <w:bCs/>
          <w:color w:val="000000"/>
          <w:sz w:val="28"/>
          <w:szCs w:val="28"/>
        </w:rPr>
        <w:t xml:space="preserve"> Nr </w:t>
      </w:r>
      <w:r w:rsidR="00492D10">
        <w:rPr>
          <w:b/>
          <w:bCs/>
          <w:sz w:val="28"/>
          <w:szCs w:val="28"/>
        </w:rPr>
        <w:t>…./……</w:t>
      </w:r>
      <w:r w:rsidR="00EF70B2">
        <w:rPr>
          <w:b/>
          <w:bCs/>
          <w:sz w:val="28"/>
          <w:szCs w:val="28"/>
        </w:rPr>
        <w:t>/21</w:t>
      </w:r>
    </w:p>
    <w:p w14:paraId="3A333AF2" w14:textId="6316A2B9" w:rsidR="00445C3C" w:rsidRPr="00EE6C8F" w:rsidRDefault="00445C3C" w:rsidP="00445C3C">
      <w:pPr>
        <w:spacing w:line="340" w:lineRule="atLeast"/>
        <w:jc w:val="center"/>
        <w:rPr>
          <w:b/>
          <w:bCs/>
          <w:color w:val="000000"/>
          <w:sz w:val="26"/>
          <w:szCs w:val="26"/>
        </w:rPr>
      </w:pPr>
      <w:r w:rsidRPr="00EE6C8F">
        <w:rPr>
          <w:b/>
          <w:bCs/>
          <w:color w:val="000000"/>
          <w:sz w:val="26"/>
          <w:szCs w:val="26"/>
        </w:rPr>
        <w:t>Rady</w:t>
      </w:r>
      <w:r>
        <w:rPr>
          <w:b/>
          <w:bCs/>
          <w:color w:val="000000"/>
          <w:sz w:val="26"/>
          <w:szCs w:val="26"/>
        </w:rPr>
        <w:t xml:space="preserve"> </w:t>
      </w:r>
      <w:r w:rsidRPr="00EE6C8F">
        <w:rPr>
          <w:b/>
          <w:color w:val="000000"/>
          <w:sz w:val="26"/>
          <w:szCs w:val="26"/>
        </w:rPr>
        <w:t>Powiatu Żyrardowskiego</w:t>
      </w:r>
      <w:r>
        <w:rPr>
          <w:b/>
          <w:color w:val="000000"/>
          <w:sz w:val="26"/>
          <w:szCs w:val="26"/>
        </w:rPr>
        <w:t xml:space="preserve"> </w:t>
      </w:r>
      <w:r w:rsidRPr="00EE6C8F">
        <w:rPr>
          <w:b/>
          <w:bCs/>
          <w:color w:val="000000"/>
          <w:sz w:val="26"/>
          <w:szCs w:val="26"/>
        </w:rPr>
        <w:t>z dnia</w:t>
      </w:r>
      <w:r>
        <w:rPr>
          <w:b/>
          <w:bCs/>
          <w:color w:val="000000"/>
          <w:sz w:val="26"/>
          <w:szCs w:val="26"/>
        </w:rPr>
        <w:t xml:space="preserve"> </w:t>
      </w:r>
      <w:r w:rsidR="00492D10">
        <w:rPr>
          <w:b/>
          <w:bCs/>
          <w:color w:val="000000"/>
          <w:sz w:val="26"/>
          <w:szCs w:val="26"/>
        </w:rPr>
        <w:t>….. stycznia</w:t>
      </w:r>
      <w:r w:rsidR="00BC2E7A">
        <w:rPr>
          <w:b/>
          <w:bCs/>
          <w:color w:val="000000"/>
          <w:sz w:val="26"/>
          <w:szCs w:val="26"/>
        </w:rPr>
        <w:t xml:space="preserve"> </w:t>
      </w:r>
      <w:r w:rsidR="001A035F">
        <w:rPr>
          <w:b/>
          <w:bCs/>
          <w:color w:val="000000"/>
          <w:sz w:val="26"/>
          <w:szCs w:val="26"/>
        </w:rPr>
        <w:t>2021</w:t>
      </w:r>
      <w:r w:rsidRPr="00EE6C8F">
        <w:rPr>
          <w:b/>
          <w:bCs/>
          <w:color w:val="000000"/>
          <w:sz w:val="26"/>
          <w:szCs w:val="26"/>
        </w:rPr>
        <w:t xml:space="preserve"> roku</w:t>
      </w:r>
    </w:p>
    <w:p w14:paraId="5A6937B2" w14:textId="3AB17A85" w:rsidR="00445C3C" w:rsidRDefault="00445C3C" w:rsidP="00C57768">
      <w:pPr>
        <w:spacing w:after="360" w:line="340" w:lineRule="atLeast"/>
        <w:jc w:val="center"/>
        <w:rPr>
          <w:b/>
          <w:bCs/>
          <w:color w:val="000000"/>
          <w:sz w:val="26"/>
          <w:szCs w:val="26"/>
        </w:rPr>
      </w:pPr>
      <w:r w:rsidRPr="00EE6C8F">
        <w:rPr>
          <w:b/>
          <w:bCs/>
          <w:color w:val="000000"/>
          <w:sz w:val="26"/>
          <w:szCs w:val="26"/>
        </w:rPr>
        <w:t>zmieniająca Uchwałę Budżetową</w:t>
      </w:r>
      <w:r>
        <w:rPr>
          <w:b/>
          <w:bCs/>
          <w:color w:val="000000"/>
          <w:sz w:val="26"/>
          <w:szCs w:val="26"/>
        </w:rPr>
        <w:t xml:space="preserve"> </w:t>
      </w:r>
      <w:r w:rsidRPr="00EE6C8F">
        <w:rPr>
          <w:b/>
          <w:color w:val="000000"/>
          <w:sz w:val="26"/>
          <w:szCs w:val="26"/>
        </w:rPr>
        <w:t>Powiatu Żyrardowskiego</w:t>
      </w:r>
      <w:r>
        <w:rPr>
          <w:b/>
          <w:color w:val="000000"/>
          <w:sz w:val="26"/>
          <w:szCs w:val="26"/>
        </w:rPr>
        <w:t xml:space="preserve"> </w:t>
      </w:r>
      <w:r w:rsidR="001A035F">
        <w:rPr>
          <w:b/>
          <w:bCs/>
          <w:color w:val="000000"/>
          <w:sz w:val="26"/>
          <w:szCs w:val="26"/>
        </w:rPr>
        <w:t>na rok 2021</w:t>
      </w:r>
    </w:p>
    <w:p w14:paraId="118A8314" w14:textId="3F116604" w:rsidR="00445C3C" w:rsidRDefault="00445C3C" w:rsidP="00445C3C">
      <w:pPr>
        <w:pStyle w:val="Tekstpodstawowy"/>
        <w:spacing w:line="360" w:lineRule="atLeast"/>
        <w:ind w:firstLine="709"/>
        <w:rPr>
          <w:color w:val="000000"/>
        </w:rPr>
      </w:pPr>
      <w:r w:rsidRPr="00A35323">
        <w:rPr>
          <w:color w:val="000000"/>
        </w:rPr>
        <w:t xml:space="preserve">Na podstawie art. 12 pkt 5 ustawy z dnia 5 czerwca 1998 r. o samorządzie powiatowym (Dz. U. z </w:t>
      </w:r>
      <w:r>
        <w:rPr>
          <w:color w:val="000000"/>
        </w:rPr>
        <w:t xml:space="preserve">2020 </w:t>
      </w:r>
      <w:r w:rsidRPr="00A35323">
        <w:rPr>
          <w:color w:val="000000"/>
        </w:rPr>
        <w:t xml:space="preserve">r. poz. </w:t>
      </w:r>
      <w:r>
        <w:rPr>
          <w:color w:val="000000"/>
        </w:rPr>
        <w:t>920</w:t>
      </w:r>
      <w:r w:rsidRPr="00A35323">
        <w:rPr>
          <w:color w:val="000000"/>
        </w:rPr>
        <w:t>) oraz art. 211, art. 212,</w:t>
      </w:r>
      <w:r w:rsidR="002F77D1">
        <w:rPr>
          <w:color w:val="000000"/>
        </w:rPr>
        <w:t xml:space="preserve"> </w:t>
      </w:r>
      <w:r w:rsidR="001A4C88">
        <w:rPr>
          <w:color w:val="000000"/>
        </w:rPr>
        <w:t xml:space="preserve">art. 217, </w:t>
      </w:r>
      <w:r w:rsidR="003067B2">
        <w:rPr>
          <w:color w:val="000000"/>
        </w:rPr>
        <w:t xml:space="preserve">art. 235, art. 236 ustawy z </w:t>
      </w:r>
      <w:r w:rsidRPr="00A35323">
        <w:rPr>
          <w:color w:val="000000"/>
        </w:rPr>
        <w:t xml:space="preserve">dnia </w:t>
      </w:r>
      <w:r>
        <w:rPr>
          <w:color w:val="000000"/>
        </w:rPr>
        <w:t>27 sierpnia 2009r. o</w:t>
      </w:r>
      <w:r w:rsidR="003067B2">
        <w:rPr>
          <w:color w:val="000000"/>
        </w:rPr>
        <w:t xml:space="preserve"> </w:t>
      </w:r>
      <w:r w:rsidRPr="00A35323">
        <w:rPr>
          <w:color w:val="000000"/>
        </w:rPr>
        <w:t>finansach publicznych (Dz. U. z 2019 r. poz. 869 z późn. zm.),</w:t>
      </w:r>
    </w:p>
    <w:p w14:paraId="09D360D3" w14:textId="77777777" w:rsidR="00445C3C" w:rsidRPr="00A35323" w:rsidRDefault="00445C3C" w:rsidP="00C57768">
      <w:pPr>
        <w:pStyle w:val="Tekstpodstawowy"/>
        <w:spacing w:after="120" w:line="360" w:lineRule="atLeast"/>
        <w:rPr>
          <w:color w:val="000000"/>
        </w:rPr>
      </w:pPr>
      <w:r w:rsidRPr="00A35323">
        <w:rPr>
          <w:b/>
          <w:color w:val="000000"/>
        </w:rPr>
        <w:t>uchwala się, co następuje</w:t>
      </w:r>
      <w:r w:rsidRPr="00A35323">
        <w:rPr>
          <w:color w:val="000000"/>
        </w:rPr>
        <w:t>:</w:t>
      </w:r>
    </w:p>
    <w:p w14:paraId="0D3627DE" w14:textId="77777777" w:rsidR="00445C3C" w:rsidRPr="004443F1" w:rsidRDefault="00445C3C" w:rsidP="00445C3C">
      <w:pPr>
        <w:spacing w:after="120"/>
        <w:jc w:val="center"/>
        <w:rPr>
          <w:b/>
          <w:bCs/>
          <w:color w:val="000000"/>
        </w:rPr>
      </w:pPr>
      <w:r w:rsidRPr="004443F1">
        <w:rPr>
          <w:b/>
          <w:bCs/>
          <w:color w:val="000000"/>
        </w:rPr>
        <w:t>§ 1</w:t>
      </w:r>
    </w:p>
    <w:p w14:paraId="71A41F60" w14:textId="4B3C7AA1" w:rsidR="00445C3C" w:rsidRPr="00AE7BB0" w:rsidRDefault="00445C3C" w:rsidP="00445C3C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>W Uchwale budżetowej Po</w:t>
      </w:r>
      <w:r w:rsidR="00492D10">
        <w:rPr>
          <w:color w:val="000000"/>
        </w:rPr>
        <w:t>wiatu Żyrardowskiego na rok 2021 Nr XXIV/140/20</w:t>
      </w:r>
      <w:r w:rsidRPr="00AE7BB0">
        <w:rPr>
          <w:color w:val="000000"/>
        </w:rPr>
        <w:t xml:space="preserve"> Rady </w:t>
      </w:r>
      <w:r w:rsidR="00492D10">
        <w:rPr>
          <w:color w:val="000000"/>
        </w:rPr>
        <w:t>Powiatu Żyrardowskiego z dnia 29 grudnia 2020</w:t>
      </w:r>
      <w:r w:rsidRPr="00AE7BB0">
        <w:rPr>
          <w:color w:val="000000"/>
        </w:rPr>
        <w:t xml:space="preserve"> roku wprowadza się następujące zmiany:</w:t>
      </w:r>
    </w:p>
    <w:p w14:paraId="40549AC3" w14:textId="2C4C5FB8" w:rsidR="00445C3C" w:rsidRPr="000670AB" w:rsidRDefault="00445C3C" w:rsidP="00087B79">
      <w:pPr>
        <w:pStyle w:val="Akapitzlist"/>
        <w:numPr>
          <w:ilvl w:val="0"/>
          <w:numId w:val="2"/>
        </w:numPr>
        <w:spacing w:line="360" w:lineRule="atLeast"/>
        <w:ind w:left="0" w:firstLine="0"/>
        <w:jc w:val="both"/>
        <w:rPr>
          <w:color w:val="000000"/>
        </w:rPr>
      </w:pPr>
      <w:r w:rsidRPr="00AE7BB0">
        <w:rPr>
          <w:color w:val="000000"/>
        </w:rPr>
        <w:t xml:space="preserve"> </w:t>
      </w:r>
      <w:r w:rsidRPr="000670AB">
        <w:rPr>
          <w:color w:val="000000"/>
        </w:rPr>
        <w:t xml:space="preserve">Zwiększa się o kwotę </w:t>
      </w:r>
      <w:bookmarkStart w:id="0" w:name="_Hlk8986493"/>
      <w:r w:rsidR="00EB1C75">
        <w:rPr>
          <w:b/>
          <w:color w:val="000000"/>
        </w:rPr>
        <w:t>96</w:t>
      </w:r>
      <w:r w:rsidR="009654A3" w:rsidRPr="000670AB">
        <w:rPr>
          <w:b/>
          <w:color w:val="000000"/>
        </w:rPr>
        <w:t>2.</w:t>
      </w:r>
      <w:r w:rsidR="00EB1C75">
        <w:rPr>
          <w:b/>
          <w:color w:val="000000"/>
        </w:rPr>
        <w:t>898,00</w:t>
      </w:r>
      <w:r w:rsidRPr="000670AB">
        <w:rPr>
          <w:b/>
          <w:color w:val="000000"/>
        </w:rPr>
        <w:t xml:space="preserve"> </w:t>
      </w:r>
      <w:bookmarkEnd w:id="0"/>
      <w:r w:rsidRPr="000670AB">
        <w:rPr>
          <w:b/>
          <w:color w:val="000000"/>
        </w:rPr>
        <w:t xml:space="preserve">zł </w:t>
      </w:r>
      <w:r w:rsidRPr="000670AB">
        <w:rPr>
          <w:color w:val="000000"/>
        </w:rPr>
        <w:t xml:space="preserve">oraz zmniejsza się o kwotę </w:t>
      </w:r>
      <w:r w:rsidR="00D9651E" w:rsidRPr="000670AB">
        <w:rPr>
          <w:b/>
          <w:color w:val="000000"/>
        </w:rPr>
        <w:t>6.806.667,55</w:t>
      </w:r>
      <w:r w:rsidR="00AE7BB0" w:rsidRPr="000670AB">
        <w:rPr>
          <w:b/>
          <w:color w:val="000000"/>
        </w:rPr>
        <w:t xml:space="preserve"> </w:t>
      </w:r>
      <w:r w:rsidRPr="000670AB">
        <w:rPr>
          <w:b/>
          <w:color w:val="000000"/>
        </w:rPr>
        <w:t>zł</w:t>
      </w:r>
      <w:r w:rsidRPr="000670AB">
        <w:rPr>
          <w:color w:val="000000"/>
        </w:rPr>
        <w:t xml:space="preserve"> dochody budżetu. Plan dochodów budżetu Powiatu ogółem wynosi </w:t>
      </w:r>
      <w:r w:rsidR="00D9651E" w:rsidRPr="000670AB">
        <w:rPr>
          <w:b/>
          <w:color w:val="000000"/>
        </w:rPr>
        <w:t>11</w:t>
      </w:r>
      <w:r w:rsidR="00EB1C75">
        <w:rPr>
          <w:b/>
          <w:color w:val="000000"/>
        </w:rPr>
        <w:t>8.</w:t>
      </w:r>
      <w:r w:rsidR="00D9651E" w:rsidRPr="000670AB">
        <w:rPr>
          <w:b/>
          <w:color w:val="000000"/>
        </w:rPr>
        <w:t>8</w:t>
      </w:r>
      <w:r w:rsidR="00EB1C75">
        <w:rPr>
          <w:b/>
          <w:color w:val="000000"/>
        </w:rPr>
        <w:t>19</w:t>
      </w:r>
      <w:r w:rsidR="009654A3" w:rsidRPr="000670AB">
        <w:rPr>
          <w:b/>
          <w:color w:val="000000"/>
        </w:rPr>
        <w:t>.</w:t>
      </w:r>
      <w:r w:rsidR="00EB1C75">
        <w:rPr>
          <w:b/>
          <w:color w:val="000000"/>
        </w:rPr>
        <w:t>148</w:t>
      </w:r>
      <w:r w:rsidR="009654A3" w:rsidRPr="000670AB">
        <w:rPr>
          <w:b/>
          <w:color w:val="000000"/>
        </w:rPr>
        <w:t>,</w:t>
      </w:r>
      <w:r w:rsidR="00EB1C75">
        <w:rPr>
          <w:b/>
          <w:color w:val="000000"/>
        </w:rPr>
        <w:t>25</w:t>
      </w:r>
      <w:r w:rsidRPr="000670AB">
        <w:rPr>
          <w:b/>
          <w:color w:val="000000"/>
        </w:rPr>
        <w:t xml:space="preserve"> zł</w:t>
      </w:r>
      <w:r w:rsidRPr="000670AB">
        <w:rPr>
          <w:color w:val="000000"/>
        </w:rPr>
        <w:t>,</w:t>
      </w:r>
    </w:p>
    <w:p w14:paraId="08C21278" w14:textId="4E46A7C2" w:rsidR="00445C3C" w:rsidRPr="000670AB" w:rsidRDefault="00D9651E" w:rsidP="002B1BF7">
      <w:pPr>
        <w:spacing w:line="360" w:lineRule="atLeast"/>
        <w:jc w:val="both"/>
        <w:rPr>
          <w:color w:val="000000"/>
        </w:rPr>
      </w:pPr>
      <w:r w:rsidRPr="000670AB">
        <w:rPr>
          <w:color w:val="000000"/>
        </w:rPr>
        <w:t xml:space="preserve">1) </w:t>
      </w:r>
      <w:r w:rsidR="00445C3C" w:rsidRPr="000670AB">
        <w:rPr>
          <w:color w:val="000000"/>
        </w:rPr>
        <w:t xml:space="preserve">dochody bieżące zwiększa się o kwotę </w:t>
      </w:r>
      <w:r w:rsidRPr="000670AB">
        <w:rPr>
          <w:b/>
          <w:color w:val="000000"/>
        </w:rPr>
        <w:t>13.000,00</w:t>
      </w:r>
      <w:r w:rsidR="001A4C88">
        <w:rPr>
          <w:b/>
          <w:color w:val="000000"/>
        </w:rPr>
        <w:t xml:space="preserve"> zł,</w:t>
      </w:r>
      <w:r w:rsidR="002B1BF7" w:rsidRPr="000670AB">
        <w:rPr>
          <w:b/>
          <w:color w:val="000000"/>
        </w:rPr>
        <w:t xml:space="preserve"> </w:t>
      </w:r>
      <w:r w:rsidR="00445C3C" w:rsidRPr="000670AB">
        <w:rPr>
          <w:color w:val="000000"/>
        </w:rPr>
        <w:t xml:space="preserve">tj. do kwoty </w:t>
      </w:r>
      <w:r w:rsidRPr="000670AB">
        <w:rPr>
          <w:b/>
          <w:color w:val="000000"/>
        </w:rPr>
        <w:t>89.986.017,58</w:t>
      </w:r>
      <w:r w:rsidR="00445C3C" w:rsidRPr="000670AB">
        <w:rPr>
          <w:b/>
          <w:color w:val="000000"/>
        </w:rPr>
        <w:t xml:space="preserve"> zł</w:t>
      </w:r>
      <w:r w:rsidR="00445C3C" w:rsidRPr="000670AB">
        <w:rPr>
          <w:color w:val="000000"/>
        </w:rPr>
        <w:t xml:space="preserve">, </w:t>
      </w:r>
    </w:p>
    <w:p w14:paraId="1CE2F940" w14:textId="22D6A888" w:rsidR="00D9651E" w:rsidRPr="000670AB" w:rsidRDefault="00D9651E" w:rsidP="00445C3C">
      <w:pPr>
        <w:pStyle w:val="Akapitzlist"/>
        <w:spacing w:line="360" w:lineRule="atLeast"/>
        <w:ind w:left="0"/>
        <w:jc w:val="both"/>
        <w:rPr>
          <w:color w:val="000000"/>
        </w:rPr>
      </w:pPr>
      <w:r w:rsidRPr="000670AB">
        <w:rPr>
          <w:color w:val="000000"/>
        </w:rPr>
        <w:t xml:space="preserve">2) dochody majątkowe zwiększa się o kwotę </w:t>
      </w:r>
      <w:r w:rsidRPr="000670AB">
        <w:rPr>
          <w:b/>
          <w:color w:val="000000"/>
        </w:rPr>
        <w:t>9</w:t>
      </w:r>
      <w:r w:rsidR="00EB1C75">
        <w:rPr>
          <w:b/>
          <w:color w:val="000000"/>
        </w:rPr>
        <w:t>49</w:t>
      </w:r>
      <w:r w:rsidRPr="000670AB">
        <w:rPr>
          <w:b/>
          <w:color w:val="000000"/>
        </w:rPr>
        <w:t>.</w:t>
      </w:r>
      <w:r w:rsidR="00EB1C75">
        <w:rPr>
          <w:b/>
          <w:color w:val="000000"/>
        </w:rPr>
        <w:t>898</w:t>
      </w:r>
      <w:r w:rsidR="009654A3" w:rsidRPr="000670AB">
        <w:rPr>
          <w:b/>
          <w:color w:val="000000"/>
        </w:rPr>
        <w:t>,0</w:t>
      </w:r>
      <w:r w:rsidR="00EB1C75">
        <w:rPr>
          <w:b/>
          <w:color w:val="000000"/>
        </w:rPr>
        <w:t>0</w:t>
      </w:r>
      <w:r w:rsidRPr="000670AB">
        <w:rPr>
          <w:b/>
          <w:color w:val="000000"/>
        </w:rPr>
        <w:t xml:space="preserve"> zł </w:t>
      </w:r>
      <w:r w:rsidRPr="000670AB">
        <w:rPr>
          <w:color w:val="000000"/>
        </w:rPr>
        <w:t xml:space="preserve">oraz zmniejsza się o kwotę </w:t>
      </w:r>
      <w:r w:rsidRPr="000670AB">
        <w:rPr>
          <w:b/>
          <w:color w:val="000000"/>
        </w:rPr>
        <w:t>6.806.667,55 zł</w:t>
      </w:r>
      <w:r w:rsidRPr="000670AB">
        <w:rPr>
          <w:color w:val="000000"/>
        </w:rPr>
        <w:t xml:space="preserve"> tj. do kwoty </w:t>
      </w:r>
      <w:r w:rsidR="00EB1C75">
        <w:rPr>
          <w:b/>
          <w:color w:val="000000"/>
        </w:rPr>
        <w:t>28</w:t>
      </w:r>
      <w:r w:rsidR="009654A3" w:rsidRPr="000670AB">
        <w:rPr>
          <w:b/>
          <w:color w:val="000000"/>
        </w:rPr>
        <w:t>.</w:t>
      </w:r>
      <w:r w:rsidR="00EB1C75">
        <w:rPr>
          <w:b/>
          <w:color w:val="000000"/>
        </w:rPr>
        <w:t>833</w:t>
      </w:r>
      <w:r w:rsidR="009654A3" w:rsidRPr="000670AB">
        <w:rPr>
          <w:b/>
          <w:color w:val="000000"/>
        </w:rPr>
        <w:t>.</w:t>
      </w:r>
      <w:r w:rsidR="00EB1C75">
        <w:rPr>
          <w:b/>
          <w:color w:val="000000"/>
        </w:rPr>
        <w:t>130</w:t>
      </w:r>
      <w:r w:rsidR="009654A3" w:rsidRPr="000670AB">
        <w:rPr>
          <w:b/>
          <w:color w:val="000000"/>
        </w:rPr>
        <w:t>,</w:t>
      </w:r>
      <w:r w:rsidR="00EB1C75">
        <w:rPr>
          <w:b/>
          <w:color w:val="000000"/>
        </w:rPr>
        <w:t>6</w:t>
      </w:r>
      <w:r w:rsidR="009654A3" w:rsidRPr="000670AB">
        <w:rPr>
          <w:b/>
          <w:color w:val="000000"/>
        </w:rPr>
        <w:t xml:space="preserve">7 </w:t>
      </w:r>
      <w:r w:rsidRPr="000670AB">
        <w:rPr>
          <w:b/>
          <w:color w:val="000000"/>
        </w:rPr>
        <w:t>zł</w:t>
      </w:r>
      <w:r w:rsidR="00EF70B2">
        <w:rPr>
          <w:color w:val="000000"/>
        </w:rPr>
        <w:t>,</w:t>
      </w:r>
    </w:p>
    <w:p w14:paraId="0A63752C" w14:textId="4A80C558" w:rsidR="00D9651E" w:rsidRPr="000670AB" w:rsidRDefault="00D9651E" w:rsidP="00445C3C">
      <w:pPr>
        <w:pStyle w:val="Akapitzlist"/>
        <w:spacing w:line="360" w:lineRule="atLeast"/>
        <w:ind w:left="0"/>
        <w:jc w:val="both"/>
        <w:rPr>
          <w:color w:val="000000"/>
        </w:rPr>
      </w:pPr>
      <w:r w:rsidRPr="000670AB">
        <w:rPr>
          <w:color w:val="000000"/>
        </w:rPr>
        <w:t>zgodnie z Załącznikiem Nr 1 do niniejszej uchwały, zmieniającym Załącznik Nr 1 do Uchwały budżetowej pn. Dochody.</w:t>
      </w:r>
    </w:p>
    <w:p w14:paraId="77E2E84E" w14:textId="54F91C59" w:rsidR="00445C3C" w:rsidRPr="000670AB" w:rsidRDefault="00445C3C" w:rsidP="00445C3C">
      <w:pPr>
        <w:spacing w:line="360" w:lineRule="atLeast"/>
        <w:jc w:val="both"/>
        <w:rPr>
          <w:color w:val="000000"/>
        </w:rPr>
      </w:pPr>
      <w:r w:rsidRPr="000670AB">
        <w:rPr>
          <w:color w:val="000000"/>
        </w:rPr>
        <w:t xml:space="preserve">2. Zwiększa się o kwotę </w:t>
      </w:r>
      <w:r w:rsidR="00EE300E">
        <w:rPr>
          <w:b/>
          <w:color w:val="000000"/>
        </w:rPr>
        <w:t>2.173</w:t>
      </w:r>
      <w:r w:rsidR="00D9651E" w:rsidRPr="000670AB">
        <w:rPr>
          <w:b/>
          <w:color w:val="000000"/>
        </w:rPr>
        <w:t>.</w:t>
      </w:r>
      <w:r w:rsidR="00EE300E">
        <w:rPr>
          <w:b/>
          <w:color w:val="000000"/>
        </w:rPr>
        <w:t>484</w:t>
      </w:r>
      <w:r w:rsidR="00D9651E" w:rsidRPr="000670AB">
        <w:rPr>
          <w:b/>
          <w:color w:val="000000"/>
        </w:rPr>
        <w:t>,</w:t>
      </w:r>
      <w:r w:rsidR="009654A3" w:rsidRPr="000670AB">
        <w:rPr>
          <w:b/>
          <w:color w:val="000000"/>
        </w:rPr>
        <w:t>61</w:t>
      </w:r>
      <w:r w:rsidRPr="000670AB">
        <w:rPr>
          <w:b/>
          <w:color w:val="000000"/>
        </w:rPr>
        <w:t xml:space="preserve"> zł</w:t>
      </w:r>
      <w:r w:rsidRPr="000670AB">
        <w:rPr>
          <w:color w:val="000000"/>
        </w:rPr>
        <w:t xml:space="preserve"> oraz zmniejsza się o kwotę </w:t>
      </w:r>
      <w:r w:rsidR="00D9651E" w:rsidRPr="000670AB">
        <w:rPr>
          <w:b/>
          <w:color w:val="000000"/>
        </w:rPr>
        <w:t>3.41</w:t>
      </w:r>
      <w:r w:rsidR="00EB1C75">
        <w:rPr>
          <w:b/>
          <w:color w:val="000000"/>
        </w:rPr>
        <w:t>8.527</w:t>
      </w:r>
      <w:r w:rsidR="00D9651E" w:rsidRPr="000670AB">
        <w:rPr>
          <w:b/>
          <w:color w:val="000000"/>
        </w:rPr>
        <w:t>,39</w:t>
      </w:r>
      <w:r w:rsidRPr="000670AB">
        <w:rPr>
          <w:b/>
          <w:color w:val="000000"/>
        </w:rPr>
        <w:t xml:space="preserve"> zł</w:t>
      </w:r>
      <w:r w:rsidRPr="000670AB">
        <w:rPr>
          <w:color w:val="000000"/>
        </w:rPr>
        <w:t xml:space="preserve"> wydatki budżetu. Plan wydatków budżetu Powiatu ogółem wynosi </w:t>
      </w:r>
      <w:r w:rsidR="00EE300E">
        <w:rPr>
          <w:b/>
          <w:color w:val="000000"/>
        </w:rPr>
        <w:t>126</w:t>
      </w:r>
      <w:r w:rsidR="00EB1C75">
        <w:rPr>
          <w:b/>
          <w:color w:val="000000"/>
        </w:rPr>
        <w:t>.</w:t>
      </w:r>
      <w:r w:rsidR="00EE300E">
        <w:rPr>
          <w:b/>
          <w:color w:val="000000"/>
        </w:rPr>
        <w:t>04</w:t>
      </w:r>
      <w:r w:rsidR="00EB1C75">
        <w:rPr>
          <w:b/>
          <w:color w:val="000000"/>
        </w:rPr>
        <w:t>5</w:t>
      </w:r>
      <w:r w:rsidR="00EE300E">
        <w:rPr>
          <w:b/>
          <w:color w:val="000000"/>
        </w:rPr>
        <w:t>.</w:t>
      </w:r>
      <w:r w:rsidR="00EB1C75">
        <w:rPr>
          <w:b/>
          <w:color w:val="000000"/>
        </w:rPr>
        <w:t>6</w:t>
      </w:r>
      <w:r w:rsidR="00EE300E">
        <w:rPr>
          <w:b/>
          <w:color w:val="000000"/>
        </w:rPr>
        <w:t>18</w:t>
      </w:r>
      <w:r w:rsidR="009654A3" w:rsidRPr="000670AB">
        <w:rPr>
          <w:b/>
          <w:color w:val="000000"/>
        </w:rPr>
        <w:t>,89</w:t>
      </w:r>
      <w:r w:rsidRPr="000670AB">
        <w:rPr>
          <w:b/>
          <w:color w:val="000000"/>
        </w:rPr>
        <w:t xml:space="preserve"> zł</w:t>
      </w:r>
      <w:r w:rsidRPr="000670AB">
        <w:rPr>
          <w:color w:val="000000"/>
        </w:rPr>
        <w:t>.</w:t>
      </w:r>
    </w:p>
    <w:p w14:paraId="56F6EEA6" w14:textId="4EFFED1C" w:rsidR="00445C3C" w:rsidRPr="000670AB" w:rsidRDefault="00445C3C" w:rsidP="00445C3C">
      <w:pPr>
        <w:spacing w:line="360" w:lineRule="atLeast"/>
        <w:jc w:val="both"/>
        <w:rPr>
          <w:color w:val="000000"/>
        </w:rPr>
      </w:pPr>
      <w:r w:rsidRPr="000670AB">
        <w:rPr>
          <w:color w:val="000000"/>
        </w:rPr>
        <w:t xml:space="preserve">1) wydatki bieżące zwiększa się o kwotę </w:t>
      </w:r>
      <w:r w:rsidR="00EE300E">
        <w:rPr>
          <w:b/>
          <w:color w:val="000000"/>
        </w:rPr>
        <w:t>1.732</w:t>
      </w:r>
      <w:r w:rsidR="00D9651E" w:rsidRPr="000670AB">
        <w:rPr>
          <w:b/>
          <w:color w:val="000000"/>
        </w:rPr>
        <w:t>.</w:t>
      </w:r>
      <w:r w:rsidR="00EE300E">
        <w:rPr>
          <w:b/>
          <w:color w:val="000000"/>
        </w:rPr>
        <w:t>083</w:t>
      </w:r>
      <w:r w:rsidR="00D9651E" w:rsidRPr="000670AB">
        <w:rPr>
          <w:b/>
          <w:color w:val="000000"/>
        </w:rPr>
        <w:t>,61</w:t>
      </w:r>
      <w:r w:rsidR="002B1BF7" w:rsidRPr="000670AB">
        <w:rPr>
          <w:b/>
          <w:color w:val="000000"/>
        </w:rPr>
        <w:t xml:space="preserve"> </w:t>
      </w:r>
      <w:r w:rsidRPr="000670AB">
        <w:rPr>
          <w:b/>
          <w:color w:val="000000"/>
        </w:rPr>
        <w:t>zł</w:t>
      </w:r>
      <w:r w:rsidRPr="000670AB">
        <w:rPr>
          <w:color w:val="000000"/>
        </w:rPr>
        <w:t xml:space="preserve">, oraz zmniejsza się o kwotę </w:t>
      </w:r>
      <w:r w:rsidR="00D9651E" w:rsidRPr="000670AB">
        <w:rPr>
          <w:b/>
          <w:color w:val="000000"/>
        </w:rPr>
        <w:t>7.900,46</w:t>
      </w:r>
      <w:r w:rsidR="00EB1C75">
        <w:rPr>
          <w:b/>
          <w:color w:val="000000"/>
        </w:rPr>
        <w:t>zł</w:t>
      </w:r>
      <w:r w:rsidRPr="000670AB">
        <w:rPr>
          <w:color w:val="000000"/>
        </w:rPr>
        <w:t xml:space="preserve">, tj. do kwoty </w:t>
      </w:r>
      <w:r w:rsidR="00EE300E">
        <w:rPr>
          <w:b/>
          <w:color w:val="000000"/>
        </w:rPr>
        <w:t>87.789</w:t>
      </w:r>
      <w:r w:rsidR="00D9651E" w:rsidRPr="000670AB">
        <w:rPr>
          <w:b/>
          <w:color w:val="000000"/>
        </w:rPr>
        <w:t>.</w:t>
      </w:r>
      <w:r w:rsidR="00EE300E">
        <w:rPr>
          <w:b/>
          <w:color w:val="000000"/>
        </w:rPr>
        <w:t>5</w:t>
      </w:r>
      <w:r w:rsidR="00D9651E" w:rsidRPr="000670AB">
        <w:rPr>
          <w:b/>
          <w:color w:val="000000"/>
        </w:rPr>
        <w:t>7</w:t>
      </w:r>
      <w:r w:rsidR="00EE300E">
        <w:rPr>
          <w:b/>
          <w:color w:val="000000"/>
        </w:rPr>
        <w:t>4</w:t>
      </w:r>
      <w:r w:rsidR="00D9651E" w:rsidRPr="000670AB">
        <w:rPr>
          <w:b/>
          <w:color w:val="000000"/>
        </w:rPr>
        <w:t>,60</w:t>
      </w:r>
      <w:r w:rsidRPr="000670AB">
        <w:rPr>
          <w:b/>
          <w:color w:val="000000"/>
        </w:rPr>
        <w:t xml:space="preserve"> zł,</w:t>
      </w:r>
    </w:p>
    <w:p w14:paraId="7990045D" w14:textId="5A88BEBF" w:rsidR="008F269C" w:rsidRPr="000670AB" w:rsidRDefault="00445C3C" w:rsidP="00445C3C">
      <w:pPr>
        <w:spacing w:line="360" w:lineRule="atLeast"/>
        <w:jc w:val="both"/>
        <w:rPr>
          <w:b/>
          <w:color w:val="000000"/>
        </w:rPr>
      </w:pPr>
      <w:r w:rsidRPr="000670AB">
        <w:rPr>
          <w:color w:val="000000"/>
        </w:rPr>
        <w:t>2)</w:t>
      </w:r>
      <w:r w:rsidRPr="000670AB">
        <w:rPr>
          <w:color w:val="000000"/>
        </w:rPr>
        <w:tab/>
        <w:t xml:space="preserve"> wydatki majątkowe</w:t>
      </w:r>
      <w:r w:rsidR="00AE7BB0" w:rsidRPr="000670AB">
        <w:rPr>
          <w:color w:val="000000"/>
        </w:rPr>
        <w:t xml:space="preserve"> </w:t>
      </w:r>
      <w:r w:rsidR="00D9651E" w:rsidRPr="000670AB">
        <w:rPr>
          <w:color w:val="000000"/>
        </w:rPr>
        <w:t>zwiększa</w:t>
      </w:r>
      <w:r w:rsidRPr="000670AB">
        <w:rPr>
          <w:color w:val="000000"/>
        </w:rPr>
        <w:t xml:space="preserve"> się o kwotę </w:t>
      </w:r>
      <w:r w:rsidR="009654A3" w:rsidRPr="000670AB">
        <w:rPr>
          <w:b/>
          <w:color w:val="000000"/>
        </w:rPr>
        <w:t>441.401,00</w:t>
      </w:r>
      <w:r w:rsidR="00EF70B2">
        <w:rPr>
          <w:b/>
          <w:color w:val="000000"/>
        </w:rPr>
        <w:t xml:space="preserve"> </w:t>
      </w:r>
      <w:r w:rsidR="00AE7BB0" w:rsidRPr="000670AB">
        <w:rPr>
          <w:b/>
          <w:color w:val="000000"/>
        </w:rPr>
        <w:t>zł</w:t>
      </w:r>
      <w:r w:rsidRPr="000670AB">
        <w:rPr>
          <w:color w:val="000000"/>
        </w:rPr>
        <w:t xml:space="preserve"> </w:t>
      </w:r>
      <w:r w:rsidR="00EF70B2">
        <w:rPr>
          <w:color w:val="000000"/>
        </w:rPr>
        <w:t>oraz zmniejsza się o kwotę</w:t>
      </w:r>
      <w:r w:rsidRPr="000670AB">
        <w:rPr>
          <w:color w:val="000000"/>
        </w:rPr>
        <w:t xml:space="preserve"> </w:t>
      </w:r>
      <w:r w:rsidR="00D9651E" w:rsidRPr="000670AB">
        <w:rPr>
          <w:b/>
          <w:color w:val="000000"/>
        </w:rPr>
        <w:t>3.4</w:t>
      </w:r>
      <w:r w:rsidR="00EB1C75">
        <w:rPr>
          <w:b/>
          <w:color w:val="000000"/>
        </w:rPr>
        <w:t>1</w:t>
      </w:r>
      <w:r w:rsidR="00D9651E" w:rsidRPr="000670AB">
        <w:rPr>
          <w:b/>
          <w:color w:val="000000"/>
        </w:rPr>
        <w:t>0.</w:t>
      </w:r>
      <w:r w:rsidR="00EB1C75">
        <w:rPr>
          <w:b/>
          <w:color w:val="000000"/>
        </w:rPr>
        <w:t>626</w:t>
      </w:r>
      <w:r w:rsidR="00D9651E" w:rsidRPr="000670AB">
        <w:rPr>
          <w:b/>
          <w:color w:val="000000"/>
        </w:rPr>
        <w:t>,93</w:t>
      </w:r>
      <w:r w:rsidRPr="000670AB">
        <w:rPr>
          <w:b/>
          <w:color w:val="000000"/>
        </w:rPr>
        <w:t xml:space="preserve"> zł</w:t>
      </w:r>
      <w:r w:rsidRPr="000670AB">
        <w:rPr>
          <w:color w:val="000000"/>
        </w:rPr>
        <w:t>,</w:t>
      </w:r>
      <w:r w:rsidR="00D9651E" w:rsidRPr="000670AB">
        <w:rPr>
          <w:color w:val="000000"/>
        </w:rPr>
        <w:t xml:space="preserve"> tj. do kwoty </w:t>
      </w:r>
      <w:r w:rsidR="00EB1C75">
        <w:rPr>
          <w:b/>
          <w:color w:val="000000"/>
        </w:rPr>
        <w:t>38.256</w:t>
      </w:r>
      <w:r w:rsidR="00D9651E" w:rsidRPr="000670AB">
        <w:rPr>
          <w:b/>
          <w:color w:val="000000"/>
        </w:rPr>
        <w:t>.</w:t>
      </w:r>
      <w:r w:rsidR="00EB1C75">
        <w:rPr>
          <w:b/>
          <w:color w:val="000000"/>
        </w:rPr>
        <w:t>0</w:t>
      </w:r>
      <w:r w:rsidR="009654A3" w:rsidRPr="000670AB">
        <w:rPr>
          <w:b/>
          <w:color w:val="000000"/>
        </w:rPr>
        <w:t>4</w:t>
      </w:r>
      <w:r w:rsidR="00EB1C75">
        <w:rPr>
          <w:b/>
          <w:color w:val="000000"/>
        </w:rPr>
        <w:t>4</w:t>
      </w:r>
      <w:r w:rsidR="009654A3" w:rsidRPr="000670AB">
        <w:rPr>
          <w:b/>
          <w:color w:val="000000"/>
        </w:rPr>
        <w:t>,29</w:t>
      </w:r>
      <w:r w:rsidRPr="000670AB">
        <w:rPr>
          <w:color w:val="000000"/>
        </w:rPr>
        <w:t xml:space="preserve"> </w:t>
      </w:r>
      <w:r w:rsidR="00D9651E" w:rsidRPr="000670AB">
        <w:rPr>
          <w:b/>
          <w:color w:val="000000"/>
        </w:rPr>
        <w:t>zł</w:t>
      </w:r>
      <w:r w:rsidR="00EF70B2">
        <w:rPr>
          <w:b/>
          <w:color w:val="000000"/>
        </w:rPr>
        <w:t>,</w:t>
      </w:r>
    </w:p>
    <w:p w14:paraId="37E5D988" w14:textId="250451A2" w:rsidR="00445C3C" w:rsidRPr="00AE7BB0" w:rsidRDefault="00445C3C" w:rsidP="00445C3C">
      <w:pPr>
        <w:spacing w:line="360" w:lineRule="atLeast"/>
        <w:jc w:val="both"/>
        <w:rPr>
          <w:color w:val="000000"/>
        </w:rPr>
      </w:pPr>
      <w:r w:rsidRPr="000670AB">
        <w:rPr>
          <w:color w:val="000000"/>
        </w:rPr>
        <w:t>zgodnie z Załącznikiem Nr 2 do niniejszej uchwały, zmieniającym Załącznik Nr 2 do Uchwały budżetowej pn. Wydatki.</w:t>
      </w:r>
    </w:p>
    <w:p w14:paraId="31FC790F" w14:textId="0CD7733F" w:rsidR="008517E8" w:rsidRDefault="00445C3C" w:rsidP="00E62582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>3. Wprowadza się zmiany w planie wydatków majątkowych, zgodnie z Załącznikiem Nr 3 do niniejszej uchwały, zmieniającym Załącznik Nr 2a do Uchwały budżetowej pn. Wydatki majątko</w:t>
      </w:r>
      <w:r w:rsidR="001A4C88">
        <w:rPr>
          <w:color w:val="000000"/>
        </w:rPr>
        <w:t>we Powiatu Żyrardowskiego w 2021</w:t>
      </w:r>
      <w:r w:rsidRPr="00AE7BB0">
        <w:rPr>
          <w:color w:val="000000"/>
        </w:rPr>
        <w:t xml:space="preserve"> roku.</w:t>
      </w:r>
    </w:p>
    <w:p w14:paraId="406CE1EC" w14:textId="12320DA1" w:rsidR="001A4C88" w:rsidRDefault="00254B19" w:rsidP="00254B19">
      <w:pPr>
        <w:spacing w:line="360" w:lineRule="atLeast"/>
        <w:jc w:val="both"/>
      </w:pPr>
      <w:r w:rsidRPr="009E0EF8">
        <w:t xml:space="preserve">4. </w:t>
      </w:r>
      <w:r w:rsidR="001A4C88">
        <w:t xml:space="preserve">Zwiększa się przychody budżetu o kwotę </w:t>
      </w:r>
      <w:r w:rsidR="001A4C88" w:rsidRPr="001A4C88">
        <w:rPr>
          <w:b/>
        </w:rPr>
        <w:t>1</w:t>
      </w:r>
      <w:r w:rsidR="00EE300E">
        <w:rPr>
          <w:b/>
        </w:rPr>
        <w:t>3.034</w:t>
      </w:r>
      <w:r w:rsidR="001A4C88" w:rsidRPr="001A4C88">
        <w:rPr>
          <w:b/>
        </w:rPr>
        <w:t>.</w:t>
      </w:r>
      <w:r w:rsidR="00EE300E">
        <w:rPr>
          <w:b/>
        </w:rPr>
        <w:t>552</w:t>
      </w:r>
      <w:r w:rsidR="001A4C88" w:rsidRPr="001A4C88">
        <w:rPr>
          <w:b/>
        </w:rPr>
        <w:t>,</w:t>
      </w:r>
      <w:r w:rsidR="00A10984">
        <w:rPr>
          <w:b/>
        </w:rPr>
        <w:t>77</w:t>
      </w:r>
      <w:r w:rsidR="001A4C88" w:rsidRPr="001A4C88">
        <w:rPr>
          <w:b/>
        </w:rPr>
        <w:t xml:space="preserve"> zł</w:t>
      </w:r>
      <w:r w:rsidR="001A4C88">
        <w:t xml:space="preserve"> z tytułu </w:t>
      </w:r>
      <w:r w:rsidR="001A4C88" w:rsidRPr="001A4C88">
        <w:t>niewykorzystanych środków pieniężnych na rachunku bieżącym budżetu wynikających z rozliczenia środków określonych w art. 5 ust. 1 pkt 2 ustawy o finansach publicznych i dotacji na realizację programu, projektu lub zadania finansowanego z udziałem tych środków</w:t>
      </w:r>
      <w:r w:rsidR="00A10984">
        <w:t xml:space="preserve"> oraz z</w:t>
      </w:r>
      <w:r w:rsidR="00EE300E">
        <w:t>więk</w:t>
      </w:r>
      <w:r w:rsidR="00A10984">
        <w:t xml:space="preserve">sza przychody z tytułu wolnych środków o kwotę </w:t>
      </w:r>
      <w:r w:rsidR="00EE300E" w:rsidRPr="00EE300E">
        <w:rPr>
          <w:b/>
        </w:rPr>
        <w:t>55</w:t>
      </w:r>
      <w:r w:rsidR="00A10984" w:rsidRPr="00EE300E">
        <w:rPr>
          <w:b/>
        </w:rPr>
        <w:t>.</w:t>
      </w:r>
      <w:r w:rsidR="00A10984" w:rsidRPr="00A10984">
        <w:rPr>
          <w:b/>
        </w:rPr>
        <w:t>7</w:t>
      </w:r>
      <w:r w:rsidR="00EE300E">
        <w:rPr>
          <w:b/>
        </w:rPr>
        <w:t>85</w:t>
      </w:r>
      <w:r w:rsidR="00A10984" w:rsidRPr="00A10984">
        <w:rPr>
          <w:b/>
        </w:rPr>
        <w:t>,00 zł</w:t>
      </w:r>
      <w:r w:rsidR="00A10984">
        <w:t>.</w:t>
      </w:r>
      <w:r w:rsidR="00A10984" w:rsidRPr="00A10984">
        <w:t xml:space="preserve"> </w:t>
      </w:r>
      <w:r w:rsidR="001A4C88">
        <w:t xml:space="preserve">Plan przychodów ogółem wynosi </w:t>
      </w:r>
      <w:r w:rsidR="00A10984">
        <w:rPr>
          <w:b/>
        </w:rPr>
        <w:t>1</w:t>
      </w:r>
      <w:r w:rsidR="00EE300E">
        <w:rPr>
          <w:b/>
        </w:rPr>
        <w:t>8</w:t>
      </w:r>
      <w:r w:rsidR="00A10984">
        <w:rPr>
          <w:b/>
        </w:rPr>
        <w:t>.</w:t>
      </w:r>
      <w:r w:rsidR="00EE300E">
        <w:rPr>
          <w:b/>
        </w:rPr>
        <w:t>086</w:t>
      </w:r>
      <w:r w:rsidR="001A4C88" w:rsidRPr="001A4C88">
        <w:rPr>
          <w:b/>
        </w:rPr>
        <w:t>.</w:t>
      </w:r>
      <w:r w:rsidR="00EE300E">
        <w:rPr>
          <w:b/>
        </w:rPr>
        <w:t>47</w:t>
      </w:r>
      <w:r w:rsidR="001A4C88" w:rsidRPr="001A4C88">
        <w:rPr>
          <w:b/>
        </w:rPr>
        <w:t>0,6</w:t>
      </w:r>
      <w:r w:rsidR="00A10984">
        <w:rPr>
          <w:b/>
        </w:rPr>
        <w:t>4</w:t>
      </w:r>
      <w:r w:rsidR="001A4C88" w:rsidRPr="001A4C88">
        <w:rPr>
          <w:b/>
        </w:rPr>
        <w:t xml:space="preserve"> zł,</w:t>
      </w:r>
      <w:r w:rsidR="00EE300E">
        <w:t xml:space="preserve"> zgodnie z </w:t>
      </w:r>
      <w:r w:rsidR="001A4C88">
        <w:t>Załącznikiem Nr 4 do niniejszej uchwały.</w:t>
      </w:r>
    </w:p>
    <w:p w14:paraId="421373DC" w14:textId="605765EA" w:rsidR="00254B19" w:rsidRPr="009E0EF8" w:rsidRDefault="001A4C88" w:rsidP="00254B19">
      <w:pPr>
        <w:spacing w:line="360" w:lineRule="atLeast"/>
        <w:jc w:val="both"/>
      </w:pPr>
      <w:r>
        <w:t xml:space="preserve">5. </w:t>
      </w:r>
      <w:r w:rsidR="00254B19" w:rsidRPr="009E0EF8">
        <w:t xml:space="preserve">Zwiększa się rozchody budżetu o kwotę </w:t>
      </w:r>
      <w:r w:rsidR="00D9651E" w:rsidRPr="009E0EF8">
        <w:rPr>
          <w:b/>
        </w:rPr>
        <w:t>8.600.000,</w:t>
      </w:r>
      <w:r w:rsidR="00254B19" w:rsidRPr="009E0EF8">
        <w:rPr>
          <w:b/>
        </w:rPr>
        <w:t>00 zł</w:t>
      </w:r>
      <w:r w:rsidR="00254B19" w:rsidRPr="009E0EF8">
        <w:t xml:space="preserve"> tytułem lokat</w:t>
      </w:r>
      <w:r>
        <w:t xml:space="preserve"> oraz zmniejsza o </w:t>
      </w:r>
      <w:r w:rsidR="00D9651E" w:rsidRPr="009E0EF8">
        <w:t xml:space="preserve">kwotę </w:t>
      </w:r>
      <w:r w:rsidR="00D9651E" w:rsidRPr="001A4C88">
        <w:rPr>
          <w:b/>
        </w:rPr>
        <w:t>108.389,00 zł</w:t>
      </w:r>
      <w:r w:rsidR="00D9651E" w:rsidRPr="009E0EF8">
        <w:t xml:space="preserve"> z </w:t>
      </w:r>
      <w:r w:rsidR="009E0EF8" w:rsidRPr="009E0EF8">
        <w:t>tytułu</w:t>
      </w:r>
      <w:r w:rsidR="00D9651E" w:rsidRPr="009E0EF8">
        <w:t xml:space="preserve"> spłat </w:t>
      </w:r>
      <w:r>
        <w:t xml:space="preserve">zaciągniętych </w:t>
      </w:r>
      <w:r w:rsidR="009E0EF8" w:rsidRPr="009E0EF8">
        <w:t>pożyczek</w:t>
      </w:r>
      <w:r w:rsidR="00254B19" w:rsidRPr="009E0EF8">
        <w:t xml:space="preserve">. Plan rozchodów ogółem wynosi </w:t>
      </w:r>
      <w:r w:rsidR="00D9651E" w:rsidRPr="009E0EF8">
        <w:rPr>
          <w:b/>
        </w:rPr>
        <w:t>10.860</w:t>
      </w:r>
      <w:r>
        <w:rPr>
          <w:b/>
        </w:rPr>
        <w:t>.000</w:t>
      </w:r>
      <w:r w:rsidR="00D9651E" w:rsidRPr="009E0EF8">
        <w:rPr>
          <w:b/>
        </w:rPr>
        <w:t>,00</w:t>
      </w:r>
      <w:r w:rsidR="00254B19" w:rsidRPr="009E0EF8">
        <w:rPr>
          <w:b/>
        </w:rPr>
        <w:t xml:space="preserve"> zł</w:t>
      </w:r>
      <w:r w:rsidR="00254B19" w:rsidRPr="009E0EF8">
        <w:t>, zgodnie z Załącznikiem Nr 4 do niniejszej uchwały.</w:t>
      </w:r>
    </w:p>
    <w:p w14:paraId="7F50A785" w14:textId="37EFB08D" w:rsidR="00254B19" w:rsidRDefault="001A4C88" w:rsidP="00254B19">
      <w:pPr>
        <w:spacing w:line="360" w:lineRule="atLeast"/>
        <w:jc w:val="both"/>
      </w:pPr>
      <w:r w:rsidRPr="00910CD4">
        <w:lastRenderedPageBreak/>
        <w:t>6</w:t>
      </w:r>
      <w:r w:rsidR="00254B19" w:rsidRPr="00910CD4">
        <w:t xml:space="preserve">. § 3 ust. 1 otrzymuje brzmienie: „Różnica między dochodami a wydatkami stanowi deficyt budżetu w kwocie </w:t>
      </w:r>
      <w:r w:rsidR="00A10984">
        <w:rPr>
          <w:b/>
        </w:rPr>
        <w:t>7</w:t>
      </w:r>
      <w:r w:rsidR="00254B19" w:rsidRPr="00910CD4">
        <w:rPr>
          <w:b/>
        </w:rPr>
        <w:t>.</w:t>
      </w:r>
      <w:r w:rsidR="00EE300E">
        <w:rPr>
          <w:b/>
        </w:rPr>
        <w:t>226</w:t>
      </w:r>
      <w:r w:rsidR="00254B19" w:rsidRPr="00910CD4">
        <w:rPr>
          <w:b/>
        </w:rPr>
        <w:t>.</w:t>
      </w:r>
      <w:r w:rsidR="00EE300E">
        <w:rPr>
          <w:b/>
        </w:rPr>
        <w:t>470</w:t>
      </w:r>
      <w:r w:rsidR="00254B19" w:rsidRPr="00910CD4">
        <w:rPr>
          <w:b/>
        </w:rPr>
        <w:t>,</w:t>
      </w:r>
      <w:r w:rsidR="00910CD4" w:rsidRPr="00910CD4">
        <w:rPr>
          <w:b/>
        </w:rPr>
        <w:t>6</w:t>
      </w:r>
      <w:r w:rsidR="00A10984">
        <w:rPr>
          <w:b/>
        </w:rPr>
        <w:t>4</w:t>
      </w:r>
      <w:r w:rsidR="00254B19" w:rsidRPr="00910CD4">
        <w:rPr>
          <w:b/>
        </w:rPr>
        <w:t xml:space="preserve"> zł</w:t>
      </w:r>
      <w:r w:rsidR="00254B19" w:rsidRPr="00910CD4">
        <w:t xml:space="preserve">, który zostanie pokryty przychodami z tytułu </w:t>
      </w:r>
      <w:r w:rsidR="00A10984">
        <w:t xml:space="preserve">wolnych środków w wysokości </w:t>
      </w:r>
      <w:r w:rsidR="00EE300E">
        <w:rPr>
          <w:b/>
        </w:rPr>
        <w:t>236</w:t>
      </w:r>
      <w:r w:rsidR="00910CD4" w:rsidRPr="00910CD4">
        <w:rPr>
          <w:b/>
        </w:rPr>
        <w:t>.</w:t>
      </w:r>
      <w:r w:rsidR="00EE300E">
        <w:rPr>
          <w:b/>
        </w:rPr>
        <w:t>280</w:t>
      </w:r>
      <w:r w:rsidR="00910CD4" w:rsidRPr="00910CD4">
        <w:rPr>
          <w:b/>
        </w:rPr>
        <w:t>,40 zł</w:t>
      </w:r>
      <w:r w:rsidR="00910CD4" w:rsidRPr="00910CD4">
        <w:t xml:space="preserve"> oraz niewykorzystanych środków pieniężnych na rachunku </w:t>
      </w:r>
      <w:r w:rsidR="00EE300E">
        <w:t xml:space="preserve">bieżącym budżetu wynikających z </w:t>
      </w:r>
      <w:r w:rsidR="00910CD4" w:rsidRPr="00910CD4">
        <w:t>rozliczenia środków określonych w art. 5 ust. 1 pkt 2 u</w:t>
      </w:r>
      <w:r w:rsidR="00EE300E">
        <w:t xml:space="preserve">stawy o finansach publicznych i </w:t>
      </w:r>
      <w:r w:rsidR="00910CD4" w:rsidRPr="00910CD4">
        <w:t>dotacji na realizację programu, projektu lub zadania finansow</w:t>
      </w:r>
      <w:r w:rsidR="00EF70B2">
        <w:t>anego z udziałem tych środków w </w:t>
      </w:r>
      <w:r w:rsidR="00910CD4" w:rsidRPr="00910CD4">
        <w:t xml:space="preserve">wysokości </w:t>
      </w:r>
      <w:r w:rsidR="00910CD4" w:rsidRPr="00910CD4">
        <w:rPr>
          <w:b/>
        </w:rPr>
        <w:t>6.</w:t>
      </w:r>
      <w:r w:rsidR="00A10984">
        <w:rPr>
          <w:b/>
        </w:rPr>
        <w:t>990</w:t>
      </w:r>
      <w:r w:rsidR="00910CD4" w:rsidRPr="00910CD4">
        <w:rPr>
          <w:b/>
        </w:rPr>
        <w:t>.</w:t>
      </w:r>
      <w:r w:rsidR="00A10984">
        <w:rPr>
          <w:b/>
        </w:rPr>
        <w:t>190,24</w:t>
      </w:r>
      <w:r w:rsidR="00910CD4" w:rsidRPr="00910CD4">
        <w:rPr>
          <w:b/>
        </w:rPr>
        <w:t xml:space="preserve"> zł</w:t>
      </w:r>
      <w:r w:rsidR="00B267F5">
        <w:t>”.</w:t>
      </w:r>
    </w:p>
    <w:p w14:paraId="133E9678" w14:textId="1EA78ADD" w:rsidR="00910CD4" w:rsidRDefault="00910CD4" w:rsidP="00254B19">
      <w:pPr>
        <w:spacing w:line="360" w:lineRule="atLeast"/>
        <w:jc w:val="both"/>
      </w:pPr>
      <w:r>
        <w:t xml:space="preserve">7. </w:t>
      </w:r>
      <w:r w:rsidR="008D64C9" w:rsidRPr="008D64C9">
        <w:t xml:space="preserve">§ 3 ust. </w:t>
      </w:r>
      <w:r w:rsidR="008D64C9">
        <w:t>2</w:t>
      </w:r>
      <w:r w:rsidR="008D64C9" w:rsidRPr="008D64C9">
        <w:t xml:space="preserve"> otrzymuje brzmienie</w:t>
      </w:r>
      <w:r w:rsidR="008D64C9">
        <w:t>: „</w:t>
      </w:r>
      <w:r w:rsidR="008D64C9" w:rsidRPr="008D64C9">
        <w:t>Przychody budżetu – k</w:t>
      </w:r>
      <w:r w:rsidR="001A01FF">
        <w:t xml:space="preserve">redyty w wysokości </w:t>
      </w:r>
      <w:r w:rsidR="001A01FF" w:rsidRPr="001A01FF">
        <w:rPr>
          <w:b/>
        </w:rPr>
        <w:t>2.080.000,00</w:t>
      </w:r>
      <w:r w:rsidR="008D64C9" w:rsidRPr="001A01FF">
        <w:rPr>
          <w:b/>
        </w:rPr>
        <w:t>zł</w:t>
      </w:r>
      <w:r w:rsidR="008D64C9" w:rsidRPr="008D64C9">
        <w:t xml:space="preserve"> oraz wolne środki w wysokości </w:t>
      </w:r>
      <w:r w:rsidR="001A01FF" w:rsidRPr="001A01FF">
        <w:rPr>
          <w:b/>
        </w:rPr>
        <w:t>180</w:t>
      </w:r>
      <w:r w:rsidR="008D64C9" w:rsidRPr="001A01FF">
        <w:rPr>
          <w:b/>
        </w:rPr>
        <w:t>.</w:t>
      </w:r>
      <w:r w:rsidR="001A01FF" w:rsidRPr="001A01FF">
        <w:rPr>
          <w:b/>
        </w:rPr>
        <w:t>000</w:t>
      </w:r>
      <w:r w:rsidR="008D64C9" w:rsidRPr="001A01FF">
        <w:rPr>
          <w:b/>
        </w:rPr>
        <w:t>,00 zł</w:t>
      </w:r>
      <w:r w:rsidR="008D64C9" w:rsidRPr="008D64C9">
        <w:t xml:space="preserve"> przeznacza s</w:t>
      </w:r>
      <w:r w:rsidR="001A01FF">
        <w:t xml:space="preserve">ię na rozchody w wysokości </w:t>
      </w:r>
      <w:r w:rsidR="001A01FF" w:rsidRPr="001A01FF">
        <w:rPr>
          <w:b/>
        </w:rPr>
        <w:t>2.080</w:t>
      </w:r>
      <w:r w:rsidR="008D64C9" w:rsidRPr="001A01FF">
        <w:rPr>
          <w:b/>
        </w:rPr>
        <w:t>.</w:t>
      </w:r>
      <w:r w:rsidR="001A01FF" w:rsidRPr="001A01FF">
        <w:rPr>
          <w:b/>
        </w:rPr>
        <w:t>000,</w:t>
      </w:r>
      <w:r w:rsidR="008D64C9" w:rsidRPr="001A01FF">
        <w:rPr>
          <w:b/>
        </w:rPr>
        <w:t>00 zł</w:t>
      </w:r>
      <w:r w:rsidR="008D64C9" w:rsidRPr="008D64C9">
        <w:t>, tj. na spłatę wcześniej zaciągniętych zobowiązań z tytułu kr</w:t>
      </w:r>
      <w:r w:rsidR="001A01FF">
        <w:t xml:space="preserve">edytów w kwocie </w:t>
      </w:r>
      <w:r w:rsidR="001A01FF" w:rsidRPr="001A01FF">
        <w:rPr>
          <w:b/>
        </w:rPr>
        <w:t>2.260.000,00 zł</w:t>
      </w:r>
      <w:r w:rsidR="00EF70B2">
        <w:rPr>
          <w:b/>
        </w:rPr>
        <w:t>”.</w:t>
      </w:r>
    </w:p>
    <w:p w14:paraId="7E7ADC83" w14:textId="79ED82CF" w:rsidR="009654A3" w:rsidRDefault="00910CD4" w:rsidP="009654A3">
      <w:pPr>
        <w:spacing w:line="360" w:lineRule="atLeast"/>
        <w:jc w:val="both"/>
        <w:rPr>
          <w:color w:val="000000"/>
        </w:rPr>
      </w:pPr>
      <w:r>
        <w:rPr>
          <w:color w:val="000000"/>
        </w:rPr>
        <w:t xml:space="preserve">8. </w:t>
      </w:r>
      <w:r w:rsidR="009654A3" w:rsidRPr="004738F6">
        <w:rPr>
          <w:color w:val="000000"/>
        </w:rPr>
        <w:t>Wprowadz</w:t>
      </w:r>
      <w:r w:rsidR="009654A3">
        <w:rPr>
          <w:color w:val="000000"/>
        </w:rPr>
        <w:t>a się zmiany w planie</w:t>
      </w:r>
      <w:r w:rsidR="009654A3" w:rsidRPr="004738F6">
        <w:rPr>
          <w:color w:val="000000"/>
        </w:rPr>
        <w:t xml:space="preserve"> wydatków związanych z realizacją zadań z zakresu administracji rządowej i innych zleconych odrębnymi usta</w:t>
      </w:r>
      <w:r w:rsidR="009654A3">
        <w:rPr>
          <w:color w:val="000000"/>
        </w:rPr>
        <w:t>wami zgodnie z Załącznikiem Nr 5</w:t>
      </w:r>
      <w:r w:rsidR="009654A3" w:rsidRPr="004738F6">
        <w:rPr>
          <w:color w:val="000000"/>
        </w:rPr>
        <w:t xml:space="preserve"> do niniejszej uchwały, zmieniającym Załącznik Nr 4 do U</w:t>
      </w:r>
      <w:r w:rsidR="009654A3">
        <w:rPr>
          <w:color w:val="000000"/>
        </w:rPr>
        <w:t>chwały budżetowej pn. Dochody i </w:t>
      </w:r>
      <w:r w:rsidR="009654A3" w:rsidRPr="004738F6">
        <w:rPr>
          <w:color w:val="000000"/>
        </w:rPr>
        <w:t>wydatki związane z realizacją zadań z zakresu administracji rządowej i innych zle</w:t>
      </w:r>
      <w:r w:rsidR="001A4C88">
        <w:rPr>
          <w:color w:val="000000"/>
        </w:rPr>
        <w:t>conych odrębnymi ustawami w 2021</w:t>
      </w:r>
      <w:r w:rsidR="009654A3" w:rsidRPr="004738F6">
        <w:rPr>
          <w:color w:val="000000"/>
        </w:rPr>
        <w:t xml:space="preserve"> roku.</w:t>
      </w:r>
    </w:p>
    <w:p w14:paraId="4A6A7870" w14:textId="66CC6726" w:rsidR="009654A3" w:rsidRDefault="00910CD4" w:rsidP="009654A3">
      <w:pPr>
        <w:spacing w:line="360" w:lineRule="atLeast"/>
        <w:jc w:val="both"/>
        <w:rPr>
          <w:color w:val="000000"/>
        </w:rPr>
      </w:pPr>
      <w:r>
        <w:rPr>
          <w:color w:val="000000"/>
        </w:rPr>
        <w:t xml:space="preserve">9. </w:t>
      </w:r>
      <w:r w:rsidR="009654A3">
        <w:rPr>
          <w:color w:val="000000"/>
        </w:rPr>
        <w:t>Wprowadza się zmiany w planie dochodów i wydatków na zadania realizowane na mocy porozumień z organami administracji rządowej zgodnie z Załącznikiem Nr 6 do niniejszej uchwały, zmieniającym Załącznik Nr 5 do Uchwały budżetowej pn. Dochody i wydatki związane z realizacją zadań wykonywanych na mocy porozumień z organa</w:t>
      </w:r>
      <w:r w:rsidR="001A4C88">
        <w:rPr>
          <w:color w:val="000000"/>
        </w:rPr>
        <w:t>mi administracji rządowej w 2021</w:t>
      </w:r>
      <w:r w:rsidR="009654A3">
        <w:rPr>
          <w:color w:val="000000"/>
        </w:rPr>
        <w:t xml:space="preserve"> roku.</w:t>
      </w:r>
    </w:p>
    <w:p w14:paraId="40BC8A2E" w14:textId="26A05D63" w:rsidR="000670AB" w:rsidRDefault="00910CD4" w:rsidP="000670AB">
      <w:pPr>
        <w:spacing w:line="360" w:lineRule="atLeast"/>
        <w:jc w:val="both"/>
        <w:rPr>
          <w:color w:val="000000"/>
        </w:rPr>
      </w:pPr>
      <w:r>
        <w:rPr>
          <w:color w:val="000000"/>
        </w:rPr>
        <w:t>10</w:t>
      </w:r>
      <w:r w:rsidR="000670AB">
        <w:rPr>
          <w:color w:val="000000"/>
        </w:rPr>
        <w:t xml:space="preserve">. </w:t>
      </w:r>
      <w:r w:rsidR="000670AB" w:rsidRPr="00B85D15">
        <w:rPr>
          <w:color w:val="000000"/>
        </w:rPr>
        <w:t>Wprowadza się zmiany w planie dochodów i wydatków związanych z realizacją zadań realizowanych w drodze umów lub porozumień między jednostkami samorządu terytorial</w:t>
      </w:r>
      <w:r w:rsidR="000670AB">
        <w:rPr>
          <w:color w:val="000000"/>
        </w:rPr>
        <w:t>nego zgodnie z Załącznikiem Nr 7</w:t>
      </w:r>
      <w:r w:rsidR="000670AB" w:rsidRPr="00B85D15">
        <w:rPr>
          <w:color w:val="000000"/>
        </w:rPr>
        <w:t xml:space="preserve"> do niniejszej uchwały, zmieniającym Załącznik Nr 6 do Uchwały budżetowej pn. Dochody i wydatki związane z realizacją zadań</w:t>
      </w:r>
    </w:p>
    <w:p w14:paraId="06734049" w14:textId="272A4D99" w:rsidR="000670AB" w:rsidRPr="004738F6" w:rsidRDefault="00910CD4" w:rsidP="00EE300E">
      <w:pPr>
        <w:spacing w:after="120" w:line="360" w:lineRule="atLeast"/>
        <w:jc w:val="both"/>
        <w:rPr>
          <w:color w:val="000000"/>
        </w:rPr>
      </w:pPr>
      <w:r>
        <w:rPr>
          <w:color w:val="000000"/>
        </w:rPr>
        <w:t>11</w:t>
      </w:r>
      <w:r w:rsidR="000670AB">
        <w:rPr>
          <w:color w:val="000000"/>
        </w:rPr>
        <w:t xml:space="preserve">. </w:t>
      </w:r>
      <w:r w:rsidR="000670AB" w:rsidRPr="00B85D15">
        <w:rPr>
          <w:color w:val="000000"/>
        </w:rPr>
        <w:t xml:space="preserve">Wprowadza się zmiany w planie dotacji celowych dla podmiotów </w:t>
      </w:r>
      <w:r w:rsidR="000670AB">
        <w:rPr>
          <w:color w:val="000000"/>
        </w:rPr>
        <w:t>zaliczanych d</w:t>
      </w:r>
      <w:r w:rsidR="000670AB" w:rsidRPr="00B85D15">
        <w:rPr>
          <w:color w:val="000000"/>
        </w:rPr>
        <w:t xml:space="preserve">o sektora finansów publicznych zgodnie z Załącznikiem Nr </w:t>
      </w:r>
      <w:r w:rsidR="000670AB">
        <w:rPr>
          <w:color w:val="000000"/>
        </w:rPr>
        <w:t>8</w:t>
      </w:r>
      <w:r w:rsidR="000670AB" w:rsidRPr="00B85D15">
        <w:rPr>
          <w:color w:val="000000"/>
        </w:rPr>
        <w:t xml:space="preserve"> do niniejszej uchwały, zmieniającym Załącznik Nr 8 do Uchwały budżetowej pn. Dotacje celowe dla podmiotów zaliczanych i niezaliczanych do sektora finansów publicznych w 202</w:t>
      </w:r>
      <w:r w:rsidR="001A4C88">
        <w:rPr>
          <w:color w:val="000000"/>
        </w:rPr>
        <w:t>1</w:t>
      </w:r>
      <w:r w:rsidR="000670AB" w:rsidRPr="00B85D15">
        <w:rPr>
          <w:color w:val="000000"/>
        </w:rPr>
        <w:t xml:space="preserve"> roku.</w:t>
      </w:r>
    </w:p>
    <w:p w14:paraId="5998E0F8" w14:textId="64CF4444" w:rsidR="00D94E12" w:rsidRPr="00A35323" w:rsidRDefault="00D94E12" w:rsidP="000670AB">
      <w:pPr>
        <w:spacing w:line="360" w:lineRule="atLeast"/>
        <w:jc w:val="center"/>
        <w:rPr>
          <w:b/>
          <w:bCs/>
          <w:color w:val="000000"/>
        </w:rPr>
      </w:pPr>
      <w:r w:rsidRPr="00A35323">
        <w:rPr>
          <w:b/>
          <w:bCs/>
          <w:color w:val="000000"/>
        </w:rPr>
        <w:t>§ 2</w:t>
      </w:r>
    </w:p>
    <w:p w14:paraId="58FB7FF4" w14:textId="77777777" w:rsidR="00E96A7E" w:rsidRDefault="00D94E12" w:rsidP="00EE300E">
      <w:pPr>
        <w:spacing w:after="120" w:line="276" w:lineRule="auto"/>
        <w:jc w:val="both"/>
        <w:rPr>
          <w:color w:val="000000"/>
        </w:rPr>
      </w:pPr>
      <w:r w:rsidRPr="00EE6C8F">
        <w:rPr>
          <w:color w:val="000000"/>
        </w:rPr>
        <w:t xml:space="preserve">Wykonanie uchwały powierza się </w:t>
      </w:r>
      <w:r w:rsidR="00C312A8" w:rsidRPr="00EE6C8F">
        <w:rPr>
          <w:color w:val="000000"/>
        </w:rPr>
        <w:t>Zarządowi Powiatu.</w:t>
      </w:r>
    </w:p>
    <w:p w14:paraId="212D29A3" w14:textId="77777777" w:rsidR="00D94E12" w:rsidRPr="00A35323" w:rsidRDefault="00D94E12" w:rsidP="00A35323">
      <w:pPr>
        <w:spacing w:before="120"/>
        <w:jc w:val="center"/>
        <w:rPr>
          <w:color w:val="000000"/>
        </w:rPr>
      </w:pPr>
      <w:r w:rsidRPr="00A35323">
        <w:rPr>
          <w:b/>
          <w:bCs/>
          <w:color w:val="000000"/>
        </w:rPr>
        <w:t xml:space="preserve">§ </w:t>
      </w:r>
      <w:r w:rsidR="009112E7" w:rsidRPr="00A35323">
        <w:rPr>
          <w:b/>
          <w:bCs/>
          <w:color w:val="000000"/>
        </w:rPr>
        <w:t>3</w:t>
      </w:r>
    </w:p>
    <w:p w14:paraId="5CA3131A" w14:textId="77777777" w:rsidR="00645661" w:rsidRPr="00EE6C8F" w:rsidRDefault="00D94E12" w:rsidP="00A35323">
      <w:pPr>
        <w:spacing w:after="240" w:line="276" w:lineRule="auto"/>
        <w:rPr>
          <w:color w:val="000000"/>
        </w:rPr>
      </w:pPr>
      <w:r w:rsidRPr="00EE6C8F">
        <w:rPr>
          <w:color w:val="000000"/>
        </w:rPr>
        <w:t>Uchwała wchodzi w życie z dniem podjęcia.</w:t>
      </w:r>
    </w:p>
    <w:p w14:paraId="7720B1D2" w14:textId="77777777" w:rsidR="00C3426A" w:rsidRPr="00EE6C8F" w:rsidRDefault="00DD6EAA" w:rsidP="00F260C7">
      <w:pPr>
        <w:spacing w:line="276" w:lineRule="auto"/>
        <w:ind w:left="4859"/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EE6C8F">
        <w:rPr>
          <w:rFonts w:ascii="Arial" w:hAnsi="Arial" w:cs="Arial"/>
          <w:b/>
          <w:color w:val="000000"/>
          <w:sz w:val="26"/>
          <w:szCs w:val="26"/>
        </w:rPr>
        <w:t>Przewodniczący Rady</w:t>
      </w:r>
    </w:p>
    <w:p w14:paraId="3C52BC47" w14:textId="77777777" w:rsidR="00E96A7E" w:rsidRDefault="00DD6EAA" w:rsidP="00E62582">
      <w:pPr>
        <w:spacing w:after="360" w:line="276" w:lineRule="auto"/>
        <w:ind w:left="4859"/>
        <w:jc w:val="center"/>
        <w:rPr>
          <w:rFonts w:ascii="Arial" w:hAnsi="Arial" w:cs="Arial"/>
          <w:b/>
          <w:bCs/>
          <w:color w:val="000000"/>
          <w:kern w:val="32"/>
          <w:sz w:val="26"/>
          <w:szCs w:val="26"/>
        </w:rPr>
      </w:pPr>
      <w:r w:rsidRPr="00EE6C8F">
        <w:rPr>
          <w:rFonts w:ascii="Arial" w:hAnsi="Arial" w:cs="Arial"/>
          <w:b/>
          <w:bCs/>
          <w:color w:val="000000"/>
          <w:kern w:val="32"/>
          <w:sz w:val="26"/>
          <w:szCs w:val="26"/>
        </w:rPr>
        <w:t>Powiatu Żyrardowskiego</w:t>
      </w:r>
    </w:p>
    <w:p w14:paraId="4D0DB45A" w14:textId="77777777" w:rsidR="00A43505" w:rsidRPr="00E96A7E" w:rsidRDefault="003153B9" w:rsidP="00E62582">
      <w:pPr>
        <w:spacing w:before="120" w:after="120" w:line="276" w:lineRule="auto"/>
        <w:ind w:left="4859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b/>
          <w:iCs/>
          <w:color w:val="000000"/>
          <w:sz w:val="26"/>
          <w:szCs w:val="26"/>
        </w:rPr>
        <w:t>Klaudiusz Stusiński</w:t>
      </w:r>
    </w:p>
    <w:p w14:paraId="21CCC241" w14:textId="77777777" w:rsidR="0007266F" w:rsidRPr="00EE6C8F" w:rsidRDefault="0007266F" w:rsidP="009E218B">
      <w:pPr>
        <w:spacing w:after="120" w:line="360" w:lineRule="auto"/>
        <w:jc w:val="center"/>
        <w:rPr>
          <w:b/>
          <w:color w:val="000000"/>
          <w:sz w:val="26"/>
          <w:szCs w:val="26"/>
          <w:u w:val="single"/>
        </w:rPr>
        <w:sectPr w:rsidR="0007266F" w:rsidRPr="00EE6C8F" w:rsidSect="00C57768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2ABC5FA3" w14:textId="7CF47D62" w:rsidR="00951A93" w:rsidRPr="00254B19" w:rsidRDefault="00C11FA8" w:rsidP="007C5FEB">
      <w:pPr>
        <w:pStyle w:val="Akapitzlist"/>
        <w:spacing w:after="120"/>
        <w:ind w:left="0"/>
        <w:jc w:val="center"/>
        <w:rPr>
          <w:b/>
          <w:u w:val="single"/>
        </w:rPr>
      </w:pPr>
      <w:r w:rsidRPr="00254B19">
        <w:rPr>
          <w:b/>
          <w:color w:val="000000"/>
          <w:sz w:val="26"/>
          <w:szCs w:val="26"/>
          <w:u w:val="single"/>
        </w:rPr>
        <w:lastRenderedPageBreak/>
        <w:t>UZASADNIENIE</w:t>
      </w:r>
    </w:p>
    <w:p w14:paraId="5B7181B2" w14:textId="2ADEF0D1" w:rsidR="009F69BC" w:rsidRPr="00254B19" w:rsidRDefault="00137FA6" w:rsidP="007C5FEB">
      <w:pPr>
        <w:spacing w:before="240" w:after="120"/>
        <w:jc w:val="both"/>
        <w:rPr>
          <w:b/>
          <w:iCs/>
          <w:u w:val="single"/>
        </w:rPr>
      </w:pPr>
      <w:r w:rsidRPr="00254B19">
        <w:rPr>
          <w:b/>
          <w:iCs/>
          <w:u w:val="single"/>
        </w:rPr>
        <w:t>Dział 600 Transport i łączność</w:t>
      </w:r>
    </w:p>
    <w:p w14:paraId="6C01BE80" w14:textId="247CF33F" w:rsidR="00CE08A1" w:rsidRPr="00977455" w:rsidRDefault="00977455" w:rsidP="007C5FEB">
      <w:pPr>
        <w:tabs>
          <w:tab w:val="left" w:pos="142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line="280" w:lineRule="atLeast"/>
        <w:jc w:val="both"/>
      </w:pPr>
      <w:r>
        <w:rPr>
          <w:iCs/>
        </w:rPr>
        <w:t>1.</w:t>
      </w:r>
      <w:r w:rsidR="00CE08A1">
        <w:rPr>
          <w:iCs/>
        </w:rPr>
        <w:t xml:space="preserve"> </w:t>
      </w:r>
      <w:r w:rsidR="00CE08A1" w:rsidRPr="00B414DA">
        <w:rPr>
          <w:iCs/>
        </w:rPr>
        <w:t>W planie</w:t>
      </w:r>
      <w:r w:rsidR="00CE08A1">
        <w:rPr>
          <w:iCs/>
        </w:rPr>
        <w:t xml:space="preserve"> dochodów majątkowych </w:t>
      </w:r>
      <w:r w:rsidR="00A10984">
        <w:rPr>
          <w:iCs/>
        </w:rPr>
        <w:t>i</w:t>
      </w:r>
      <w:r w:rsidR="00A10984">
        <w:rPr>
          <w:iCs/>
        </w:rPr>
        <w:t xml:space="preserve"> </w:t>
      </w:r>
      <w:r w:rsidR="00A10984" w:rsidRPr="00B414DA">
        <w:rPr>
          <w:iCs/>
        </w:rPr>
        <w:t xml:space="preserve">wydatków majątkowych </w:t>
      </w:r>
      <w:r w:rsidR="009B7E12" w:rsidRPr="00B414DA">
        <w:rPr>
          <w:iCs/>
        </w:rPr>
        <w:t xml:space="preserve">dokonuje się </w:t>
      </w:r>
      <w:r w:rsidR="009B7E12">
        <w:rPr>
          <w:iCs/>
        </w:rPr>
        <w:t xml:space="preserve">zwiększenia </w:t>
      </w:r>
      <w:r w:rsidR="00A10984">
        <w:rPr>
          <w:iCs/>
        </w:rPr>
        <w:t>o </w:t>
      </w:r>
      <w:r w:rsidR="00A10984">
        <w:rPr>
          <w:iCs/>
        </w:rPr>
        <w:t>kwotę 514.898</w:t>
      </w:r>
      <w:r w:rsidR="00A10984" w:rsidRPr="00B414DA">
        <w:rPr>
          <w:iCs/>
        </w:rPr>
        <w:t xml:space="preserve">,00 zł </w:t>
      </w:r>
      <w:r w:rsidR="009B7E12">
        <w:rPr>
          <w:iCs/>
        </w:rPr>
        <w:t>w ramach zadania</w:t>
      </w:r>
      <w:r w:rsidR="00CE08A1" w:rsidRPr="00B414DA">
        <w:rPr>
          <w:iCs/>
        </w:rPr>
        <w:t xml:space="preserve"> „Rozbudowa drogi powiatowej nr 4715W odcinek: Wręcza-Mszczonów</w:t>
      </w:r>
      <w:r w:rsidR="00CE08A1">
        <w:rPr>
          <w:iCs/>
        </w:rPr>
        <w:t xml:space="preserve">”. </w:t>
      </w:r>
      <w:r w:rsidR="009B7E12">
        <w:rPr>
          <w:iCs/>
        </w:rPr>
        <w:t>K</w:t>
      </w:r>
      <w:r w:rsidR="00CE08A1" w:rsidRPr="00B414DA">
        <w:rPr>
          <w:iCs/>
        </w:rPr>
        <w:t>wota</w:t>
      </w:r>
      <w:r w:rsidR="009B7E12">
        <w:rPr>
          <w:iCs/>
        </w:rPr>
        <w:t xml:space="preserve"> </w:t>
      </w:r>
      <w:r w:rsidR="00CE08A1" w:rsidRPr="00B414DA">
        <w:rPr>
          <w:iCs/>
        </w:rPr>
        <w:t xml:space="preserve">zostanie przeznaczona na </w:t>
      </w:r>
      <w:r w:rsidR="00CE08A1">
        <w:rPr>
          <w:iCs/>
        </w:rPr>
        <w:t xml:space="preserve">wypłatę odszkodowań </w:t>
      </w:r>
      <w:r>
        <w:t>za przejęte nieruchomości pod rozbudowę drogi. Środki były ujęte w planie roku 2020 i nie zostały wykorzystane</w:t>
      </w:r>
      <w:r w:rsidR="009B7E12">
        <w:t xml:space="preserve">. </w:t>
      </w:r>
      <w:r w:rsidR="00A10984">
        <w:t xml:space="preserve">Środki na wypłatę odszkodowań w ramach zawartego porozumienia przekazuje </w:t>
      </w:r>
      <w:r w:rsidR="009B7E12">
        <w:t>fir</w:t>
      </w:r>
      <w:r w:rsidR="00A10984">
        <w:t>ma</w:t>
      </w:r>
      <w:r w:rsidR="009B7E12">
        <w:t xml:space="preserve"> Global Parks Sp. z o.o.</w:t>
      </w:r>
      <w:r>
        <w:t xml:space="preserve"> </w:t>
      </w:r>
      <w:r w:rsidR="00CE08A1" w:rsidRPr="00977455">
        <w:rPr>
          <w:iCs/>
        </w:rPr>
        <w:t>(60014).</w:t>
      </w:r>
    </w:p>
    <w:p w14:paraId="11EF2BF5" w14:textId="51C22881" w:rsidR="00FF66E9" w:rsidRDefault="00CE08A1" w:rsidP="007C5FEB">
      <w:pPr>
        <w:pStyle w:val="Akapitzlist"/>
        <w:spacing w:line="280" w:lineRule="atLeast"/>
        <w:ind w:left="0"/>
        <w:jc w:val="both"/>
        <w:rPr>
          <w:iCs/>
        </w:rPr>
      </w:pPr>
      <w:r>
        <w:rPr>
          <w:iCs/>
        </w:rPr>
        <w:t xml:space="preserve">2. </w:t>
      </w:r>
      <w:r w:rsidR="00354F06">
        <w:rPr>
          <w:iCs/>
        </w:rPr>
        <w:t>Plan</w:t>
      </w:r>
      <w:r w:rsidR="00110CFD" w:rsidRPr="00EF70B2">
        <w:rPr>
          <w:iCs/>
        </w:rPr>
        <w:t xml:space="preserve"> dochodów </w:t>
      </w:r>
      <w:r w:rsidR="009B7E12" w:rsidRPr="00EF70B2">
        <w:rPr>
          <w:iCs/>
        </w:rPr>
        <w:t>majątkowych</w:t>
      </w:r>
      <w:r w:rsidR="00110CFD" w:rsidRPr="00EF70B2">
        <w:rPr>
          <w:iCs/>
        </w:rPr>
        <w:t xml:space="preserve"> </w:t>
      </w:r>
      <w:r w:rsidR="009B7E12" w:rsidRPr="00EF70B2">
        <w:rPr>
          <w:iCs/>
        </w:rPr>
        <w:t xml:space="preserve">zmniejsza się o kwotę 5.754.484,35 zł </w:t>
      </w:r>
      <w:r w:rsidR="00354F06" w:rsidRPr="00EF70B2">
        <w:rPr>
          <w:iCs/>
        </w:rPr>
        <w:t xml:space="preserve">z tytułu dofinansowania </w:t>
      </w:r>
      <w:r w:rsidR="009B7E12" w:rsidRPr="00EF70B2">
        <w:rPr>
          <w:iCs/>
        </w:rPr>
        <w:t xml:space="preserve">z Funduszu Dróg Samorządowych i </w:t>
      </w:r>
      <w:r w:rsidR="00354F06">
        <w:rPr>
          <w:iCs/>
        </w:rPr>
        <w:t xml:space="preserve">o kwotę 1.052.183,20 zł </w:t>
      </w:r>
      <w:r w:rsidR="00354F06" w:rsidRPr="00354F06">
        <w:rPr>
          <w:iCs/>
        </w:rPr>
        <w:t xml:space="preserve">z tytułu dofinansowania </w:t>
      </w:r>
      <w:r w:rsidR="009B7E12" w:rsidRPr="00EF70B2">
        <w:rPr>
          <w:iCs/>
        </w:rPr>
        <w:t xml:space="preserve">Gminy Puszcza Mariańska </w:t>
      </w:r>
      <w:r w:rsidR="00354F06">
        <w:rPr>
          <w:iCs/>
        </w:rPr>
        <w:t xml:space="preserve">na realizację </w:t>
      </w:r>
      <w:r w:rsidR="00110CFD" w:rsidRPr="00EF70B2">
        <w:rPr>
          <w:iCs/>
        </w:rPr>
        <w:t>zadania „Rozbudowa drogi powiatowej nr 4722W Wola Polska-Karnice-Mszczonów w m. Korabiewic</w:t>
      </w:r>
      <w:r w:rsidR="00EF70B2" w:rsidRPr="00EF70B2">
        <w:rPr>
          <w:iCs/>
        </w:rPr>
        <w:t>e</w:t>
      </w:r>
      <w:r w:rsidR="00110CFD" w:rsidRPr="00EF70B2">
        <w:rPr>
          <w:iCs/>
        </w:rPr>
        <w:t>”</w:t>
      </w:r>
      <w:r w:rsidR="00EF70B2" w:rsidRPr="00EF70B2">
        <w:rPr>
          <w:iCs/>
        </w:rPr>
        <w:t>. Plan</w:t>
      </w:r>
      <w:r w:rsidR="00110CFD" w:rsidRPr="00EF70B2">
        <w:rPr>
          <w:iCs/>
        </w:rPr>
        <w:t xml:space="preserve"> wydatków majątkowych zmniejsza się o kwotę 3.92</w:t>
      </w:r>
      <w:r w:rsidR="00064DF0">
        <w:rPr>
          <w:iCs/>
        </w:rPr>
        <w:t>5</w:t>
      </w:r>
      <w:r w:rsidR="00110CFD" w:rsidRPr="00EF70B2">
        <w:rPr>
          <w:iCs/>
        </w:rPr>
        <w:t>.</w:t>
      </w:r>
      <w:r w:rsidR="00064DF0">
        <w:rPr>
          <w:iCs/>
        </w:rPr>
        <w:t>524</w:t>
      </w:r>
      <w:r w:rsidR="00110CFD" w:rsidRPr="00EF70B2">
        <w:rPr>
          <w:iCs/>
        </w:rPr>
        <w:t xml:space="preserve">,93 zł </w:t>
      </w:r>
      <w:r w:rsidR="00EF70B2">
        <w:rPr>
          <w:iCs/>
        </w:rPr>
        <w:t>w celu dostosowania do wartości wynikających z</w:t>
      </w:r>
      <w:r w:rsidR="00354F06">
        <w:rPr>
          <w:iCs/>
        </w:rPr>
        <w:t xml:space="preserve"> podpisanych na realizację umów. Dofinansowanie Funduszu Dróg Samorządowych w wysokości 2.877.445,62zł wpłynęło na rachunek budżetu w 2020 r., i stanowi dochody roku ubiegłego. Finansowanie zadania przewidziano na bieżący rok wobec czego uzyskane dofinansowanie wykazane zostało po stronie przychodów roku 2021 </w:t>
      </w:r>
      <w:r w:rsidR="00110CFD" w:rsidRPr="00EF70B2">
        <w:rPr>
          <w:iCs/>
        </w:rPr>
        <w:t>(§</w:t>
      </w:r>
      <w:r w:rsidR="00EF70B2" w:rsidRPr="00EF70B2">
        <w:rPr>
          <w:iCs/>
        </w:rPr>
        <w:t xml:space="preserve"> 6300, </w:t>
      </w:r>
      <w:r w:rsidR="00110CFD" w:rsidRPr="00EF70B2">
        <w:rPr>
          <w:iCs/>
        </w:rPr>
        <w:t>6350, 60014).</w:t>
      </w:r>
    </w:p>
    <w:p w14:paraId="58AFA45E" w14:textId="7ED968B1" w:rsidR="00977455" w:rsidRPr="009B7E12" w:rsidRDefault="00FF66E9" w:rsidP="007C5FEB">
      <w:pPr>
        <w:pStyle w:val="Akapitzlist"/>
        <w:spacing w:line="280" w:lineRule="atLeast"/>
        <w:ind w:left="0"/>
        <w:jc w:val="both"/>
        <w:rPr>
          <w:iCs/>
        </w:rPr>
      </w:pPr>
      <w:r>
        <w:rPr>
          <w:iCs/>
        </w:rPr>
        <w:t xml:space="preserve">3. </w:t>
      </w:r>
      <w:r w:rsidR="007E3B5A">
        <w:rPr>
          <w:iCs/>
        </w:rPr>
        <w:t>Do planu wydatków bieżących Starostwa wprowadza się kwotę 1.459.388,07 zł</w:t>
      </w:r>
      <w:r w:rsidR="009B7E12">
        <w:rPr>
          <w:iCs/>
        </w:rPr>
        <w:t>,</w:t>
      </w:r>
      <w:r w:rsidR="007E3B5A">
        <w:rPr>
          <w:iCs/>
        </w:rPr>
        <w:t xml:space="preserve"> z czego: 1.309.812,07</w:t>
      </w:r>
      <w:r w:rsidR="009B7E12">
        <w:rPr>
          <w:iCs/>
        </w:rPr>
        <w:t xml:space="preserve"> zł</w:t>
      </w:r>
      <w:r w:rsidR="007E3B5A">
        <w:rPr>
          <w:iCs/>
        </w:rPr>
        <w:t xml:space="preserve"> stanowi dofinansowanie z </w:t>
      </w:r>
      <w:r w:rsidR="007E3B5A" w:rsidRPr="007764BE">
        <w:rPr>
          <w:iCs/>
        </w:rPr>
        <w:t>Funduszu Dróg Samorządowych</w:t>
      </w:r>
      <w:r w:rsidR="009B7E12">
        <w:rPr>
          <w:iCs/>
        </w:rPr>
        <w:t xml:space="preserve">, a kwota </w:t>
      </w:r>
      <w:r w:rsidR="007E3B5A">
        <w:rPr>
          <w:iCs/>
        </w:rPr>
        <w:t>149.576,00 zł wkład własny powiatu</w:t>
      </w:r>
      <w:r w:rsidR="009B7E12">
        <w:rPr>
          <w:iCs/>
        </w:rPr>
        <w:t xml:space="preserve"> </w:t>
      </w:r>
      <w:r w:rsidR="009B7E12">
        <w:t>na realizację zadania</w:t>
      </w:r>
      <w:r w:rsidR="00977455">
        <w:t xml:space="preserve"> pn. „Remont drogi powiatowej nr 4730W na odcinkach: 1) ul. Jana Skrowaczewskiego – na odcinku od ul. 1 Maja do ul. Marii Nietrzebki”, 2) ul. rtm Witolda Pileckiego – na odcinku od ul. Kpt Stanisława Pałaca do ul. Józefa Mireckiego, 3) ul. Józefa Mireckiego – na odcinku od ul. rtm Witolda Pileckiego do rowu 51 (przy Szkole Podstawowej nr 6 w Żyrardowie)”</w:t>
      </w:r>
      <w:r w:rsidR="009B7E12">
        <w:t>.</w:t>
      </w:r>
      <w:r w:rsidR="00EF70B2">
        <w:t xml:space="preserve"> Środki powyższe ujęte były w planie wydatków roku 2020 i nie zostały wykorzystane (60014).</w:t>
      </w:r>
    </w:p>
    <w:p w14:paraId="2E3E5D78" w14:textId="65418050" w:rsidR="00226E59" w:rsidRDefault="00226E59" w:rsidP="007C5FEB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5E5E90">
        <w:rPr>
          <w:b/>
          <w:iCs/>
          <w:u w:val="single"/>
        </w:rPr>
        <w:t>Dział 750 Administracja publiczna</w:t>
      </w:r>
    </w:p>
    <w:p w14:paraId="16B13D85" w14:textId="525754C4" w:rsidR="00226E59" w:rsidRPr="00226E59" w:rsidRDefault="00226E59" w:rsidP="007C5FEB">
      <w:pPr>
        <w:pStyle w:val="Akapitzlist"/>
        <w:spacing w:after="120" w:line="280" w:lineRule="atLeast"/>
        <w:ind w:left="0"/>
        <w:jc w:val="both"/>
        <w:rPr>
          <w:iCs/>
        </w:rPr>
      </w:pPr>
      <w:r w:rsidRPr="00226E59">
        <w:rPr>
          <w:iCs/>
        </w:rPr>
        <w:t xml:space="preserve">Do planu wydatków bieżących </w:t>
      </w:r>
      <w:r>
        <w:rPr>
          <w:iCs/>
        </w:rPr>
        <w:t xml:space="preserve">wprowadza się kwotę 4.500,00 zł z przeznaczeniem na przekazanie dotacji dla Województwa Mazowieckiego w celu zapewnienia utrzymania technicznego Systemu e-Urząd w tym oprogramowania EZD i portalu Wrota Mazowsza zrealizowanego w ramach projektu „Rozwój elektronicznej administracji w samorządach województwa mazowieckiego </w:t>
      </w:r>
      <w:r w:rsidR="0070007F">
        <w:rPr>
          <w:iCs/>
        </w:rPr>
        <w:t>wspomagającej niwelowanie dwudzielności potencjału województwa” (75095).</w:t>
      </w:r>
    </w:p>
    <w:p w14:paraId="4D1C5FF3" w14:textId="7D98C617" w:rsidR="00E0794E" w:rsidRPr="00D12F95" w:rsidRDefault="00AE71FA" w:rsidP="007C5FEB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683844">
        <w:rPr>
          <w:iCs/>
        </w:rPr>
        <w:tab/>
      </w:r>
      <w:r w:rsidR="00E0794E" w:rsidRPr="00D12F95">
        <w:rPr>
          <w:b/>
          <w:iCs/>
          <w:u w:val="single"/>
        </w:rPr>
        <w:t>Dział 754 Bezpieczeństwo publiczne i ochrona przeciwpożarowa</w:t>
      </w:r>
      <w:r w:rsidR="00110CFD">
        <w:rPr>
          <w:b/>
          <w:iCs/>
          <w:u w:val="single"/>
        </w:rPr>
        <w:t xml:space="preserve"> </w:t>
      </w:r>
    </w:p>
    <w:p w14:paraId="5499D580" w14:textId="30222F42" w:rsidR="00E0794E" w:rsidRDefault="00E0794E" w:rsidP="007C5FEB">
      <w:pPr>
        <w:pStyle w:val="Akapitzlist"/>
        <w:spacing w:line="280" w:lineRule="atLeast"/>
        <w:ind w:left="0"/>
        <w:jc w:val="both"/>
        <w:rPr>
          <w:iCs/>
        </w:rPr>
      </w:pPr>
      <w:r>
        <w:rPr>
          <w:iCs/>
        </w:rPr>
        <w:t>Zwiększa się plan dochodów Starostwa i wydatków Komendy Powiatowej Państwowej Straży Pożarnej w Żyrardowie o kwotę 435.000,00 zł z przeznaczeniem na realizację dwóch zadań</w:t>
      </w:r>
      <w:r w:rsidR="002D7343">
        <w:rPr>
          <w:iCs/>
        </w:rPr>
        <w:t>:</w:t>
      </w:r>
    </w:p>
    <w:p w14:paraId="24C47470" w14:textId="7DFFBFCA" w:rsidR="00E0794E" w:rsidRDefault="00E0794E" w:rsidP="007C5FEB">
      <w:pPr>
        <w:pStyle w:val="Akapitzlist"/>
        <w:numPr>
          <w:ilvl w:val="0"/>
          <w:numId w:val="14"/>
        </w:numPr>
        <w:spacing w:line="280" w:lineRule="atLeast"/>
        <w:contextualSpacing/>
      </w:pPr>
      <w:r w:rsidRPr="00BB524D">
        <w:t>„</w:t>
      </w:r>
      <w:r>
        <w:t xml:space="preserve">Modernizacja </w:t>
      </w:r>
      <w:r w:rsidRPr="00BB524D">
        <w:t>placu przed Komendą PSP” – 300.000,00 zł,</w:t>
      </w:r>
    </w:p>
    <w:p w14:paraId="4F032657" w14:textId="1ABA6F62" w:rsidR="00E0794E" w:rsidRPr="001A035F" w:rsidRDefault="00E0794E" w:rsidP="007C5FEB">
      <w:pPr>
        <w:pStyle w:val="Akapitzlist"/>
        <w:numPr>
          <w:ilvl w:val="0"/>
          <w:numId w:val="14"/>
        </w:numPr>
        <w:spacing w:line="280" w:lineRule="atLeast"/>
        <w:ind w:left="714" w:hanging="357"/>
        <w:contextualSpacing/>
        <w:jc w:val="both"/>
      </w:pPr>
      <w:r>
        <w:t>„</w:t>
      </w:r>
      <w:r w:rsidRPr="00EF70B2">
        <w:rPr>
          <w:color w:val="000000"/>
        </w:rPr>
        <w:t>Dostawa i uruchomienie wyniesionyc</w:t>
      </w:r>
      <w:r w:rsidR="00EF70B2">
        <w:rPr>
          <w:color w:val="000000"/>
        </w:rPr>
        <w:t>h zespołów nadawczo-odbiorczych p</w:t>
      </w:r>
      <w:r w:rsidRPr="00EF70B2">
        <w:rPr>
          <w:color w:val="000000"/>
        </w:rPr>
        <w:t>rzeznaczonych do pracy w sieciach powiatowych dla Komendy PSP”- 135.000,00 zł</w:t>
      </w:r>
      <w:r w:rsidR="001A035F" w:rsidRPr="00EF70B2">
        <w:rPr>
          <w:color w:val="000000"/>
        </w:rPr>
        <w:t>.</w:t>
      </w:r>
    </w:p>
    <w:p w14:paraId="75A06781" w14:textId="2CA82559" w:rsidR="001A035F" w:rsidRDefault="001A035F" w:rsidP="007C5FEB">
      <w:pPr>
        <w:pStyle w:val="Akapitzlist"/>
        <w:spacing w:line="280" w:lineRule="atLeast"/>
        <w:ind w:left="0"/>
        <w:contextualSpacing/>
        <w:jc w:val="both"/>
      </w:pPr>
      <w:r>
        <w:rPr>
          <w:color w:val="000000"/>
        </w:rPr>
        <w:t>Powyższe zadania były wprowadzone do budżetu roku 2020 w dniu 30.11.2020r. jednak nie została rozpoczęta ich realizacja</w:t>
      </w:r>
      <w:r w:rsidR="00EF70B2">
        <w:rPr>
          <w:color w:val="000000"/>
        </w:rPr>
        <w:t xml:space="preserve">. Środki zostały ujęte w wykazie wydatków niewygasających przez Mazowiecki Urząd Wojewódzki </w:t>
      </w:r>
      <w:r>
        <w:rPr>
          <w:color w:val="000000"/>
        </w:rPr>
        <w:t>(75411).</w:t>
      </w:r>
    </w:p>
    <w:p w14:paraId="35D5BC93" w14:textId="3EF8659D" w:rsidR="002F4A16" w:rsidRPr="00E7042D" w:rsidRDefault="002F4A16" w:rsidP="007C5FEB">
      <w:pPr>
        <w:spacing w:before="120" w:after="120"/>
        <w:jc w:val="both"/>
        <w:rPr>
          <w:b/>
          <w:iCs/>
          <w:u w:val="single"/>
        </w:rPr>
      </w:pPr>
      <w:r w:rsidRPr="00E7042D">
        <w:rPr>
          <w:b/>
          <w:iCs/>
          <w:u w:val="single"/>
        </w:rPr>
        <w:t>Dział 801 Oświata i wychowanie</w:t>
      </w:r>
    </w:p>
    <w:p w14:paraId="6CB6EC67" w14:textId="51034FE2" w:rsidR="00C50CC8" w:rsidRPr="00C50CC8" w:rsidRDefault="00031F24" w:rsidP="007C5FEB">
      <w:pPr>
        <w:pStyle w:val="Akapitzlist"/>
        <w:numPr>
          <w:ilvl w:val="0"/>
          <w:numId w:val="10"/>
        </w:numPr>
        <w:spacing w:line="280" w:lineRule="atLeast"/>
        <w:ind w:left="0" w:firstLine="0"/>
        <w:jc w:val="both"/>
        <w:rPr>
          <w:b/>
          <w:iCs/>
          <w:u w:val="single"/>
        </w:rPr>
      </w:pPr>
      <w:r>
        <w:rPr>
          <w:iCs/>
        </w:rPr>
        <w:t xml:space="preserve"> </w:t>
      </w:r>
      <w:r w:rsidR="00EF4140">
        <w:rPr>
          <w:iCs/>
          <w:lang w:eastAsia="x-none"/>
        </w:rPr>
        <w:t>Dokonuje się zwiększenia w planie wydatków z tytułu</w:t>
      </w:r>
      <w:r w:rsidR="00EF4140" w:rsidRPr="00EB5575">
        <w:rPr>
          <w:iCs/>
          <w:lang w:eastAsia="x-none"/>
        </w:rPr>
        <w:t xml:space="preserve"> </w:t>
      </w:r>
      <w:r w:rsidR="00EF4140">
        <w:rPr>
          <w:iCs/>
          <w:lang w:eastAsia="x-none"/>
        </w:rPr>
        <w:t>niewykorzys</w:t>
      </w:r>
      <w:r w:rsidR="00C50CC8">
        <w:rPr>
          <w:iCs/>
          <w:lang w:eastAsia="x-none"/>
        </w:rPr>
        <w:t>tanych środków z planu roku 2020 dla poszczególnych projektów:</w:t>
      </w:r>
    </w:p>
    <w:p w14:paraId="39DDA084" w14:textId="3953C6F8" w:rsidR="00C50CC8" w:rsidRPr="00C50CC8" w:rsidRDefault="00C50CC8" w:rsidP="007C5FEB">
      <w:pPr>
        <w:numPr>
          <w:ilvl w:val="2"/>
          <w:numId w:val="15"/>
        </w:numPr>
        <w:spacing w:line="280" w:lineRule="atLeast"/>
        <w:jc w:val="both"/>
      </w:pPr>
      <w:r w:rsidRPr="00C50CC8">
        <w:t>Ekologia obojga narodów – ponadnarodowa mobilność</w:t>
      </w:r>
      <w:r>
        <w:t xml:space="preserve"> - 87.402,00 zł. Projekt realizowany przez Zespół Szkół Nr 3 w Wiskitkach,</w:t>
      </w:r>
    </w:p>
    <w:p w14:paraId="0663C398" w14:textId="33F336DC" w:rsidR="00C50CC8" w:rsidRPr="00C030B1" w:rsidRDefault="00C50CC8" w:rsidP="007C5FEB">
      <w:pPr>
        <w:numPr>
          <w:ilvl w:val="2"/>
          <w:numId w:val="15"/>
        </w:numPr>
        <w:spacing w:line="280" w:lineRule="atLeast"/>
        <w:jc w:val="both"/>
      </w:pPr>
      <w:r>
        <w:lastRenderedPageBreak/>
        <w:t xml:space="preserve">Ponadnarodowa mobilność uczniów. </w:t>
      </w:r>
      <w:r w:rsidRPr="00C50CC8">
        <w:t>Polsko-litewskie pogadanki historyczne</w:t>
      </w:r>
      <w:r w:rsidR="00456FF0">
        <w:t>-językowe</w:t>
      </w:r>
      <w:r w:rsidRPr="00C50CC8">
        <w:t xml:space="preserve"> - </w:t>
      </w:r>
      <w:r w:rsidRPr="00C030B1">
        <w:t>73.305,00zł. Projekt realizowany przez Zespół Szkół Nr 2 w Żyrardowie,</w:t>
      </w:r>
    </w:p>
    <w:p w14:paraId="3C535751" w14:textId="28FAFD01" w:rsidR="00C50CC8" w:rsidRPr="00C030B1" w:rsidRDefault="00C50CC8" w:rsidP="007C5FEB">
      <w:pPr>
        <w:numPr>
          <w:ilvl w:val="2"/>
          <w:numId w:val="15"/>
        </w:numPr>
        <w:spacing w:line="280" w:lineRule="atLeast"/>
        <w:jc w:val="both"/>
      </w:pPr>
      <w:r w:rsidRPr="00C030B1">
        <w:t xml:space="preserve">Profesjonalny Elektryk – technicy z ZS nr 1 na praktyce zawodowej w Portugalii – </w:t>
      </w:r>
      <w:r w:rsidR="00C030B1" w:rsidRPr="00C030B1">
        <w:t>8</w:t>
      </w:r>
      <w:r w:rsidRPr="00C030B1">
        <w:t>6.</w:t>
      </w:r>
      <w:r w:rsidR="00C030B1" w:rsidRPr="00C030B1">
        <w:t>588</w:t>
      </w:r>
      <w:r w:rsidRPr="00C030B1">
        <w:t>,</w:t>
      </w:r>
      <w:r w:rsidR="00C030B1" w:rsidRPr="00C030B1">
        <w:t>0</w:t>
      </w:r>
      <w:r w:rsidRPr="00C030B1">
        <w:t>8 zł.</w:t>
      </w:r>
    </w:p>
    <w:p w14:paraId="0A643C64" w14:textId="548B4199" w:rsidR="006622E1" w:rsidRDefault="006622E1" w:rsidP="007C5FEB">
      <w:pPr>
        <w:spacing w:line="280" w:lineRule="atLeast"/>
        <w:jc w:val="both"/>
      </w:pPr>
      <w:r w:rsidRPr="00C030B1">
        <w:t>2. Zwiększa się plan</w:t>
      </w:r>
      <w:r>
        <w:t xml:space="preserve"> dochodów Starostwa i wydatków Specjalnego Ośrodka Szkolno – Wychowawczego w Żyrardowie na realizację </w:t>
      </w:r>
      <w:r w:rsidRPr="0024565A">
        <w:t>programu kompleksowego wsparcia dla rodzin „Za życiem”</w:t>
      </w:r>
      <w:r>
        <w:t xml:space="preserve">. Zmiana wynika z podpisania </w:t>
      </w:r>
      <w:r w:rsidR="00456FF0">
        <w:t xml:space="preserve">w dniu 18.11.2020 r. </w:t>
      </w:r>
      <w:r>
        <w:t xml:space="preserve">aneksu </w:t>
      </w:r>
      <w:r w:rsidR="00456FF0">
        <w:t xml:space="preserve">do Porozumienia </w:t>
      </w:r>
      <w:r w:rsidR="0056157E">
        <w:t>z </w:t>
      </w:r>
      <w:r w:rsidRPr="0024565A">
        <w:t xml:space="preserve">Ministrem Edukacji Narodowej </w:t>
      </w:r>
      <w:r>
        <w:t>– 13.000,00 zł (§ 2120, 80195).</w:t>
      </w:r>
    </w:p>
    <w:p w14:paraId="0AEC7A89" w14:textId="35722FB2" w:rsidR="007E3B5A" w:rsidRDefault="007E3B5A" w:rsidP="007C5FEB">
      <w:pPr>
        <w:spacing w:line="280" w:lineRule="atLeast"/>
        <w:jc w:val="both"/>
      </w:pPr>
      <w:r>
        <w:t>3. W planie wydatków bieżących w Zespole Szkół Nr 1 w Żyrardowie dokonuje się przesunięć na kwotę 7.900,46 zł w celu zabezpieczenia środków na wypłatę odprawy pośmiertnej oraz zwrot podatku VAT wyni</w:t>
      </w:r>
      <w:r w:rsidR="0056157E">
        <w:t>kającego z korekty za rok 2020 (80115).</w:t>
      </w:r>
    </w:p>
    <w:p w14:paraId="7C3A3C0D" w14:textId="77777777" w:rsidR="00916AD8" w:rsidRDefault="00916AD8" w:rsidP="007C5FEB">
      <w:pPr>
        <w:pStyle w:val="Tekstpodstawowy2"/>
        <w:tabs>
          <w:tab w:val="left" w:pos="284"/>
        </w:tabs>
        <w:spacing w:before="120" w:after="120"/>
        <w:rPr>
          <w:b/>
          <w:i w:val="0"/>
        </w:rPr>
      </w:pPr>
      <w:r>
        <w:rPr>
          <w:b/>
          <w:i w:val="0"/>
        </w:rPr>
        <w:t>Dział 921 - Kultura i ochrona dziedzictwa narodowego</w:t>
      </w:r>
    </w:p>
    <w:p w14:paraId="76D75FF2" w14:textId="3E3872C9" w:rsidR="00916AD8" w:rsidRDefault="00BA733D" w:rsidP="007C5FEB">
      <w:pPr>
        <w:spacing w:line="280" w:lineRule="atLeast"/>
        <w:jc w:val="both"/>
      </w:pPr>
      <w:r>
        <w:t>Wprowadza się do planu wydatków majątkowych Starostwa kwotę</w:t>
      </w:r>
      <w:r w:rsidR="0070007F">
        <w:t xml:space="preserve"> 6.401,00 zł</w:t>
      </w:r>
      <w:r>
        <w:t xml:space="preserve"> na</w:t>
      </w:r>
      <w:r w:rsidR="002D7343">
        <w:t xml:space="preserve"> opłatę za zwiększenie mocy elektrycznej w ramach</w:t>
      </w:r>
      <w:r>
        <w:t xml:space="preserve"> zadania pn. </w:t>
      </w:r>
      <w:r w:rsidR="00D01876">
        <w:t>„</w:t>
      </w:r>
      <w:r w:rsidR="0070007F">
        <w:t xml:space="preserve">Budowa wewnętrznej </w:t>
      </w:r>
      <w:r w:rsidR="0056157E">
        <w:t>l</w:t>
      </w:r>
      <w:r w:rsidR="0070007F">
        <w:t>inii zasilające</w:t>
      </w:r>
      <w:r w:rsidR="0056157E">
        <w:t>j Muzeum Mazowsza Zachodniego” (</w:t>
      </w:r>
      <w:r w:rsidR="0070007F">
        <w:t>92195).</w:t>
      </w:r>
    </w:p>
    <w:p w14:paraId="66CA9B47" w14:textId="1B806B78" w:rsidR="006F383E" w:rsidRPr="00410054" w:rsidRDefault="00410054" w:rsidP="007C5FEB">
      <w:pPr>
        <w:spacing w:before="120" w:after="120"/>
        <w:jc w:val="both"/>
        <w:rPr>
          <w:b/>
          <w:u w:val="single"/>
        </w:rPr>
      </w:pPr>
      <w:r w:rsidRPr="00410054">
        <w:rPr>
          <w:b/>
          <w:u w:val="single"/>
        </w:rPr>
        <w:t xml:space="preserve">Przychody, </w:t>
      </w:r>
      <w:r w:rsidR="00347853">
        <w:rPr>
          <w:b/>
          <w:u w:val="single"/>
        </w:rPr>
        <w:t>Rozchody</w:t>
      </w:r>
    </w:p>
    <w:p w14:paraId="337C87A9" w14:textId="1FDF1195" w:rsidR="00410054" w:rsidRDefault="00410054" w:rsidP="007C5FEB">
      <w:pPr>
        <w:pStyle w:val="Akapitzlist"/>
        <w:numPr>
          <w:ilvl w:val="0"/>
          <w:numId w:val="17"/>
        </w:numPr>
        <w:tabs>
          <w:tab w:val="left" w:pos="284"/>
        </w:tabs>
        <w:spacing w:line="280" w:lineRule="atLeast"/>
        <w:ind w:left="0" w:firstLine="0"/>
        <w:jc w:val="both"/>
      </w:pPr>
      <w:r>
        <w:t xml:space="preserve">Do planu przychodów wprowadza się kwotę </w:t>
      </w:r>
      <w:r w:rsidR="002B0FE2">
        <w:t>12.787.257,6</w:t>
      </w:r>
      <w:r>
        <w:t xml:space="preserve">9 zł, która wynika z otrzymanego w 2020 roku a niewydatkowanego dofinansowania z </w:t>
      </w:r>
      <w:r w:rsidRPr="00410054">
        <w:t>Rządowego Funduszu Inwestycji Lokalnych</w:t>
      </w:r>
      <w:r>
        <w:t xml:space="preserve"> i Funduszu Dróg Samorządowych. Powyższa kwota obejmuje: </w:t>
      </w:r>
    </w:p>
    <w:p w14:paraId="01042AA5" w14:textId="30DAE079" w:rsidR="00347853" w:rsidRDefault="00347853" w:rsidP="007C5FEB">
      <w:pPr>
        <w:pStyle w:val="Akapitzlist"/>
        <w:numPr>
          <w:ilvl w:val="0"/>
          <w:numId w:val="18"/>
        </w:numPr>
        <w:spacing w:line="280" w:lineRule="atLeast"/>
        <w:ind w:left="284" w:hanging="284"/>
        <w:jc w:val="both"/>
      </w:pPr>
      <w:r>
        <w:t>8.600.000,00 zł – dofinansowanie z Rządowego Funduszu Inwestycji Lokalnych – rozdanie II – powyższa kwota została ujęta w planie rozchodów jako środki na lokatach,</w:t>
      </w:r>
    </w:p>
    <w:p w14:paraId="17E4A827" w14:textId="77777777" w:rsidR="00347853" w:rsidRDefault="00347853" w:rsidP="007C5FEB">
      <w:pPr>
        <w:pStyle w:val="Akapitzlist"/>
        <w:numPr>
          <w:ilvl w:val="0"/>
          <w:numId w:val="18"/>
        </w:numPr>
        <w:spacing w:line="280" w:lineRule="atLeast"/>
        <w:ind w:left="284" w:hanging="284"/>
        <w:jc w:val="both"/>
      </w:pPr>
      <w:r>
        <w:t>2.877.445,62 zł – dofinansowanie</w:t>
      </w:r>
      <w:r w:rsidRPr="00410054">
        <w:t xml:space="preserve"> </w:t>
      </w:r>
      <w:r>
        <w:t xml:space="preserve">z </w:t>
      </w:r>
      <w:r w:rsidRPr="00410054">
        <w:t>Funduszu Dróg Samorządowych</w:t>
      </w:r>
      <w:r>
        <w:t xml:space="preserve"> zadania </w:t>
      </w:r>
      <w:r w:rsidRPr="00410054">
        <w:t>„Rozbudowa drogi powiatowej nr 4722W Wola Polska-Karnice-Mszczonów w m. Korabiewice”</w:t>
      </w:r>
      <w:r>
        <w:t xml:space="preserve"> – środki ujęte w planie wydatków 2021 r.,</w:t>
      </w:r>
    </w:p>
    <w:p w14:paraId="59FD647D" w14:textId="0AFD7E49" w:rsidR="002B0FE2" w:rsidRDefault="00347853" w:rsidP="007C5FEB">
      <w:pPr>
        <w:pStyle w:val="Akapitzlist"/>
        <w:numPr>
          <w:ilvl w:val="0"/>
          <w:numId w:val="18"/>
        </w:numPr>
        <w:spacing w:line="280" w:lineRule="atLeast"/>
        <w:ind w:left="284" w:hanging="284"/>
        <w:jc w:val="both"/>
      </w:pPr>
      <w:r>
        <w:t>1.309.812,07 zł</w:t>
      </w:r>
      <w:r>
        <w:t xml:space="preserve"> – d</w:t>
      </w:r>
      <w:r w:rsidRPr="002B0FE2">
        <w:t>ofinansowanie z Funduszu Dróg Samorządowych</w:t>
      </w:r>
      <w:r>
        <w:t xml:space="preserve"> zadania </w:t>
      </w:r>
      <w:r w:rsidRPr="002B0FE2">
        <w:t>. „Remont drogi powiatowej nr 4730W na odcinkach: 1) ul. Jana Skrowaczewskiego – na odcinku od ul. 1 Maja do ul. Marii Nietrzebki”, 2) ul. rtm Witolda Pileckiego – na odcinku od ul. Kpt Stanisława Pałaca do ul. Józefa Mireckiego, 3) ul. Józefa Mireckiego – na odcinku od ul. rtm Witolda Pileckiego do rowu 51 (przy Szkole Podstawowej nr 6 w Żyrardowie)”</w:t>
      </w:r>
      <w:r>
        <w:t xml:space="preserve">. Pomimo ujęcia w planie wydatków roku 2020 środki nie zostały wykorzystane, wpłynęły na rachunek budżetu </w:t>
      </w:r>
      <w:r w:rsidR="007F13BE">
        <w:t>31 grudnia 2020 r.</w:t>
      </w:r>
    </w:p>
    <w:p w14:paraId="0F2EA1AF" w14:textId="6D7E9E4A" w:rsidR="007F13BE" w:rsidRDefault="007C5FEB" w:rsidP="007C5FEB">
      <w:pPr>
        <w:pStyle w:val="Akapitzlist"/>
        <w:numPr>
          <w:ilvl w:val="0"/>
          <w:numId w:val="17"/>
        </w:numPr>
        <w:spacing w:line="280" w:lineRule="atLeast"/>
        <w:ind w:left="0" w:firstLine="0"/>
        <w:jc w:val="both"/>
      </w:pPr>
      <w:r>
        <w:t xml:space="preserve"> </w:t>
      </w:r>
      <w:r w:rsidR="007F13BE">
        <w:t xml:space="preserve">Ponadto w planie przychodów ujęto kwotę 247.295,08 zł wynikającą z niewykorzystanych w 2020 r. środków planowanych na realizację projektów z udziałem środków unijnych przez placówki oświatowe, o których mowa w uzasadnieniu powyżej. </w:t>
      </w:r>
    </w:p>
    <w:p w14:paraId="2D8B6004" w14:textId="11F0E6BC" w:rsidR="007C5FEB" w:rsidRDefault="00EE300E" w:rsidP="007C5FEB">
      <w:pPr>
        <w:pStyle w:val="Akapitzlist"/>
        <w:numPr>
          <w:ilvl w:val="0"/>
          <w:numId w:val="17"/>
        </w:numPr>
        <w:spacing w:line="280" w:lineRule="atLeast"/>
        <w:ind w:left="0" w:firstLine="0"/>
        <w:jc w:val="both"/>
      </w:pPr>
      <w:r>
        <w:t xml:space="preserve"> Zwiększ</w:t>
      </w:r>
      <w:r w:rsidR="007C5FEB">
        <w:t>a się plan przychodów z tytułu wolnych środkó</w:t>
      </w:r>
      <w:r>
        <w:t>w o kwotę 55</w:t>
      </w:r>
      <w:r w:rsidR="007C5FEB">
        <w:t>.7</w:t>
      </w:r>
      <w:r>
        <w:t>85</w:t>
      </w:r>
      <w:r w:rsidR="007C5FEB">
        <w:t>,00 zł. Ostateczna kwota wolnych środków będzie znana po rozliczeniu roku bu</w:t>
      </w:r>
      <w:r w:rsidR="005C4FE4">
        <w:t xml:space="preserve">dżetowego, </w:t>
      </w:r>
      <w:bookmarkStart w:id="1" w:name="_GoBack"/>
      <w:bookmarkEnd w:id="1"/>
      <w:r w:rsidR="005C4FE4">
        <w:t>o</w:t>
      </w:r>
      <w:r>
        <w:t>becnie wymienione zwięks</w:t>
      </w:r>
      <w:r w:rsidR="007C5FEB">
        <w:t>zeni</w:t>
      </w:r>
      <w:r>
        <w:t>e</w:t>
      </w:r>
      <w:r w:rsidR="007C5FEB">
        <w:t xml:space="preserve"> pozwala na zbilansowanie budżetu.</w:t>
      </w:r>
    </w:p>
    <w:p w14:paraId="54ECFA4C" w14:textId="6AA8C702" w:rsidR="002B0FE2" w:rsidRDefault="002B0FE2" w:rsidP="007C5FEB">
      <w:pPr>
        <w:pStyle w:val="Akapitzlist"/>
        <w:numPr>
          <w:ilvl w:val="0"/>
          <w:numId w:val="17"/>
        </w:numPr>
        <w:tabs>
          <w:tab w:val="left" w:pos="284"/>
        </w:tabs>
        <w:spacing w:line="280" w:lineRule="atLeast"/>
        <w:ind w:left="0" w:firstLine="0"/>
        <w:jc w:val="both"/>
      </w:pPr>
      <w:r>
        <w:t xml:space="preserve">Plan rozchodów zmniejsza się o 108.389,00 zł z tytułu spłaty otrzymanych pożyczek w związku z tym, że Wojewódzki Fundusz Ochrony Środowiska i Gospodarki Wodnej podjął decyzję o umorzeniu pożyczek z dniem 22 grudnia 2020 r. Zadłużenie </w:t>
      </w:r>
      <w:r w:rsidR="00347853">
        <w:t>na dzień 31 grudnia 2020</w:t>
      </w:r>
      <w:r>
        <w:t>r. z tytułu zaciągniętych pożyczek wynosi 0.</w:t>
      </w:r>
    </w:p>
    <w:p w14:paraId="5C96FE7A" w14:textId="2A512BBC" w:rsidR="00365CF1" w:rsidRPr="00347853" w:rsidRDefault="00E45041" w:rsidP="00347853">
      <w:pPr>
        <w:pStyle w:val="Akapitzlist"/>
        <w:ind w:left="9"/>
        <w:jc w:val="both"/>
        <w:rPr>
          <w:b/>
          <w:iCs/>
          <w:kern w:val="1"/>
          <w:sz w:val="28"/>
          <w:szCs w:val="28"/>
          <w:lang w:eastAsia="ar-SA"/>
        </w:rPr>
      </w:pPr>
      <w:r w:rsidRPr="00347853">
        <w:rPr>
          <w:iCs/>
          <w:highlight w:val="red"/>
        </w:rPr>
        <w:tab/>
      </w:r>
      <w:r w:rsidRPr="00347853">
        <w:rPr>
          <w:iCs/>
          <w:highlight w:val="red"/>
        </w:rPr>
        <w:tab/>
      </w:r>
      <w:r w:rsidR="009027E7" w:rsidRPr="00347853">
        <w:rPr>
          <w:b/>
          <w:iCs/>
          <w:kern w:val="1"/>
          <w:sz w:val="28"/>
          <w:szCs w:val="28"/>
          <w:highlight w:val="red"/>
          <w:lang w:eastAsia="ar-SA"/>
        </w:rPr>
        <w:tab/>
      </w:r>
      <w:r w:rsidR="009027E7" w:rsidRPr="00347853">
        <w:rPr>
          <w:b/>
          <w:iCs/>
          <w:kern w:val="1"/>
          <w:sz w:val="28"/>
          <w:szCs w:val="28"/>
          <w:highlight w:val="red"/>
          <w:lang w:eastAsia="ar-SA"/>
        </w:rPr>
        <w:tab/>
      </w:r>
      <w:r w:rsidR="009027E7" w:rsidRPr="00347853">
        <w:rPr>
          <w:b/>
          <w:iCs/>
          <w:kern w:val="1"/>
          <w:sz w:val="28"/>
          <w:szCs w:val="28"/>
          <w:lang w:eastAsia="ar-SA"/>
        </w:rPr>
        <w:t xml:space="preserve">                                                                        </w:t>
      </w:r>
      <w:r w:rsidR="0056157E" w:rsidRPr="00347853">
        <w:rPr>
          <w:b/>
          <w:iCs/>
          <w:kern w:val="1"/>
          <w:sz w:val="28"/>
          <w:szCs w:val="28"/>
          <w:lang w:eastAsia="ar-SA"/>
        </w:rPr>
        <w:tab/>
        <w:t xml:space="preserve">   </w:t>
      </w:r>
      <w:r w:rsidR="00365CF1" w:rsidRPr="00347853">
        <w:rPr>
          <w:b/>
          <w:iCs/>
          <w:kern w:val="1"/>
          <w:sz w:val="28"/>
          <w:szCs w:val="28"/>
          <w:lang w:eastAsia="ar-SA"/>
        </w:rPr>
        <w:t>Przewodniczący Rady</w:t>
      </w:r>
    </w:p>
    <w:p w14:paraId="27AD792B" w14:textId="4DFD4D03" w:rsidR="00365CF1" w:rsidRPr="007157DD" w:rsidRDefault="00365CF1" w:rsidP="00090336">
      <w:pPr>
        <w:spacing w:after="360"/>
        <w:jc w:val="center"/>
        <w:rPr>
          <w:b/>
          <w:iCs/>
          <w:kern w:val="1"/>
          <w:sz w:val="28"/>
          <w:szCs w:val="28"/>
          <w:lang w:eastAsia="ar-SA"/>
        </w:rPr>
      </w:pPr>
      <w:r w:rsidRPr="007157DD">
        <w:rPr>
          <w:b/>
          <w:iCs/>
          <w:kern w:val="1"/>
          <w:sz w:val="28"/>
          <w:szCs w:val="28"/>
          <w:lang w:eastAsia="ar-SA"/>
        </w:rPr>
        <w:t xml:space="preserve">                                                     </w:t>
      </w:r>
      <w:r w:rsidR="00E0794E">
        <w:rPr>
          <w:b/>
          <w:iCs/>
          <w:kern w:val="1"/>
          <w:sz w:val="28"/>
          <w:szCs w:val="28"/>
          <w:lang w:eastAsia="ar-SA"/>
        </w:rPr>
        <w:t xml:space="preserve">     </w:t>
      </w:r>
      <w:r w:rsidRPr="007157DD">
        <w:rPr>
          <w:b/>
          <w:iCs/>
          <w:kern w:val="1"/>
          <w:sz w:val="28"/>
          <w:szCs w:val="28"/>
          <w:lang w:eastAsia="ar-SA"/>
        </w:rPr>
        <w:t xml:space="preserve"> Powiatu Żyrardowskiego</w:t>
      </w:r>
    </w:p>
    <w:p w14:paraId="4EE87F3F" w14:textId="23D7E136" w:rsidR="003E22D2" w:rsidRPr="00365CF1" w:rsidRDefault="00365CF1" w:rsidP="00365CF1">
      <w:pPr>
        <w:jc w:val="center"/>
        <w:rPr>
          <w:b/>
          <w:iCs/>
          <w:kern w:val="1"/>
          <w:sz w:val="28"/>
          <w:szCs w:val="28"/>
          <w:lang w:eastAsia="ar-SA"/>
        </w:rPr>
      </w:pPr>
      <w:r w:rsidRPr="007157DD">
        <w:rPr>
          <w:b/>
          <w:iCs/>
          <w:kern w:val="1"/>
          <w:sz w:val="28"/>
          <w:szCs w:val="28"/>
          <w:lang w:eastAsia="ar-SA"/>
        </w:rPr>
        <w:t xml:space="preserve">                  </w:t>
      </w:r>
      <w:r w:rsidR="00B15E35">
        <w:rPr>
          <w:b/>
          <w:iCs/>
          <w:kern w:val="1"/>
          <w:sz w:val="28"/>
          <w:szCs w:val="28"/>
          <w:lang w:eastAsia="ar-SA"/>
        </w:rPr>
        <w:t xml:space="preserve">                           </w:t>
      </w:r>
      <w:r w:rsidRPr="007157DD">
        <w:rPr>
          <w:b/>
          <w:iCs/>
          <w:kern w:val="1"/>
          <w:sz w:val="28"/>
          <w:szCs w:val="28"/>
          <w:lang w:eastAsia="ar-SA"/>
        </w:rPr>
        <w:t xml:space="preserve">     </w:t>
      </w:r>
      <w:r w:rsidR="00E0794E">
        <w:rPr>
          <w:b/>
          <w:iCs/>
          <w:kern w:val="1"/>
          <w:sz w:val="28"/>
          <w:szCs w:val="28"/>
          <w:lang w:eastAsia="ar-SA"/>
        </w:rPr>
        <w:t xml:space="preserve">     </w:t>
      </w:r>
      <w:r w:rsidR="0056157E">
        <w:rPr>
          <w:b/>
          <w:iCs/>
          <w:kern w:val="1"/>
          <w:sz w:val="28"/>
          <w:szCs w:val="28"/>
          <w:lang w:eastAsia="ar-SA"/>
        </w:rPr>
        <w:t xml:space="preserve"> </w:t>
      </w:r>
      <w:r w:rsidR="00E0794E">
        <w:rPr>
          <w:b/>
          <w:iCs/>
          <w:kern w:val="1"/>
          <w:sz w:val="28"/>
          <w:szCs w:val="28"/>
          <w:lang w:eastAsia="ar-SA"/>
        </w:rPr>
        <w:t xml:space="preserve">  </w:t>
      </w:r>
      <w:r w:rsidRPr="007157DD">
        <w:rPr>
          <w:b/>
          <w:iCs/>
          <w:kern w:val="1"/>
          <w:sz w:val="28"/>
          <w:szCs w:val="28"/>
          <w:lang w:eastAsia="ar-SA"/>
        </w:rPr>
        <w:t>Klaudiusz Stusiński</w:t>
      </w:r>
    </w:p>
    <w:sectPr w:rsidR="003E22D2" w:rsidRPr="00365CF1" w:rsidSect="007C5FEB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D2C512" w14:textId="77777777" w:rsidR="00815C27" w:rsidRDefault="00815C27">
      <w:r>
        <w:separator/>
      </w:r>
    </w:p>
  </w:endnote>
  <w:endnote w:type="continuationSeparator" w:id="0">
    <w:p w14:paraId="5CB267B8" w14:textId="77777777" w:rsidR="00815C27" w:rsidRDefault="00815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0EED43" w14:textId="77777777" w:rsidR="00815C27" w:rsidRDefault="00815C27">
      <w:r>
        <w:separator/>
      </w:r>
    </w:p>
  </w:footnote>
  <w:footnote w:type="continuationSeparator" w:id="0">
    <w:p w14:paraId="1F2541FD" w14:textId="77777777" w:rsidR="00815C27" w:rsidRDefault="00815C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1081"/>
    <w:multiLevelType w:val="hybridMultilevel"/>
    <w:tmpl w:val="5B040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C4A1E"/>
    <w:multiLevelType w:val="hybridMultilevel"/>
    <w:tmpl w:val="62249B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F5255"/>
    <w:multiLevelType w:val="hybridMultilevel"/>
    <w:tmpl w:val="4BA46B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62EBA"/>
    <w:multiLevelType w:val="hybridMultilevel"/>
    <w:tmpl w:val="B1DCD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45518"/>
    <w:multiLevelType w:val="hybridMultilevel"/>
    <w:tmpl w:val="B55C3D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97A03"/>
    <w:multiLevelType w:val="hybridMultilevel"/>
    <w:tmpl w:val="1DA49100"/>
    <w:lvl w:ilvl="0" w:tplc="20FA756A">
      <w:start w:val="1"/>
      <w:numFmt w:val="bullet"/>
      <w:lvlText w:val=""/>
      <w:lvlJc w:val="left"/>
      <w:pPr>
        <w:tabs>
          <w:tab w:val="num" w:pos="0"/>
        </w:tabs>
        <w:ind w:left="227" w:hanging="227"/>
      </w:pPr>
      <w:rPr>
        <w:rFonts w:ascii="Symbol" w:hAnsi="Symbol" w:hint="default"/>
      </w:rPr>
    </w:lvl>
    <w:lvl w:ilvl="1" w:tplc="4DBE06C6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2" w:tplc="04150011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C018F0E2">
      <w:start w:val="1"/>
      <w:numFmt w:val="bullet"/>
      <w:lvlText w:val=""/>
      <w:lvlJc w:val="left"/>
      <w:pPr>
        <w:tabs>
          <w:tab w:val="num" w:pos="2520"/>
        </w:tabs>
        <w:ind w:left="2520" w:firstLine="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B3910"/>
    <w:multiLevelType w:val="hybridMultilevel"/>
    <w:tmpl w:val="7BFE4A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27E2E"/>
    <w:multiLevelType w:val="hybridMultilevel"/>
    <w:tmpl w:val="3B662B16"/>
    <w:lvl w:ilvl="0" w:tplc="20FA756A">
      <w:start w:val="1"/>
      <w:numFmt w:val="bullet"/>
      <w:lvlText w:val=""/>
      <w:lvlJc w:val="left"/>
      <w:pPr>
        <w:tabs>
          <w:tab w:val="num" w:pos="0"/>
        </w:tabs>
        <w:ind w:left="227" w:hanging="227"/>
      </w:pPr>
      <w:rPr>
        <w:rFonts w:ascii="Symbol" w:hAnsi="Symbol" w:hint="default"/>
      </w:rPr>
    </w:lvl>
    <w:lvl w:ilvl="1" w:tplc="4DBE06C6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C018F0E2">
      <w:start w:val="1"/>
      <w:numFmt w:val="bullet"/>
      <w:lvlText w:val=""/>
      <w:lvlJc w:val="left"/>
      <w:pPr>
        <w:tabs>
          <w:tab w:val="num" w:pos="2520"/>
        </w:tabs>
        <w:ind w:left="2520" w:firstLine="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E55865"/>
    <w:multiLevelType w:val="hybridMultilevel"/>
    <w:tmpl w:val="E20A4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75087B"/>
    <w:multiLevelType w:val="hybridMultilevel"/>
    <w:tmpl w:val="B906ABC2"/>
    <w:lvl w:ilvl="0" w:tplc="BF942742">
      <w:start w:val="1"/>
      <w:numFmt w:val="decimal"/>
      <w:lvlText w:val="%1."/>
      <w:lvlJc w:val="left"/>
      <w:pPr>
        <w:ind w:left="750" w:hanging="39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6C2417"/>
    <w:multiLevelType w:val="hybridMultilevel"/>
    <w:tmpl w:val="6054D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E12008"/>
    <w:multiLevelType w:val="hybridMultilevel"/>
    <w:tmpl w:val="207EEC5A"/>
    <w:lvl w:ilvl="0" w:tplc="3F46D6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99734D2"/>
    <w:multiLevelType w:val="hybridMultilevel"/>
    <w:tmpl w:val="57C0B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E6511"/>
    <w:multiLevelType w:val="multilevel"/>
    <w:tmpl w:val="09E60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6A2903D0"/>
    <w:multiLevelType w:val="hybridMultilevel"/>
    <w:tmpl w:val="9F200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902A8A"/>
    <w:multiLevelType w:val="hybridMultilevel"/>
    <w:tmpl w:val="7C729212"/>
    <w:lvl w:ilvl="0" w:tplc="5D5AB5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3974AEC"/>
    <w:multiLevelType w:val="hybridMultilevel"/>
    <w:tmpl w:val="C8C0F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81170"/>
    <w:multiLevelType w:val="hybridMultilevel"/>
    <w:tmpl w:val="1ABE319C"/>
    <w:lvl w:ilvl="0" w:tplc="DD6862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8"/>
  </w:num>
  <w:num w:numId="3">
    <w:abstractNumId w:val="17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2"/>
  </w:num>
  <w:num w:numId="9">
    <w:abstractNumId w:val="16"/>
  </w:num>
  <w:num w:numId="10">
    <w:abstractNumId w:val="9"/>
  </w:num>
  <w:num w:numId="11">
    <w:abstractNumId w:val="2"/>
  </w:num>
  <w:num w:numId="12">
    <w:abstractNumId w:val="7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5"/>
  </w:num>
  <w:num w:numId="16">
    <w:abstractNumId w:val="6"/>
  </w:num>
  <w:num w:numId="17">
    <w:abstractNumId w:val="4"/>
  </w:num>
  <w:num w:numId="18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103"/>
    <w:rsid w:val="000001AC"/>
    <w:rsid w:val="00000358"/>
    <w:rsid w:val="00000A4D"/>
    <w:rsid w:val="00000C81"/>
    <w:rsid w:val="000011B4"/>
    <w:rsid w:val="00001F4F"/>
    <w:rsid w:val="00003657"/>
    <w:rsid w:val="00003776"/>
    <w:rsid w:val="00003797"/>
    <w:rsid w:val="00003E9F"/>
    <w:rsid w:val="000040FF"/>
    <w:rsid w:val="00004548"/>
    <w:rsid w:val="000047AB"/>
    <w:rsid w:val="000048DE"/>
    <w:rsid w:val="00005FDA"/>
    <w:rsid w:val="000064AA"/>
    <w:rsid w:val="000068BC"/>
    <w:rsid w:val="000069F5"/>
    <w:rsid w:val="00006EEB"/>
    <w:rsid w:val="0000731F"/>
    <w:rsid w:val="00007D48"/>
    <w:rsid w:val="00010975"/>
    <w:rsid w:val="00010D50"/>
    <w:rsid w:val="00010F0D"/>
    <w:rsid w:val="000112F8"/>
    <w:rsid w:val="000117A8"/>
    <w:rsid w:val="00011D83"/>
    <w:rsid w:val="0001278D"/>
    <w:rsid w:val="000128FA"/>
    <w:rsid w:val="00012F9C"/>
    <w:rsid w:val="00012FFE"/>
    <w:rsid w:val="000135F0"/>
    <w:rsid w:val="00013A61"/>
    <w:rsid w:val="00013BEF"/>
    <w:rsid w:val="00016013"/>
    <w:rsid w:val="00016633"/>
    <w:rsid w:val="000167F7"/>
    <w:rsid w:val="00016BC8"/>
    <w:rsid w:val="00017A52"/>
    <w:rsid w:val="00017AC4"/>
    <w:rsid w:val="00020297"/>
    <w:rsid w:val="00020545"/>
    <w:rsid w:val="00020B04"/>
    <w:rsid w:val="00021108"/>
    <w:rsid w:val="00022315"/>
    <w:rsid w:val="0002243A"/>
    <w:rsid w:val="0002329B"/>
    <w:rsid w:val="00023D70"/>
    <w:rsid w:val="00023F7D"/>
    <w:rsid w:val="00024A40"/>
    <w:rsid w:val="00024CEB"/>
    <w:rsid w:val="000254EE"/>
    <w:rsid w:val="00025993"/>
    <w:rsid w:val="00025B9A"/>
    <w:rsid w:val="00025C96"/>
    <w:rsid w:val="00025E1C"/>
    <w:rsid w:val="00025FBB"/>
    <w:rsid w:val="00027AA6"/>
    <w:rsid w:val="00027B9E"/>
    <w:rsid w:val="00027D0F"/>
    <w:rsid w:val="00030132"/>
    <w:rsid w:val="00031F24"/>
    <w:rsid w:val="0003224D"/>
    <w:rsid w:val="00033AAE"/>
    <w:rsid w:val="00033AB8"/>
    <w:rsid w:val="000361A0"/>
    <w:rsid w:val="000369DC"/>
    <w:rsid w:val="0004160E"/>
    <w:rsid w:val="00041E3A"/>
    <w:rsid w:val="00041E99"/>
    <w:rsid w:val="00042273"/>
    <w:rsid w:val="00042E7E"/>
    <w:rsid w:val="00044192"/>
    <w:rsid w:val="00044754"/>
    <w:rsid w:val="000456FF"/>
    <w:rsid w:val="00045BBD"/>
    <w:rsid w:val="00045F26"/>
    <w:rsid w:val="000465AB"/>
    <w:rsid w:val="00046656"/>
    <w:rsid w:val="00046AA9"/>
    <w:rsid w:val="000474D4"/>
    <w:rsid w:val="0004760F"/>
    <w:rsid w:val="000478BC"/>
    <w:rsid w:val="00047996"/>
    <w:rsid w:val="00047F3B"/>
    <w:rsid w:val="00050347"/>
    <w:rsid w:val="000508FC"/>
    <w:rsid w:val="00050E69"/>
    <w:rsid w:val="000522EB"/>
    <w:rsid w:val="00053661"/>
    <w:rsid w:val="00053AEA"/>
    <w:rsid w:val="00054380"/>
    <w:rsid w:val="0005462A"/>
    <w:rsid w:val="00054812"/>
    <w:rsid w:val="00054B0B"/>
    <w:rsid w:val="00054C64"/>
    <w:rsid w:val="00055070"/>
    <w:rsid w:val="00055532"/>
    <w:rsid w:val="00060240"/>
    <w:rsid w:val="000602A0"/>
    <w:rsid w:val="000603B0"/>
    <w:rsid w:val="000611A3"/>
    <w:rsid w:val="000619A0"/>
    <w:rsid w:val="00061B64"/>
    <w:rsid w:val="000623CA"/>
    <w:rsid w:val="000635EA"/>
    <w:rsid w:val="00064D40"/>
    <w:rsid w:val="00064DF0"/>
    <w:rsid w:val="000655AA"/>
    <w:rsid w:val="00065709"/>
    <w:rsid w:val="00066FD9"/>
    <w:rsid w:val="000670AB"/>
    <w:rsid w:val="00067182"/>
    <w:rsid w:val="00067455"/>
    <w:rsid w:val="00067799"/>
    <w:rsid w:val="00067C0A"/>
    <w:rsid w:val="00067C97"/>
    <w:rsid w:val="00067F0F"/>
    <w:rsid w:val="000703E5"/>
    <w:rsid w:val="00070BFA"/>
    <w:rsid w:val="00070C90"/>
    <w:rsid w:val="000711C3"/>
    <w:rsid w:val="00071DF8"/>
    <w:rsid w:val="0007266F"/>
    <w:rsid w:val="00072D2F"/>
    <w:rsid w:val="00072EB4"/>
    <w:rsid w:val="00073F63"/>
    <w:rsid w:val="00074624"/>
    <w:rsid w:val="0007479C"/>
    <w:rsid w:val="000749FE"/>
    <w:rsid w:val="00074A3C"/>
    <w:rsid w:val="00075340"/>
    <w:rsid w:val="000753BB"/>
    <w:rsid w:val="0007596A"/>
    <w:rsid w:val="000764B0"/>
    <w:rsid w:val="00076E88"/>
    <w:rsid w:val="00076F23"/>
    <w:rsid w:val="00077027"/>
    <w:rsid w:val="000775B6"/>
    <w:rsid w:val="00077601"/>
    <w:rsid w:val="000777AE"/>
    <w:rsid w:val="00077836"/>
    <w:rsid w:val="0007783B"/>
    <w:rsid w:val="00077954"/>
    <w:rsid w:val="00077D72"/>
    <w:rsid w:val="00077FFE"/>
    <w:rsid w:val="00080604"/>
    <w:rsid w:val="000807DE"/>
    <w:rsid w:val="00080D49"/>
    <w:rsid w:val="00081951"/>
    <w:rsid w:val="00081993"/>
    <w:rsid w:val="00082045"/>
    <w:rsid w:val="00082275"/>
    <w:rsid w:val="00082406"/>
    <w:rsid w:val="00083062"/>
    <w:rsid w:val="000833E3"/>
    <w:rsid w:val="000834FB"/>
    <w:rsid w:val="00083546"/>
    <w:rsid w:val="000838AF"/>
    <w:rsid w:val="000839F7"/>
    <w:rsid w:val="00085B31"/>
    <w:rsid w:val="00086153"/>
    <w:rsid w:val="000869C2"/>
    <w:rsid w:val="000874B1"/>
    <w:rsid w:val="00087B44"/>
    <w:rsid w:val="00087B79"/>
    <w:rsid w:val="00090336"/>
    <w:rsid w:val="000905C2"/>
    <w:rsid w:val="000905F8"/>
    <w:rsid w:val="00090E32"/>
    <w:rsid w:val="0009134A"/>
    <w:rsid w:val="000913CF"/>
    <w:rsid w:val="00092CEB"/>
    <w:rsid w:val="000930A3"/>
    <w:rsid w:val="0009331C"/>
    <w:rsid w:val="00094073"/>
    <w:rsid w:val="000947CB"/>
    <w:rsid w:val="00095109"/>
    <w:rsid w:val="00095794"/>
    <w:rsid w:val="00096F8A"/>
    <w:rsid w:val="000971FE"/>
    <w:rsid w:val="000975A5"/>
    <w:rsid w:val="00097763"/>
    <w:rsid w:val="00097DC5"/>
    <w:rsid w:val="00097DFD"/>
    <w:rsid w:val="00097EB7"/>
    <w:rsid w:val="00097EC7"/>
    <w:rsid w:val="000A0364"/>
    <w:rsid w:val="000A0ADD"/>
    <w:rsid w:val="000A18B8"/>
    <w:rsid w:val="000A197D"/>
    <w:rsid w:val="000A1C56"/>
    <w:rsid w:val="000A28FB"/>
    <w:rsid w:val="000A2B7B"/>
    <w:rsid w:val="000A391F"/>
    <w:rsid w:val="000A3FFD"/>
    <w:rsid w:val="000A545F"/>
    <w:rsid w:val="000A5509"/>
    <w:rsid w:val="000A596D"/>
    <w:rsid w:val="000A5AD1"/>
    <w:rsid w:val="000A5B46"/>
    <w:rsid w:val="000A7A97"/>
    <w:rsid w:val="000B021D"/>
    <w:rsid w:val="000B0752"/>
    <w:rsid w:val="000B138F"/>
    <w:rsid w:val="000B177C"/>
    <w:rsid w:val="000B17B8"/>
    <w:rsid w:val="000B1FA7"/>
    <w:rsid w:val="000B21A7"/>
    <w:rsid w:val="000B4075"/>
    <w:rsid w:val="000B40C9"/>
    <w:rsid w:val="000B4662"/>
    <w:rsid w:val="000B4C4C"/>
    <w:rsid w:val="000B4CBE"/>
    <w:rsid w:val="000B52ED"/>
    <w:rsid w:val="000B54F2"/>
    <w:rsid w:val="000B5F00"/>
    <w:rsid w:val="000B61F5"/>
    <w:rsid w:val="000B64A8"/>
    <w:rsid w:val="000B6713"/>
    <w:rsid w:val="000B6CE0"/>
    <w:rsid w:val="000B6E18"/>
    <w:rsid w:val="000B7CF3"/>
    <w:rsid w:val="000B7DC2"/>
    <w:rsid w:val="000C0B8F"/>
    <w:rsid w:val="000C111C"/>
    <w:rsid w:val="000C131F"/>
    <w:rsid w:val="000C14A5"/>
    <w:rsid w:val="000C1833"/>
    <w:rsid w:val="000C1996"/>
    <w:rsid w:val="000C20C8"/>
    <w:rsid w:val="000C2225"/>
    <w:rsid w:val="000C2296"/>
    <w:rsid w:val="000C2789"/>
    <w:rsid w:val="000C2B64"/>
    <w:rsid w:val="000C3AB6"/>
    <w:rsid w:val="000C4192"/>
    <w:rsid w:val="000C429B"/>
    <w:rsid w:val="000C490B"/>
    <w:rsid w:val="000C4F7A"/>
    <w:rsid w:val="000C51E7"/>
    <w:rsid w:val="000C533E"/>
    <w:rsid w:val="000C5647"/>
    <w:rsid w:val="000C5AA9"/>
    <w:rsid w:val="000C5B41"/>
    <w:rsid w:val="000C5C95"/>
    <w:rsid w:val="000C5DDC"/>
    <w:rsid w:val="000C5F5A"/>
    <w:rsid w:val="000C652C"/>
    <w:rsid w:val="000C6547"/>
    <w:rsid w:val="000C6EEC"/>
    <w:rsid w:val="000C78D5"/>
    <w:rsid w:val="000C7D88"/>
    <w:rsid w:val="000D072A"/>
    <w:rsid w:val="000D1A7D"/>
    <w:rsid w:val="000D1D63"/>
    <w:rsid w:val="000D2132"/>
    <w:rsid w:val="000D292A"/>
    <w:rsid w:val="000D2BA1"/>
    <w:rsid w:val="000D2C5A"/>
    <w:rsid w:val="000D3137"/>
    <w:rsid w:val="000D35C9"/>
    <w:rsid w:val="000D3BEC"/>
    <w:rsid w:val="000D4835"/>
    <w:rsid w:val="000D4927"/>
    <w:rsid w:val="000D4CC9"/>
    <w:rsid w:val="000D57C1"/>
    <w:rsid w:val="000D596F"/>
    <w:rsid w:val="000D7427"/>
    <w:rsid w:val="000D7856"/>
    <w:rsid w:val="000D79B2"/>
    <w:rsid w:val="000D7B0C"/>
    <w:rsid w:val="000D7DA6"/>
    <w:rsid w:val="000E03A2"/>
    <w:rsid w:val="000E04D7"/>
    <w:rsid w:val="000E055B"/>
    <w:rsid w:val="000E0908"/>
    <w:rsid w:val="000E0D04"/>
    <w:rsid w:val="000E1181"/>
    <w:rsid w:val="000E1958"/>
    <w:rsid w:val="000E1CC6"/>
    <w:rsid w:val="000E1F2E"/>
    <w:rsid w:val="000E252D"/>
    <w:rsid w:val="000E2534"/>
    <w:rsid w:val="000E268B"/>
    <w:rsid w:val="000E3086"/>
    <w:rsid w:val="000E377B"/>
    <w:rsid w:val="000E437B"/>
    <w:rsid w:val="000E4856"/>
    <w:rsid w:val="000E4D49"/>
    <w:rsid w:val="000E53EC"/>
    <w:rsid w:val="000E5695"/>
    <w:rsid w:val="000E6689"/>
    <w:rsid w:val="000E703A"/>
    <w:rsid w:val="000E7B8C"/>
    <w:rsid w:val="000F1F11"/>
    <w:rsid w:val="000F223D"/>
    <w:rsid w:val="000F365F"/>
    <w:rsid w:val="000F460A"/>
    <w:rsid w:val="000F4E2F"/>
    <w:rsid w:val="000F5B0B"/>
    <w:rsid w:val="000F5BE5"/>
    <w:rsid w:val="000F5E66"/>
    <w:rsid w:val="000F607A"/>
    <w:rsid w:val="000F64DA"/>
    <w:rsid w:val="000F66E8"/>
    <w:rsid w:val="000F67B7"/>
    <w:rsid w:val="00100A14"/>
    <w:rsid w:val="00100AC2"/>
    <w:rsid w:val="00100E21"/>
    <w:rsid w:val="00101257"/>
    <w:rsid w:val="00101311"/>
    <w:rsid w:val="0010136B"/>
    <w:rsid w:val="00101D4B"/>
    <w:rsid w:val="00102C88"/>
    <w:rsid w:val="00102F46"/>
    <w:rsid w:val="00102F82"/>
    <w:rsid w:val="00103EF4"/>
    <w:rsid w:val="0010403A"/>
    <w:rsid w:val="0010442D"/>
    <w:rsid w:val="0010450A"/>
    <w:rsid w:val="00104C14"/>
    <w:rsid w:val="00104DC0"/>
    <w:rsid w:val="001050B1"/>
    <w:rsid w:val="001051A8"/>
    <w:rsid w:val="00105663"/>
    <w:rsid w:val="00106BCD"/>
    <w:rsid w:val="00106F73"/>
    <w:rsid w:val="001074EE"/>
    <w:rsid w:val="00107D0D"/>
    <w:rsid w:val="001103D4"/>
    <w:rsid w:val="00110605"/>
    <w:rsid w:val="00110CFD"/>
    <w:rsid w:val="00111331"/>
    <w:rsid w:val="0011232E"/>
    <w:rsid w:val="0011245D"/>
    <w:rsid w:val="00112757"/>
    <w:rsid w:val="0011447A"/>
    <w:rsid w:val="00114BFE"/>
    <w:rsid w:val="0011530B"/>
    <w:rsid w:val="0011653C"/>
    <w:rsid w:val="00116636"/>
    <w:rsid w:val="00116AC7"/>
    <w:rsid w:val="001176B6"/>
    <w:rsid w:val="0012004B"/>
    <w:rsid w:val="001200A3"/>
    <w:rsid w:val="0012168B"/>
    <w:rsid w:val="00121843"/>
    <w:rsid w:val="00121B7D"/>
    <w:rsid w:val="00121E36"/>
    <w:rsid w:val="00121F32"/>
    <w:rsid w:val="001228E9"/>
    <w:rsid w:val="00122B28"/>
    <w:rsid w:val="0012330A"/>
    <w:rsid w:val="00123914"/>
    <w:rsid w:val="00123AF3"/>
    <w:rsid w:val="00123C79"/>
    <w:rsid w:val="0012468E"/>
    <w:rsid w:val="00124B23"/>
    <w:rsid w:val="00124F74"/>
    <w:rsid w:val="00125067"/>
    <w:rsid w:val="00125B43"/>
    <w:rsid w:val="00126E1A"/>
    <w:rsid w:val="0012726A"/>
    <w:rsid w:val="00127594"/>
    <w:rsid w:val="001276FA"/>
    <w:rsid w:val="00130084"/>
    <w:rsid w:val="001305AC"/>
    <w:rsid w:val="00130BB6"/>
    <w:rsid w:val="00130E5D"/>
    <w:rsid w:val="00131411"/>
    <w:rsid w:val="001318D3"/>
    <w:rsid w:val="0013194E"/>
    <w:rsid w:val="00131CF1"/>
    <w:rsid w:val="00132194"/>
    <w:rsid w:val="00132A0A"/>
    <w:rsid w:val="00132D60"/>
    <w:rsid w:val="00132F12"/>
    <w:rsid w:val="0013364C"/>
    <w:rsid w:val="00133A46"/>
    <w:rsid w:val="00134480"/>
    <w:rsid w:val="001344F0"/>
    <w:rsid w:val="001346D2"/>
    <w:rsid w:val="001348BD"/>
    <w:rsid w:val="00135A8F"/>
    <w:rsid w:val="00136DCA"/>
    <w:rsid w:val="00137465"/>
    <w:rsid w:val="00137AE7"/>
    <w:rsid w:val="00137DCC"/>
    <w:rsid w:val="00137FA6"/>
    <w:rsid w:val="00140882"/>
    <w:rsid w:val="00140E3A"/>
    <w:rsid w:val="001412E7"/>
    <w:rsid w:val="001419BF"/>
    <w:rsid w:val="00141BA4"/>
    <w:rsid w:val="001421FF"/>
    <w:rsid w:val="00142DFD"/>
    <w:rsid w:val="00143297"/>
    <w:rsid w:val="00143A1D"/>
    <w:rsid w:val="00143DB0"/>
    <w:rsid w:val="00144408"/>
    <w:rsid w:val="001444FD"/>
    <w:rsid w:val="00144622"/>
    <w:rsid w:val="001447F7"/>
    <w:rsid w:val="00144D8A"/>
    <w:rsid w:val="001455E4"/>
    <w:rsid w:val="00145CAA"/>
    <w:rsid w:val="001462A2"/>
    <w:rsid w:val="001462FC"/>
    <w:rsid w:val="001465DA"/>
    <w:rsid w:val="0014661B"/>
    <w:rsid w:val="00146A19"/>
    <w:rsid w:val="00146F15"/>
    <w:rsid w:val="00147A32"/>
    <w:rsid w:val="00151937"/>
    <w:rsid w:val="00151C69"/>
    <w:rsid w:val="00152C21"/>
    <w:rsid w:val="00152E1A"/>
    <w:rsid w:val="00154016"/>
    <w:rsid w:val="00154CCC"/>
    <w:rsid w:val="00154FA4"/>
    <w:rsid w:val="001556A7"/>
    <w:rsid w:val="00155CFE"/>
    <w:rsid w:val="00155EDA"/>
    <w:rsid w:val="001570F2"/>
    <w:rsid w:val="00157862"/>
    <w:rsid w:val="00157ABE"/>
    <w:rsid w:val="00157C24"/>
    <w:rsid w:val="00160192"/>
    <w:rsid w:val="001602F9"/>
    <w:rsid w:val="00160CB7"/>
    <w:rsid w:val="0016146E"/>
    <w:rsid w:val="00161AE6"/>
    <w:rsid w:val="00162BB4"/>
    <w:rsid w:val="001637CC"/>
    <w:rsid w:val="00164420"/>
    <w:rsid w:val="00164717"/>
    <w:rsid w:val="00165CFC"/>
    <w:rsid w:val="001660A0"/>
    <w:rsid w:val="0016689B"/>
    <w:rsid w:val="00166D26"/>
    <w:rsid w:val="00167631"/>
    <w:rsid w:val="00167DE5"/>
    <w:rsid w:val="00167FAF"/>
    <w:rsid w:val="001704E4"/>
    <w:rsid w:val="001716DC"/>
    <w:rsid w:val="001717CB"/>
    <w:rsid w:val="00171FC9"/>
    <w:rsid w:val="001721C4"/>
    <w:rsid w:val="00172CAC"/>
    <w:rsid w:val="001730AE"/>
    <w:rsid w:val="00175029"/>
    <w:rsid w:val="001759BC"/>
    <w:rsid w:val="001759D6"/>
    <w:rsid w:val="00175F02"/>
    <w:rsid w:val="00176AD6"/>
    <w:rsid w:val="00176CD8"/>
    <w:rsid w:val="001779CD"/>
    <w:rsid w:val="00177AFF"/>
    <w:rsid w:val="00177E63"/>
    <w:rsid w:val="00182A1C"/>
    <w:rsid w:val="00183871"/>
    <w:rsid w:val="001838D0"/>
    <w:rsid w:val="001843B4"/>
    <w:rsid w:val="0018449E"/>
    <w:rsid w:val="001848A5"/>
    <w:rsid w:val="00184A96"/>
    <w:rsid w:val="001854F6"/>
    <w:rsid w:val="00185F45"/>
    <w:rsid w:val="00186379"/>
    <w:rsid w:val="00186974"/>
    <w:rsid w:val="00187209"/>
    <w:rsid w:val="00187276"/>
    <w:rsid w:val="00187A03"/>
    <w:rsid w:val="00187B9D"/>
    <w:rsid w:val="00190BEF"/>
    <w:rsid w:val="00190DF9"/>
    <w:rsid w:val="001912EC"/>
    <w:rsid w:val="0019152D"/>
    <w:rsid w:val="001916CC"/>
    <w:rsid w:val="00191C14"/>
    <w:rsid w:val="00191D5C"/>
    <w:rsid w:val="00191EB4"/>
    <w:rsid w:val="00191FDE"/>
    <w:rsid w:val="00192433"/>
    <w:rsid w:val="001927AD"/>
    <w:rsid w:val="00192CB8"/>
    <w:rsid w:val="0019334B"/>
    <w:rsid w:val="00193C1D"/>
    <w:rsid w:val="0019472E"/>
    <w:rsid w:val="001947A7"/>
    <w:rsid w:val="00194A73"/>
    <w:rsid w:val="001954BE"/>
    <w:rsid w:val="001955DD"/>
    <w:rsid w:val="00195D71"/>
    <w:rsid w:val="00197C99"/>
    <w:rsid w:val="00197D6F"/>
    <w:rsid w:val="001A01FF"/>
    <w:rsid w:val="001A035F"/>
    <w:rsid w:val="001A073A"/>
    <w:rsid w:val="001A09D2"/>
    <w:rsid w:val="001A155E"/>
    <w:rsid w:val="001A1688"/>
    <w:rsid w:val="001A28BB"/>
    <w:rsid w:val="001A2E7B"/>
    <w:rsid w:val="001A3680"/>
    <w:rsid w:val="001A3B48"/>
    <w:rsid w:val="001A43F6"/>
    <w:rsid w:val="001A4C88"/>
    <w:rsid w:val="001A5082"/>
    <w:rsid w:val="001A5D0D"/>
    <w:rsid w:val="001A5E0E"/>
    <w:rsid w:val="001A6247"/>
    <w:rsid w:val="001A6A14"/>
    <w:rsid w:val="001A7022"/>
    <w:rsid w:val="001A7252"/>
    <w:rsid w:val="001A73A1"/>
    <w:rsid w:val="001A73FF"/>
    <w:rsid w:val="001A78AA"/>
    <w:rsid w:val="001A7D88"/>
    <w:rsid w:val="001A7FFE"/>
    <w:rsid w:val="001B059A"/>
    <w:rsid w:val="001B123C"/>
    <w:rsid w:val="001B1F68"/>
    <w:rsid w:val="001B2F6A"/>
    <w:rsid w:val="001B3180"/>
    <w:rsid w:val="001B378F"/>
    <w:rsid w:val="001B39E7"/>
    <w:rsid w:val="001B3AF9"/>
    <w:rsid w:val="001B4E0A"/>
    <w:rsid w:val="001B557D"/>
    <w:rsid w:val="001B5CF2"/>
    <w:rsid w:val="001B6BC0"/>
    <w:rsid w:val="001B6FA1"/>
    <w:rsid w:val="001B748B"/>
    <w:rsid w:val="001B7606"/>
    <w:rsid w:val="001B775E"/>
    <w:rsid w:val="001B7BB5"/>
    <w:rsid w:val="001B7E5B"/>
    <w:rsid w:val="001C0542"/>
    <w:rsid w:val="001C0FBC"/>
    <w:rsid w:val="001C14DF"/>
    <w:rsid w:val="001C1F4A"/>
    <w:rsid w:val="001C245B"/>
    <w:rsid w:val="001C26BC"/>
    <w:rsid w:val="001C2C7C"/>
    <w:rsid w:val="001C2F77"/>
    <w:rsid w:val="001C2FE8"/>
    <w:rsid w:val="001C399C"/>
    <w:rsid w:val="001C4138"/>
    <w:rsid w:val="001C46BB"/>
    <w:rsid w:val="001C4BB6"/>
    <w:rsid w:val="001C56E2"/>
    <w:rsid w:val="001C5E58"/>
    <w:rsid w:val="001C61BA"/>
    <w:rsid w:val="001C62CA"/>
    <w:rsid w:val="001C6525"/>
    <w:rsid w:val="001C6AA4"/>
    <w:rsid w:val="001C7793"/>
    <w:rsid w:val="001C7B3C"/>
    <w:rsid w:val="001D00B2"/>
    <w:rsid w:val="001D0A0F"/>
    <w:rsid w:val="001D0EB5"/>
    <w:rsid w:val="001D10DB"/>
    <w:rsid w:val="001D14E0"/>
    <w:rsid w:val="001D1922"/>
    <w:rsid w:val="001D19C8"/>
    <w:rsid w:val="001D1D05"/>
    <w:rsid w:val="001D2622"/>
    <w:rsid w:val="001D2BA4"/>
    <w:rsid w:val="001D2C32"/>
    <w:rsid w:val="001D2D48"/>
    <w:rsid w:val="001D2F36"/>
    <w:rsid w:val="001D3221"/>
    <w:rsid w:val="001D3C5B"/>
    <w:rsid w:val="001D3DD9"/>
    <w:rsid w:val="001D3F31"/>
    <w:rsid w:val="001D3FD0"/>
    <w:rsid w:val="001D408F"/>
    <w:rsid w:val="001D4376"/>
    <w:rsid w:val="001D4B13"/>
    <w:rsid w:val="001D5F3E"/>
    <w:rsid w:val="001D5FCA"/>
    <w:rsid w:val="001D60F8"/>
    <w:rsid w:val="001D6250"/>
    <w:rsid w:val="001D639D"/>
    <w:rsid w:val="001D65F2"/>
    <w:rsid w:val="001D6E30"/>
    <w:rsid w:val="001D748B"/>
    <w:rsid w:val="001D7AE8"/>
    <w:rsid w:val="001D7EB3"/>
    <w:rsid w:val="001E103A"/>
    <w:rsid w:val="001E215E"/>
    <w:rsid w:val="001E2774"/>
    <w:rsid w:val="001E3FC0"/>
    <w:rsid w:val="001E419B"/>
    <w:rsid w:val="001E4914"/>
    <w:rsid w:val="001E499D"/>
    <w:rsid w:val="001E4B1C"/>
    <w:rsid w:val="001E5AC5"/>
    <w:rsid w:val="001E5CAA"/>
    <w:rsid w:val="001E6707"/>
    <w:rsid w:val="001E6C86"/>
    <w:rsid w:val="001E7023"/>
    <w:rsid w:val="001E70E4"/>
    <w:rsid w:val="001E726D"/>
    <w:rsid w:val="001F0C42"/>
    <w:rsid w:val="001F1180"/>
    <w:rsid w:val="001F1923"/>
    <w:rsid w:val="001F20C1"/>
    <w:rsid w:val="001F2760"/>
    <w:rsid w:val="001F2780"/>
    <w:rsid w:val="001F34A3"/>
    <w:rsid w:val="001F37F7"/>
    <w:rsid w:val="001F3950"/>
    <w:rsid w:val="001F3BFC"/>
    <w:rsid w:val="001F3C5A"/>
    <w:rsid w:val="001F41FB"/>
    <w:rsid w:val="001F4219"/>
    <w:rsid w:val="001F4732"/>
    <w:rsid w:val="001F47CD"/>
    <w:rsid w:val="001F58B2"/>
    <w:rsid w:val="001F66A4"/>
    <w:rsid w:val="001F692D"/>
    <w:rsid w:val="001F6B77"/>
    <w:rsid w:val="001F6BC1"/>
    <w:rsid w:val="002002D4"/>
    <w:rsid w:val="00200FB6"/>
    <w:rsid w:val="002012B0"/>
    <w:rsid w:val="0020130C"/>
    <w:rsid w:val="00201521"/>
    <w:rsid w:val="00201AAD"/>
    <w:rsid w:val="00201ABF"/>
    <w:rsid w:val="00201E69"/>
    <w:rsid w:val="00202D63"/>
    <w:rsid w:val="00203125"/>
    <w:rsid w:val="002034B6"/>
    <w:rsid w:val="00203C3E"/>
    <w:rsid w:val="00203EEF"/>
    <w:rsid w:val="00203F67"/>
    <w:rsid w:val="00204625"/>
    <w:rsid w:val="0020486C"/>
    <w:rsid w:val="00204965"/>
    <w:rsid w:val="00204AF3"/>
    <w:rsid w:val="0020512F"/>
    <w:rsid w:val="0020592B"/>
    <w:rsid w:val="00206A1D"/>
    <w:rsid w:val="00206BA0"/>
    <w:rsid w:val="00206EB2"/>
    <w:rsid w:val="00207069"/>
    <w:rsid w:val="00207287"/>
    <w:rsid w:val="00207CD2"/>
    <w:rsid w:val="00210AF1"/>
    <w:rsid w:val="002114BA"/>
    <w:rsid w:val="002118EC"/>
    <w:rsid w:val="00211AAD"/>
    <w:rsid w:val="00211B2D"/>
    <w:rsid w:val="00213175"/>
    <w:rsid w:val="00213AF0"/>
    <w:rsid w:val="00213EF8"/>
    <w:rsid w:val="00214160"/>
    <w:rsid w:val="002143D2"/>
    <w:rsid w:val="00215A43"/>
    <w:rsid w:val="0021690F"/>
    <w:rsid w:val="002171F8"/>
    <w:rsid w:val="00220387"/>
    <w:rsid w:val="00220592"/>
    <w:rsid w:val="002213DD"/>
    <w:rsid w:val="0022187E"/>
    <w:rsid w:val="00221E33"/>
    <w:rsid w:val="00221EC7"/>
    <w:rsid w:val="00222395"/>
    <w:rsid w:val="002224BE"/>
    <w:rsid w:val="00222731"/>
    <w:rsid w:val="00222CED"/>
    <w:rsid w:val="00222D5A"/>
    <w:rsid w:val="002236A8"/>
    <w:rsid w:val="00224088"/>
    <w:rsid w:val="0022481A"/>
    <w:rsid w:val="00225B9D"/>
    <w:rsid w:val="00226275"/>
    <w:rsid w:val="00226372"/>
    <w:rsid w:val="00226E59"/>
    <w:rsid w:val="002275D1"/>
    <w:rsid w:val="0023007A"/>
    <w:rsid w:val="002304CE"/>
    <w:rsid w:val="00230ADE"/>
    <w:rsid w:val="00230E8F"/>
    <w:rsid w:val="002313B7"/>
    <w:rsid w:val="00231ACE"/>
    <w:rsid w:val="00231BBD"/>
    <w:rsid w:val="00231E30"/>
    <w:rsid w:val="00231FCD"/>
    <w:rsid w:val="002320F4"/>
    <w:rsid w:val="00232112"/>
    <w:rsid w:val="00232304"/>
    <w:rsid w:val="002324B7"/>
    <w:rsid w:val="00232598"/>
    <w:rsid w:val="00233D78"/>
    <w:rsid w:val="002340CE"/>
    <w:rsid w:val="0023563E"/>
    <w:rsid w:val="00235C37"/>
    <w:rsid w:val="00235CCF"/>
    <w:rsid w:val="00235EF5"/>
    <w:rsid w:val="002364FC"/>
    <w:rsid w:val="0023650E"/>
    <w:rsid w:val="00236BCB"/>
    <w:rsid w:val="00236D1D"/>
    <w:rsid w:val="00237E11"/>
    <w:rsid w:val="00240913"/>
    <w:rsid w:val="00240AA7"/>
    <w:rsid w:val="00240B90"/>
    <w:rsid w:val="0024127A"/>
    <w:rsid w:val="00241877"/>
    <w:rsid w:val="00241D3F"/>
    <w:rsid w:val="00242F20"/>
    <w:rsid w:val="00244765"/>
    <w:rsid w:val="002448F5"/>
    <w:rsid w:val="00244A86"/>
    <w:rsid w:val="002456A3"/>
    <w:rsid w:val="00245900"/>
    <w:rsid w:val="00245BBB"/>
    <w:rsid w:val="002463AF"/>
    <w:rsid w:val="00246E42"/>
    <w:rsid w:val="00247047"/>
    <w:rsid w:val="00247484"/>
    <w:rsid w:val="0025013D"/>
    <w:rsid w:val="002506C0"/>
    <w:rsid w:val="0025143C"/>
    <w:rsid w:val="0025172C"/>
    <w:rsid w:val="00251760"/>
    <w:rsid w:val="00251932"/>
    <w:rsid w:val="00252031"/>
    <w:rsid w:val="00252443"/>
    <w:rsid w:val="0025249D"/>
    <w:rsid w:val="002538EB"/>
    <w:rsid w:val="00253FD3"/>
    <w:rsid w:val="002548C1"/>
    <w:rsid w:val="00254B19"/>
    <w:rsid w:val="00255128"/>
    <w:rsid w:val="002552A2"/>
    <w:rsid w:val="00255315"/>
    <w:rsid w:val="0025659F"/>
    <w:rsid w:val="00256647"/>
    <w:rsid w:val="00256990"/>
    <w:rsid w:val="00256B1B"/>
    <w:rsid w:val="00256B3D"/>
    <w:rsid w:val="00257538"/>
    <w:rsid w:val="002575C9"/>
    <w:rsid w:val="00257F9E"/>
    <w:rsid w:val="00260305"/>
    <w:rsid w:val="00260935"/>
    <w:rsid w:val="00260A82"/>
    <w:rsid w:val="00260C60"/>
    <w:rsid w:val="002613E1"/>
    <w:rsid w:val="002616D6"/>
    <w:rsid w:val="00261E51"/>
    <w:rsid w:val="00262DB2"/>
    <w:rsid w:val="00263A6C"/>
    <w:rsid w:val="00263F06"/>
    <w:rsid w:val="0026412E"/>
    <w:rsid w:val="002646BD"/>
    <w:rsid w:val="00264CF4"/>
    <w:rsid w:val="00264F93"/>
    <w:rsid w:val="00265D51"/>
    <w:rsid w:val="002661A7"/>
    <w:rsid w:val="002661EC"/>
    <w:rsid w:val="00266B05"/>
    <w:rsid w:val="00267911"/>
    <w:rsid w:val="00267B1D"/>
    <w:rsid w:val="002709E5"/>
    <w:rsid w:val="00270F4C"/>
    <w:rsid w:val="002711C8"/>
    <w:rsid w:val="00271293"/>
    <w:rsid w:val="002712AF"/>
    <w:rsid w:val="0027169A"/>
    <w:rsid w:val="002716D5"/>
    <w:rsid w:val="00271B30"/>
    <w:rsid w:val="00271E5A"/>
    <w:rsid w:val="00272494"/>
    <w:rsid w:val="00272B0D"/>
    <w:rsid w:val="0027306F"/>
    <w:rsid w:val="0027319C"/>
    <w:rsid w:val="002735FF"/>
    <w:rsid w:val="00273DE4"/>
    <w:rsid w:val="00273E3D"/>
    <w:rsid w:val="0027420E"/>
    <w:rsid w:val="00274372"/>
    <w:rsid w:val="002753BF"/>
    <w:rsid w:val="0027562C"/>
    <w:rsid w:val="00275FD3"/>
    <w:rsid w:val="00276CD7"/>
    <w:rsid w:val="00276F22"/>
    <w:rsid w:val="00277353"/>
    <w:rsid w:val="00277C22"/>
    <w:rsid w:val="00280596"/>
    <w:rsid w:val="00280644"/>
    <w:rsid w:val="002807DC"/>
    <w:rsid w:val="00282117"/>
    <w:rsid w:val="00282154"/>
    <w:rsid w:val="002829DF"/>
    <w:rsid w:val="00282BAA"/>
    <w:rsid w:val="00283186"/>
    <w:rsid w:val="00283782"/>
    <w:rsid w:val="00283A8F"/>
    <w:rsid w:val="00283B88"/>
    <w:rsid w:val="00283DAB"/>
    <w:rsid w:val="002843E4"/>
    <w:rsid w:val="00285C67"/>
    <w:rsid w:val="002871B1"/>
    <w:rsid w:val="0028798B"/>
    <w:rsid w:val="0029098E"/>
    <w:rsid w:val="002918DC"/>
    <w:rsid w:val="00292484"/>
    <w:rsid w:val="0029346F"/>
    <w:rsid w:val="0029380F"/>
    <w:rsid w:val="002949F2"/>
    <w:rsid w:val="00294F7C"/>
    <w:rsid w:val="00296121"/>
    <w:rsid w:val="002965D2"/>
    <w:rsid w:val="00296DE2"/>
    <w:rsid w:val="00297C10"/>
    <w:rsid w:val="002A02EF"/>
    <w:rsid w:val="002A034E"/>
    <w:rsid w:val="002A08E5"/>
    <w:rsid w:val="002A0E0B"/>
    <w:rsid w:val="002A18F4"/>
    <w:rsid w:val="002A2406"/>
    <w:rsid w:val="002A289C"/>
    <w:rsid w:val="002A2A4A"/>
    <w:rsid w:val="002A32EC"/>
    <w:rsid w:val="002A387A"/>
    <w:rsid w:val="002A4376"/>
    <w:rsid w:val="002A44F9"/>
    <w:rsid w:val="002A48D1"/>
    <w:rsid w:val="002A4CE9"/>
    <w:rsid w:val="002A5280"/>
    <w:rsid w:val="002A57D5"/>
    <w:rsid w:val="002A6CAA"/>
    <w:rsid w:val="002B0607"/>
    <w:rsid w:val="002B074B"/>
    <w:rsid w:val="002B0FE2"/>
    <w:rsid w:val="002B0FFE"/>
    <w:rsid w:val="002B1BF7"/>
    <w:rsid w:val="002B1D9A"/>
    <w:rsid w:val="002B1E67"/>
    <w:rsid w:val="002B2162"/>
    <w:rsid w:val="002B231E"/>
    <w:rsid w:val="002B2567"/>
    <w:rsid w:val="002B25D5"/>
    <w:rsid w:val="002B2651"/>
    <w:rsid w:val="002B356F"/>
    <w:rsid w:val="002B3D70"/>
    <w:rsid w:val="002B431E"/>
    <w:rsid w:val="002B476A"/>
    <w:rsid w:val="002B4E27"/>
    <w:rsid w:val="002B5322"/>
    <w:rsid w:val="002B797B"/>
    <w:rsid w:val="002B7DAD"/>
    <w:rsid w:val="002C01FA"/>
    <w:rsid w:val="002C01FF"/>
    <w:rsid w:val="002C047D"/>
    <w:rsid w:val="002C0895"/>
    <w:rsid w:val="002C0989"/>
    <w:rsid w:val="002C0B6D"/>
    <w:rsid w:val="002C0C3A"/>
    <w:rsid w:val="002C0D91"/>
    <w:rsid w:val="002C127D"/>
    <w:rsid w:val="002C18DD"/>
    <w:rsid w:val="002C1D52"/>
    <w:rsid w:val="002C1E1F"/>
    <w:rsid w:val="002C2E7A"/>
    <w:rsid w:val="002C30DA"/>
    <w:rsid w:val="002C329A"/>
    <w:rsid w:val="002C4115"/>
    <w:rsid w:val="002C4A98"/>
    <w:rsid w:val="002C4DDC"/>
    <w:rsid w:val="002C4F21"/>
    <w:rsid w:val="002C547C"/>
    <w:rsid w:val="002C64C2"/>
    <w:rsid w:val="002C65E9"/>
    <w:rsid w:val="002C77A8"/>
    <w:rsid w:val="002D00BD"/>
    <w:rsid w:val="002D0A88"/>
    <w:rsid w:val="002D2151"/>
    <w:rsid w:val="002D26E6"/>
    <w:rsid w:val="002D2BF4"/>
    <w:rsid w:val="002D2E79"/>
    <w:rsid w:val="002D3DBC"/>
    <w:rsid w:val="002D549A"/>
    <w:rsid w:val="002D5F6A"/>
    <w:rsid w:val="002D69A8"/>
    <w:rsid w:val="002D6EF8"/>
    <w:rsid w:val="002D6F1B"/>
    <w:rsid w:val="002D6F89"/>
    <w:rsid w:val="002D7343"/>
    <w:rsid w:val="002E0133"/>
    <w:rsid w:val="002E02FC"/>
    <w:rsid w:val="002E031D"/>
    <w:rsid w:val="002E040F"/>
    <w:rsid w:val="002E0428"/>
    <w:rsid w:val="002E062D"/>
    <w:rsid w:val="002E07FB"/>
    <w:rsid w:val="002E10C8"/>
    <w:rsid w:val="002E1A06"/>
    <w:rsid w:val="002E1E3F"/>
    <w:rsid w:val="002E20A2"/>
    <w:rsid w:val="002E2192"/>
    <w:rsid w:val="002E24E9"/>
    <w:rsid w:val="002E2618"/>
    <w:rsid w:val="002E2C76"/>
    <w:rsid w:val="002E33E5"/>
    <w:rsid w:val="002E3570"/>
    <w:rsid w:val="002E36F9"/>
    <w:rsid w:val="002E3D8A"/>
    <w:rsid w:val="002E3EF7"/>
    <w:rsid w:val="002E58CD"/>
    <w:rsid w:val="002E7217"/>
    <w:rsid w:val="002E76D5"/>
    <w:rsid w:val="002E7A46"/>
    <w:rsid w:val="002E7F79"/>
    <w:rsid w:val="002F0073"/>
    <w:rsid w:val="002F0D31"/>
    <w:rsid w:val="002F106F"/>
    <w:rsid w:val="002F1280"/>
    <w:rsid w:val="002F1F10"/>
    <w:rsid w:val="002F2212"/>
    <w:rsid w:val="002F2911"/>
    <w:rsid w:val="002F2C50"/>
    <w:rsid w:val="002F2D18"/>
    <w:rsid w:val="002F3AB0"/>
    <w:rsid w:val="002F4A16"/>
    <w:rsid w:val="002F4AE1"/>
    <w:rsid w:val="002F6A29"/>
    <w:rsid w:val="002F77D1"/>
    <w:rsid w:val="00300AD2"/>
    <w:rsid w:val="00300BB2"/>
    <w:rsid w:val="00303D89"/>
    <w:rsid w:val="00303F49"/>
    <w:rsid w:val="003041FD"/>
    <w:rsid w:val="00304424"/>
    <w:rsid w:val="00304950"/>
    <w:rsid w:val="00305D65"/>
    <w:rsid w:val="00306080"/>
    <w:rsid w:val="00306351"/>
    <w:rsid w:val="003065F7"/>
    <w:rsid w:val="003067B2"/>
    <w:rsid w:val="00306B80"/>
    <w:rsid w:val="0030783C"/>
    <w:rsid w:val="00307FBE"/>
    <w:rsid w:val="00310044"/>
    <w:rsid w:val="00310369"/>
    <w:rsid w:val="00310DBE"/>
    <w:rsid w:val="0031132C"/>
    <w:rsid w:val="00311E30"/>
    <w:rsid w:val="003123B6"/>
    <w:rsid w:val="0031247C"/>
    <w:rsid w:val="00312E7D"/>
    <w:rsid w:val="00312F42"/>
    <w:rsid w:val="0031315B"/>
    <w:rsid w:val="003131D7"/>
    <w:rsid w:val="003132F8"/>
    <w:rsid w:val="00314F13"/>
    <w:rsid w:val="003153B9"/>
    <w:rsid w:val="00315D3D"/>
    <w:rsid w:val="00316BB2"/>
    <w:rsid w:val="00316D9F"/>
    <w:rsid w:val="00320233"/>
    <w:rsid w:val="0032025D"/>
    <w:rsid w:val="003202F1"/>
    <w:rsid w:val="0032046F"/>
    <w:rsid w:val="00320B77"/>
    <w:rsid w:val="00320BF4"/>
    <w:rsid w:val="00320E8E"/>
    <w:rsid w:val="00321198"/>
    <w:rsid w:val="00321866"/>
    <w:rsid w:val="00321889"/>
    <w:rsid w:val="00321DD3"/>
    <w:rsid w:val="00322FD2"/>
    <w:rsid w:val="0032338C"/>
    <w:rsid w:val="00323AC1"/>
    <w:rsid w:val="00323B70"/>
    <w:rsid w:val="00324BF8"/>
    <w:rsid w:val="00324F11"/>
    <w:rsid w:val="00325B7E"/>
    <w:rsid w:val="00325EF1"/>
    <w:rsid w:val="00327799"/>
    <w:rsid w:val="0032784C"/>
    <w:rsid w:val="00327EED"/>
    <w:rsid w:val="00327FE9"/>
    <w:rsid w:val="003307BC"/>
    <w:rsid w:val="00331946"/>
    <w:rsid w:val="00331EE3"/>
    <w:rsid w:val="00332671"/>
    <w:rsid w:val="0033267E"/>
    <w:rsid w:val="00332D22"/>
    <w:rsid w:val="00332E27"/>
    <w:rsid w:val="00332E8A"/>
    <w:rsid w:val="003336DF"/>
    <w:rsid w:val="00333818"/>
    <w:rsid w:val="00333B8A"/>
    <w:rsid w:val="0033496A"/>
    <w:rsid w:val="00334978"/>
    <w:rsid w:val="0033556D"/>
    <w:rsid w:val="0033689B"/>
    <w:rsid w:val="00336DD9"/>
    <w:rsid w:val="00336F85"/>
    <w:rsid w:val="00340BB5"/>
    <w:rsid w:val="00340C12"/>
    <w:rsid w:val="00340D70"/>
    <w:rsid w:val="0034193D"/>
    <w:rsid w:val="00341F51"/>
    <w:rsid w:val="00342A68"/>
    <w:rsid w:val="00343000"/>
    <w:rsid w:val="0034338C"/>
    <w:rsid w:val="00343D0B"/>
    <w:rsid w:val="00343F15"/>
    <w:rsid w:val="003447F0"/>
    <w:rsid w:val="00344801"/>
    <w:rsid w:val="003454CA"/>
    <w:rsid w:val="0034590E"/>
    <w:rsid w:val="00345B0E"/>
    <w:rsid w:val="00345C3D"/>
    <w:rsid w:val="003466E0"/>
    <w:rsid w:val="003471D0"/>
    <w:rsid w:val="003472B5"/>
    <w:rsid w:val="0034743F"/>
    <w:rsid w:val="00347853"/>
    <w:rsid w:val="00347C49"/>
    <w:rsid w:val="00350B68"/>
    <w:rsid w:val="00350E4A"/>
    <w:rsid w:val="0035107E"/>
    <w:rsid w:val="003510C5"/>
    <w:rsid w:val="003514C9"/>
    <w:rsid w:val="00351890"/>
    <w:rsid w:val="00351CED"/>
    <w:rsid w:val="0035202E"/>
    <w:rsid w:val="003520F9"/>
    <w:rsid w:val="00352507"/>
    <w:rsid w:val="003532DF"/>
    <w:rsid w:val="00353509"/>
    <w:rsid w:val="0035353E"/>
    <w:rsid w:val="00353715"/>
    <w:rsid w:val="00353D0C"/>
    <w:rsid w:val="00353EED"/>
    <w:rsid w:val="003541CE"/>
    <w:rsid w:val="00354692"/>
    <w:rsid w:val="00354F06"/>
    <w:rsid w:val="00355B59"/>
    <w:rsid w:val="00355CF5"/>
    <w:rsid w:val="00356A28"/>
    <w:rsid w:val="00356B76"/>
    <w:rsid w:val="00356C0B"/>
    <w:rsid w:val="00357257"/>
    <w:rsid w:val="00357647"/>
    <w:rsid w:val="0035793D"/>
    <w:rsid w:val="00357E8E"/>
    <w:rsid w:val="00357F47"/>
    <w:rsid w:val="00360B04"/>
    <w:rsid w:val="00360BCA"/>
    <w:rsid w:val="003625D3"/>
    <w:rsid w:val="00362982"/>
    <w:rsid w:val="00362AA3"/>
    <w:rsid w:val="00363C72"/>
    <w:rsid w:val="00363CDD"/>
    <w:rsid w:val="00363EA1"/>
    <w:rsid w:val="0036452A"/>
    <w:rsid w:val="003645CC"/>
    <w:rsid w:val="003647C2"/>
    <w:rsid w:val="00364ECC"/>
    <w:rsid w:val="00365001"/>
    <w:rsid w:val="0036596B"/>
    <w:rsid w:val="00365B26"/>
    <w:rsid w:val="00365CF1"/>
    <w:rsid w:val="00367F59"/>
    <w:rsid w:val="0037035F"/>
    <w:rsid w:val="003708A7"/>
    <w:rsid w:val="00370B5F"/>
    <w:rsid w:val="003710D5"/>
    <w:rsid w:val="00371B40"/>
    <w:rsid w:val="003729DA"/>
    <w:rsid w:val="00372B2C"/>
    <w:rsid w:val="00373019"/>
    <w:rsid w:val="00374590"/>
    <w:rsid w:val="00374598"/>
    <w:rsid w:val="00375250"/>
    <w:rsid w:val="003752B8"/>
    <w:rsid w:val="0037530F"/>
    <w:rsid w:val="003755AC"/>
    <w:rsid w:val="003756F7"/>
    <w:rsid w:val="00375DDD"/>
    <w:rsid w:val="00376941"/>
    <w:rsid w:val="003769C7"/>
    <w:rsid w:val="00376B6E"/>
    <w:rsid w:val="00376C20"/>
    <w:rsid w:val="003770E2"/>
    <w:rsid w:val="003774D3"/>
    <w:rsid w:val="003778E1"/>
    <w:rsid w:val="003779C8"/>
    <w:rsid w:val="00377D26"/>
    <w:rsid w:val="003809C2"/>
    <w:rsid w:val="00381DE0"/>
    <w:rsid w:val="00382140"/>
    <w:rsid w:val="00382243"/>
    <w:rsid w:val="00382396"/>
    <w:rsid w:val="00382FC8"/>
    <w:rsid w:val="00383154"/>
    <w:rsid w:val="003832FF"/>
    <w:rsid w:val="0038385F"/>
    <w:rsid w:val="00384918"/>
    <w:rsid w:val="003860D8"/>
    <w:rsid w:val="00386848"/>
    <w:rsid w:val="003878F3"/>
    <w:rsid w:val="00387B38"/>
    <w:rsid w:val="00387F8D"/>
    <w:rsid w:val="00390A83"/>
    <w:rsid w:val="00391763"/>
    <w:rsid w:val="00391E9D"/>
    <w:rsid w:val="00392373"/>
    <w:rsid w:val="00392E6C"/>
    <w:rsid w:val="00392EA5"/>
    <w:rsid w:val="00393280"/>
    <w:rsid w:val="00393399"/>
    <w:rsid w:val="00393D4D"/>
    <w:rsid w:val="00394A20"/>
    <w:rsid w:val="00395035"/>
    <w:rsid w:val="003950FA"/>
    <w:rsid w:val="0039531B"/>
    <w:rsid w:val="003955E1"/>
    <w:rsid w:val="0039641A"/>
    <w:rsid w:val="00396463"/>
    <w:rsid w:val="003979BE"/>
    <w:rsid w:val="00397D4B"/>
    <w:rsid w:val="003A01ED"/>
    <w:rsid w:val="003A02C9"/>
    <w:rsid w:val="003A054C"/>
    <w:rsid w:val="003A0D49"/>
    <w:rsid w:val="003A0DA6"/>
    <w:rsid w:val="003A0EB2"/>
    <w:rsid w:val="003A10E9"/>
    <w:rsid w:val="003A16B7"/>
    <w:rsid w:val="003A1840"/>
    <w:rsid w:val="003A2250"/>
    <w:rsid w:val="003A22C8"/>
    <w:rsid w:val="003A304B"/>
    <w:rsid w:val="003A4592"/>
    <w:rsid w:val="003A4DD1"/>
    <w:rsid w:val="003A4F3F"/>
    <w:rsid w:val="003A508E"/>
    <w:rsid w:val="003A5535"/>
    <w:rsid w:val="003A5BF8"/>
    <w:rsid w:val="003A6E1B"/>
    <w:rsid w:val="003B0872"/>
    <w:rsid w:val="003B0DF1"/>
    <w:rsid w:val="003B1D9F"/>
    <w:rsid w:val="003B23B3"/>
    <w:rsid w:val="003B2474"/>
    <w:rsid w:val="003B28A4"/>
    <w:rsid w:val="003B30E1"/>
    <w:rsid w:val="003B4BC0"/>
    <w:rsid w:val="003B642A"/>
    <w:rsid w:val="003B69E4"/>
    <w:rsid w:val="003B6B66"/>
    <w:rsid w:val="003B7248"/>
    <w:rsid w:val="003B72D5"/>
    <w:rsid w:val="003B76BD"/>
    <w:rsid w:val="003B788D"/>
    <w:rsid w:val="003B7894"/>
    <w:rsid w:val="003C06D0"/>
    <w:rsid w:val="003C1151"/>
    <w:rsid w:val="003C1A39"/>
    <w:rsid w:val="003C1B16"/>
    <w:rsid w:val="003C20D5"/>
    <w:rsid w:val="003C229D"/>
    <w:rsid w:val="003C2742"/>
    <w:rsid w:val="003C291E"/>
    <w:rsid w:val="003C2B91"/>
    <w:rsid w:val="003C2EA5"/>
    <w:rsid w:val="003C3E80"/>
    <w:rsid w:val="003C4638"/>
    <w:rsid w:val="003C4DF1"/>
    <w:rsid w:val="003C4F4F"/>
    <w:rsid w:val="003C60BC"/>
    <w:rsid w:val="003C6CB6"/>
    <w:rsid w:val="003C72DA"/>
    <w:rsid w:val="003C7300"/>
    <w:rsid w:val="003C7374"/>
    <w:rsid w:val="003C7685"/>
    <w:rsid w:val="003C778C"/>
    <w:rsid w:val="003C7865"/>
    <w:rsid w:val="003D0213"/>
    <w:rsid w:val="003D0634"/>
    <w:rsid w:val="003D0771"/>
    <w:rsid w:val="003D0DD1"/>
    <w:rsid w:val="003D19AB"/>
    <w:rsid w:val="003D1DEA"/>
    <w:rsid w:val="003D22CF"/>
    <w:rsid w:val="003D2538"/>
    <w:rsid w:val="003D2A15"/>
    <w:rsid w:val="003D2A7C"/>
    <w:rsid w:val="003D30E0"/>
    <w:rsid w:val="003D3CCA"/>
    <w:rsid w:val="003D44DC"/>
    <w:rsid w:val="003D4F31"/>
    <w:rsid w:val="003D5437"/>
    <w:rsid w:val="003D5860"/>
    <w:rsid w:val="003D663D"/>
    <w:rsid w:val="003D6A3F"/>
    <w:rsid w:val="003D73A8"/>
    <w:rsid w:val="003D767D"/>
    <w:rsid w:val="003E07EF"/>
    <w:rsid w:val="003E097E"/>
    <w:rsid w:val="003E0A80"/>
    <w:rsid w:val="003E1BD7"/>
    <w:rsid w:val="003E1CA5"/>
    <w:rsid w:val="003E22D2"/>
    <w:rsid w:val="003E2638"/>
    <w:rsid w:val="003E2A3D"/>
    <w:rsid w:val="003E2CF2"/>
    <w:rsid w:val="003E3C9B"/>
    <w:rsid w:val="003E3F05"/>
    <w:rsid w:val="003E49BC"/>
    <w:rsid w:val="003E4C6A"/>
    <w:rsid w:val="003E4F63"/>
    <w:rsid w:val="003E53DC"/>
    <w:rsid w:val="003E5BEF"/>
    <w:rsid w:val="003E5DC1"/>
    <w:rsid w:val="003E6A5C"/>
    <w:rsid w:val="003E7AB9"/>
    <w:rsid w:val="003E7BA3"/>
    <w:rsid w:val="003F0440"/>
    <w:rsid w:val="003F0D5A"/>
    <w:rsid w:val="003F16C3"/>
    <w:rsid w:val="003F203E"/>
    <w:rsid w:val="003F2470"/>
    <w:rsid w:val="003F2F8F"/>
    <w:rsid w:val="003F37FA"/>
    <w:rsid w:val="003F4978"/>
    <w:rsid w:val="003F52DE"/>
    <w:rsid w:val="003F5383"/>
    <w:rsid w:val="003F5652"/>
    <w:rsid w:val="003F5654"/>
    <w:rsid w:val="003F5C09"/>
    <w:rsid w:val="003F6034"/>
    <w:rsid w:val="003F60DB"/>
    <w:rsid w:val="003F7CC3"/>
    <w:rsid w:val="003F7FDB"/>
    <w:rsid w:val="00400528"/>
    <w:rsid w:val="00400B26"/>
    <w:rsid w:val="0040104D"/>
    <w:rsid w:val="00402767"/>
    <w:rsid w:val="004029E3"/>
    <w:rsid w:val="00402D99"/>
    <w:rsid w:val="00403815"/>
    <w:rsid w:val="00404168"/>
    <w:rsid w:val="004056F9"/>
    <w:rsid w:val="00405C67"/>
    <w:rsid w:val="004069A4"/>
    <w:rsid w:val="00406FEA"/>
    <w:rsid w:val="004071A9"/>
    <w:rsid w:val="00407307"/>
    <w:rsid w:val="00407459"/>
    <w:rsid w:val="00410054"/>
    <w:rsid w:val="00410340"/>
    <w:rsid w:val="004106B2"/>
    <w:rsid w:val="00410A16"/>
    <w:rsid w:val="00410D68"/>
    <w:rsid w:val="0041108C"/>
    <w:rsid w:val="004113C9"/>
    <w:rsid w:val="00411AA5"/>
    <w:rsid w:val="00411E0D"/>
    <w:rsid w:val="00411E9A"/>
    <w:rsid w:val="00412439"/>
    <w:rsid w:val="004126C3"/>
    <w:rsid w:val="00412FA9"/>
    <w:rsid w:val="004132F3"/>
    <w:rsid w:val="00413424"/>
    <w:rsid w:val="004136CA"/>
    <w:rsid w:val="00413D88"/>
    <w:rsid w:val="0041435F"/>
    <w:rsid w:val="0041455D"/>
    <w:rsid w:val="004146C0"/>
    <w:rsid w:val="00414744"/>
    <w:rsid w:val="00414DB2"/>
    <w:rsid w:val="00414E54"/>
    <w:rsid w:val="004160E6"/>
    <w:rsid w:val="00416C04"/>
    <w:rsid w:val="00416EDB"/>
    <w:rsid w:val="0041716E"/>
    <w:rsid w:val="004171FB"/>
    <w:rsid w:val="00417E5E"/>
    <w:rsid w:val="00420933"/>
    <w:rsid w:val="004228BF"/>
    <w:rsid w:val="004256CA"/>
    <w:rsid w:val="00425912"/>
    <w:rsid w:val="0042599E"/>
    <w:rsid w:val="00425CE8"/>
    <w:rsid w:val="0042639E"/>
    <w:rsid w:val="004266E2"/>
    <w:rsid w:val="00426771"/>
    <w:rsid w:val="00426E7D"/>
    <w:rsid w:val="00427EDB"/>
    <w:rsid w:val="00427F59"/>
    <w:rsid w:val="00427F87"/>
    <w:rsid w:val="004300BC"/>
    <w:rsid w:val="00430657"/>
    <w:rsid w:val="00430A4D"/>
    <w:rsid w:val="00430E26"/>
    <w:rsid w:val="00430F99"/>
    <w:rsid w:val="00431213"/>
    <w:rsid w:val="004316B7"/>
    <w:rsid w:val="00431FAA"/>
    <w:rsid w:val="004323F5"/>
    <w:rsid w:val="0043280F"/>
    <w:rsid w:val="0043301C"/>
    <w:rsid w:val="00433AA2"/>
    <w:rsid w:val="00433F9A"/>
    <w:rsid w:val="00434AF4"/>
    <w:rsid w:val="004355E3"/>
    <w:rsid w:val="00435842"/>
    <w:rsid w:val="004358FA"/>
    <w:rsid w:val="004359F4"/>
    <w:rsid w:val="00436AA3"/>
    <w:rsid w:val="00437BB7"/>
    <w:rsid w:val="00437CD0"/>
    <w:rsid w:val="004408DA"/>
    <w:rsid w:val="00441541"/>
    <w:rsid w:val="00441988"/>
    <w:rsid w:val="00442BFE"/>
    <w:rsid w:val="0044401D"/>
    <w:rsid w:val="004443F1"/>
    <w:rsid w:val="00444B3E"/>
    <w:rsid w:val="004452E6"/>
    <w:rsid w:val="00445B87"/>
    <w:rsid w:val="00445C3C"/>
    <w:rsid w:val="004469B7"/>
    <w:rsid w:val="00446E3F"/>
    <w:rsid w:val="00446F64"/>
    <w:rsid w:val="00447001"/>
    <w:rsid w:val="00447078"/>
    <w:rsid w:val="00447AF8"/>
    <w:rsid w:val="00447D81"/>
    <w:rsid w:val="0045017D"/>
    <w:rsid w:val="00450DDC"/>
    <w:rsid w:val="00450EA8"/>
    <w:rsid w:val="0045295C"/>
    <w:rsid w:val="00452C55"/>
    <w:rsid w:val="0045409E"/>
    <w:rsid w:val="0045473F"/>
    <w:rsid w:val="00454E54"/>
    <w:rsid w:val="0045645F"/>
    <w:rsid w:val="004565BA"/>
    <w:rsid w:val="0045678A"/>
    <w:rsid w:val="00456FF0"/>
    <w:rsid w:val="00460167"/>
    <w:rsid w:val="00460A4A"/>
    <w:rsid w:val="0046119F"/>
    <w:rsid w:val="00461227"/>
    <w:rsid w:val="00461473"/>
    <w:rsid w:val="0046189E"/>
    <w:rsid w:val="004630A4"/>
    <w:rsid w:val="00463190"/>
    <w:rsid w:val="004633E1"/>
    <w:rsid w:val="004636A7"/>
    <w:rsid w:val="004638CC"/>
    <w:rsid w:val="00463D3F"/>
    <w:rsid w:val="00464826"/>
    <w:rsid w:val="00464D2F"/>
    <w:rsid w:val="00465054"/>
    <w:rsid w:val="004658F7"/>
    <w:rsid w:val="00465994"/>
    <w:rsid w:val="00465A86"/>
    <w:rsid w:val="004668F0"/>
    <w:rsid w:val="00466ABF"/>
    <w:rsid w:val="00466D25"/>
    <w:rsid w:val="00466ED4"/>
    <w:rsid w:val="0046708C"/>
    <w:rsid w:val="00467241"/>
    <w:rsid w:val="00467466"/>
    <w:rsid w:val="00467A8B"/>
    <w:rsid w:val="004702DC"/>
    <w:rsid w:val="00470DF9"/>
    <w:rsid w:val="00471C8D"/>
    <w:rsid w:val="00471D27"/>
    <w:rsid w:val="00471F6F"/>
    <w:rsid w:val="004729A7"/>
    <w:rsid w:val="00472ACC"/>
    <w:rsid w:val="00472C33"/>
    <w:rsid w:val="004739B5"/>
    <w:rsid w:val="00473C90"/>
    <w:rsid w:val="004742FC"/>
    <w:rsid w:val="0047436D"/>
    <w:rsid w:val="004762D3"/>
    <w:rsid w:val="00476433"/>
    <w:rsid w:val="00476463"/>
    <w:rsid w:val="00476684"/>
    <w:rsid w:val="00476C06"/>
    <w:rsid w:val="00476DC7"/>
    <w:rsid w:val="00477167"/>
    <w:rsid w:val="00477A16"/>
    <w:rsid w:val="004809BF"/>
    <w:rsid w:val="00482968"/>
    <w:rsid w:val="004837BF"/>
    <w:rsid w:val="00483FAE"/>
    <w:rsid w:val="0048404D"/>
    <w:rsid w:val="00484179"/>
    <w:rsid w:val="0048454D"/>
    <w:rsid w:val="00484602"/>
    <w:rsid w:val="00484FF3"/>
    <w:rsid w:val="0048523E"/>
    <w:rsid w:val="00485523"/>
    <w:rsid w:val="004858A2"/>
    <w:rsid w:val="00485D7A"/>
    <w:rsid w:val="004861C8"/>
    <w:rsid w:val="00486F6F"/>
    <w:rsid w:val="00487037"/>
    <w:rsid w:val="004875D5"/>
    <w:rsid w:val="00487FB3"/>
    <w:rsid w:val="0049089F"/>
    <w:rsid w:val="00490E6E"/>
    <w:rsid w:val="0049116F"/>
    <w:rsid w:val="0049131A"/>
    <w:rsid w:val="00491607"/>
    <w:rsid w:val="004917B6"/>
    <w:rsid w:val="00492D10"/>
    <w:rsid w:val="00492E2D"/>
    <w:rsid w:val="0049459A"/>
    <w:rsid w:val="0049505F"/>
    <w:rsid w:val="00495191"/>
    <w:rsid w:val="004954B9"/>
    <w:rsid w:val="00495D4C"/>
    <w:rsid w:val="004965E0"/>
    <w:rsid w:val="004978B6"/>
    <w:rsid w:val="00497E7C"/>
    <w:rsid w:val="004A040A"/>
    <w:rsid w:val="004A0859"/>
    <w:rsid w:val="004A0F4F"/>
    <w:rsid w:val="004A1202"/>
    <w:rsid w:val="004A2992"/>
    <w:rsid w:val="004A3470"/>
    <w:rsid w:val="004A348D"/>
    <w:rsid w:val="004A3B85"/>
    <w:rsid w:val="004A4407"/>
    <w:rsid w:val="004A47EA"/>
    <w:rsid w:val="004A487A"/>
    <w:rsid w:val="004A5332"/>
    <w:rsid w:val="004A58BC"/>
    <w:rsid w:val="004A59F9"/>
    <w:rsid w:val="004A5C02"/>
    <w:rsid w:val="004A6140"/>
    <w:rsid w:val="004B00EC"/>
    <w:rsid w:val="004B024A"/>
    <w:rsid w:val="004B06AE"/>
    <w:rsid w:val="004B110F"/>
    <w:rsid w:val="004B1471"/>
    <w:rsid w:val="004B1C78"/>
    <w:rsid w:val="004B279B"/>
    <w:rsid w:val="004B283B"/>
    <w:rsid w:val="004B64A8"/>
    <w:rsid w:val="004B6DF9"/>
    <w:rsid w:val="004B7817"/>
    <w:rsid w:val="004B7D87"/>
    <w:rsid w:val="004C04DE"/>
    <w:rsid w:val="004C086B"/>
    <w:rsid w:val="004C08AF"/>
    <w:rsid w:val="004C0A51"/>
    <w:rsid w:val="004C0D65"/>
    <w:rsid w:val="004C0FA2"/>
    <w:rsid w:val="004C1008"/>
    <w:rsid w:val="004C100F"/>
    <w:rsid w:val="004C105A"/>
    <w:rsid w:val="004C1D59"/>
    <w:rsid w:val="004C2830"/>
    <w:rsid w:val="004C2944"/>
    <w:rsid w:val="004C2D8D"/>
    <w:rsid w:val="004C2E1D"/>
    <w:rsid w:val="004C3B03"/>
    <w:rsid w:val="004C4223"/>
    <w:rsid w:val="004C459E"/>
    <w:rsid w:val="004C4699"/>
    <w:rsid w:val="004C506A"/>
    <w:rsid w:val="004C544D"/>
    <w:rsid w:val="004C5BB9"/>
    <w:rsid w:val="004C67FE"/>
    <w:rsid w:val="004C7251"/>
    <w:rsid w:val="004D0B94"/>
    <w:rsid w:val="004D1685"/>
    <w:rsid w:val="004D2654"/>
    <w:rsid w:val="004D2CB5"/>
    <w:rsid w:val="004D3996"/>
    <w:rsid w:val="004D3E03"/>
    <w:rsid w:val="004D4A54"/>
    <w:rsid w:val="004D4A8C"/>
    <w:rsid w:val="004D4B37"/>
    <w:rsid w:val="004D55BA"/>
    <w:rsid w:val="004D625E"/>
    <w:rsid w:val="004D6319"/>
    <w:rsid w:val="004D634B"/>
    <w:rsid w:val="004D6356"/>
    <w:rsid w:val="004D6597"/>
    <w:rsid w:val="004D6638"/>
    <w:rsid w:val="004D67B6"/>
    <w:rsid w:val="004D68C4"/>
    <w:rsid w:val="004D6C24"/>
    <w:rsid w:val="004D6CD8"/>
    <w:rsid w:val="004D7904"/>
    <w:rsid w:val="004D7ADF"/>
    <w:rsid w:val="004D7F43"/>
    <w:rsid w:val="004E04F9"/>
    <w:rsid w:val="004E05E4"/>
    <w:rsid w:val="004E060D"/>
    <w:rsid w:val="004E134E"/>
    <w:rsid w:val="004E18FD"/>
    <w:rsid w:val="004E2008"/>
    <w:rsid w:val="004E2AC1"/>
    <w:rsid w:val="004E2BBC"/>
    <w:rsid w:val="004E313F"/>
    <w:rsid w:val="004E3351"/>
    <w:rsid w:val="004E3694"/>
    <w:rsid w:val="004E3DA9"/>
    <w:rsid w:val="004E4154"/>
    <w:rsid w:val="004E433E"/>
    <w:rsid w:val="004E44C8"/>
    <w:rsid w:val="004E4A8A"/>
    <w:rsid w:val="004E4B1E"/>
    <w:rsid w:val="004E4E3E"/>
    <w:rsid w:val="004E5B03"/>
    <w:rsid w:val="004E5D43"/>
    <w:rsid w:val="004E5ECD"/>
    <w:rsid w:val="004E63F1"/>
    <w:rsid w:val="004E66AA"/>
    <w:rsid w:val="004E6CC6"/>
    <w:rsid w:val="004E7E95"/>
    <w:rsid w:val="004F0120"/>
    <w:rsid w:val="004F0B56"/>
    <w:rsid w:val="004F19BD"/>
    <w:rsid w:val="004F1E4D"/>
    <w:rsid w:val="004F23B2"/>
    <w:rsid w:val="004F2DF9"/>
    <w:rsid w:val="004F323B"/>
    <w:rsid w:val="004F3415"/>
    <w:rsid w:val="004F3C00"/>
    <w:rsid w:val="004F6A5F"/>
    <w:rsid w:val="004F6AF5"/>
    <w:rsid w:val="004F6C44"/>
    <w:rsid w:val="004F6F5A"/>
    <w:rsid w:val="004F7388"/>
    <w:rsid w:val="00500386"/>
    <w:rsid w:val="00501C01"/>
    <w:rsid w:val="00501D00"/>
    <w:rsid w:val="00501D8E"/>
    <w:rsid w:val="005022C8"/>
    <w:rsid w:val="005022F1"/>
    <w:rsid w:val="00502982"/>
    <w:rsid w:val="0050353B"/>
    <w:rsid w:val="00504631"/>
    <w:rsid w:val="00504AF3"/>
    <w:rsid w:val="00504D97"/>
    <w:rsid w:val="00505595"/>
    <w:rsid w:val="00505A7A"/>
    <w:rsid w:val="005064EE"/>
    <w:rsid w:val="005072AE"/>
    <w:rsid w:val="0050743A"/>
    <w:rsid w:val="00507E36"/>
    <w:rsid w:val="005106C2"/>
    <w:rsid w:val="0051070C"/>
    <w:rsid w:val="00511280"/>
    <w:rsid w:val="00511607"/>
    <w:rsid w:val="00512395"/>
    <w:rsid w:val="005129E1"/>
    <w:rsid w:val="00512BAC"/>
    <w:rsid w:val="0051311A"/>
    <w:rsid w:val="00513FFB"/>
    <w:rsid w:val="005145BA"/>
    <w:rsid w:val="005147ED"/>
    <w:rsid w:val="00514C26"/>
    <w:rsid w:val="00514DC5"/>
    <w:rsid w:val="005158BD"/>
    <w:rsid w:val="00516230"/>
    <w:rsid w:val="00516F38"/>
    <w:rsid w:val="005176B6"/>
    <w:rsid w:val="00517C03"/>
    <w:rsid w:val="005202E4"/>
    <w:rsid w:val="0052056D"/>
    <w:rsid w:val="00520E98"/>
    <w:rsid w:val="005210CE"/>
    <w:rsid w:val="005211F7"/>
    <w:rsid w:val="0052147A"/>
    <w:rsid w:val="0052258C"/>
    <w:rsid w:val="00522DF7"/>
    <w:rsid w:val="0052315B"/>
    <w:rsid w:val="005232AF"/>
    <w:rsid w:val="00523355"/>
    <w:rsid w:val="005240DA"/>
    <w:rsid w:val="005243B3"/>
    <w:rsid w:val="00524504"/>
    <w:rsid w:val="0052483D"/>
    <w:rsid w:val="00524BDC"/>
    <w:rsid w:val="00524F77"/>
    <w:rsid w:val="00525B51"/>
    <w:rsid w:val="00525DB2"/>
    <w:rsid w:val="0052664F"/>
    <w:rsid w:val="005267E5"/>
    <w:rsid w:val="005268F8"/>
    <w:rsid w:val="00526DE2"/>
    <w:rsid w:val="00527E45"/>
    <w:rsid w:val="0053003D"/>
    <w:rsid w:val="00530094"/>
    <w:rsid w:val="005308EA"/>
    <w:rsid w:val="00533011"/>
    <w:rsid w:val="00533108"/>
    <w:rsid w:val="00533E2B"/>
    <w:rsid w:val="005340A2"/>
    <w:rsid w:val="00534608"/>
    <w:rsid w:val="005348F0"/>
    <w:rsid w:val="00534CC8"/>
    <w:rsid w:val="0053520B"/>
    <w:rsid w:val="005352E1"/>
    <w:rsid w:val="00535DA2"/>
    <w:rsid w:val="005364AA"/>
    <w:rsid w:val="00536800"/>
    <w:rsid w:val="0053698D"/>
    <w:rsid w:val="005372B3"/>
    <w:rsid w:val="0053732E"/>
    <w:rsid w:val="00537D78"/>
    <w:rsid w:val="00540437"/>
    <w:rsid w:val="005405BC"/>
    <w:rsid w:val="005409D0"/>
    <w:rsid w:val="00540AEC"/>
    <w:rsid w:val="00540F1B"/>
    <w:rsid w:val="00542BDF"/>
    <w:rsid w:val="00543A06"/>
    <w:rsid w:val="00544AF3"/>
    <w:rsid w:val="00544B4E"/>
    <w:rsid w:val="00544F42"/>
    <w:rsid w:val="0054547B"/>
    <w:rsid w:val="005462B2"/>
    <w:rsid w:val="005500B2"/>
    <w:rsid w:val="00550AE2"/>
    <w:rsid w:val="005516A5"/>
    <w:rsid w:val="00551C6B"/>
    <w:rsid w:val="00551ECA"/>
    <w:rsid w:val="0055208D"/>
    <w:rsid w:val="005531FE"/>
    <w:rsid w:val="0055348D"/>
    <w:rsid w:val="005534BA"/>
    <w:rsid w:val="0055382A"/>
    <w:rsid w:val="00553C79"/>
    <w:rsid w:val="00553DAD"/>
    <w:rsid w:val="00554482"/>
    <w:rsid w:val="005547C8"/>
    <w:rsid w:val="00554B83"/>
    <w:rsid w:val="00554CE7"/>
    <w:rsid w:val="005550D5"/>
    <w:rsid w:val="005551EB"/>
    <w:rsid w:val="005555B7"/>
    <w:rsid w:val="0055563E"/>
    <w:rsid w:val="005556F5"/>
    <w:rsid w:val="00555EFD"/>
    <w:rsid w:val="005563B9"/>
    <w:rsid w:val="005566DF"/>
    <w:rsid w:val="00556767"/>
    <w:rsid w:val="00556C4B"/>
    <w:rsid w:val="005604D8"/>
    <w:rsid w:val="00560EE4"/>
    <w:rsid w:val="00561372"/>
    <w:rsid w:val="0056157E"/>
    <w:rsid w:val="00561B11"/>
    <w:rsid w:val="00561BA0"/>
    <w:rsid w:val="0056230D"/>
    <w:rsid w:val="00562745"/>
    <w:rsid w:val="005627CE"/>
    <w:rsid w:val="00562989"/>
    <w:rsid w:val="005629FB"/>
    <w:rsid w:val="00562E6B"/>
    <w:rsid w:val="0056341F"/>
    <w:rsid w:val="005636D9"/>
    <w:rsid w:val="00563E82"/>
    <w:rsid w:val="005641A1"/>
    <w:rsid w:val="00564714"/>
    <w:rsid w:val="005649F4"/>
    <w:rsid w:val="00565262"/>
    <w:rsid w:val="005658DE"/>
    <w:rsid w:val="00565EE6"/>
    <w:rsid w:val="00565FA7"/>
    <w:rsid w:val="005661A5"/>
    <w:rsid w:val="00566D6D"/>
    <w:rsid w:val="00566FCE"/>
    <w:rsid w:val="005671EB"/>
    <w:rsid w:val="0056740F"/>
    <w:rsid w:val="0056776C"/>
    <w:rsid w:val="00567CE3"/>
    <w:rsid w:val="0057018E"/>
    <w:rsid w:val="00570702"/>
    <w:rsid w:val="00570F59"/>
    <w:rsid w:val="005710E7"/>
    <w:rsid w:val="00571E5B"/>
    <w:rsid w:val="00572915"/>
    <w:rsid w:val="005729BA"/>
    <w:rsid w:val="0057327E"/>
    <w:rsid w:val="00573E40"/>
    <w:rsid w:val="00574652"/>
    <w:rsid w:val="00574DA0"/>
    <w:rsid w:val="00574E0A"/>
    <w:rsid w:val="005764F5"/>
    <w:rsid w:val="00577665"/>
    <w:rsid w:val="005806F5"/>
    <w:rsid w:val="00580D11"/>
    <w:rsid w:val="00581AEF"/>
    <w:rsid w:val="0058216F"/>
    <w:rsid w:val="00582910"/>
    <w:rsid w:val="00582F03"/>
    <w:rsid w:val="00582FFF"/>
    <w:rsid w:val="0058387D"/>
    <w:rsid w:val="00583AA3"/>
    <w:rsid w:val="00583EEC"/>
    <w:rsid w:val="005841FE"/>
    <w:rsid w:val="0058476C"/>
    <w:rsid w:val="005848E6"/>
    <w:rsid w:val="00584A6B"/>
    <w:rsid w:val="00584C76"/>
    <w:rsid w:val="00584D5A"/>
    <w:rsid w:val="00585801"/>
    <w:rsid w:val="00585DE5"/>
    <w:rsid w:val="0058661D"/>
    <w:rsid w:val="00586A52"/>
    <w:rsid w:val="00586D51"/>
    <w:rsid w:val="00587126"/>
    <w:rsid w:val="005875E6"/>
    <w:rsid w:val="0058788D"/>
    <w:rsid w:val="00587D65"/>
    <w:rsid w:val="00590CC3"/>
    <w:rsid w:val="00591A12"/>
    <w:rsid w:val="00591C3F"/>
    <w:rsid w:val="0059237F"/>
    <w:rsid w:val="00592436"/>
    <w:rsid w:val="00592953"/>
    <w:rsid w:val="00592F57"/>
    <w:rsid w:val="005937F4"/>
    <w:rsid w:val="005943DD"/>
    <w:rsid w:val="00594439"/>
    <w:rsid w:val="00594578"/>
    <w:rsid w:val="0059497C"/>
    <w:rsid w:val="00594C97"/>
    <w:rsid w:val="00595093"/>
    <w:rsid w:val="005955DD"/>
    <w:rsid w:val="0059654D"/>
    <w:rsid w:val="00596ED5"/>
    <w:rsid w:val="005974D6"/>
    <w:rsid w:val="00597782"/>
    <w:rsid w:val="005978B4"/>
    <w:rsid w:val="00597EB6"/>
    <w:rsid w:val="005A1095"/>
    <w:rsid w:val="005A1B1D"/>
    <w:rsid w:val="005A1B62"/>
    <w:rsid w:val="005A22E0"/>
    <w:rsid w:val="005A29A0"/>
    <w:rsid w:val="005A3079"/>
    <w:rsid w:val="005A417B"/>
    <w:rsid w:val="005A467F"/>
    <w:rsid w:val="005A5604"/>
    <w:rsid w:val="005A5FF9"/>
    <w:rsid w:val="005A6AD1"/>
    <w:rsid w:val="005A773D"/>
    <w:rsid w:val="005B0BAB"/>
    <w:rsid w:val="005B155E"/>
    <w:rsid w:val="005B383D"/>
    <w:rsid w:val="005B38CA"/>
    <w:rsid w:val="005B3C2F"/>
    <w:rsid w:val="005B3C67"/>
    <w:rsid w:val="005B3C68"/>
    <w:rsid w:val="005B3D01"/>
    <w:rsid w:val="005B407B"/>
    <w:rsid w:val="005B4439"/>
    <w:rsid w:val="005B4EB6"/>
    <w:rsid w:val="005B610B"/>
    <w:rsid w:val="005B624B"/>
    <w:rsid w:val="005B6B7D"/>
    <w:rsid w:val="005B6DD1"/>
    <w:rsid w:val="005B76AC"/>
    <w:rsid w:val="005B78D9"/>
    <w:rsid w:val="005B7D3D"/>
    <w:rsid w:val="005C0CEC"/>
    <w:rsid w:val="005C1004"/>
    <w:rsid w:val="005C1125"/>
    <w:rsid w:val="005C151A"/>
    <w:rsid w:val="005C1E37"/>
    <w:rsid w:val="005C265A"/>
    <w:rsid w:val="005C2E43"/>
    <w:rsid w:val="005C313B"/>
    <w:rsid w:val="005C3739"/>
    <w:rsid w:val="005C3C59"/>
    <w:rsid w:val="005C4D87"/>
    <w:rsid w:val="005C4FE4"/>
    <w:rsid w:val="005C53D0"/>
    <w:rsid w:val="005C5D0D"/>
    <w:rsid w:val="005C68D6"/>
    <w:rsid w:val="005C69B9"/>
    <w:rsid w:val="005C6DEC"/>
    <w:rsid w:val="005C6E9C"/>
    <w:rsid w:val="005C7A9F"/>
    <w:rsid w:val="005C7D3D"/>
    <w:rsid w:val="005C7E17"/>
    <w:rsid w:val="005D0757"/>
    <w:rsid w:val="005D09AA"/>
    <w:rsid w:val="005D2A44"/>
    <w:rsid w:val="005D2E2D"/>
    <w:rsid w:val="005D3D9B"/>
    <w:rsid w:val="005D4802"/>
    <w:rsid w:val="005D4809"/>
    <w:rsid w:val="005D48B3"/>
    <w:rsid w:val="005D4B70"/>
    <w:rsid w:val="005D5DA0"/>
    <w:rsid w:val="005D5ED6"/>
    <w:rsid w:val="005D680E"/>
    <w:rsid w:val="005D6E72"/>
    <w:rsid w:val="005D7423"/>
    <w:rsid w:val="005D7859"/>
    <w:rsid w:val="005D79DC"/>
    <w:rsid w:val="005E01D0"/>
    <w:rsid w:val="005E1288"/>
    <w:rsid w:val="005E15AB"/>
    <w:rsid w:val="005E163A"/>
    <w:rsid w:val="005E194C"/>
    <w:rsid w:val="005E1D5D"/>
    <w:rsid w:val="005E2692"/>
    <w:rsid w:val="005E278B"/>
    <w:rsid w:val="005E3296"/>
    <w:rsid w:val="005E3BDD"/>
    <w:rsid w:val="005E3C4B"/>
    <w:rsid w:val="005E3E17"/>
    <w:rsid w:val="005E4118"/>
    <w:rsid w:val="005E4DA5"/>
    <w:rsid w:val="005E5776"/>
    <w:rsid w:val="005E5E90"/>
    <w:rsid w:val="005E62BE"/>
    <w:rsid w:val="005E6DB8"/>
    <w:rsid w:val="005E794B"/>
    <w:rsid w:val="005F0856"/>
    <w:rsid w:val="005F08DC"/>
    <w:rsid w:val="005F1469"/>
    <w:rsid w:val="005F1DCE"/>
    <w:rsid w:val="005F227A"/>
    <w:rsid w:val="005F2353"/>
    <w:rsid w:val="005F2378"/>
    <w:rsid w:val="005F28C4"/>
    <w:rsid w:val="005F2950"/>
    <w:rsid w:val="005F2A54"/>
    <w:rsid w:val="005F533F"/>
    <w:rsid w:val="005F5C84"/>
    <w:rsid w:val="005F6D27"/>
    <w:rsid w:val="005F6D2D"/>
    <w:rsid w:val="005F703C"/>
    <w:rsid w:val="005F7A6E"/>
    <w:rsid w:val="006007B9"/>
    <w:rsid w:val="006013C5"/>
    <w:rsid w:val="00601FD6"/>
    <w:rsid w:val="006023DC"/>
    <w:rsid w:val="006026C7"/>
    <w:rsid w:val="00604170"/>
    <w:rsid w:val="00604A04"/>
    <w:rsid w:val="0060507A"/>
    <w:rsid w:val="006050DC"/>
    <w:rsid w:val="00605781"/>
    <w:rsid w:val="00605BB2"/>
    <w:rsid w:val="006067C2"/>
    <w:rsid w:val="00607DDB"/>
    <w:rsid w:val="00610657"/>
    <w:rsid w:val="00610B45"/>
    <w:rsid w:val="00610D71"/>
    <w:rsid w:val="0061148A"/>
    <w:rsid w:val="0061171A"/>
    <w:rsid w:val="00612196"/>
    <w:rsid w:val="006127F3"/>
    <w:rsid w:val="00613119"/>
    <w:rsid w:val="006132D9"/>
    <w:rsid w:val="00613EFD"/>
    <w:rsid w:val="00616053"/>
    <w:rsid w:val="006167FD"/>
    <w:rsid w:val="006169DE"/>
    <w:rsid w:val="006172D4"/>
    <w:rsid w:val="00617967"/>
    <w:rsid w:val="00620368"/>
    <w:rsid w:val="006214D5"/>
    <w:rsid w:val="00621595"/>
    <w:rsid w:val="00621AC2"/>
    <w:rsid w:val="00621C82"/>
    <w:rsid w:val="006220A0"/>
    <w:rsid w:val="00622827"/>
    <w:rsid w:val="00622E56"/>
    <w:rsid w:val="0062334A"/>
    <w:rsid w:val="006235D6"/>
    <w:rsid w:val="0062425E"/>
    <w:rsid w:val="00624A50"/>
    <w:rsid w:val="00625940"/>
    <w:rsid w:val="00625AE5"/>
    <w:rsid w:val="006272ED"/>
    <w:rsid w:val="00627656"/>
    <w:rsid w:val="00630088"/>
    <w:rsid w:val="00631417"/>
    <w:rsid w:val="006316D4"/>
    <w:rsid w:val="00631C1B"/>
    <w:rsid w:val="006321AA"/>
    <w:rsid w:val="006326E7"/>
    <w:rsid w:val="0063290D"/>
    <w:rsid w:val="00632914"/>
    <w:rsid w:val="00632980"/>
    <w:rsid w:val="00632CD5"/>
    <w:rsid w:val="0063302F"/>
    <w:rsid w:val="00633E4F"/>
    <w:rsid w:val="00633F12"/>
    <w:rsid w:val="00634112"/>
    <w:rsid w:val="00634507"/>
    <w:rsid w:val="006348FA"/>
    <w:rsid w:val="0063490B"/>
    <w:rsid w:val="00634A9D"/>
    <w:rsid w:val="00635CA4"/>
    <w:rsid w:val="006360C6"/>
    <w:rsid w:val="00637566"/>
    <w:rsid w:val="0063775B"/>
    <w:rsid w:val="00640114"/>
    <w:rsid w:val="006411C9"/>
    <w:rsid w:val="00642132"/>
    <w:rsid w:val="0064230B"/>
    <w:rsid w:val="006423D4"/>
    <w:rsid w:val="00642DC3"/>
    <w:rsid w:val="0064350E"/>
    <w:rsid w:val="0064381C"/>
    <w:rsid w:val="00643A06"/>
    <w:rsid w:val="00643B3B"/>
    <w:rsid w:val="00643C54"/>
    <w:rsid w:val="00644099"/>
    <w:rsid w:val="0064431E"/>
    <w:rsid w:val="00644B81"/>
    <w:rsid w:val="00644E65"/>
    <w:rsid w:val="006454C6"/>
    <w:rsid w:val="00645661"/>
    <w:rsid w:val="00645F33"/>
    <w:rsid w:val="0064683A"/>
    <w:rsid w:val="00646A32"/>
    <w:rsid w:val="0064739E"/>
    <w:rsid w:val="006473BB"/>
    <w:rsid w:val="00647810"/>
    <w:rsid w:val="0065009D"/>
    <w:rsid w:val="00650555"/>
    <w:rsid w:val="00650733"/>
    <w:rsid w:val="00650C3B"/>
    <w:rsid w:val="006513FD"/>
    <w:rsid w:val="0065230E"/>
    <w:rsid w:val="006527A3"/>
    <w:rsid w:val="0065293A"/>
    <w:rsid w:val="006530D0"/>
    <w:rsid w:val="00653477"/>
    <w:rsid w:val="00653BF2"/>
    <w:rsid w:val="0065460B"/>
    <w:rsid w:val="006548F5"/>
    <w:rsid w:val="00654FC1"/>
    <w:rsid w:val="006559B3"/>
    <w:rsid w:val="00655BFF"/>
    <w:rsid w:val="00655C7E"/>
    <w:rsid w:val="0065632C"/>
    <w:rsid w:val="00657729"/>
    <w:rsid w:val="00657B15"/>
    <w:rsid w:val="006605FD"/>
    <w:rsid w:val="00660B34"/>
    <w:rsid w:val="00660C84"/>
    <w:rsid w:val="006616D4"/>
    <w:rsid w:val="00661D2F"/>
    <w:rsid w:val="0066203A"/>
    <w:rsid w:val="00662047"/>
    <w:rsid w:val="006622E1"/>
    <w:rsid w:val="00662630"/>
    <w:rsid w:val="00662ABA"/>
    <w:rsid w:val="00662DA7"/>
    <w:rsid w:val="0066318A"/>
    <w:rsid w:val="00663743"/>
    <w:rsid w:val="0066392C"/>
    <w:rsid w:val="006646BB"/>
    <w:rsid w:val="00665075"/>
    <w:rsid w:val="00665204"/>
    <w:rsid w:val="00665462"/>
    <w:rsid w:val="00665798"/>
    <w:rsid w:val="00665EA6"/>
    <w:rsid w:val="006661A0"/>
    <w:rsid w:val="006662C1"/>
    <w:rsid w:val="006664AD"/>
    <w:rsid w:val="006666B9"/>
    <w:rsid w:val="006668F3"/>
    <w:rsid w:val="00666D22"/>
    <w:rsid w:val="00666E5D"/>
    <w:rsid w:val="006674EF"/>
    <w:rsid w:val="00667686"/>
    <w:rsid w:val="00667877"/>
    <w:rsid w:val="00667B78"/>
    <w:rsid w:val="00670A8F"/>
    <w:rsid w:val="00671534"/>
    <w:rsid w:val="00671D95"/>
    <w:rsid w:val="0067204C"/>
    <w:rsid w:val="006729EA"/>
    <w:rsid w:val="00672E59"/>
    <w:rsid w:val="00672EA0"/>
    <w:rsid w:val="0067356B"/>
    <w:rsid w:val="00673CCB"/>
    <w:rsid w:val="0067526A"/>
    <w:rsid w:val="00675A48"/>
    <w:rsid w:val="00675BA7"/>
    <w:rsid w:val="00676583"/>
    <w:rsid w:val="00676903"/>
    <w:rsid w:val="00676D62"/>
    <w:rsid w:val="006802A9"/>
    <w:rsid w:val="00680BC9"/>
    <w:rsid w:val="00680CBE"/>
    <w:rsid w:val="0068190D"/>
    <w:rsid w:val="00682E62"/>
    <w:rsid w:val="006832ED"/>
    <w:rsid w:val="00683443"/>
    <w:rsid w:val="00683592"/>
    <w:rsid w:val="00683844"/>
    <w:rsid w:val="00684FA2"/>
    <w:rsid w:val="00685208"/>
    <w:rsid w:val="00685393"/>
    <w:rsid w:val="00686050"/>
    <w:rsid w:val="00686586"/>
    <w:rsid w:val="00686DC4"/>
    <w:rsid w:val="0068767D"/>
    <w:rsid w:val="00687711"/>
    <w:rsid w:val="00687E94"/>
    <w:rsid w:val="00690681"/>
    <w:rsid w:val="00690934"/>
    <w:rsid w:val="00690F50"/>
    <w:rsid w:val="00691785"/>
    <w:rsid w:val="0069202B"/>
    <w:rsid w:val="00693844"/>
    <w:rsid w:val="006942F5"/>
    <w:rsid w:val="00694589"/>
    <w:rsid w:val="006945BA"/>
    <w:rsid w:val="00694A29"/>
    <w:rsid w:val="00695588"/>
    <w:rsid w:val="00695AE5"/>
    <w:rsid w:val="00695C60"/>
    <w:rsid w:val="00695DE2"/>
    <w:rsid w:val="00696DBA"/>
    <w:rsid w:val="0069746E"/>
    <w:rsid w:val="00697B62"/>
    <w:rsid w:val="006A08E7"/>
    <w:rsid w:val="006A0F89"/>
    <w:rsid w:val="006A1018"/>
    <w:rsid w:val="006A12E6"/>
    <w:rsid w:val="006A130F"/>
    <w:rsid w:val="006A1355"/>
    <w:rsid w:val="006A1850"/>
    <w:rsid w:val="006A27DF"/>
    <w:rsid w:val="006A2F5F"/>
    <w:rsid w:val="006A40B2"/>
    <w:rsid w:val="006A4605"/>
    <w:rsid w:val="006A4876"/>
    <w:rsid w:val="006A4B28"/>
    <w:rsid w:val="006A5330"/>
    <w:rsid w:val="006A5864"/>
    <w:rsid w:val="006A5931"/>
    <w:rsid w:val="006A5AC6"/>
    <w:rsid w:val="006A5BC4"/>
    <w:rsid w:val="006A5EA2"/>
    <w:rsid w:val="006A63B8"/>
    <w:rsid w:val="006A6C0C"/>
    <w:rsid w:val="006A727F"/>
    <w:rsid w:val="006A7433"/>
    <w:rsid w:val="006A7788"/>
    <w:rsid w:val="006A7FF7"/>
    <w:rsid w:val="006B2895"/>
    <w:rsid w:val="006B2F28"/>
    <w:rsid w:val="006B35C2"/>
    <w:rsid w:val="006B3784"/>
    <w:rsid w:val="006B4568"/>
    <w:rsid w:val="006B4A2C"/>
    <w:rsid w:val="006B4E0F"/>
    <w:rsid w:val="006B50BE"/>
    <w:rsid w:val="006B52A3"/>
    <w:rsid w:val="006B53A1"/>
    <w:rsid w:val="006B54DC"/>
    <w:rsid w:val="006B57AE"/>
    <w:rsid w:val="006B596F"/>
    <w:rsid w:val="006B5A84"/>
    <w:rsid w:val="006B5C1D"/>
    <w:rsid w:val="006B5FC9"/>
    <w:rsid w:val="006B6177"/>
    <w:rsid w:val="006B66A4"/>
    <w:rsid w:val="006B6D48"/>
    <w:rsid w:val="006B6E79"/>
    <w:rsid w:val="006B7038"/>
    <w:rsid w:val="006B7139"/>
    <w:rsid w:val="006C0F21"/>
    <w:rsid w:val="006C12AD"/>
    <w:rsid w:val="006C148E"/>
    <w:rsid w:val="006C1666"/>
    <w:rsid w:val="006C1F41"/>
    <w:rsid w:val="006C2078"/>
    <w:rsid w:val="006C21FC"/>
    <w:rsid w:val="006C3D4A"/>
    <w:rsid w:val="006C3DFD"/>
    <w:rsid w:val="006C47F1"/>
    <w:rsid w:val="006C59E6"/>
    <w:rsid w:val="006C6EE7"/>
    <w:rsid w:val="006C7715"/>
    <w:rsid w:val="006C79EE"/>
    <w:rsid w:val="006C7A02"/>
    <w:rsid w:val="006C7F94"/>
    <w:rsid w:val="006D07E3"/>
    <w:rsid w:val="006D0903"/>
    <w:rsid w:val="006D0F8B"/>
    <w:rsid w:val="006D18DD"/>
    <w:rsid w:val="006D1C72"/>
    <w:rsid w:val="006D247C"/>
    <w:rsid w:val="006D25C5"/>
    <w:rsid w:val="006D2A15"/>
    <w:rsid w:val="006D3019"/>
    <w:rsid w:val="006D307E"/>
    <w:rsid w:val="006D3598"/>
    <w:rsid w:val="006D396D"/>
    <w:rsid w:val="006D3B69"/>
    <w:rsid w:val="006D3D27"/>
    <w:rsid w:val="006D483D"/>
    <w:rsid w:val="006D488D"/>
    <w:rsid w:val="006D52A5"/>
    <w:rsid w:val="006D56AD"/>
    <w:rsid w:val="006D60EA"/>
    <w:rsid w:val="006D6194"/>
    <w:rsid w:val="006D6297"/>
    <w:rsid w:val="006D6DA2"/>
    <w:rsid w:val="006D7E3B"/>
    <w:rsid w:val="006D7F87"/>
    <w:rsid w:val="006E02CA"/>
    <w:rsid w:val="006E03D4"/>
    <w:rsid w:val="006E0484"/>
    <w:rsid w:val="006E0793"/>
    <w:rsid w:val="006E0F11"/>
    <w:rsid w:val="006E1406"/>
    <w:rsid w:val="006E1CAC"/>
    <w:rsid w:val="006E29D9"/>
    <w:rsid w:val="006E35AE"/>
    <w:rsid w:val="006E36E2"/>
    <w:rsid w:val="006E385E"/>
    <w:rsid w:val="006E3ECC"/>
    <w:rsid w:val="006E4080"/>
    <w:rsid w:val="006E448D"/>
    <w:rsid w:val="006E49C0"/>
    <w:rsid w:val="006E5F34"/>
    <w:rsid w:val="006E7009"/>
    <w:rsid w:val="006E7099"/>
    <w:rsid w:val="006F02EE"/>
    <w:rsid w:val="006F1E14"/>
    <w:rsid w:val="006F24F8"/>
    <w:rsid w:val="006F27B7"/>
    <w:rsid w:val="006F31BC"/>
    <w:rsid w:val="006F383E"/>
    <w:rsid w:val="006F3C60"/>
    <w:rsid w:val="006F3C7D"/>
    <w:rsid w:val="006F3ED7"/>
    <w:rsid w:val="006F3F71"/>
    <w:rsid w:val="006F4633"/>
    <w:rsid w:val="006F485E"/>
    <w:rsid w:val="006F4F6D"/>
    <w:rsid w:val="006F526C"/>
    <w:rsid w:val="006F54E6"/>
    <w:rsid w:val="006F5CD8"/>
    <w:rsid w:val="006F6BBD"/>
    <w:rsid w:val="006F6CE8"/>
    <w:rsid w:val="006F74FB"/>
    <w:rsid w:val="006F754D"/>
    <w:rsid w:val="0070007F"/>
    <w:rsid w:val="007003BD"/>
    <w:rsid w:val="00700C8D"/>
    <w:rsid w:val="007012BF"/>
    <w:rsid w:val="00703AC1"/>
    <w:rsid w:val="00704743"/>
    <w:rsid w:val="00705502"/>
    <w:rsid w:val="00705DE7"/>
    <w:rsid w:val="00706240"/>
    <w:rsid w:val="00706C26"/>
    <w:rsid w:val="00707856"/>
    <w:rsid w:val="00707A48"/>
    <w:rsid w:val="00710044"/>
    <w:rsid w:val="007103EB"/>
    <w:rsid w:val="00711CD0"/>
    <w:rsid w:val="00711F64"/>
    <w:rsid w:val="007123F1"/>
    <w:rsid w:val="007129D1"/>
    <w:rsid w:val="00712F78"/>
    <w:rsid w:val="00712FA0"/>
    <w:rsid w:val="0071314A"/>
    <w:rsid w:val="00713566"/>
    <w:rsid w:val="00713746"/>
    <w:rsid w:val="0071438C"/>
    <w:rsid w:val="007157DD"/>
    <w:rsid w:val="00715DD9"/>
    <w:rsid w:val="00715FEF"/>
    <w:rsid w:val="00717303"/>
    <w:rsid w:val="007175D6"/>
    <w:rsid w:val="007177A6"/>
    <w:rsid w:val="007177BD"/>
    <w:rsid w:val="00717A53"/>
    <w:rsid w:val="00717A59"/>
    <w:rsid w:val="00717DC9"/>
    <w:rsid w:val="00717E1D"/>
    <w:rsid w:val="00717EAC"/>
    <w:rsid w:val="00720CB7"/>
    <w:rsid w:val="00721336"/>
    <w:rsid w:val="007214A0"/>
    <w:rsid w:val="00722696"/>
    <w:rsid w:val="00722DB5"/>
    <w:rsid w:val="00722DF1"/>
    <w:rsid w:val="0072361D"/>
    <w:rsid w:val="00723D0F"/>
    <w:rsid w:val="0072420E"/>
    <w:rsid w:val="0072443E"/>
    <w:rsid w:val="0072495F"/>
    <w:rsid w:val="0072497E"/>
    <w:rsid w:val="00724CB2"/>
    <w:rsid w:val="00724FBF"/>
    <w:rsid w:val="00725711"/>
    <w:rsid w:val="00725BC7"/>
    <w:rsid w:val="007260B6"/>
    <w:rsid w:val="0072686C"/>
    <w:rsid w:val="00726A4B"/>
    <w:rsid w:val="007301C1"/>
    <w:rsid w:val="00730348"/>
    <w:rsid w:val="007307DC"/>
    <w:rsid w:val="00730B78"/>
    <w:rsid w:val="00730E0E"/>
    <w:rsid w:val="00731591"/>
    <w:rsid w:val="007321A5"/>
    <w:rsid w:val="007328EF"/>
    <w:rsid w:val="00732BC3"/>
    <w:rsid w:val="00732D1C"/>
    <w:rsid w:val="007336A1"/>
    <w:rsid w:val="00733A96"/>
    <w:rsid w:val="00734EDA"/>
    <w:rsid w:val="00734FBB"/>
    <w:rsid w:val="00736281"/>
    <w:rsid w:val="00736822"/>
    <w:rsid w:val="00737253"/>
    <w:rsid w:val="00737332"/>
    <w:rsid w:val="0074095A"/>
    <w:rsid w:val="007418C5"/>
    <w:rsid w:val="00741C44"/>
    <w:rsid w:val="00741C5E"/>
    <w:rsid w:val="00742024"/>
    <w:rsid w:val="0074371D"/>
    <w:rsid w:val="00743A49"/>
    <w:rsid w:val="00743AF4"/>
    <w:rsid w:val="00744133"/>
    <w:rsid w:val="007455ED"/>
    <w:rsid w:val="0074568B"/>
    <w:rsid w:val="0074592C"/>
    <w:rsid w:val="00745AA0"/>
    <w:rsid w:val="00745AAE"/>
    <w:rsid w:val="00746086"/>
    <w:rsid w:val="00746094"/>
    <w:rsid w:val="007464B3"/>
    <w:rsid w:val="0074695A"/>
    <w:rsid w:val="00746A22"/>
    <w:rsid w:val="00750180"/>
    <w:rsid w:val="0075019F"/>
    <w:rsid w:val="0075244A"/>
    <w:rsid w:val="00752F83"/>
    <w:rsid w:val="0075361E"/>
    <w:rsid w:val="00753AAF"/>
    <w:rsid w:val="0075446B"/>
    <w:rsid w:val="0075482C"/>
    <w:rsid w:val="00754935"/>
    <w:rsid w:val="00754C0E"/>
    <w:rsid w:val="00755FDC"/>
    <w:rsid w:val="00757203"/>
    <w:rsid w:val="00757EDD"/>
    <w:rsid w:val="0076024F"/>
    <w:rsid w:val="0076070A"/>
    <w:rsid w:val="00760E20"/>
    <w:rsid w:val="00761144"/>
    <w:rsid w:val="0076167A"/>
    <w:rsid w:val="00761837"/>
    <w:rsid w:val="007618CD"/>
    <w:rsid w:val="00761B40"/>
    <w:rsid w:val="0076303C"/>
    <w:rsid w:val="00763241"/>
    <w:rsid w:val="0076424F"/>
    <w:rsid w:val="00765091"/>
    <w:rsid w:val="00765886"/>
    <w:rsid w:val="007661E2"/>
    <w:rsid w:val="007669C9"/>
    <w:rsid w:val="00766B48"/>
    <w:rsid w:val="00767043"/>
    <w:rsid w:val="00767403"/>
    <w:rsid w:val="007674C2"/>
    <w:rsid w:val="0076768E"/>
    <w:rsid w:val="0077139C"/>
    <w:rsid w:val="0077140D"/>
    <w:rsid w:val="00771FA8"/>
    <w:rsid w:val="007724E5"/>
    <w:rsid w:val="00772B92"/>
    <w:rsid w:val="00772F79"/>
    <w:rsid w:val="007730A1"/>
    <w:rsid w:val="00773B8F"/>
    <w:rsid w:val="007744DE"/>
    <w:rsid w:val="00774BA1"/>
    <w:rsid w:val="00774C8F"/>
    <w:rsid w:val="00774D46"/>
    <w:rsid w:val="00775334"/>
    <w:rsid w:val="007754EE"/>
    <w:rsid w:val="00775A27"/>
    <w:rsid w:val="00775BB0"/>
    <w:rsid w:val="00775BEB"/>
    <w:rsid w:val="0077608A"/>
    <w:rsid w:val="00776097"/>
    <w:rsid w:val="007764BE"/>
    <w:rsid w:val="007768D8"/>
    <w:rsid w:val="0077692C"/>
    <w:rsid w:val="00776BEB"/>
    <w:rsid w:val="007779E3"/>
    <w:rsid w:val="00777B3F"/>
    <w:rsid w:val="0078043D"/>
    <w:rsid w:val="0078123B"/>
    <w:rsid w:val="007814E5"/>
    <w:rsid w:val="0078169F"/>
    <w:rsid w:val="00781B60"/>
    <w:rsid w:val="007824D3"/>
    <w:rsid w:val="00782B07"/>
    <w:rsid w:val="00782E64"/>
    <w:rsid w:val="00783F7F"/>
    <w:rsid w:val="00784345"/>
    <w:rsid w:val="00784556"/>
    <w:rsid w:val="00785038"/>
    <w:rsid w:val="0078551A"/>
    <w:rsid w:val="00785781"/>
    <w:rsid w:val="00785E29"/>
    <w:rsid w:val="00786C55"/>
    <w:rsid w:val="00786DB1"/>
    <w:rsid w:val="00786E50"/>
    <w:rsid w:val="00787243"/>
    <w:rsid w:val="007875CA"/>
    <w:rsid w:val="00787AA5"/>
    <w:rsid w:val="00787B0C"/>
    <w:rsid w:val="0079044D"/>
    <w:rsid w:val="00790B18"/>
    <w:rsid w:val="00790C56"/>
    <w:rsid w:val="00790ED4"/>
    <w:rsid w:val="007915CE"/>
    <w:rsid w:val="0079173F"/>
    <w:rsid w:val="00791CFA"/>
    <w:rsid w:val="007921EA"/>
    <w:rsid w:val="007937D9"/>
    <w:rsid w:val="0079383E"/>
    <w:rsid w:val="00793FD4"/>
    <w:rsid w:val="007945F7"/>
    <w:rsid w:val="007948A1"/>
    <w:rsid w:val="00794D6C"/>
    <w:rsid w:val="00795652"/>
    <w:rsid w:val="00795716"/>
    <w:rsid w:val="0079577B"/>
    <w:rsid w:val="007959DF"/>
    <w:rsid w:val="00795A94"/>
    <w:rsid w:val="00795BAD"/>
    <w:rsid w:val="00795DC0"/>
    <w:rsid w:val="007961CC"/>
    <w:rsid w:val="007969E5"/>
    <w:rsid w:val="00796F34"/>
    <w:rsid w:val="00797226"/>
    <w:rsid w:val="007A0706"/>
    <w:rsid w:val="007A0BF2"/>
    <w:rsid w:val="007A1474"/>
    <w:rsid w:val="007A1CBF"/>
    <w:rsid w:val="007A1E9D"/>
    <w:rsid w:val="007A216B"/>
    <w:rsid w:val="007A2398"/>
    <w:rsid w:val="007A2E99"/>
    <w:rsid w:val="007A3852"/>
    <w:rsid w:val="007A4CF5"/>
    <w:rsid w:val="007A51AB"/>
    <w:rsid w:val="007A55EA"/>
    <w:rsid w:val="007A561D"/>
    <w:rsid w:val="007A5F0F"/>
    <w:rsid w:val="007A6288"/>
    <w:rsid w:val="007A643A"/>
    <w:rsid w:val="007A699C"/>
    <w:rsid w:val="007A7252"/>
    <w:rsid w:val="007A7862"/>
    <w:rsid w:val="007A799D"/>
    <w:rsid w:val="007B17C0"/>
    <w:rsid w:val="007B1BBF"/>
    <w:rsid w:val="007B2CAE"/>
    <w:rsid w:val="007B2DA2"/>
    <w:rsid w:val="007B331E"/>
    <w:rsid w:val="007B39D6"/>
    <w:rsid w:val="007B3AF8"/>
    <w:rsid w:val="007B4477"/>
    <w:rsid w:val="007B4562"/>
    <w:rsid w:val="007B4DDA"/>
    <w:rsid w:val="007B5CFE"/>
    <w:rsid w:val="007B6258"/>
    <w:rsid w:val="007B62EA"/>
    <w:rsid w:val="007B6AC2"/>
    <w:rsid w:val="007B6D55"/>
    <w:rsid w:val="007B7785"/>
    <w:rsid w:val="007B797B"/>
    <w:rsid w:val="007B7C3D"/>
    <w:rsid w:val="007B7F56"/>
    <w:rsid w:val="007C08E9"/>
    <w:rsid w:val="007C0AA6"/>
    <w:rsid w:val="007C0C77"/>
    <w:rsid w:val="007C0DD6"/>
    <w:rsid w:val="007C25EA"/>
    <w:rsid w:val="007C2768"/>
    <w:rsid w:val="007C27C6"/>
    <w:rsid w:val="007C2B84"/>
    <w:rsid w:val="007C3380"/>
    <w:rsid w:val="007C339A"/>
    <w:rsid w:val="007C39B0"/>
    <w:rsid w:val="007C3AE8"/>
    <w:rsid w:val="007C3D31"/>
    <w:rsid w:val="007C4AC8"/>
    <w:rsid w:val="007C4BDB"/>
    <w:rsid w:val="007C51BB"/>
    <w:rsid w:val="007C5FEB"/>
    <w:rsid w:val="007C64CD"/>
    <w:rsid w:val="007C77F2"/>
    <w:rsid w:val="007C7D6A"/>
    <w:rsid w:val="007D09B1"/>
    <w:rsid w:val="007D0B35"/>
    <w:rsid w:val="007D0B52"/>
    <w:rsid w:val="007D0E63"/>
    <w:rsid w:val="007D14C4"/>
    <w:rsid w:val="007D2120"/>
    <w:rsid w:val="007D235C"/>
    <w:rsid w:val="007D2565"/>
    <w:rsid w:val="007D27F4"/>
    <w:rsid w:val="007D2A14"/>
    <w:rsid w:val="007D3535"/>
    <w:rsid w:val="007D402A"/>
    <w:rsid w:val="007D4BBC"/>
    <w:rsid w:val="007D5217"/>
    <w:rsid w:val="007D5395"/>
    <w:rsid w:val="007D7A63"/>
    <w:rsid w:val="007D7C97"/>
    <w:rsid w:val="007D7E10"/>
    <w:rsid w:val="007E099A"/>
    <w:rsid w:val="007E0A6C"/>
    <w:rsid w:val="007E0AB7"/>
    <w:rsid w:val="007E0B9A"/>
    <w:rsid w:val="007E0CE7"/>
    <w:rsid w:val="007E0F44"/>
    <w:rsid w:val="007E1612"/>
    <w:rsid w:val="007E1CBD"/>
    <w:rsid w:val="007E1D9E"/>
    <w:rsid w:val="007E220D"/>
    <w:rsid w:val="007E2446"/>
    <w:rsid w:val="007E34EB"/>
    <w:rsid w:val="007E3B5A"/>
    <w:rsid w:val="007E3BCA"/>
    <w:rsid w:val="007E4905"/>
    <w:rsid w:val="007E57E0"/>
    <w:rsid w:val="007E59F7"/>
    <w:rsid w:val="007E5AE2"/>
    <w:rsid w:val="007E64F2"/>
    <w:rsid w:val="007E79AC"/>
    <w:rsid w:val="007E7C6C"/>
    <w:rsid w:val="007F019F"/>
    <w:rsid w:val="007F0517"/>
    <w:rsid w:val="007F08E9"/>
    <w:rsid w:val="007F13BE"/>
    <w:rsid w:val="007F13CA"/>
    <w:rsid w:val="007F1691"/>
    <w:rsid w:val="007F1B3D"/>
    <w:rsid w:val="007F287E"/>
    <w:rsid w:val="007F2B37"/>
    <w:rsid w:val="007F3514"/>
    <w:rsid w:val="007F3640"/>
    <w:rsid w:val="007F3B40"/>
    <w:rsid w:val="007F3D62"/>
    <w:rsid w:val="007F41F7"/>
    <w:rsid w:val="007F4282"/>
    <w:rsid w:val="007F445C"/>
    <w:rsid w:val="007F457A"/>
    <w:rsid w:val="007F4639"/>
    <w:rsid w:val="007F512C"/>
    <w:rsid w:val="007F5395"/>
    <w:rsid w:val="007F56FA"/>
    <w:rsid w:val="007F5880"/>
    <w:rsid w:val="007F5E70"/>
    <w:rsid w:val="007F60D2"/>
    <w:rsid w:val="007F6142"/>
    <w:rsid w:val="007F61ED"/>
    <w:rsid w:val="007F6F07"/>
    <w:rsid w:val="007F7385"/>
    <w:rsid w:val="00800FF3"/>
    <w:rsid w:val="00801B2B"/>
    <w:rsid w:val="00801D32"/>
    <w:rsid w:val="00801EB1"/>
    <w:rsid w:val="00801F1D"/>
    <w:rsid w:val="00802333"/>
    <w:rsid w:val="008024AB"/>
    <w:rsid w:val="008024FB"/>
    <w:rsid w:val="00802743"/>
    <w:rsid w:val="00802BC8"/>
    <w:rsid w:val="00802C6A"/>
    <w:rsid w:val="008030A7"/>
    <w:rsid w:val="00803209"/>
    <w:rsid w:val="0080345F"/>
    <w:rsid w:val="00803675"/>
    <w:rsid w:val="00803AF0"/>
    <w:rsid w:val="00803D75"/>
    <w:rsid w:val="008044C0"/>
    <w:rsid w:val="00804924"/>
    <w:rsid w:val="008052B3"/>
    <w:rsid w:val="0080595F"/>
    <w:rsid w:val="00806476"/>
    <w:rsid w:val="00806BC3"/>
    <w:rsid w:val="00807EC9"/>
    <w:rsid w:val="00810532"/>
    <w:rsid w:val="00811A8B"/>
    <w:rsid w:val="00812051"/>
    <w:rsid w:val="00812AD7"/>
    <w:rsid w:val="008135C2"/>
    <w:rsid w:val="00813B45"/>
    <w:rsid w:val="0081463A"/>
    <w:rsid w:val="00814795"/>
    <w:rsid w:val="00814971"/>
    <w:rsid w:val="00815C27"/>
    <w:rsid w:val="00815F14"/>
    <w:rsid w:val="00815F17"/>
    <w:rsid w:val="008174A8"/>
    <w:rsid w:val="0082044D"/>
    <w:rsid w:val="008207A6"/>
    <w:rsid w:val="0082108B"/>
    <w:rsid w:val="00821579"/>
    <w:rsid w:val="008221BD"/>
    <w:rsid w:val="0082225F"/>
    <w:rsid w:val="008226E6"/>
    <w:rsid w:val="00822E7E"/>
    <w:rsid w:val="0082312D"/>
    <w:rsid w:val="00823AD1"/>
    <w:rsid w:val="00823D01"/>
    <w:rsid w:val="00824510"/>
    <w:rsid w:val="00824DC7"/>
    <w:rsid w:val="00824DDB"/>
    <w:rsid w:val="00824E22"/>
    <w:rsid w:val="00825358"/>
    <w:rsid w:val="00825E30"/>
    <w:rsid w:val="00826668"/>
    <w:rsid w:val="00826754"/>
    <w:rsid w:val="0082711F"/>
    <w:rsid w:val="00827AFF"/>
    <w:rsid w:val="00827EFC"/>
    <w:rsid w:val="0083001A"/>
    <w:rsid w:val="00830436"/>
    <w:rsid w:val="0083066E"/>
    <w:rsid w:val="00830906"/>
    <w:rsid w:val="00830A4C"/>
    <w:rsid w:val="00830F49"/>
    <w:rsid w:val="00831365"/>
    <w:rsid w:val="008318D6"/>
    <w:rsid w:val="0083312E"/>
    <w:rsid w:val="0083322F"/>
    <w:rsid w:val="008336C1"/>
    <w:rsid w:val="00833A67"/>
    <w:rsid w:val="00834DD8"/>
    <w:rsid w:val="0083507F"/>
    <w:rsid w:val="0083508D"/>
    <w:rsid w:val="0083557F"/>
    <w:rsid w:val="008358AD"/>
    <w:rsid w:val="00835B7E"/>
    <w:rsid w:val="00835CA1"/>
    <w:rsid w:val="00837713"/>
    <w:rsid w:val="00837C57"/>
    <w:rsid w:val="00840C93"/>
    <w:rsid w:val="00841269"/>
    <w:rsid w:val="00841411"/>
    <w:rsid w:val="00841988"/>
    <w:rsid w:val="00842298"/>
    <w:rsid w:val="008425E4"/>
    <w:rsid w:val="00842E18"/>
    <w:rsid w:val="00843577"/>
    <w:rsid w:val="00843717"/>
    <w:rsid w:val="008437AD"/>
    <w:rsid w:val="00843E16"/>
    <w:rsid w:val="008448BF"/>
    <w:rsid w:val="008458FD"/>
    <w:rsid w:val="00845E8E"/>
    <w:rsid w:val="00845F11"/>
    <w:rsid w:val="00845FAB"/>
    <w:rsid w:val="0084620D"/>
    <w:rsid w:val="008462BF"/>
    <w:rsid w:val="008463DB"/>
    <w:rsid w:val="00846503"/>
    <w:rsid w:val="00846A35"/>
    <w:rsid w:val="008470C3"/>
    <w:rsid w:val="008479D1"/>
    <w:rsid w:val="00847B09"/>
    <w:rsid w:val="0085095C"/>
    <w:rsid w:val="00850C44"/>
    <w:rsid w:val="008517E8"/>
    <w:rsid w:val="00852C37"/>
    <w:rsid w:val="00853229"/>
    <w:rsid w:val="00853770"/>
    <w:rsid w:val="00853A7A"/>
    <w:rsid w:val="008542ED"/>
    <w:rsid w:val="00854DF3"/>
    <w:rsid w:val="0085527C"/>
    <w:rsid w:val="008552A0"/>
    <w:rsid w:val="008559D0"/>
    <w:rsid w:val="00855ED0"/>
    <w:rsid w:val="008561DA"/>
    <w:rsid w:val="008567F2"/>
    <w:rsid w:val="00856987"/>
    <w:rsid w:val="00856DFB"/>
    <w:rsid w:val="00857E83"/>
    <w:rsid w:val="00857FA1"/>
    <w:rsid w:val="008603C1"/>
    <w:rsid w:val="008605B5"/>
    <w:rsid w:val="008608EC"/>
    <w:rsid w:val="00860BA5"/>
    <w:rsid w:val="00860F98"/>
    <w:rsid w:val="00861143"/>
    <w:rsid w:val="00861439"/>
    <w:rsid w:val="00862116"/>
    <w:rsid w:val="00862945"/>
    <w:rsid w:val="008640C7"/>
    <w:rsid w:val="008643FF"/>
    <w:rsid w:val="0086452F"/>
    <w:rsid w:val="00864C39"/>
    <w:rsid w:val="008655F8"/>
    <w:rsid w:val="00865C09"/>
    <w:rsid w:val="008674D2"/>
    <w:rsid w:val="00867F30"/>
    <w:rsid w:val="00870263"/>
    <w:rsid w:val="00870977"/>
    <w:rsid w:val="00870B5A"/>
    <w:rsid w:val="0087123A"/>
    <w:rsid w:val="008715A6"/>
    <w:rsid w:val="00872692"/>
    <w:rsid w:val="00872D89"/>
    <w:rsid w:val="008736DD"/>
    <w:rsid w:val="00874020"/>
    <w:rsid w:val="008740F4"/>
    <w:rsid w:val="0087419A"/>
    <w:rsid w:val="00874328"/>
    <w:rsid w:val="008744D7"/>
    <w:rsid w:val="00875666"/>
    <w:rsid w:val="00875C59"/>
    <w:rsid w:val="008761FB"/>
    <w:rsid w:val="00876FC7"/>
    <w:rsid w:val="008770D0"/>
    <w:rsid w:val="0087714B"/>
    <w:rsid w:val="008774B6"/>
    <w:rsid w:val="008777CE"/>
    <w:rsid w:val="00877F1D"/>
    <w:rsid w:val="00877F90"/>
    <w:rsid w:val="008803D5"/>
    <w:rsid w:val="00880485"/>
    <w:rsid w:val="00880D58"/>
    <w:rsid w:val="00880D6B"/>
    <w:rsid w:val="00880F1B"/>
    <w:rsid w:val="00881A52"/>
    <w:rsid w:val="0088222A"/>
    <w:rsid w:val="00882380"/>
    <w:rsid w:val="00882511"/>
    <w:rsid w:val="00882731"/>
    <w:rsid w:val="00882881"/>
    <w:rsid w:val="00882E93"/>
    <w:rsid w:val="00882ED2"/>
    <w:rsid w:val="008831DF"/>
    <w:rsid w:val="0088364D"/>
    <w:rsid w:val="0088390F"/>
    <w:rsid w:val="00884813"/>
    <w:rsid w:val="008852DF"/>
    <w:rsid w:val="00885A3C"/>
    <w:rsid w:val="00885B88"/>
    <w:rsid w:val="0088620D"/>
    <w:rsid w:val="00886B21"/>
    <w:rsid w:val="00887133"/>
    <w:rsid w:val="00887E3B"/>
    <w:rsid w:val="0089002D"/>
    <w:rsid w:val="008905C6"/>
    <w:rsid w:val="00890A28"/>
    <w:rsid w:val="008913E1"/>
    <w:rsid w:val="00891663"/>
    <w:rsid w:val="0089181A"/>
    <w:rsid w:val="00892492"/>
    <w:rsid w:val="00892566"/>
    <w:rsid w:val="00892B4F"/>
    <w:rsid w:val="00893615"/>
    <w:rsid w:val="00893B53"/>
    <w:rsid w:val="00894D9B"/>
    <w:rsid w:val="008957F3"/>
    <w:rsid w:val="0089595F"/>
    <w:rsid w:val="00895A13"/>
    <w:rsid w:val="00896027"/>
    <w:rsid w:val="00896393"/>
    <w:rsid w:val="00896BCB"/>
    <w:rsid w:val="00896CA0"/>
    <w:rsid w:val="0089725C"/>
    <w:rsid w:val="008974D0"/>
    <w:rsid w:val="008A0FAB"/>
    <w:rsid w:val="008A18EC"/>
    <w:rsid w:val="008A1EDC"/>
    <w:rsid w:val="008A211E"/>
    <w:rsid w:val="008A275B"/>
    <w:rsid w:val="008A2EAF"/>
    <w:rsid w:val="008A33A1"/>
    <w:rsid w:val="008A34E7"/>
    <w:rsid w:val="008A376A"/>
    <w:rsid w:val="008A4A13"/>
    <w:rsid w:val="008A5376"/>
    <w:rsid w:val="008A5AFF"/>
    <w:rsid w:val="008A6245"/>
    <w:rsid w:val="008A73C2"/>
    <w:rsid w:val="008A7A20"/>
    <w:rsid w:val="008A7ACF"/>
    <w:rsid w:val="008B017B"/>
    <w:rsid w:val="008B0449"/>
    <w:rsid w:val="008B0BF0"/>
    <w:rsid w:val="008B0EA8"/>
    <w:rsid w:val="008B195A"/>
    <w:rsid w:val="008B29BF"/>
    <w:rsid w:val="008B2FFF"/>
    <w:rsid w:val="008B3DD9"/>
    <w:rsid w:val="008B3EB6"/>
    <w:rsid w:val="008B4425"/>
    <w:rsid w:val="008B4840"/>
    <w:rsid w:val="008B4B00"/>
    <w:rsid w:val="008B4F34"/>
    <w:rsid w:val="008B4F6F"/>
    <w:rsid w:val="008B55E6"/>
    <w:rsid w:val="008B578E"/>
    <w:rsid w:val="008B5A4F"/>
    <w:rsid w:val="008B623B"/>
    <w:rsid w:val="008B6A50"/>
    <w:rsid w:val="008B6DE0"/>
    <w:rsid w:val="008B6F6D"/>
    <w:rsid w:val="008B6FD8"/>
    <w:rsid w:val="008B745C"/>
    <w:rsid w:val="008B7857"/>
    <w:rsid w:val="008C01FE"/>
    <w:rsid w:val="008C0501"/>
    <w:rsid w:val="008C05DD"/>
    <w:rsid w:val="008C0933"/>
    <w:rsid w:val="008C1B20"/>
    <w:rsid w:val="008C208B"/>
    <w:rsid w:val="008C2499"/>
    <w:rsid w:val="008C2590"/>
    <w:rsid w:val="008C2D64"/>
    <w:rsid w:val="008C301E"/>
    <w:rsid w:val="008C303C"/>
    <w:rsid w:val="008C3A0B"/>
    <w:rsid w:val="008C3A67"/>
    <w:rsid w:val="008C3F6C"/>
    <w:rsid w:val="008C3F9C"/>
    <w:rsid w:val="008C40FF"/>
    <w:rsid w:val="008C489E"/>
    <w:rsid w:val="008C4D2F"/>
    <w:rsid w:val="008C4E0B"/>
    <w:rsid w:val="008C55BC"/>
    <w:rsid w:val="008C5866"/>
    <w:rsid w:val="008C5939"/>
    <w:rsid w:val="008C60D5"/>
    <w:rsid w:val="008C689C"/>
    <w:rsid w:val="008C6BF2"/>
    <w:rsid w:val="008C701F"/>
    <w:rsid w:val="008C7B1E"/>
    <w:rsid w:val="008D0502"/>
    <w:rsid w:val="008D09E5"/>
    <w:rsid w:val="008D1698"/>
    <w:rsid w:val="008D29A8"/>
    <w:rsid w:val="008D29E1"/>
    <w:rsid w:val="008D2D12"/>
    <w:rsid w:val="008D2F41"/>
    <w:rsid w:val="008D3204"/>
    <w:rsid w:val="008D3749"/>
    <w:rsid w:val="008D3B35"/>
    <w:rsid w:val="008D3BD8"/>
    <w:rsid w:val="008D3C15"/>
    <w:rsid w:val="008D3EE8"/>
    <w:rsid w:val="008D41F2"/>
    <w:rsid w:val="008D44C3"/>
    <w:rsid w:val="008D54FA"/>
    <w:rsid w:val="008D5559"/>
    <w:rsid w:val="008D6049"/>
    <w:rsid w:val="008D604F"/>
    <w:rsid w:val="008D64C9"/>
    <w:rsid w:val="008D6C57"/>
    <w:rsid w:val="008D7268"/>
    <w:rsid w:val="008D73CC"/>
    <w:rsid w:val="008D75BC"/>
    <w:rsid w:val="008D77C3"/>
    <w:rsid w:val="008D785E"/>
    <w:rsid w:val="008D7915"/>
    <w:rsid w:val="008D7C47"/>
    <w:rsid w:val="008E0EFD"/>
    <w:rsid w:val="008E0FB4"/>
    <w:rsid w:val="008E108C"/>
    <w:rsid w:val="008E1190"/>
    <w:rsid w:val="008E2533"/>
    <w:rsid w:val="008E2DFB"/>
    <w:rsid w:val="008E322D"/>
    <w:rsid w:val="008E3723"/>
    <w:rsid w:val="008E3992"/>
    <w:rsid w:val="008E3C3F"/>
    <w:rsid w:val="008E3F0B"/>
    <w:rsid w:val="008E4331"/>
    <w:rsid w:val="008E4831"/>
    <w:rsid w:val="008E50E1"/>
    <w:rsid w:val="008E5192"/>
    <w:rsid w:val="008E5281"/>
    <w:rsid w:val="008E64BD"/>
    <w:rsid w:val="008E6C6B"/>
    <w:rsid w:val="008E6F8A"/>
    <w:rsid w:val="008E78D8"/>
    <w:rsid w:val="008E7C35"/>
    <w:rsid w:val="008F10F9"/>
    <w:rsid w:val="008F1119"/>
    <w:rsid w:val="008F177C"/>
    <w:rsid w:val="008F1B11"/>
    <w:rsid w:val="008F1CC5"/>
    <w:rsid w:val="008F1FF8"/>
    <w:rsid w:val="008F269C"/>
    <w:rsid w:val="008F3321"/>
    <w:rsid w:val="008F3E35"/>
    <w:rsid w:val="008F4231"/>
    <w:rsid w:val="008F4435"/>
    <w:rsid w:val="008F44B0"/>
    <w:rsid w:val="008F51D9"/>
    <w:rsid w:val="008F5B65"/>
    <w:rsid w:val="008F5CD6"/>
    <w:rsid w:val="008F62A8"/>
    <w:rsid w:val="008F6401"/>
    <w:rsid w:val="008F6553"/>
    <w:rsid w:val="008F68DA"/>
    <w:rsid w:val="008F6A39"/>
    <w:rsid w:val="008F6FDD"/>
    <w:rsid w:val="008F75E7"/>
    <w:rsid w:val="008F7AAA"/>
    <w:rsid w:val="008F7ADD"/>
    <w:rsid w:val="008F7D23"/>
    <w:rsid w:val="009009FB"/>
    <w:rsid w:val="0090185B"/>
    <w:rsid w:val="00901CC4"/>
    <w:rsid w:val="00901ED8"/>
    <w:rsid w:val="009027E7"/>
    <w:rsid w:val="00902C1F"/>
    <w:rsid w:val="009040AA"/>
    <w:rsid w:val="009042E0"/>
    <w:rsid w:val="009043FD"/>
    <w:rsid w:val="00905ECB"/>
    <w:rsid w:val="00905EF5"/>
    <w:rsid w:val="00905FC0"/>
    <w:rsid w:val="009060E5"/>
    <w:rsid w:val="009061D4"/>
    <w:rsid w:val="009065DB"/>
    <w:rsid w:val="009073FB"/>
    <w:rsid w:val="0090743B"/>
    <w:rsid w:val="00907A29"/>
    <w:rsid w:val="00907EC8"/>
    <w:rsid w:val="00907EF9"/>
    <w:rsid w:val="009100E3"/>
    <w:rsid w:val="009107B2"/>
    <w:rsid w:val="00910CD4"/>
    <w:rsid w:val="00910D4B"/>
    <w:rsid w:val="009112E7"/>
    <w:rsid w:val="0091176F"/>
    <w:rsid w:val="00912169"/>
    <w:rsid w:val="0091235A"/>
    <w:rsid w:val="00913E56"/>
    <w:rsid w:val="0091415F"/>
    <w:rsid w:val="00914AC3"/>
    <w:rsid w:val="00915011"/>
    <w:rsid w:val="00915503"/>
    <w:rsid w:val="0091605E"/>
    <w:rsid w:val="009168DC"/>
    <w:rsid w:val="00916AD8"/>
    <w:rsid w:val="00916DBC"/>
    <w:rsid w:val="00917470"/>
    <w:rsid w:val="00917477"/>
    <w:rsid w:val="00917899"/>
    <w:rsid w:val="00920810"/>
    <w:rsid w:val="0092258E"/>
    <w:rsid w:val="009227F8"/>
    <w:rsid w:val="0092324E"/>
    <w:rsid w:val="0092369E"/>
    <w:rsid w:val="00923B7F"/>
    <w:rsid w:val="0092400A"/>
    <w:rsid w:val="009244CC"/>
    <w:rsid w:val="00924831"/>
    <w:rsid w:val="00924AFB"/>
    <w:rsid w:val="00924BCE"/>
    <w:rsid w:val="00924C3E"/>
    <w:rsid w:val="009252B7"/>
    <w:rsid w:val="00925F43"/>
    <w:rsid w:val="00925F51"/>
    <w:rsid w:val="00926187"/>
    <w:rsid w:val="009263B4"/>
    <w:rsid w:val="00926509"/>
    <w:rsid w:val="0092651F"/>
    <w:rsid w:val="00927604"/>
    <w:rsid w:val="00927ACA"/>
    <w:rsid w:val="0093072B"/>
    <w:rsid w:val="00930CD1"/>
    <w:rsid w:val="00930DA2"/>
    <w:rsid w:val="00931DDB"/>
    <w:rsid w:val="00932034"/>
    <w:rsid w:val="00933970"/>
    <w:rsid w:val="00934015"/>
    <w:rsid w:val="00934207"/>
    <w:rsid w:val="009343B3"/>
    <w:rsid w:val="009346B1"/>
    <w:rsid w:val="00934A55"/>
    <w:rsid w:val="00936084"/>
    <w:rsid w:val="009371B1"/>
    <w:rsid w:val="00937665"/>
    <w:rsid w:val="009377A7"/>
    <w:rsid w:val="009378B8"/>
    <w:rsid w:val="00937953"/>
    <w:rsid w:val="00937B3B"/>
    <w:rsid w:val="009401BB"/>
    <w:rsid w:val="00940383"/>
    <w:rsid w:val="00940397"/>
    <w:rsid w:val="00940B03"/>
    <w:rsid w:val="00941053"/>
    <w:rsid w:val="0094238F"/>
    <w:rsid w:val="009425D4"/>
    <w:rsid w:val="00942A70"/>
    <w:rsid w:val="00942E21"/>
    <w:rsid w:val="00942E3D"/>
    <w:rsid w:val="009431A9"/>
    <w:rsid w:val="00943448"/>
    <w:rsid w:val="00943CBA"/>
    <w:rsid w:val="009440D9"/>
    <w:rsid w:val="00944791"/>
    <w:rsid w:val="00945AC5"/>
    <w:rsid w:val="00945B89"/>
    <w:rsid w:val="00945D86"/>
    <w:rsid w:val="00946AEA"/>
    <w:rsid w:val="0094766F"/>
    <w:rsid w:val="0094786D"/>
    <w:rsid w:val="009478CC"/>
    <w:rsid w:val="00947913"/>
    <w:rsid w:val="00947AEB"/>
    <w:rsid w:val="00947CEA"/>
    <w:rsid w:val="009500F8"/>
    <w:rsid w:val="009503D5"/>
    <w:rsid w:val="0095184F"/>
    <w:rsid w:val="009518F6"/>
    <w:rsid w:val="00951A93"/>
    <w:rsid w:val="00951E9F"/>
    <w:rsid w:val="00952B06"/>
    <w:rsid w:val="0095324C"/>
    <w:rsid w:val="00953A25"/>
    <w:rsid w:val="00953ABE"/>
    <w:rsid w:val="00954624"/>
    <w:rsid w:val="0095484C"/>
    <w:rsid w:val="00954B89"/>
    <w:rsid w:val="0095584B"/>
    <w:rsid w:val="00955BE8"/>
    <w:rsid w:val="0095617E"/>
    <w:rsid w:val="00956233"/>
    <w:rsid w:val="009562C8"/>
    <w:rsid w:val="00956637"/>
    <w:rsid w:val="00956A4D"/>
    <w:rsid w:val="00956A67"/>
    <w:rsid w:val="00956FAC"/>
    <w:rsid w:val="009578AA"/>
    <w:rsid w:val="00957B86"/>
    <w:rsid w:val="00957C10"/>
    <w:rsid w:val="009600DD"/>
    <w:rsid w:val="00960229"/>
    <w:rsid w:val="009602C2"/>
    <w:rsid w:val="0096031C"/>
    <w:rsid w:val="00960590"/>
    <w:rsid w:val="00960886"/>
    <w:rsid w:val="00961B31"/>
    <w:rsid w:val="00961E20"/>
    <w:rsid w:val="00962959"/>
    <w:rsid w:val="009629C4"/>
    <w:rsid w:val="00963B55"/>
    <w:rsid w:val="00963BF2"/>
    <w:rsid w:val="009640DC"/>
    <w:rsid w:val="00964647"/>
    <w:rsid w:val="00964E7F"/>
    <w:rsid w:val="009654A3"/>
    <w:rsid w:val="00965CD3"/>
    <w:rsid w:val="0096608A"/>
    <w:rsid w:val="00966573"/>
    <w:rsid w:val="00966938"/>
    <w:rsid w:val="00966A85"/>
    <w:rsid w:val="00966BC7"/>
    <w:rsid w:val="00966CB9"/>
    <w:rsid w:val="00966DFD"/>
    <w:rsid w:val="00967DDC"/>
    <w:rsid w:val="00970369"/>
    <w:rsid w:val="009708F3"/>
    <w:rsid w:val="009710A7"/>
    <w:rsid w:val="00971586"/>
    <w:rsid w:val="00971BF6"/>
    <w:rsid w:val="00971F75"/>
    <w:rsid w:val="00972447"/>
    <w:rsid w:val="009726E8"/>
    <w:rsid w:val="00972CB4"/>
    <w:rsid w:val="00972DD1"/>
    <w:rsid w:val="00973132"/>
    <w:rsid w:val="00973C2B"/>
    <w:rsid w:val="00974121"/>
    <w:rsid w:val="00974136"/>
    <w:rsid w:val="00974713"/>
    <w:rsid w:val="00974BF3"/>
    <w:rsid w:val="00975016"/>
    <w:rsid w:val="00975EEE"/>
    <w:rsid w:val="00977455"/>
    <w:rsid w:val="009779BA"/>
    <w:rsid w:val="0098017C"/>
    <w:rsid w:val="009808FB"/>
    <w:rsid w:val="00980B41"/>
    <w:rsid w:val="00980BAD"/>
    <w:rsid w:val="00982286"/>
    <w:rsid w:val="009826EF"/>
    <w:rsid w:val="00983D5C"/>
    <w:rsid w:val="0098423E"/>
    <w:rsid w:val="009842D7"/>
    <w:rsid w:val="009843B8"/>
    <w:rsid w:val="00984672"/>
    <w:rsid w:val="009848EB"/>
    <w:rsid w:val="00984D0C"/>
    <w:rsid w:val="00985FBD"/>
    <w:rsid w:val="00986097"/>
    <w:rsid w:val="00986110"/>
    <w:rsid w:val="009864A8"/>
    <w:rsid w:val="0098664E"/>
    <w:rsid w:val="00986F81"/>
    <w:rsid w:val="00987CC8"/>
    <w:rsid w:val="00987CFE"/>
    <w:rsid w:val="0099016D"/>
    <w:rsid w:val="0099172A"/>
    <w:rsid w:val="00991AB8"/>
    <w:rsid w:val="00991CCA"/>
    <w:rsid w:val="009938A9"/>
    <w:rsid w:val="00994C0D"/>
    <w:rsid w:val="00994E7C"/>
    <w:rsid w:val="0099501F"/>
    <w:rsid w:val="0099503B"/>
    <w:rsid w:val="00995C06"/>
    <w:rsid w:val="00995E6B"/>
    <w:rsid w:val="00996072"/>
    <w:rsid w:val="0099754B"/>
    <w:rsid w:val="009A05B6"/>
    <w:rsid w:val="009A0F46"/>
    <w:rsid w:val="009A1402"/>
    <w:rsid w:val="009A1622"/>
    <w:rsid w:val="009A1687"/>
    <w:rsid w:val="009A2521"/>
    <w:rsid w:val="009A28F7"/>
    <w:rsid w:val="009A2F43"/>
    <w:rsid w:val="009A3103"/>
    <w:rsid w:val="009A335C"/>
    <w:rsid w:val="009A47FB"/>
    <w:rsid w:val="009A4E60"/>
    <w:rsid w:val="009A717E"/>
    <w:rsid w:val="009A7570"/>
    <w:rsid w:val="009A7A09"/>
    <w:rsid w:val="009A7A66"/>
    <w:rsid w:val="009A7E10"/>
    <w:rsid w:val="009B0123"/>
    <w:rsid w:val="009B068A"/>
    <w:rsid w:val="009B0796"/>
    <w:rsid w:val="009B07FF"/>
    <w:rsid w:val="009B10C5"/>
    <w:rsid w:val="009B2514"/>
    <w:rsid w:val="009B26EF"/>
    <w:rsid w:val="009B2AC3"/>
    <w:rsid w:val="009B345A"/>
    <w:rsid w:val="009B3A6F"/>
    <w:rsid w:val="009B3CBB"/>
    <w:rsid w:val="009B452F"/>
    <w:rsid w:val="009B48D5"/>
    <w:rsid w:val="009B49CE"/>
    <w:rsid w:val="009B54F2"/>
    <w:rsid w:val="009B5F2A"/>
    <w:rsid w:val="009B6136"/>
    <w:rsid w:val="009B6C22"/>
    <w:rsid w:val="009B6D5A"/>
    <w:rsid w:val="009B70DF"/>
    <w:rsid w:val="009B7882"/>
    <w:rsid w:val="009B7E12"/>
    <w:rsid w:val="009C023C"/>
    <w:rsid w:val="009C0CD3"/>
    <w:rsid w:val="009C0EBC"/>
    <w:rsid w:val="009C1169"/>
    <w:rsid w:val="009C18C0"/>
    <w:rsid w:val="009C23E7"/>
    <w:rsid w:val="009C25CE"/>
    <w:rsid w:val="009C33DC"/>
    <w:rsid w:val="009C3810"/>
    <w:rsid w:val="009C39E5"/>
    <w:rsid w:val="009C4303"/>
    <w:rsid w:val="009C547E"/>
    <w:rsid w:val="009C5A94"/>
    <w:rsid w:val="009C6BAC"/>
    <w:rsid w:val="009C74C1"/>
    <w:rsid w:val="009D0099"/>
    <w:rsid w:val="009D1105"/>
    <w:rsid w:val="009D1306"/>
    <w:rsid w:val="009D1711"/>
    <w:rsid w:val="009D1D3F"/>
    <w:rsid w:val="009D28CE"/>
    <w:rsid w:val="009D29DB"/>
    <w:rsid w:val="009D329B"/>
    <w:rsid w:val="009D3706"/>
    <w:rsid w:val="009D3A91"/>
    <w:rsid w:val="009D5C22"/>
    <w:rsid w:val="009D66E7"/>
    <w:rsid w:val="009D79B6"/>
    <w:rsid w:val="009E01C1"/>
    <w:rsid w:val="009E059B"/>
    <w:rsid w:val="009E0633"/>
    <w:rsid w:val="009E0E9C"/>
    <w:rsid w:val="009E0EF8"/>
    <w:rsid w:val="009E0FD3"/>
    <w:rsid w:val="009E1246"/>
    <w:rsid w:val="009E1768"/>
    <w:rsid w:val="009E218B"/>
    <w:rsid w:val="009E249E"/>
    <w:rsid w:val="009E25A4"/>
    <w:rsid w:val="009E26EE"/>
    <w:rsid w:val="009E28D0"/>
    <w:rsid w:val="009E2AB9"/>
    <w:rsid w:val="009E3A03"/>
    <w:rsid w:val="009E41BF"/>
    <w:rsid w:val="009E4733"/>
    <w:rsid w:val="009E4798"/>
    <w:rsid w:val="009E4BF6"/>
    <w:rsid w:val="009E4C01"/>
    <w:rsid w:val="009E4F56"/>
    <w:rsid w:val="009E5185"/>
    <w:rsid w:val="009E542C"/>
    <w:rsid w:val="009E5608"/>
    <w:rsid w:val="009E5B7A"/>
    <w:rsid w:val="009E5CBB"/>
    <w:rsid w:val="009E6163"/>
    <w:rsid w:val="009E640F"/>
    <w:rsid w:val="009E6492"/>
    <w:rsid w:val="009E6575"/>
    <w:rsid w:val="009E69CE"/>
    <w:rsid w:val="009E7BBB"/>
    <w:rsid w:val="009E7C0A"/>
    <w:rsid w:val="009F06A7"/>
    <w:rsid w:val="009F071E"/>
    <w:rsid w:val="009F0AFE"/>
    <w:rsid w:val="009F1E80"/>
    <w:rsid w:val="009F2086"/>
    <w:rsid w:val="009F259C"/>
    <w:rsid w:val="009F2937"/>
    <w:rsid w:val="009F3E20"/>
    <w:rsid w:val="009F45BE"/>
    <w:rsid w:val="009F4C77"/>
    <w:rsid w:val="009F50B3"/>
    <w:rsid w:val="009F64A6"/>
    <w:rsid w:val="009F6736"/>
    <w:rsid w:val="009F681D"/>
    <w:rsid w:val="009F69BC"/>
    <w:rsid w:val="009F6C5F"/>
    <w:rsid w:val="009F6CF7"/>
    <w:rsid w:val="009F6F04"/>
    <w:rsid w:val="009F7AEB"/>
    <w:rsid w:val="00A002B4"/>
    <w:rsid w:val="00A0030E"/>
    <w:rsid w:val="00A00455"/>
    <w:rsid w:val="00A00690"/>
    <w:rsid w:val="00A0094A"/>
    <w:rsid w:val="00A00E90"/>
    <w:rsid w:val="00A00FB9"/>
    <w:rsid w:val="00A01159"/>
    <w:rsid w:val="00A01B73"/>
    <w:rsid w:val="00A02D45"/>
    <w:rsid w:val="00A032FA"/>
    <w:rsid w:val="00A0332D"/>
    <w:rsid w:val="00A03657"/>
    <w:rsid w:val="00A041C4"/>
    <w:rsid w:val="00A041E2"/>
    <w:rsid w:val="00A04210"/>
    <w:rsid w:val="00A052F3"/>
    <w:rsid w:val="00A05CA0"/>
    <w:rsid w:val="00A0675A"/>
    <w:rsid w:val="00A067E9"/>
    <w:rsid w:val="00A0680C"/>
    <w:rsid w:val="00A06B0F"/>
    <w:rsid w:val="00A06C40"/>
    <w:rsid w:val="00A0747F"/>
    <w:rsid w:val="00A1088A"/>
    <w:rsid w:val="00A10984"/>
    <w:rsid w:val="00A11B60"/>
    <w:rsid w:val="00A12668"/>
    <w:rsid w:val="00A1271F"/>
    <w:rsid w:val="00A1290C"/>
    <w:rsid w:val="00A12CB8"/>
    <w:rsid w:val="00A12D98"/>
    <w:rsid w:val="00A13AA5"/>
    <w:rsid w:val="00A13B9E"/>
    <w:rsid w:val="00A140E1"/>
    <w:rsid w:val="00A14442"/>
    <w:rsid w:val="00A15889"/>
    <w:rsid w:val="00A15909"/>
    <w:rsid w:val="00A15D4C"/>
    <w:rsid w:val="00A16349"/>
    <w:rsid w:val="00A1673A"/>
    <w:rsid w:val="00A176D4"/>
    <w:rsid w:val="00A17F09"/>
    <w:rsid w:val="00A200BB"/>
    <w:rsid w:val="00A202E3"/>
    <w:rsid w:val="00A20FDC"/>
    <w:rsid w:val="00A2155F"/>
    <w:rsid w:val="00A21B68"/>
    <w:rsid w:val="00A21DE7"/>
    <w:rsid w:val="00A225DF"/>
    <w:rsid w:val="00A23D92"/>
    <w:rsid w:val="00A23E67"/>
    <w:rsid w:val="00A2413E"/>
    <w:rsid w:val="00A24774"/>
    <w:rsid w:val="00A24C56"/>
    <w:rsid w:val="00A25466"/>
    <w:rsid w:val="00A2552C"/>
    <w:rsid w:val="00A25CE9"/>
    <w:rsid w:val="00A25EEC"/>
    <w:rsid w:val="00A26137"/>
    <w:rsid w:val="00A26308"/>
    <w:rsid w:val="00A26E53"/>
    <w:rsid w:val="00A271FC"/>
    <w:rsid w:val="00A27A11"/>
    <w:rsid w:val="00A27AE0"/>
    <w:rsid w:val="00A30A61"/>
    <w:rsid w:val="00A31291"/>
    <w:rsid w:val="00A315C3"/>
    <w:rsid w:val="00A318C5"/>
    <w:rsid w:val="00A32919"/>
    <w:rsid w:val="00A32E53"/>
    <w:rsid w:val="00A331E7"/>
    <w:rsid w:val="00A33D6E"/>
    <w:rsid w:val="00A33DFB"/>
    <w:rsid w:val="00A33EC3"/>
    <w:rsid w:val="00A34F44"/>
    <w:rsid w:val="00A35323"/>
    <w:rsid w:val="00A355BF"/>
    <w:rsid w:val="00A35F3D"/>
    <w:rsid w:val="00A3645C"/>
    <w:rsid w:val="00A365F1"/>
    <w:rsid w:val="00A36EE3"/>
    <w:rsid w:val="00A371F8"/>
    <w:rsid w:val="00A37850"/>
    <w:rsid w:val="00A378E1"/>
    <w:rsid w:val="00A37D59"/>
    <w:rsid w:val="00A40715"/>
    <w:rsid w:val="00A410E3"/>
    <w:rsid w:val="00A41221"/>
    <w:rsid w:val="00A41370"/>
    <w:rsid w:val="00A421B6"/>
    <w:rsid w:val="00A42E19"/>
    <w:rsid w:val="00A42F0E"/>
    <w:rsid w:val="00A43076"/>
    <w:rsid w:val="00A43505"/>
    <w:rsid w:val="00A43617"/>
    <w:rsid w:val="00A43F35"/>
    <w:rsid w:val="00A45137"/>
    <w:rsid w:val="00A45350"/>
    <w:rsid w:val="00A458D3"/>
    <w:rsid w:val="00A46564"/>
    <w:rsid w:val="00A46664"/>
    <w:rsid w:val="00A478DA"/>
    <w:rsid w:val="00A502DB"/>
    <w:rsid w:val="00A50328"/>
    <w:rsid w:val="00A50518"/>
    <w:rsid w:val="00A50B20"/>
    <w:rsid w:val="00A50F21"/>
    <w:rsid w:val="00A5141B"/>
    <w:rsid w:val="00A519CB"/>
    <w:rsid w:val="00A51C03"/>
    <w:rsid w:val="00A52047"/>
    <w:rsid w:val="00A5356C"/>
    <w:rsid w:val="00A544E2"/>
    <w:rsid w:val="00A546E5"/>
    <w:rsid w:val="00A546EA"/>
    <w:rsid w:val="00A549E6"/>
    <w:rsid w:val="00A54DE4"/>
    <w:rsid w:val="00A55D7A"/>
    <w:rsid w:val="00A55FFB"/>
    <w:rsid w:val="00A5665E"/>
    <w:rsid w:val="00A56BBD"/>
    <w:rsid w:val="00A57ADF"/>
    <w:rsid w:val="00A6042D"/>
    <w:rsid w:val="00A60861"/>
    <w:rsid w:val="00A60CE5"/>
    <w:rsid w:val="00A61DBE"/>
    <w:rsid w:val="00A61E50"/>
    <w:rsid w:val="00A62770"/>
    <w:rsid w:val="00A627E5"/>
    <w:rsid w:val="00A62E87"/>
    <w:rsid w:val="00A63950"/>
    <w:rsid w:val="00A63AE7"/>
    <w:rsid w:val="00A63D89"/>
    <w:rsid w:val="00A6468A"/>
    <w:rsid w:val="00A64C7E"/>
    <w:rsid w:val="00A64D41"/>
    <w:rsid w:val="00A653F4"/>
    <w:rsid w:val="00A65450"/>
    <w:rsid w:val="00A655D4"/>
    <w:rsid w:val="00A659D0"/>
    <w:rsid w:val="00A65B00"/>
    <w:rsid w:val="00A65BDD"/>
    <w:rsid w:val="00A665B0"/>
    <w:rsid w:val="00A674FE"/>
    <w:rsid w:val="00A67616"/>
    <w:rsid w:val="00A67A02"/>
    <w:rsid w:val="00A67F85"/>
    <w:rsid w:val="00A705BE"/>
    <w:rsid w:val="00A7065D"/>
    <w:rsid w:val="00A7093D"/>
    <w:rsid w:val="00A70D52"/>
    <w:rsid w:val="00A70E46"/>
    <w:rsid w:val="00A71983"/>
    <w:rsid w:val="00A720A6"/>
    <w:rsid w:val="00A721BB"/>
    <w:rsid w:val="00A73680"/>
    <w:rsid w:val="00A73692"/>
    <w:rsid w:val="00A73BF5"/>
    <w:rsid w:val="00A73EC7"/>
    <w:rsid w:val="00A745B9"/>
    <w:rsid w:val="00A74B43"/>
    <w:rsid w:val="00A74FE4"/>
    <w:rsid w:val="00A751CC"/>
    <w:rsid w:val="00A753AE"/>
    <w:rsid w:val="00A75730"/>
    <w:rsid w:val="00A75E43"/>
    <w:rsid w:val="00A75F90"/>
    <w:rsid w:val="00A767C2"/>
    <w:rsid w:val="00A77345"/>
    <w:rsid w:val="00A80090"/>
    <w:rsid w:val="00A8025F"/>
    <w:rsid w:val="00A803F9"/>
    <w:rsid w:val="00A8145B"/>
    <w:rsid w:val="00A82B89"/>
    <w:rsid w:val="00A82BB2"/>
    <w:rsid w:val="00A82C20"/>
    <w:rsid w:val="00A83086"/>
    <w:rsid w:val="00A8343C"/>
    <w:rsid w:val="00A8377C"/>
    <w:rsid w:val="00A846A5"/>
    <w:rsid w:val="00A84B59"/>
    <w:rsid w:val="00A85DFD"/>
    <w:rsid w:val="00A863D5"/>
    <w:rsid w:val="00A86604"/>
    <w:rsid w:val="00A8739D"/>
    <w:rsid w:val="00A902AC"/>
    <w:rsid w:val="00A905F9"/>
    <w:rsid w:val="00A9107D"/>
    <w:rsid w:val="00A91168"/>
    <w:rsid w:val="00A9163D"/>
    <w:rsid w:val="00A919FD"/>
    <w:rsid w:val="00A91DD3"/>
    <w:rsid w:val="00A92861"/>
    <w:rsid w:val="00A92E8C"/>
    <w:rsid w:val="00A932B7"/>
    <w:rsid w:val="00A93EEF"/>
    <w:rsid w:val="00A94BAB"/>
    <w:rsid w:val="00A956DB"/>
    <w:rsid w:val="00A959D0"/>
    <w:rsid w:val="00A95ACB"/>
    <w:rsid w:val="00A96B1A"/>
    <w:rsid w:val="00A96E63"/>
    <w:rsid w:val="00A96FAB"/>
    <w:rsid w:val="00A9711C"/>
    <w:rsid w:val="00A9782A"/>
    <w:rsid w:val="00A97A3C"/>
    <w:rsid w:val="00A97B02"/>
    <w:rsid w:val="00AA0532"/>
    <w:rsid w:val="00AA0803"/>
    <w:rsid w:val="00AA09AB"/>
    <w:rsid w:val="00AA131C"/>
    <w:rsid w:val="00AA1E28"/>
    <w:rsid w:val="00AA1E2C"/>
    <w:rsid w:val="00AA2763"/>
    <w:rsid w:val="00AA2AB2"/>
    <w:rsid w:val="00AA2F66"/>
    <w:rsid w:val="00AA422E"/>
    <w:rsid w:val="00AA511E"/>
    <w:rsid w:val="00AA52DE"/>
    <w:rsid w:val="00AA540D"/>
    <w:rsid w:val="00AA5495"/>
    <w:rsid w:val="00AA58CF"/>
    <w:rsid w:val="00AA5D53"/>
    <w:rsid w:val="00AA663E"/>
    <w:rsid w:val="00AA792E"/>
    <w:rsid w:val="00AB08E0"/>
    <w:rsid w:val="00AB0BF7"/>
    <w:rsid w:val="00AB17F6"/>
    <w:rsid w:val="00AB1D54"/>
    <w:rsid w:val="00AB242E"/>
    <w:rsid w:val="00AB3612"/>
    <w:rsid w:val="00AB362A"/>
    <w:rsid w:val="00AB3C42"/>
    <w:rsid w:val="00AB4624"/>
    <w:rsid w:val="00AB48C8"/>
    <w:rsid w:val="00AB4AD4"/>
    <w:rsid w:val="00AB4B4E"/>
    <w:rsid w:val="00AB5122"/>
    <w:rsid w:val="00AB5162"/>
    <w:rsid w:val="00AB55DA"/>
    <w:rsid w:val="00AB5661"/>
    <w:rsid w:val="00AB5765"/>
    <w:rsid w:val="00AB59F1"/>
    <w:rsid w:val="00AB60C9"/>
    <w:rsid w:val="00AB6233"/>
    <w:rsid w:val="00AB7367"/>
    <w:rsid w:val="00AB7EAA"/>
    <w:rsid w:val="00AC03AF"/>
    <w:rsid w:val="00AC1379"/>
    <w:rsid w:val="00AC2E18"/>
    <w:rsid w:val="00AC3DF6"/>
    <w:rsid w:val="00AC46D7"/>
    <w:rsid w:val="00AC48BA"/>
    <w:rsid w:val="00AC493F"/>
    <w:rsid w:val="00AC5450"/>
    <w:rsid w:val="00AC5714"/>
    <w:rsid w:val="00AC5C36"/>
    <w:rsid w:val="00AC5D5F"/>
    <w:rsid w:val="00AC64F5"/>
    <w:rsid w:val="00AC6F9B"/>
    <w:rsid w:val="00AC7B77"/>
    <w:rsid w:val="00AD0220"/>
    <w:rsid w:val="00AD061E"/>
    <w:rsid w:val="00AD0E88"/>
    <w:rsid w:val="00AD0FA5"/>
    <w:rsid w:val="00AD1042"/>
    <w:rsid w:val="00AD182B"/>
    <w:rsid w:val="00AD1C5B"/>
    <w:rsid w:val="00AD274B"/>
    <w:rsid w:val="00AD354E"/>
    <w:rsid w:val="00AD3CB3"/>
    <w:rsid w:val="00AD469B"/>
    <w:rsid w:val="00AD4BC6"/>
    <w:rsid w:val="00AD73A6"/>
    <w:rsid w:val="00AD78A5"/>
    <w:rsid w:val="00AE00A1"/>
    <w:rsid w:val="00AE0178"/>
    <w:rsid w:val="00AE0659"/>
    <w:rsid w:val="00AE085F"/>
    <w:rsid w:val="00AE090A"/>
    <w:rsid w:val="00AE133E"/>
    <w:rsid w:val="00AE157E"/>
    <w:rsid w:val="00AE257E"/>
    <w:rsid w:val="00AE290B"/>
    <w:rsid w:val="00AE2E14"/>
    <w:rsid w:val="00AE2EE8"/>
    <w:rsid w:val="00AE2F35"/>
    <w:rsid w:val="00AE31B9"/>
    <w:rsid w:val="00AE3C6A"/>
    <w:rsid w:val="00AE3C87"/>
    <w:rsid w:val="00AE5721"/>
    <w:rsid w:val="00AE58E0"/>
    <w:rsid w:val="00AE58F7"/>
    <w:rsid w:val="00AE6293"/>
    <w:rsid w:val="00AE6B6F"/>
    <w:rsid w:val="00AE6CBC"/>
    <w:rsid w:val="00AE70EB"/>
    <w:rsid w:val="00AE71FA"/>
    <w:rsid w:val="00AE72A2"/>
    <w:rsid w:val="00AE7BB0"/>
    <w:rsid w:val="00AF03F6"/>
    <w:rsid w:val="00AF0594"/>
    <w:rsid w:val="00AF09CE"/>
    <w:rsid w:val="00AF0A91"/>
    <w:rsid w:val="00AF109A"/>
    <w:rsid w:val="00AF129B"/>
    <w:rsid w:val="00AF1FDC"/>
    <w:rsid w:val="00AF28BC"/>
    <w:rsid w:val="00AF2B42"/>
    <w:rsid w:val="00AF350B"/>
    <w:rsid w:val="00AF39CC"/>
    <w:rsid w:val="00AF3A42"/>
    <w:rsid w:val="00AF45EC"/>
    <w:rsid w:val="00AF48A6"/>
    <w:rsid w:val="00AF4958"/>
    <w:rsid w:val="00AF5280"/>
    <w:rsid w:val="00AF5C40"/>
    <w:rsid w:val="00AF6591"/>
    <w:rsid w:val="00B001ED"/>
    <w:rsid w:val="00B00584"/>
    <w:rsid w:val="00B01856"/>
    <w:rsid w:val="00B01D91"/>
    <w:rsid w:val="00B02A34"/>
    <w:rsid w:val="00B02EDF"/>
    <w:rsid w:val="00B0350E"/>
    <w:rsid w:val="00B03693"/>
    <w:rsid w:val="00B036FF"/>
    <w:rsid w:val="00B037ED"/>
    <w:rsid w:val="00B040F2"/>
    <w:rsid w:val="00B042AD"/>
    <w:rsid w:val="00B04F78"/>
    <w:rsid w:val="00B054E8"/>
    <w:rsid w:val="00B05BE1"/>
    <w:rsid w:val="00B05E7B"/>
    <w:rsid w:val="00B0608D"/>
    <w:rsid w:val="00B062B1"/>
    <w:rsid w:val="00B0663D"/>
    <w:rsid w:val="00B066EC"/>
    <w:rsid w:val="00B06718"/>
    <w:rsid w:val="00B06B55"/>
    <w:rsid w:val="00B0733A"/>
    <w:rsid w:val="00B100CE"/>
    <w:rsid w:val="00B10106"/>
    <w:rsid w:val="00B1135D"/>
    <w:rsid w:val="00B11E11"/>
    <w:rsid w:val="00B13254"/>
    <w:rsid w:val="00B135C2"/>
    <w:rsid w:val="00B1370B"/>
    <w:rsid w:val="00B14736"/>
    <w:rsid w:val="00B15521"/>
    <w:rsid w:val="00B15570"/>
    <w:rsid w:val="00B15E35"/>
    <w:rsid w:val="00B15EE3"/>
    <w:rsid w:val="00B163C7"/>
    <w:rsid w:val="00B16526"/>
    <w:rsid w:val="00B166FF"/>
    <w:rsid w:val="00B17710"/>
    <w:rsid w:val="00B2007A"/>
    <w:rsid w:val="00B201A3"/>
    <w:rsid w:val="00B204D8"/>
    <w:rsid w:val="00B206AD"/>
    <w:rsid w:val="00B2092C"/>
    <w:rsid w:val="00B20D58"/>
    <w:rsid w:val="00B20E64"/>
    <w:rsid w:val="00B2151B"/>
    <w:rsid w:val="00B222ED"/>
    <w:rsid w:val="00B228A9"/>
    <w:rsid w:val="00B22E31"/>
    <w:rsid w:val="00B22EF8"/>
    <w:rsid w:val="00B23448"/>
    <w:rsid w:val="00B24423"/>
    <w:rsid w:val="00B2640D"/>
    <w:rsid w:val="00B267F5"/>
    <w:rsid w:val="00B2745F"/>
    <w:rsid w:val="00B275C3"/>
    <w:rsid w:val="00B27F76"/>
    <w:rsid w:val="00B3005D"/>
    <w:rsid w:val="00B3012E"/>
    <w:rsid w:val="00B308F0"/>
    <w:rsid w:val="00B30C77"/>
    <w:rsid w:val="00B31CF4"/>
    <w:rsid w:val="00B320F3"/>
    <w:rsid w:val="00B33830"/>
    <w:rsid w:val="00B34378"/>
    <w:rsid w:val="00B345F2"/>
    <w:rsid w:val="00B34782"/>
    <w:rsid w:val="00B35ED8"/>
    <w:rsid w:val="00B361E1"/>
    <w:rsid w:val="00B36211"/>
    <w:rsid w:val="00B40198"/>
    <w:rsid w:val="00B4058C"/>
    <w:rsid w:val="00B40995"/>
    <w:rsid w:val="00B414DA"/>
    <w:rsid w:val="00B416DE"/>
    <w:rsid w:val="00B41A65"/>
    <w:rsid w:val="00B42391"/>
    <w:rsid w:val="00B42575"/>
    <w:rsid w:val="00B429BE"/>
    <w:rsid w:val="00B42E31"/>
    <w:rsid w:val="00B4373A"/>
    <w:rsid w:val="00B448F3"/>
    <w:rsid w:val="00B44C43"/>
    <w:rsid w:val="00B45945"/>
    <w:rsid w:val="00B45FAC"/>
    <w:rsid w:val="00B46FE5"/>
    <w:rsid w:val="00B473B7"/>
    <w:rsid w:val="00B47D45"/>
    <w:rsid w:val="00B503A8"/>
    <w:rsid w:val="00B50C83"/>
    <w:rsid w:val="00B52014"/>
    <w:rsid w:val="00B5240F"/>
    <w:rsid w:val="00B528FC"/>
    <w:rsid w:val="00B52936"/>
    <w:rsid w:val="00B52B81"/>
    <w:rsid w:val="00B52FB3"/>
    <w:rsid w:val="00B537FE"/>
    <w:rsid w:val="00B53DA7"/>
    <w:rsid w:val="00B53FCE"/>
    <w:rsid w:val="00B5461E"/>
    <w:rsid w:val="00B54797"/>
    <w:rsid w:val="00B55318"/>
    <w:rsid w:val="00B56A21"/>
    <w:rsid w:val="00B57B16"/>
    <w:rsid w:val="00B57E77"/>
    <w:rsid w:val="00B6026C"/>
    <w:rsid w:val="00B60B00"/>
    <w:rsid w:val="00B60D64"/>
    <w:rsid w:val="00B6110C"/>
    <w:rsid w:val="00B614AB"/>
    <w:rsid w:val="00B619B4"/>
    <w:rsid w:val="00B619D4"/>
    <w:rsid w:val="00B61C44"/>
    <w:rsid w:val="00B621C1"/>
    <w:rsid w:val="00B62563"/>
    <w:rsid w:val="00B62B72"/>
    <w:rsid w:val="00B6305B"/>
    <w:rsid w:val="00B63CE1"/>
    <w:rsid w:val="00B640B3"/>
    <w:rsid w:val="00B646B5"/>
    <w:rsid w:val="00B65327"/>
    <w:rsid w:val="00B653EF"/>
    <w:rsid w:val="00B656F2"/>
    <w:rsid w:val="00B66225"/>
    <w:rsid w:val="00B66FDA"/>
    <w:rsid w:val="00B6703F"/>
    <w:rsid w:val="00B671F2"/>
    <w:rsid w:val="00B6721E"/>
    <w:rsid w:val="00B6728A"/>
    <w:rsid w:val="00B67830"/>
    <w:rsid w:val="00B67DAF"/>
    <w:rsid w:val="00B67E80"/>
    <w:rsid w:val="00B70894"/>
    <w:rsid w:val="00B70911"/>
    <w:rsid w:val="00B70C74"/>
    <w:rsid w:val="00B71B97"/>
    <w:rsid w:val="00B72297"/>
    <w:rsid w:val="00B72E19"/>
    <w:rsid w:val="00B72E51"/>
    <w:rsid w:val="00B735E1"/>
    <w:rsid w:val="00B73636"/>
    <w:rsid w:val="00B73817"/>
    <w:rsid w:val="00B73C09"/>
    <w:rsid w:val="00B7447D"/>
    <w:rsid w:val="00B74AFD"/>
    <w:rsid w:val="00B74E46"/>
    <w:rsid w:val="00B75A3D"/>
    <w:rsid w:val="00B7604B"/>
    <w:rsid w:val="00B7690C"/>
    <w:rsid w:val="00B771EE"/>
    <w:rsid w:val="00B7727F"/>
    <w:rsid w:val="00B77A11"/>
    <w:rsid w:val="00B77CD5"/>
    <w:rsid w:val="00B80372"/>
    <w:rsid w:val="00B80482"/>
    <w:rsid w:val="00B814F9"/>
    <w:rsid w:val="00B81AC8"/>
    <w:rsid w:val="00B81D08"/>
    <w:rsid w:val="00B81E2E"/>
    <w:rsid w:val="00B8262C"/>
    <w:rsid w:val="00B8347B"/>
    <w:rsid w:val="00B83B8E"/>
    <w:rsid w:val="00B8409C"/>
    <w:rsid w:val="00B84D66"/>
    <w:rsid w:val="00B84FFC"/>
    <w:rsid w:val="00B85D15"/>
    <w:rsid w:val="00B85D5E"/>
    <w:rsid w:val="00B86C5B"/>
    <w:rsid w:val="00B8723F"/>
    <w:rsid w:val="00B87DF9"/>
    <w:rsid w:val="00B87E83"/>
    <w:rsid w:val="00B902A5"/>
    <w:rsid w:val="00B90D69"/>
    <w:rsid w:val="00B90E51"/>
    <w:rsid w:val="00B91266"/>
    <w:rsid w:val="00B91283"/>
    <w:rsid w:val="00B91333"/>
    <w:rsid w:val="00B9146B"/>
    <w:rsid w:val="00B92E9D"/>
    <w:rsid w:val="00B93860"/>
    <w:rsid w:val="00B93C40"/>
    <w:rsid w:val="00B93C7F"/>
    <w:rsid w:val="00B93D45"/>
    <w:rsid w:val="00B94933"/>
    <w:rsid w:val="00B94A16"/>
    <w:rsid w:val="00B94FEF"/>
    <w:rsid w:val="00B95AFB"/>
    <w:rsid w:val="00B95E1A"/>
    <w:rsid w:val="00BA0571"/>
    <w:rsid w:val="00BA0B89"/>
    <w:rsid w:val="00BA195B"/>
    <w:rsid w:val="00BA1ECE"/>
    <w:rsid w:val="00BA1FB9"/>
    <w:rsid w:val="00BA26E2"/>
    <w:rsid w:val="00BA27D8"/>
    <w:rsid w:val="00BA2B3E"/>
    <w:rsid w:val="00BA33DA"/>
    <w:rsid w:val="00BA3525"/>
    <w:rsid w:val="00BA3A3E"/>
    <w:rsid w:val="00BA3FBA"/>
    <w:rsid w:val="00BA55DD"/>
    <w:rsid w:val="00BA5619"/>
    <w:rsid w:val="00BA5688"/>
    <w:rsid w:val="00BA5BE9"/>
    <w:rsid w:val="00BA6CA7"/>
    <w:rsid w:val="00BA6D26"/>
    <w:rsid w:val="00BA7285"/>
    <w:rsid w:val="00BA733D"/>
    <w:rsid w:val="00BA779E"/>
    <w:rsid w:val="00BA7AAF"/>
    <w:rsid w:val="00BB041C"/>
    <w:rsid w:val="00BB0674"/>
    <w:rsid w:val="00BB1079"/>
    <w:rsid w:val="00BB1F42"/>
    <w:rsid w:val="00BB31F0"/>
    <w:rsid w:val="00BB3E50"/>
    <w:rsid w:val="00BB3ED5"/>
    <w:rsid w:val="00BB43DE"/>
    <w:rsid w:val="00BB4438"/>
    <w:rsid w:val="00BB45CE"/>
    <w:rsid w:val="00BB4DF1"/>
    <w:rsid w:val="00BB524D"/>
    <w:rsid w:val="00BB52D5"/>
    <w:rsid w:val="00BB6095"/>
    <w:rsid w:val="00BB67D6"/>
    <w:rsid w:val="00BB690C"/>
    <w:rsid w:val="00BB6AD3"/>
    <w:rsid w:val="00BB6E1A"/>
    <w:rsid w:val="00BB6EAF"/>
    <w:rsid w:val="00BB7C95"/>
    <w:rsid w:val="00BC09D1"/>
    <w:rsid w:val="00BC0E49"/>
    <w:rsid w:val="00BC1080"/>
    <w:rsid w:val="00BC1A1F"/>
    <w:rsid w:val="00BC1F9A"/>
    <w:rsid w:val="00BC2E7A"/>
    <w:rsid w:val="00BC32B4"/>
    <w:rsid w:val="00BC3A49"/>
    <w:rsid w:val="00BC3E0A"/>
    <w:rsid w:val="00BC44C8"/>
    <w:rsid w:val="00BC479E"/>
    <w:rsid w:val="00BC5182"/>
    <w:rsid w:val="00BC528C"/>
    <w:rsid w:val="00BC53A8"/>
    <w:rsid w:val="00BC55BA"/>
    <w:rsid w:val="00BC563E"/>
    <w:rsid w:val="00BC5A7E"/>
    <w:rsid w:val="00BC5DFC"/>
    <w:rsid w:val="00BC67E3"/>
    <w:rsid w:val="00BC6AE9"/>
    <w:rsid w:val="00BC6FDD"/>
    <w:rsid w:val="00BC767E"/>
    <w:rsid w:val="00BC77BC"/>
    <w:rsid w:val="00BC7B9D"/>
    <w:rsid w:val="00BD0D36"/>
    <w:rsid w:val="00BD15D4"/>
    <w:rsid w:val="00BD1C6E"/>
    <w:rsid w:val="00BD1EE7"/>
    <w:rsid w:val="00BD1F23"/>
    <w:rsid w:val="00BD2B3F"/>
    <w:rsid w:val="00BD30CC"/>
    <w:rsid w:val="00BD3FBC"/>
    <w:rsid w:val="00BD3FEF"/>
    <w:rsid w:val="00BD466F"/>
    <w:rsid w:val="00BD487D"/>
    <w:rsid w:val="00BD49ED"/>
    <w:rsid w:val="00BD4F9B"/>
    <w:rsid w:val="00BD538D"/>
    <w:rsid w:val="00BD5B14"/>
    <w:rsid w:val="00BD68F2"/>
    <w:rsid w:val="00BE07E0"/>
    <w:rsid w:val="00BE0BE4"/>
    <w:rsid w:val="00BE10AE"/>
    <w:rsid w:val="00BE10E4"/>
    <w:rsid w:val="00BE1486"/>
    <w:rsid w:val="00BE1532"/>
    <w:rsid w:val="00BE1C83"/>
    <w:rsid w:val="00BE1F88"/>
    <w:rsid w:val="00BE3D4F"/>
    <w:rsid w:val="00BE51D8"/>
    <w:rsid w:val="00BE5FD8"/>
    <w:rsid w:val="00BE6030"/>
    <w:rsid w:val="00BE643B"/>
    <w:rsid w:val="00BE6DF2"/>
    <w:rsid w:val="00BE74A2"/>
    <w:rsid w:val="00BE77F0"/>
    <w:rsid w:val="00BE7D1B"/>
    <w:rsid w:val="00BF0144"/>
    <w:rsid w:val="00BF08DD"/>
    <w:rsid w:val="00BF10B6"/>
    <w:rsid w:val="00BF15B8"/>
    <w:rsid w:val="00BF2B16"/>
    <w:rsid w:val="00BF3342"/>
    <w:rsid w:val="00BF334C"/>
    <w:rsid w:val="00BF4242"/>
    <w:rsid w:val="00BF4266"/>
    <w:rsid w:val="00BF429A"/>
    <w:rsid w:val="00BF49FD"/>
    <w:rsid w:val="00BF51D9"/>
    <w:rsid w:val="00BF5292"/>
    <w:rsid w:val="00BF52A1"/>
    <w:rsid w:val="00BF5539"/>
    <w:rsid w:val="00BF6ACC"/>
    <w:rsid w:val="00BF7582"/>
    <w:rsid w:val="00BF7BD9"/>
    <w:rsid w:val="00C001BA"/>
    <w:rsid w:val="00C0047D"/>
    <w:rsid w:val="00C004C9"/>
    <w:rsid w:val="00C01938"/>
    <w:rsid w:val="00C01E5F"/>
    <w:rsid w:val="00C01EA5"/>
    <w:rsid w:val="00C01F1D"/>
    <w:rsid w:val="00C01FF7"/>
    <w:rsid w:val="00C020D9"/>
    <w:rsid w:val="00C02192"/>
    <w:rsid w:val="00C02AF6"/>
    <w:rsid w:val="00C030B1"/>
    <w:rsid w:val="00C03497"/>
    <w:rsid w:val="00C0377D"/>
    <w:rsid w:val="00C03B92"/>
    <w:rsid w:val="00C03BCC"/>
    <w:rsid w:val="00C04063"/>
    <w:rsid w:val="00C040F3"/>
    <w:rsid w:val="00C04B96"/>
    <w:rsid w:val="00C04DC5"/>
    <w:rsid w:val="00C04E72"/>
    <w:rsid w:val="00C06661"/>
    <w:rsid w:val="00C068E2"/>
    <w:rsid w:val="00C06C26"/>
    <w:rsid w:val="00C06D0F"/>
    <w:rsid w:val="00C07459"/>
    <w:rsid w:val="00C10627"/>
    <w:rsid w:val="00C1080C"/>
    <w:rsid w:val="00C109FD"/>
    <w:rsid w:val="00C10CCF"/>
    <w:rsid w:val="00C110EF"/>
    <w:rsid w:val="00C119F6"/>
    <w:rsid w:val="00C11F7B"/>
    <w:rsid w:val="00C11FA8"/>
    <w:rsid w:val="00C12B66"/>
    <w:rsid w:val="00C13504"/>
    <w:rsid w:val="00C136BA"/>
    <w:rsid w:val="00C14227"/>
    <w:rsid w:val="00C14FBC"/>
    <w:rsid w:val="00C15566"/>
    <w:rsid w:val="00C17E05"/>
    <w:rsid w:val="00C2011A"/>
    <w:rsid w:val="00C22AE2"/>
    <w:rsid w:val="00C22C39"/>
    <w:rsid w:val="00C22E2C"/>
    <w:rsid w:val="00C23BD6"/>
    <w:rsid w:val="00C23DEB"/>
    <w:rsid w:val="00C23E0F"/>
    <w:rsid w:val="00C23E3B"/>
    <w:rsid w:val="00C240FF"/>
    <w:rsid w:val="00C24313"/>
    <w:rsid w:val="00C25964"/>
    <w:rsid w:val="00C26242"/>
    <w:rsid w:val="00C269F2"/>
    <w:rsid w:val="00C26AD6"/>
    <w:rsid w:val="00C26BFA"/>
    <w:rsid w:val="00C26CA4"/>
    <w:rsid w:val="00C272B3"/>
    <w:rsid w:val="00C279D7"/>
    <w:rsid w:val="00C27A22"/>
    <w:rsid w:val="00C30053"/>
    <w:rsid w:val="00C30838"/>
    <w:rsid w:val="00C3101E"/>
    <w:rsid w:val="00C312A8"/>
    <w:rsid w:val="00C313DF"/>
    <w:rsid w:val="00C3166A"/>
    <w:rsid w:val="00C331F0"/>
    <w:rsid w:val="00C3426A"/>
    <w:rsid w:val="00C34CFF"/>
    <w:rsid w:val="00C350B8"/>
    <w:rsid w:val="00C35696"/>
    <w:rsid w:val="00C35AB7"/>
    <w:rsid w:val="00C35F6E"/>
    <w:rsid w:val="00C35FB2"/>
    <w:rsid w:val="00C362B2"/>
    <w:rsid w:val="00C3696E"/>
    <w:rsid w:val="00C41AD9"/>
    <w:rsid w:val="00C41E06"/>
    <w:rsid w:val="00C42844"/>
    <w:rsid w:val="00C42B65"/>
    <w:rsid w:val="00C42CAF"/>
    <w:rsid w:val="00C42DB6"/>
    <w:rsid w:val="00C43111"/>
    <w:rsid w:val="00C43C87"/>
    <w:rsid w:val="00C43E98"/>
    <w:rsid w:val="00C4414C"/>
    <w:rsid w:val="00C447A0"/>
    <w:rsid w:val="00C44C0D"/>
    <w:rsid w:val="00C4538E"/>
    <w:rsid w:val="00C45D4A"/>
    <w:rsid w:val="00C45E59"/>
    <w:rsid w:val="00C46667"/>
    <w:rsid w:val="00C501ED"/>
    <w:rsid w:val="00C50387"/>
    <w:rsid w:val="00C5090F"/>
    <w:rsid w:val="00C50CC8"/>
    <w:rsid w:val="00C511F4"/>
    <w:rsid w:val="00C5222B"/>
    <w:rsid w:val="00C52837"/>
    <w:rsid w:val="00C5331D"/>
    <w:rsid w:val="00C5340C"/>
    <w:rsid w:val="00C5410A"/>
    <w:rsid w:val="00C57020"/>
    <w:rsid w:val="00C57158"/>
    <w:rsid w:val="00C5724B"/>
    <w:rsid w:val="00C57575"/>
    <w:rsid w:val="00C57768"/>
    <w:rsid w:val="00C577BA"/>
    <w:rsid w:val="00C57905"/>
    <w:rsid w:val="00C60803"/>
    <w:rsid w:val="00C60A36"/>
    <w:rsid w:val="00C610D3"/>
    <w:rsid w:val="00C61340"/>
    <w:rsid w:val="00C61FF7"/>
    <w:rsid w:val="00C6217B"/>
    <w:rsid w:val="00C62734"/>
    <w:rsid w:val="00C63056"/>
    <w:rsid w:val="00C648D4"/>
    <w:rsid w:val="00C64E38"/>
    <w:rsid w:val="00C65617"/>
    <w:rsid w:val="00C6577C"/>
    <w:rsid w:val="00C659D3"/>
    <w:rsid w:val="00C663FE"/>
    <w:rsid w:val="00C669FC"/>
    <w:rsid w:val="00C67572"/>
    <w:rsid w:val="00C67FA2"/>
    <w:rsid w:val="00C70035"/>
    <w:rsid w:val="00C700C0"/>
    <w:rsid w:val="00C70405"/>
    <w:rsid w:val="00C70E82"/>
    <w:rsid w:val="00C71333"/>
    <w:rsid w:val="00C71713"/>
    <w:rsid w:val="00C7177B"/>
    <w:rsid w:val="00C71AE7"/>
    <w:rsid w:val="00C71FFF"/>
    <w:rsid w:val="00C724E3"/>
    <w:rsid w:val="00C725F1"/>
    <w:rsid w:val="00C7326A"/>
    <w:rsid w:val="00C73547"/>
    <w:rsid w:val="00C73744"/>
    <w:rsid w:val="00C73CCF"/>
    <w:rsid w:val="00C7425C"/>
    <w:rsid w:val="00C754B4"/>
    <w:rsid w:val="00C76B88"/>
    <w:rsid w:val="00C76EF8"/>
    <w:rsid w:val="00C76F8F"/>
    <w:rsid w:val="00C76FEA"/>
    <w:rsid w:val="00C77900"/>
    <w:rsid w:val="00C77E57"/>
    <w:rsid w:val="00C804C1"/>
    <w:rsid w:val="00C80A1C"/>
    <w:rsid w:val="00C812D1"/>
    <w:rsid w:val="00C8177D"/>
    <w:rsid w:val="00C81B22"/>
    <w:rsid w:val="00C81B2B"/>
    <w:rsid w:val="00C81B55"/>
    <w:rsid w:val="00C8230C"/>
    <w:rsid w:val="00C82F12"/>
    <w:rsid w:val="00C83150"/>
    <w:rsid w:val="00C83A3F"/>
    <w:rsid w:val="00C83F57"/>
    <w:rsid w:val="00C84ED6"/>
    <w:rsid w:val="00C85367"/>
    <w:rsid w:val="00C8597C"/>
    <w:rsid w:val="00C85BEC"/>
    <w:rsid w:val="00C860C4"/>
    <w:rsid w:val="00C86102"/>
    <w:rsid w:val="00C86165"/>
    <w:rsid w:val="00C863D4"/>
    <w:rsid w:val="00C86B33"/>
    <w:rsid w:val="00C86B63"/>
    <w:rsid w:val="00C86DA0"/>
    <w:rsid w:val="00C870E3"/>
    <w:rsid w:val="00C87404"/>
    <w:rsid w:val="00C87908"/>
    <w:rsid w:val="00C905DD"/>
    <w:rsid w:val="00C90624"/>
    <w:rsid w:val="00C90660"/>
    <w:rsid w:val="00C90698"/>
    <w:rsid w:val="00C91839"/>
    <w:rsid w:val="00C91D7C"/>
    <w:rsid w:val="00C91DEA"/>
    <w:rsid w:val="00C922D8"/>
    <w:rsid w:val="00C928B5"/>
    <w:rsid w:val="00C92B46"/>
    <w:rsid w:val="00C92E95"/>
    <w:rsid w:val="00C94011"/>
    <w:rsid w:val="00C94F54"/>
    <w:rsid w:val="00C963AA"/>
    <w:rsid w:val="00C964AF"/>
    <w:rsid w:val="00C965CC"/>
    <w:rsid w:val="00C972AA"/>
    <w:rsid w:val="00C977A2"/>
    <w:rsid w:val="00C97A84"/>
    <w:rsid w:val="00C97D14"/>
    <w:rsid w:val="00C97E1C"/>
    <w:rsid w:val="00C97FDD"/>
    <w:rsid w:val="00CA0090"/>
    <w:rsid w:val="00CA090C"/>
    <w:rsid w:val="00CA0B62"/>
    <w:rsid w:val="00CA17B4"/>
    <w:rsid w:val="00CA182C"/>
    <w:rsid w:val="00CA1A85"/>
    <w:rsid w:val="00CA1F5B"/>
    <w:rsid w:val="00CA2713"/>
    <w:rsid w:val="00CA3D64"/>
    <w:rsid w:val="00CA46CB"/>
    <w:rsid w:val="00CA4AFE"/>
    <w:rsid w:val="00CA5613"/>
    <w:rsid w:val="00CA564C"/>
    <w:rsid w:val="00CA5854"/>
    <w:rsid w:val="00CA5E92"/>
    <w:rsid w:val="00CA6DED"/>
    <w:rsid w:val="00CA70C3"/>
    <w:rsid w:val="00CA74DF"/>
    <w:rsid w:val="00CA7AD5"/>
    <w:rsid w:val="00CB01EC"/>
    <w:rsid w:val="00CB0504"/>
    <w:rsid w:val="00CB1800"/>
    <w:rsid w:val="00CB2F1C"/>
    <w:rsid w:val="00CB3067"/>
    <w:rsid w:val="00CB38FB"/>
    <w:rsid w:val="00CB4FD8"/>
    <w:rsid w:val="00CB56E3"/>
    <w:rsid w:val="00CB56EF"/>
    <w:rsid w:val="00CB5849"/>
    <w:rsid w:val="00CB584B"/>
    <w:rsid w:val="00CB5D91"/>
    <w:rsid w:val="00CB6136"/>
    <w:rsid w:val="00CB6238"/>
    <w:rsid w:val="00CB67D2"/>
    <w:rsid w:val="00CB756F"/>
    <w:rsid w:val="00CC0145"/>
    <w:rsid w:val="00CC015C"/>
    <w:rsid w:val="00CC0DBF"/>
    <w:rsid w:val="00CC0DD1"/>
    <w:rsid w:val="00CC1126"/>
    <w:rsid w:val="00CC1EE6"/>
    <w:rsid w:val="00CC3471"/>
    <w:rsid w:val="00CC3599"/>
    <w:rsid w:val="00CC3DD7"/>
    <w:rsid w:val="00CC41D9"/>
    <w:rsid w:val="00CC44AC"/>
    <w:rsid w:val="00CC4747"/>
    <w:rsid w:val="00CC4E49"/>
    <w:rsid w:val="00CC5319"/>
    <w:rsid w:val="00CC5B6A"/>
    <w:rsid w:val="00CC5EFD"/>
    <w:rsid w:val="00CC5FAF"/>
    <w:rsid w:val="00CC6FB6"/>
    <w:rsid w:val="00CC70D4"/>
    <w:rsid w:val="00CC7548"/>
    <w:rsid w:val="00CC7D03"/>
    <w:rsid w:val="00CD0425"/>
    <w:rsid w:val="00CD0BE7"/>
    <w:rsid w:val="00CD0D9F"/>
    <w:rsid w:val="00CD1880"/>
    <w:rsid w:val="00CD2843"/>
    <w:rsid w:val="00CD2A62"/>
    <w:rsid w:val="00CD2E7F"/>
    <w:rsid w:val="00CD3765"/>
    <w:rsid w:val="00CD38FF"/>
    <w:rsid w:val="00CD39DD"/>
    <w:rsid w:val="00CD3DA8"/>
    <w:rsid w:val="00CD4711"/>
    <w:rsid w:val="00CD48A3"/>
    <w:rsid w:val="00CD4AE0"/>
    <w:rsid w:val="00CD59A4"/>
    <w:rsid w:val="00CD5BEE"/>
    <w:rsid w:val="00CD66D9"/>
    <w:rsid w:val="00CD6A48"/>
    <w:rsid w:val="00CD6B6A"/>
    <w:rsid w:val="00CD6F09"/>
    <w:rsid w:val="00CD7441"/>
    <w:rsid w:val="00CD7B7C"/>
    <w:rsid w:val="00CE02A1"/>
    <w:rsid w:val="00CE08A1"/>
    <w:rsid w:val="00CE08CB"/>
    <w:rsid w:val="00CE0D89"/>
    <w:rsid w:val="00CE0EB5"/>
    <w:rsid w:val="00CE117F"/>
    <w:rsid w:val="00CE1396"/>
    <w:rsid w:val="00CE1488"/>
    <w:rsid w:val="00CE2606"/>
    <w:rsid w:val="00CE2735"/>
    <w:rsid w:val="00CE2980"/>
    <w:rsid w:val="00CE2A2B"/>
    <w:rsid w:val="00CE2C9C"/>
    <w:rsid w:val="00CE32AC"/>
    <w:rsid w:val="00CE357F"/>
    <w:rsid w:val="00CE3719"/>
    <w:rsid w:val="00CE4704"/>
    <w:rsid w:val="00CE538F"/>
    <w:rsid w:val="00CE5472"/>
    <w:rsid w:val="00CE56E8"/>
    <w:rsid w:val="00CE5C54"/>
    <w:rsid w:val="00CE5D27"/>
    <w:rsid w:val="00CE6740"/>
    <w:rsid w:val="00CE6C82"/>
    <w:rsid w:val="00CE6EDF"/>
    <w:rsid w:val="00CE7B82"/>
    <w:rsid w:val="00CE7DF4"/>
    <w:rsid w:val="00CE7E05"/>
    <w:rsid w:val="00CE7F97"/>
    <w:rsid w:val="00CE7FA7"/>
    <w:rsid w:val="00CF0264"/>
    <w:rsid w:val="00CF15E4"/>
    <w:rsid w:val="00CF2360"/>
    <w:rsid w:val="00CF23CE"/>
    <w:rsid w:val="00CF363C"/>
    <w:rsid w:val="00CF39CD"/>
    <w:rsid w:val="00CF39EB"/>
    <w:rsid w:val="00CF4209"/>
    <w:rsid w:val="00CF4B04"/>
    <w:rsid w:val="00CF4C12"/>
    <w:rsid w:val="00CF50EE"/>
    <w:rsid w:val="00CF5FED"/>
    <w:rsid w:val="00CF62E3"/>
    <w:rsid w:val="00CF66B6"/>
    <w:rsid w:val="00CF6728"/>
    <w:rsid w:val="00CF68BB"/>
    <w:rsid w:val="00CF6ACD"/>
    <w:rsid w:val="00CF7077"/>
    <w:rsid w:val="00CF7441"/>
    <w:rsid w:val="00CF7CDB"/>
    <w:rsid w:val="00D00326"/>
    <w:rsid w:val="00D004F6"/>
    <w:rsid w:val="00D0072D"/>
    <w:rsid w:val="00D00BAA"/>
    <w:rsid w:val="00D01876"/>
    <w:rsid w:val="00D01B62"/>
    <w:rsid w:val="00D0257C"/>
    <w:rsid w:val="00D0295A"/>
    <w:rsid w:val="00D03508"/>
    <w:rsid w:val="00D037D1"/>
    <w:rsid w:val="00D039A6"/>
    <w:rsid w:val="00D03CB3"/>
    <w:rsid w:val="00D03CE8"/>
    <w:rsid w:val="00D04303"/>
    <w:rsid w:val="00D04448"/>
    <w:rsid w:val="00D0465D"/>
    <w:rsid w:val="00D05CFC"/>
    <w:rsid w:val="00D061C4"/>
    <w:rsid w:val="00D07E36"/>
    <w:rsid w:val="00D102D7"/>
    <w:rsid w:val="00D10397"/>
    <w:rsid w:val="00D111CB"/>
    <w:rsid w:val="00D114EB"/>
    <w:rsid w:val="00D117EE"/>
    <w:rsid w:val="00D12012"/>
    <w:rsid w:val="00D124B5"/>
    <w:rsid w:val="00D12701"/>
    <w:rsid w:val="00D12D99"/>
    <w:rsid w:val="00D12F95"/>
    <w:rsid w:val="00D132CB"/>
    <w:rsid w:val="00D13AA2"/>
    <w:rsid w:val="00D13FB5"/>
    <w:rsid w:val="00D14377"/>
    <w:rsid w:val="00D148F2"/>
    <w:rsid w:val="00D14AE8"/>
    <w:rsid w:val="00D1560B"/>
    <w:rsid w:val="00D15ED7"/>
    <w:rsid w:val="00D160BB"/>
    <w:rsid w:val="00D166E9"/>
    <w:rsid w:val="00D1675C"/>
    <w:rsid w:val="00D169E9"/>
    <w:rsid w:val="00D16A7D"/>
    <w:rsid w:val="00D174B9"/>
    <w:rsid w:val="00D17783"/>
    <w:rsid w:val="00D17D65"/>
    <w:rsid w:val="00D2012A"/>
    <w:rsid w:val="00D20ABB"/>
    <w:rsid w:val="00D20E74"/>
    <w:rsid w:val="00D21817"/>
    <w:rsid w:val="00D21A70"/>
    <w:rsid w:val="00D21BB9"/>
    <w:rsid w:val="00D22AF3"/>
    <w:rsid w:val="00D22DEA"/>
    <w:rsid w:val="00D240A7"/>
    <w:rsid w:val="00D2476F"/>
    <w:rsid w:val="00D2491B"/>
    <w:rsid w:val="00D24B9D"/>
    <w:rsid w:val="00D24E80"/>
    <w:rsid w:val="00D254BD"/>
    <w:rsid w:val="00D25E1F"/>
    <w:rsid w:val="00D26C53"/>
    <w:rsid w:val="00D26E21"/>
    <w:rsid w:val="00D27254"/>
    <w:rsid w:val="00D302AF"/>
    <w:rsid w:val="00D30A91"/>
    <w:rsid w:val="00D30C1F"/>
    <w:rsid w:val="00D315FB"/>
    <w:rsid w:val="00D32F4E"/>
    <w:rsid w:val="00D3394D"/>
    <w:rsid w:val="00D33F38"/>
    <w:rsid w:val="00D34137"/>
    <w:rsid w:val="00D34DB7"/>
    <w:rsid w:val="00D350D8"/>
    <w:rsid w:val="00D35804"/>
    <w:rsid w:val="00D3582F"/>
    <w:rsid w:val="00D35EBC"/>
    <w:rsid w:val="00D361E5"/>
    <w:rsid w:val="00D371E2"/>
    <w:rsid w:val="00D37BEE"/>
    <w:rsid w:val="00D37C80"/>
    <w:rsid w:val="00D40642"/>
    <w:rsid w:val="00D40A2A"/>
    <w:rsid w:val="00D42B21"/>
    <w:rsid w:val="00D42EF7"/>
    <w:rsid w:val="00D43533"/>
    <w:rsid w:val="00D43680"/>
    <w:rsid w:val="00D439C6"/>
    <w:rsid w:val="00D44370"/>
    <w:rsid w:val="00D44CB7"/>
    <w:rsid w:val="00D45225"/>
    <w:rsid w:val="00D45AEF"/>
    <w:rsid w:val="00D478E1"/>
    <w:rsid w:val="00D50562"/>
    <w:rsid w:val="00D5105B"/>
    <w:rsid w:val="00D520E3"/>
    <w:rsid w:val="00D5288C"/>
    <w:rsid w:val="00D52A58"/>
    <w:rsid w:val="00D52AB7"/>
    <w:rsid w:val="00D52ED5"/>
    <w:rsid w:val="00D53108"/>
    <w:rsid w:val="00D53236"/>
    <w:rsid w:val="00D536B7"/>
    <w:rsid w:val="00D53B1C"/>
    <w:rsid w:val="00D53DB5"/>
    <w:rsid w:val="00D53E7C"/>
    <w:rsid w:val="00D547D3"/>
    <w:rsid w:val="00D553CF"/>
    <w:rsid w:val="00D56FD8"/>
    <w:rsid w:val="00D6009A"/>
    <w:rsid w:val="00D600D4"/>
    <w:rsid w:val="00D601C7"/>
    <w:rsid w:val="00D61A49"/>
    <w:rsid w:val="00D61DA1"/>
    <w:rsid w:val="00D61F54"/>
    <w:rsid w:val="00D623ED"/>
    <w:rsid w:val="00D6253A"/>
    <w:rsid w:val="00D62C6C"/>
    <w:rsid w:val="00D62E0F"/>
    <w:rsid w:val="00D63255"/>
    <w:rsid w:val="00D634D8"/>
    <w:rsid w:val="00D63A14"/>
    <w:rsid w:val="00D63BE0"/>
    <w:rsid w:val="00D63E15"/>
    <w:rsid w:val="00D6400A"/>
    <w:rsid w:val="00D64FBB"/>
    <w:rsid w:val="00D653D6"/>
    <w:rsid w:val="00D653FB"/>
    <w:rsid w:val="00D658AE"/>
    <w:rsid w:val="00D66890"/>
    <w:rsid w:val="00D66F2C"/>
    <w:rsid w:val="00D67725"/>
    <w:rsid w:val="00D67EED"/>
    <w:rsid w:val="00D70E06"/>
    <w:rsid w:val="00D713DD"/>
    <w:rsid w:val="00D716F7"/>
    <w:rsid w:val="00D717EE"/>
    <w:rsid w:val="00D71E2F"/>
    <w:rsid w:val="00D73221"/>
    <w:rsid w:val="00D73D13"/>
    <w:rsid w:val="00D73E65"/>
    <w:rsid w:val="00D73FBE"/>
    <w:rsid w:val="00D74241"/>
    <w:rsid w:val="00D74662"/>
    <w:rsid w:val="00D74E94"/>
    <w:rsid w:val="00D75AD6"/>
    <w:rsid w:val="00D75AE7"/>
    <w:rsid w:val="00D75AF0"/>
    <w:rsid w:val="00D76225"/>
    <w:rsid w:val="00D763FC"/>
    <w:rsid w:val="00D76B40"/>
    <w:rsid w:val="00D77415"/>
    <w:rsid w:val="00D77593"/>
    <w:rsid w:val="00D8056D"/>
    <w:rsid w:val="00D806FF"/>
    <w:rsid w:val="00D81F02"/>
    <w:rsid w:val="00D824FF"/>
    <w:rsid w:val="00D82AEF"/>
    <w:rsid w:val="00D837C8"/>
    <w:rsid w:val="00D83D22"/>
    <w:rsid w:val="00D84B52"/>
    <w:rsid w:val="00D856FE"/>
    <w:rsid w:val="00D857E2"/>
    <w:rsid w:val="00D858C4"/>
    <w:rsid w:val="00D85A51"/>
    <w:rsid w:val="00D8614B"/>
    <w:rsid w:val="00D86BBD"/>
    <w:rsid w:val="00D876D3"/>
    <w:rsid w:val="00D87D77"/>
    <w:rsid w:val="00D90176"/>
    <w:rsid w:val="00D90D69"/>
    <w:rsid w:val="00D91800"/>
    <w:rsid w:val="00D92A1E"/>
    <w:rsid w:val="00D92BC1"/>
    <w:rsid w:val="00D9398E"/>
    <w:rsid w:val="00D94271"/>
    <w:rsid w:val="00D949A1"/>
    <w:rsid w:val="00D94E12"/>
    <w:rsid w:val="00D9542B"/>
    <w:rsid w:val="00D95886"/>
    <w:rsid w:val="00D95D54"/>
    <w:rsid w:val="00D9651E"/>
    <w:rsid w:val="00D968B7"/>
    <w:rsid w:val="00D9693F"/>
    <w:rsid w:val="00D9695F"/>
    <w:rsid w:val="00D96966"/>
    <w:rsid w:val="00D9703D"/>
    <w:rsid w:val="00D971FC"/>
    <w:rsid w:val="00D97514"/>
    <w:rsid w:val="00D975A5"/>
    <w:rsid w:val="00D976FD"/>
    <w:rsid w:val="00DA17D2"/>
    <w:rsid w:val="00DA20A8"/>
    <w:rsid w:val="00DA214E"/>
    <w:rsid w:val="00DA239E"/>
    <w:rsid w:val="00DA2754"/>
    <w:rsid w:val="00DA2BB3"/>
    <w:rsid w:val="00DA2DEF"/>
    <w:rsid w:val="00DA31B8"/>
    <w:rsid w:val="00DA4948"/>
    <w:rsid w:val="00DA535C"/>
    <w:rsid w:val="00DA56BA"/>
    <w:rsid w:val="00DA5DDC"/>
    <w:rsid w:val="00DA5EAA"/>
    <w:rsid w:val="00DA5F8A"/>
    <w:rsid w:val="00DA60AC"/>
    <w:rsid w:val="00DA6458"/>
    <w:rsid w:val="00DA686C"/>
    <w:rsid w:val="00DA71AC"/>
    <w:rsid w:val="00DA791B"/>
    <w:rsid w:val="00DB0620"/>
    <w:rsid w:val="00DB0969"/>
    <w:rsid w:val="00DB18B0"/>
    <w:rsid w:val="00DB1AFD"/>
    <w:rsid w:val="00DB1B5F"/>
    <w:rsid w:val="00DB1FFE"/>
    <w:rsid w:val="00DB231D"/>
    <w:rsid w:val="00DB24D0"/>
    <w:rsid w:val="00DB289E"/>
    <w:rsid w:val="00DB2961"/>
    <w:rsid w:val="00DB2B1D"/>
    <w:rsid w:val="00DB3559"/>
    <w:rsid w:val="00DB3768"/>
    <w:rsid w:val="00DB3D0B"/>
    <w:rsid w:val="00DB3EE3"/>
    <w:rsid w:val="00DB4666"/>
    <w:rsid w:val="00DB4B5E"/>
    <w:rsid w:val="00DB503E"/>
    <w:rsid w:val="00DB53FE"/>
    <w:rsid w:val="00DB5790"/>
    <w:rsid w:val="00DB57E7"/>
    <w:rsid w:val="00DB66D9"/>
    <w:rsid w:val="00DB6E12"/>
    <w:rsid w:val="00DB6F8F"/>
    <w:rsid w:val="00DB70E3"/>
    <w:rsid w:val="00DB7418"/>
    <w:rsid w:val="00DC006A"/>
    <w:rsid w:val="00DC0191"/>
    <w:rsid w:val="00DC1828"/>
    <w:rsid w:val="00DC18D1"/>
    <w:rsid w:val="00DC196F"/>
    <w:rsid w:val="00DC1CA3"/>
    <w:rsid w:val="00DC1FFA"/>
    <w:rsid w:val="00DC2115"/>
    <w:rsid w:val="00DC276F"/>
    <w:rsid w:val="00DC2A4D"/>
    <w:rsid w:val="00DC2FEE"/>
    <w:rsid w:val="00DC3909"/>
    <w:rsid w:val="00DC3DFF"/>
    <w:rsid w:val="00DC45F8"/>
    <w:rsid w:val="00DC4829"/>
    <w:rsid w:val="00DC5700"/>
    <w:rsid w:val="00DC68D3"/>
    <w:rsid w:val="00DC723A"/>
    <w:rsid w:val="00DC7AC2"/>
    <w:rsid w:val="00DD03CA"/>
    <w:rsid w:val="00DD0A39"/>
    <w:rsid w:val="00DD0E8A"/>
    <w:rsid w:val="00DD143D"/>
    <w:rsid w:val="00DD1675"/>
    <w:rsid w:val="00DD169C"/>
    <w:rsid w:val="00DD1BE7"/>
    <w:rsid w:val="00DD261F"/>
    <w:rsid w:val="00DD355F"/>
    <w:rsid w:val="00DD46CE"/>
    <w:rsid w:val="00DD51FD"/>
    <w:rsid w:val="00DD5E93"/>
    <w:rsid w:val="00DD6092"/>
    <w:rsid w:val="00DD60A0"/>
    <w:rsid w:val="00DD681C"/>
    <w:rsid w:val="00DD6B9A"/>
    <w:rsid w:val="00DD6EAA"/>
    <w:rsid w:val="00DD6F9D"/>
    <w:rsid w:val="00DD75B0"/>
    <w:rsid w:val="00DD7743"/>
    <w:rsid w:val="00DD7784"/>
    <w:rsid w:val="00DD7CAB"/>
    <w:rsid w:val="00DE10E7"/>
    <w:rsid w:val="00DE1B38"/>
    <w:rsid w:val="00DE1B6C"/>
    <w:rsid w:val="00DE23C4"/>
    <w:rsid w:val="00DE25B7"/>
    <w:rsid w:val="00DE2825"/>
    <w:rsid w:val="00DE2BCA"/>
    <w:rsid w:val="00DE31F7"/>
    <w:rsid w:val="00DE367A"/>
    <w:rsid w:val="00DE3A97"/>
    <w:rsid w:val="00DE3C6E"/>
    <w:rsid w:val="00DE3CE6"/>
    <w:rsid w:val="00DE492D"/>
    <w:rsid w:val="00DE4E72"/>
    <w:rsid w:val="00DE54A4"/>
    <w:rsid w:val="00DE5A98"/>
    <w:rsid w:val="00DE5AAD"/>
    <w:rsid w:val="00DE5C4F"/>
    <w:rsid w:val="00DE60E0"/>
    <w:rsid w:val="00DE68B1"/>
    <w:rsid w:val="00DF02A6"/>
    <w:rsid w:val="00DF0360"/>
    <w:rsid w:val="00DF0496"/>
    <w:rsid w:val="00DF04CD"/>
    <w:rsid w:val="00DF116E"/>
    <w:rsid w:val="00DF14DE"/>
    <w:rsid w:val="00DF3473"/>
    <w:rsid w:val="00DF4A93"/>
    <w:rsid w:val="00DF4BB2"/>
    <w:rsid w:val="00DF532B"/>
    <w:rsid w:val="00DF599C"/>
    <w:rsid w:val="00DF659C"/>
    <w:rsid w:val="00DF65A2"/>
    <w:rsid w:val="00DF6CDD"/>
    <w:rsid w:val="00DF7132"/>
    <w:rsid w:val="00DF75A0"/>
    <w:rsid w:val="00DF7DDB"/>
    <w:rsid w:val="00DF7FE4"/>
    <w:rsid w:val="00E00259"/>
    <w:rsid w:val="00E0070F"/>
    <w:rsid w:val="00E00C07"/>
    <w:rsid w:val="00E01071"/>
    <w:rsid w:val="00E01AFE"/>
    <w:rsid w:val="00E01B9C"/>
    <w:rsid w:val="00E01F14"/>
    <w:rsid w:val="00E01FBB"/>
    <w:rsid w:val="00E0279A"/>
    <w:rsid w:val="00E04B19"/>
    <w:rsid w:val="00E056EC"/>
    <w:rsid w:val="00E0600C"/>
    <w:rsid w:val="00E063B7"/>
    <w:rsid w:val="00E067A6"/>
    <w:rsid w:val="00E06BB9"/>
    <w:rsid w:val="00E0794E"/>
    <w:rsid w:val="00E0796F"/>
    <w:rsid w:val="00E07BBE"/>
    <w:rsid w:val="00E1034D"/>
    <w:rsid w:val="00E10452"/>
    <w:rsid w:val="00E10740"/>
    <w:rsid w:val="00E114C7"/>
    <w:rsid w:val="00E115FB"/>
    <w:rsid w:val="00E116E9"/>
    <w:rsid w:val="00E11CFA"/>
    <w:rsid w:val="00E123DB"/>
    <w:rsid w:val="00E12606"/>
    <w:rsid w:val="00E126F6"/>
    <w:rsid w:val="00E1325B"/>
    <w:rsid w:val="00E13335"/>
    <w:rsid w:val="00E1333F"/>
    <w:rsid w:val="00E1458E"/>
    <w:rsid w:val="00E14C0B"/>
    <w:rsid w:val="00E14D5C"/>
    <w:rsid w:val="00E151D2"/>
    <w:rsid w:val="00E1565B"/>
    <w:rsid w:val="00E1580E"/>
    <w:rsid w:val="00E15E85"/>
    <w:rsid w:val="00E17EC8"/>
    <w:rsid w:val="00E20488"/>
    <w:rsid w:val="00E208F2"/>
    <w:rsid w:val="00E20987"/>
    <w:rsid w:val="00E210BE"/>
    <w:rsid w:val="00E211E8"/>
    <w:rsid w:val="00E21A47"/>
    <w:rsid w:val="00E21E77"/>
    <w:rsid w:val="00E225D9"/>
    <w:rsid w:val="00E228EF"/>
    <w:rsid w:val="00E22AD8"/>
    <w:rsid w:val="00E22C06"/>
    <w:rsid w:val="00E23E59"/>
    <w:rsid w:val="00E23F8B"/>
    <w:rsid w:val="00E243BC"/>
    <w:rsid w:val="00E24C47"/>
    <w:rsid w:val="00E24F0A"/>
    <w:rsid w:val="00E253CE"/>
    <w:rsid w:val="00E25694"/>
    <w:rsid w:val="00E258E9"/>
    <w:rsid w:val="00E25EFE"/>
    <w:rsid w:val="00E263C0"/>
    <w:rsid w:val="00E26BF1"/>
    <w:rsid w:val="00E2715A"/>
    <w:rsid w:val="00E27F5F"/>
    <w:rsid w:val="00E3023B"/>
    <w:rsid w:val="00E3031C"/>
    <w:rsid w:val="00E30686"/>
    <w:rsid w:val="00E3164D"/>
    <w:rsid w:val="00E3194B"/>
    <w:rsid w:val="00E326C9"/>
    <w:rsid w:val="00E32B2A"/>
    <w:rsid w:val="00E3312A"/>
    <w:rsid w:val="00E334AA"/>
    <w:rsid w:val="00E3482F"/>
    <w:rsid w:val="00E34F58"/>
    <w:rsid w:val="00E3505A"/>
    <w:rsid w:val="00E352A0"/>
    <w:rsid w:val="00E357F0"/>
    <w:rsid w:val="00E35A08"/>
    <w:rsid w:val="00E35AFE"/>
    <w:rsid w:val="00E35F34"/>
    <w:rsid w:val="00E3628B"/>
    <w:rsid w:val="00E363BD"/>
    <w:rsid w:val="00E37E83"/>
    <w:rsid w:val="00E37EDC"/>
    <w:rsid w:val="00E41596"/>
    <w:rsid w:val="00E4184C"/>
    <w:rsid w:val="00E41995"/>
    <w:rsid w:val="00E41BA5"/>
    <w:rsid w:val="00E4234C"/>
    <w:rsid w:val="00E429B9"/>
    <w:rsid w:val="00E42A99"/>
    <w:rsid w:val="00E42CA4"/>
    <w:rsid w:val="00E43B86"/>
    <w:rsid w:val="00E440FB"/>
    <w:rsid w:val="00E441C9"/>
    <w:rsid w:val="00E44C61"/>
    <w:rsid w:val="00E45041"/>
    <w:rsid w:val="00E4609F"/>
    <w:rsid w:val="00E473D0"/>
    <w:rsid w:val="00E47584"/>
    <w:rsid w:val="00E478C2"/>
    <w:rsid w:val="00E50739"/>
    <w:rsid w:val="00E50AB7"/>
    <w:rsid w:val="00E5158B"/>
    <w:rsid w:val="00E51824"/>
    <w:rsid w:val="00E52088"/>
    <w:rsid w:val="00E52771"/>
    <w:rsid w:val="00E52B39"/>
    <w:rsid w:val="00E52B68"/>
    <w:rsid w:val="00E52FCD"/>
    <w:rsid w:val="00E530A3"/>
    <w:rsid w:val="00E538FD"/>
    <w:rsid w:val="00E53C10"/>
    <w:rsid w:val="00E5428A"/>
    <w:rsid w:val="00E54823"/>
    <w:rsid w:val="00E54C5D"/>
    <w:rsid w:val="00E550B6"/>
    <w:rsid w:val="00E5529D"/>
    <w:rsid w:val="00E5586B"/>
    <w:rsid w:val="00E5593E"/>
    <w:rsid w:val="00E56317"/>
    <w:rsid w:val="00E563ED"/>
    <w:rsid w:val="00E5653C"/>
    <w:rsid w:val="00E57A91"/>
    <w:rsid w:val="00E57D57"/>
    <w:rsid w:val="00E609CC"/>
    <w:rsid w:val="00E611B5"/>
    <w:rsid w:val="00E611BE"/>
    <w:rsid w:val="00E612D2"/>
    <w:rsid w:val="00E61581"/>
    <w:rsid w:val="00E620FD"/>
    <w:rsid w:val="00E622ED"/>
    <w:rsid w:val="00E62582"/>
    <w:rsid w:val="00E632DA"/>
    <w:rsid w:val="00E64489"/>
    <w:rsid w:val="00E6470D"/>
    <w:rsid w:val="00E64DC0"/>
    <w:rsid w:val="00E64E8E"/>
    <w:rsid w:val="00E65F35"/>
    <w:rsid w:val="00E6669E"/>
    <w:rsid w:val="00E673BB"/>
    <w:rsid w:val="00E7042D"/>
    <w:rsid w:val="00E70437"/>
    <w:rsid w:val="00E70ABF"/>
    <w:rsid w:val="00E735A4"/>
    <w:rsid w:val="00E73F83"/>
    <w:rsid w:val="00E74569"/>
    <w:rsid w:val="00E747CD"/>
    <w:rsid w:val="00E74F76"/>
    <w:rsid w:val="00E756BE"/>
    <w:rsid w:val="00E76333"/>
    <w:rsid w:val="00E76969"/>
    <w:rsid w:val="00E76AD6"/>
    <w:rsid w:val="00E76C53"/>
    <w:rsid w:val="00E76FDF"/>
    <w:rsid w:val="00E77089"/>
    <w:rsid w:val="00E77143"/>
    <w:rsid w:val="00E773E4"/>
    <w:rsid w:val="00E7768B"/>
    <w:rsid w:val="00E77AFC"/>
    <w:rsid w:val="00E77ECC"/>
    <w:rsid w:val="00E80671"/>
    <w:rsid w:val="00E80A8C"/>
    <w:rsid w:val="00E81918"/>
    <w:rsid w:val="00E8205D"/>
    <w:rsid w:val="00E82730"/>
    <w:rsid w:val="00E829C1"/>
    <w:rsid w:val="00E82A98"/>
    <w:rsid w:val="00E82F7C"/>
    <w:rsid w:val="00E843D5"/>
    <w:rsid w:val="00E85142"/>
    <w:rsid w:val="00E855F1"/>
    <w:rsid w:val="00E857B6"/>
    <w:rsid w:val="00E858C4"/>
    <w:rsid w:val="00E8591E"/>
    <w:rsid w:val="00E85DCC"/>
    <w:rsid w:val="00E8624A"/>
    <w:rsid w:val="00E86421"/>
    <w:rsid w:val="00E86CFD"/>
    <w:rsid w:val="00E86F11"/>
    <w:rsid w:val="00E8702B"/>
    <w:rsid w:val="00E87091"/>
    <w:rsid w:val="00E87ACC"/>
    <w:rsid w:val="00E87EC6"/>
    <w:rsid w:val="00E87FB6"/>
    <w:rsid w:val="00E9002C"/>
    <w:rsid w:val="00E900D2"/>
    <w:rsid w:val="00E9011C"/>
    <w:rsid w:val="00E90EAD"/>
    <w:rsid w:val="00E9172C"/>
    <w:rsid w:val="00E91DF2"/>
    <w:rsid w:val="00E92396"/>
    <w:rsid w:val="00E9280D"/>
    <w:rsid w:val="00E92AF5"/>
    <w:rsid w:val="00E92D9E"/>
    <w:rsid w:val="00E92EC0"/>
    <w:rsid w:val="00E92F69"/>
    <w:rsid w:val="00E9310B"/>
    <w:rsid w:val="00E93334"/>
    <w:rsid w:val="00E94F6E"/>
    <w:rsid w:val="00E95969"/>
    <w:rsid w:val="00E9626A"/>
    <w:rsid w:val="00E966F7"/>
    <w:rsid w:val="00E9679B"/>
    <w:rsid w:val="00E96A7E"/>
    <w:rsid w:val="00E96B91"/>
    <w:rsid w:val="00E96E15"/>
    <w:rsid w:val="00E971B6"/>
    <w:rsid w:val="00E973F1"/>
    <w:rsid w:val="00E9773D"/>
    <w:rsid w:val="00EA0179"/>
    <w:rsid w:val="00EA05D0"/>
    <w:rsid w:val="00EA10F0"/>
    <w:rsid w:val="00EA112B"/>
    <w:rsid w:val="00EA1648"/>
    <w:rsid w:val="00EA16FC"/>
    <w:rsid w:val="00EA2211"/>
    <w:rsid w:val="00EA24FB"/>
    <w:rsid w:val="00EA2E35"/>
    <w:rsid w:val="00EA31C8"/>
    <w:rsid w:val="00EA3462"/>
    <w:rsid w:val="00EA36B6"/>
    <w:rsid w:val="00EA590E"/>
    <w:rsid w:val="00EA6358"/>
    <w:rsid w:val="00EA6F12"/>
    <w:rsid w:val="00EA74BB"/>
    <w:rsid w:val="00EA7A8E"/>
    <w:rsid w:val="00EA7C6B"/>
    <w:rsid w:val="00EA7DFB"/>
    <w:rsid w:val="00EB0013"/>
    <w:rsid w:val="00EB12A8"/>
    <w:rsid w:val="00EB1676"/>
    <w:rsid w:val="00EB1A9D"/>
    <w:rsid w:val="00EB1C04"/>
    <w:rsid w:val="00EB1C75"/>
    <w:rsid w:val="00EB2060"/>
    <w:rsid w:val="00EB22A2"/>
    <w:rsid w:val="00EB3386"/>
    <w:rsid w:val="00EB3B52"/>
    <w:rsid w:val="00EB3FE8"/>
    <w:rsid w:val="00EB40FD"/>
    <w:rsid w:val="00EB49F1"/>
    <w:rsid w:val="00EB4B18"/>
    <w:rsid w:val="00EB5021"/>
    <w:rsid w:val="00EB51E3"/>
    <w:rsid w:val="00EB5575"/>
    <w:rsid w:val="00EB5692"/>
    <w:rsid w:val="00EB5D13"/>
    <w:rsid w:val="00EB5F89"/>
    <w:rsid w:val="00EB60CF"/>
    <w:rsid w:val="00EB6398"/>
    <w:rsid w:val="00EB6E08"/>
    <w:rsid w:val="00EB7217"/>
    <w:rsid w:val="00EC0346"/>
    <w:rsid w:val="00EC0C43"/>
    <w:rsid w:val="00EC0E8A"/>
    <w:rsid w:val="00EC1265"/>
    <w:rsid w:val="00EC1422"/>
    <w:rsid w:val="00EC145B"/>
    <w:rsid w:val="00EC1A7D"/>
    <w:rsid w:val="00EC1B7D"/>
    <w:rsid w:val="00EC1C0D"/>
    <w:rsid w:val="00EC1CFF"/>
    <w:rsid w:val="00EC21AC"/>
    <w:rsid w:val="00EC27E9"/>
    <w:rsid w:val="00EC4375"/>
    <w:rsid w:val="00EC498B"/>
    <w:rsid w:val="00EC49C5"/>
    <w:rsid w:val="00EC4B39"/>
    <w:rsid w:val="00EC52F7"/>
    <w:rsid w:val="00EC61EC"/>
    <w:rsid w:val="00EC6822"/>
    <w:rsid w:val="00EC69E1"/>
    <w:rsid w:val="00EC6A61"/>
    <w:rsid w:val="00EC79CA"/>
    <w:rsid w:val="00ED0B60"/>
    <w:rsid w:val="00ED13EB"/>
    <w:rsid w:val="00ED20D0"/>
    <w:rsid w:val="00ED20D8"/>
    <w:rsid w:val="00ED25B7"/>
    <w:rsid w:val="00ED3601"/>
    <w:rsid w:val="00ED369E"/>
    <w:rsid w:val="00ED44E8"/>
    <w:rsid w:val="00ED4837"/>
    <w:rsid w:val="00ED564E"/>
    <w:rsid w:val="00ED56AB"/>
    <w:rsid w:val="00ED5E4E"/>
    <w:rsid w:val="00ED6278"/>
    <w:rsid w:val="00ED7057"/>
    <w:rsid w:val="00ED7BD5"/>
    <w:rsid w:val="00EE013F"/>
    <w:rsid w:val="00EE0881"/>
    <w:rsid w:val="00EE09CF"/>
    <w:rsid w:val="00EE0F97"/>
    <w:rsid w:val="00EE1113"/>
    <w:rsid w:val="00EE1E97"/>
    <w:rsid w:val="00EE224F"/>
    <w:rsid w:val="00EE263F"/>
    <w:rsid w:val="00EE2686"/>
    <w:rsid w:val="00EE2B32"/>
    <w:rsid w:val="00EE2C85"/>
    <w:rsid w:val="00EE2FA2"/>
    <w:rsid w:val="00EE300E"/>
    <w:rsid w:val="00EE392C"/>
    <w:rsid w:val="00EE3F7C"/>
    <w:rsid w:val="00EE431E"/>
    <w:rsid w:val="00EE506C"/>
    <w:rsid w:val="00EE5301"/>
    <w:rsid w:val="00EE5B53"/>
    <w:rsid w:val="00EE6604"/>
    <w:rsid w:val="00EE6998"/>
    <w:rsid w:val="00EE6C8F"/>
    <w:rsid w:val="00EE6CBA"/>
    <w:rsid w:val="00EE7C7C"/>
    <w:rsid w:val="00EE7D3B"/>
    <w:rsid w:val="00EF160A"/>
    <w:rsid w:val="00EF1B4E"/>
    <w:rsid w:val="00EF1D78"/>
    <w:rsid w:val="00EF1DBF"/>
    <w:rsid w:val="00EF21DE"/>
    <w:rsid w:val="00EF34C9"/>
    <w:rsid w:val="00EF3825"/>
    <w:rsid w:val="00EF4140"/>
    <w:rsid w:val="00EF4196"/>
    <w:rsid w:val="00EF42A7"/>
    <w:rsid w:val="00EF4AB5"/>
    <w:rsid w:val="00EF4AE1"/>
    <w:rsid w:val="00EF5108"/>
    <w:rsid w:val="00EF5AFC"/>
    <w:rsid w:val="00EF5E5B"/>
    <w:rsid w:val="00EF6523"/>
    <w:rsid w:val="00EF6C61"/>
    <w:rsid w:val="00EF6EF7"/>
    <w:rsid w:val="00EF70B2"/>
    <w:rsid w:val="00F00222"/>
    <w:rsid w:val="00F008AD"/>
    <w:rsid w:val="00F018B4"/>
    <w:rsid w:val="00F01917"/>
    <w:rsid w:val="00F022BE"/>
    <w:rsid w:val="00F02CBA"/>
    <w:rsid w:val="00F02CF4"/>
    <w:rsid w:val="00F02EAB"/>
    <w:rsid w:val="00F032E8"/>
    <w:rsid w:val="00F0396E"/>
    <w:rsid w:val="00F03A62"/>
    <w:rsid w:val="00F03C58"/>
    <w:rsid w:val="00F0402B"/>
    <w:rsid w:val="00F044EE"/>
    <w:rsid w:val="00F04C1A"/>
    <w:rsid w:val="00F04EA9"/>
    <w:rsid w:val="00F0524C"/>
    <w:rsid w:val="00F05CA1"/>
    <w:rsid w:val="00F065AE"/>
    <w:rsid w:val="00F06A58"/>
    <w:rsid w:val="00F06CF4"/>
    <w:rsid w:val="00F06F49"/>
    <w:rsid w:val="00F07043"/>
    <w:rsid w:val="00F075D2"/>
    <w:rsid w:val="00F076B7"/>
    <w:rsid w:val="00F1084D"/>
    <w:rsid w:val="00F10B06"/>
    <w:rsid w:val="00F11032"/>
    <w:rsid w:val="00F11186"/>
    <w:rsid w:val="00F11193"/>
    <w:rsid w:val="00F111B2"/>
    <w:rsid w:val="00F112C4"/>
    <w:rsid w:val="00F11907"/>
    <w:rsid w:val="00F121DE"/>
    <w:rsid w:val="00F128D4"/>
    <w:rsid w:val="00F13385"/>
    <w:rsid w:val="00F13C07"/>
    <w:rsid w:val="00F149CA"/>
    <w:rsid w:val="00F14F58"/>
    <w:rsid w:val="00F15047"/>
    <w:rsid w:val="00F154BA"/>
    <w:rsid w:val="00F15A8C"/>
    <w:rsid w:val="00F167E0"/>
    <w:rsid w:val="00F17BDB"/>
    <w:rsid w:val="00F20338"/>
    <w:rsid w:val="00F20D45"/>
    <w:rsid w:val="00F2134E"/>
    <w:rsid w:val="00F21A54"/>
    <w:rsid w:val="00F21DBD"/>
    <w:rsid w:val="00F226C0"/>
    <w:rsid w:val="00F22CA8"/>
    <w:rsid w:val="00F23916"/>
    <w:rsid w:val="00F239FC"/>
    <w:rsid w:val="00F2432D"/>
    <w:rsid w:val="00F24744"/>
    <w:rsid w:val="00F252F9"/>
    <w:rsid w:val="00F2591E"/>
    <w:rsid w:val="00F25B11"/>
    <w:rsid w:val="00F260C7"/>
    <w:rsid w:val="00F26146"/>
    <w:rsid w:val="00F261FC"/>
    <w:rsid w:val="00F26643"/>
    <w:rsid w:val="00F26DB6"/>
    <w:rsid w:val="00F273A2"/>
    <w:rsid w:val="00F275CD"/>
    <w:rsid w:val="00F276DC"/>
    <w:rsid w:val="00F2798F"/>
    <w:rsid w:val="00F3190D"/>
    <w:rsid w:val="00F31BFF"/>
    <w:rsid w:val="00F31DA6"/>
    <w:rsid w:val="00F32900"/>
    <w:rsid w:val="00F3303F"/>
    <w:rsid w:val="00F33193"/>
    <w:rsid w:val="00F335E5"/>
    <w:rsid w:val="00F3391F"/>
    <w:rsid w:val="00F34102"/>
    <w:rsid w:val="00F3447E"/>
    <w:rsid w:val="00F34837"/>
    <w:rsid w:val="00F351DF"/>
    <w:rsid w:val="00F35696"/>
    <w:rsid w:val="00F35C82"/>
    <w:rsid w:val="00F373C6"/>
    <w:rsid w:val="00F37CC9"/>
    <w:rsid w:val="00F37F81"/>
    <w:rsid w:val="00F4005D"/>
    <w:rsid w:val="00F41058"/>
    <w:rsid w:val="00F4157F"/>
    <w:rsid w:val="00F415CD"/>
    <w:rsid w:val="00F424A6"/>
    <w:rsid w:val="00F4254E"/>
    <w:rsid w:val="00F425C7"/>
    <w:rsid w:val="00F429C4"/>
    <w:rsid w:val="00F42AA9"/>
    <w:rsid w:val="00F42FEF"/>
    <w:rsid w:val="00F4318A"/>
    <w:rsid w:val="00F439A9"/>
    <w:rsid w:val="00F43D00"/>
    <w:rsid w:val="00F44A79"/>
    <w:rsid w:val="00F44B3F"/>
    <w:rsid w:val="00F44E80"/>
    <w:rsid w:val="00F45235"/>
    <w:rsid w:val="00F45599"/>
    <w:rsid w:val="00F457B8"/>
    <w:rsid w:val="00F45958"/>
    <w:rsid w:val="00F45E13"/>
    <w:rsid w:val="00F4605F"/>
    <w:rsid w:val="00F465FC"/>
    <w:rsid w:val="00F47101"/>
    <w:rsid w:val="00F47463"/>
    <w:rsid w:val="00F47810"/>
    <w:rsid w:val="00F505DD"/>
    <w:rsid w:val="00F50E66"/>
    <w:rsid w:val="00F513F8"/>
    <w:rsid w:val="00F516C2"/>
    <w:rsid w:val="00F51BCB"/>
    <w:rsid w:val="00F523FB"/>
    <w:rsid w:val="00F52A64"/>
    <w:rsid w:val="00F54623"/>
    <w:rsid w:val="00F5473F"/>
    <w:rsid w:val="00F56011"/>
    <w:rsid w:val="00F56A13"/>
    <w:rsid w:val="00F574D0"/>
    <w:rsid w:val="00F607D1"/>
    <w:rsid w:val="00F60F6E"/>
    <w:rsid w:val="00F61D62"/>
    <w:rsid w:val="00F61DEF"/>
    <w:rsid w:val="00F62500"/>
    <w:rsid w:val="00F63BBB"/>
    <w:rsid w:val="00F64347"/>
    <w:rsid w:val="00F649F4"/>
    <w:rsid w:val="00F65017"/>
    <w:rsid w:val="00F66110"/>
    <w:rsid w:val="00F661C7"/>
    <w:rsid w:val="00F665A2"/>
    <w:rsid w:val="00F66A3C"/>
    <w:rsid w:val="00F67382"/>
    <w:rsid w:val="00F676D3"/>
    <w:rsid w:val="00F67B50"/>
    <w:rsid w:val="00F67E3E"/>
    <w:rsid w:val="00F7098F"/>
    <w:rsid w:val="00F71439"/>
    <w:rsid w:val="00F71A45"/>
    <w:rsid w:val="00F71AFE"/>
    <w:rsid w:val="00F71F27"/>
    <w:rsid w:val="00F728D7"/>
    <w:rsid w:val="00F72FC4"/>
    <w:rsid w:val="00F7397C"/>
    <w:rsid w:val="00F74535"/>
    <w:rsid w:val="00F7481A"/>
    <w:rsid w:val="00F74FD1"/>
    <w:rsid w:val="00F758BE"/>
    <w:rsid w:val="00F76200"/>
    <w:rsid w:val="00F76966"/>
    <w:rsid w:val="00F76B5C"/>
    <w:rsid w:val="00F76FEB"/>
    <w:rsid w:val="00F77306"/>
    <w:rsid w:val="00F777FF"/>
    <w:rsid w:val="00F77CE1"/>
    <w:rsid w:val="00F803BF"/>
    <w:rsid w:val="00F80979"/>
    <w:rsid w:val="00F811AC"/>
    <w:rsid w:val="00F81523"/>
    <w:rsid w:val="00F819AA"/>
    <w:rsid w:val="00F82C0A"/>
    <w:rsid w:val="00F82CDC"/>
    <w:rsid w:val="00F82DF5"/>
    <w:rsid w:val="00F83CD3"/>
    <w:rsid w:val="00F83F22"/>
    <w:rsid w:val="00F83FDE"/>
    <w:rsid w:val="00F84E4E"/>
    <w:rsid w:val="00F858A3"/>
    <w:rsid w:val="00F860C3"/>
    <w:rsid w:val="00F8612D"/>
    <w:rsid w:val="00F872E3"/>
    <w:rsid w:val="00F876E1"/>
    <w:rsid w:val="00F900B4"/>
    <w:rsid w:val="00F900FD"/>
    <w:rsid w:val="00F9087F"/>
    <w:rsid w:val="00F90E59"/>
    <w:rsid w:val="00F90FA8"/>
    <w:rsid w:val="00F91407"/>
    <w:rsid w:val="00F91439"/>
    <w:rsid w:val="00F91469"/>
    <w:rsid w:val="00F922CD"/>
    <w:rsid w:val="00F92502"/>
    <w:rsid w:val="00F925F8"/>
    <w:rsid w:val="00F926B8"/>
    <w:rsid w:val="00F929CE"/>
    <w:rsid w:val="00F933CA"/>
    <w:rsid w:val="00F9351B"/>
    <w:rsid w:val="00F94439"/>
    <w:rsid w:val="00F94702"/>
    <w:rsid w:val="00F94B30"/>
    <w:rsid w:val="00F94BA9"/>
    <w:rsid w:val="00F95644"/>
    <w:rsid w:val="00F9595B"/>
    <w:rsid w:val="00F96C35"/>
    <w:rsid w:val="00F96CD4"/>
    <w:rsid w:val="00F96EAE"/>
    <w:rsid w:val="00F976F8"/>
    <w:rsid w:val="00F97A79"/>
    <w:rsid w:val="00FA0026"/>
    <w:rsid w:val="00FA0052"/>
    <w:rsid w:val="00FA0265"/>
    <w:rsid w:val="00FA05DA"/>
    <w:rsid w:val="00FA0CE4"/>
    <w:rsid w:val="00FA1169"/>
    <w:rsid w:val="00FA1E77"/>
    <w:rsid w:val="00FA1FD1"/>
    <w:rsid w:val="00FA2E6A"/>
    <w:rsid w:val="00FA355A"/>
    <w:rsid w:val="00FA3BE1"/>
    <w:rsid w:val="00FA45D5"/>
    <w:rsid w:val="00FA472C"/>
    <w:rsid w:val="00FA4FED"/>
    <w:rsid w:val="00FA5439"/>
    <w:rsid w:val="00FA55D6"/>
    <w:rsid w:val="00FA567A"/>
    <w:rsid w:val="00FA58A6"/>
    <w:rsid w:val="00FA5EC4"/>
    <w:rsid w:val="00FA6869"/>
    <w:rsid w:val="00FA6991"/>
    <w:rsid w:val="00FA6E34"/>
    <w:rsid w:val="00FA7490"/>
    <w:rsid w:val="00FA7E30"/>
    <w:rsid w:val="00FB015B"/>
    <w:rsid w:val="00FB045B"/>
    <w:rsid w:val="00FB08D8"/>
    <w:rsid w:val="00FB0FCD"/>
    <w:rsid w:val="00FB168B"/>
    <w:rsid w:val="00FB1863"/>
    <w:rsid w:val="00FB1E62"/>
    <w:rsid w:val="00FB3150"/>
    <w:rsid w:val="00FB351E"/>
    <w:rsid w:val="00FB368E"/>
    <w:rsid w:val="00FB3FCF"/>
    <w:rsid w:val="00FB4453"/>
    <w:rsid w:val="00FB4B82"/>
    <w:rsid w:val="00FB66C4"/>
    <w:rsid w:val="00FB6BDE"/>
    <w:rsid w:val="00FB6E28"/>
    <w:rsid w:val="00FB6ECB"/>
    <w:rsid w:val="00FB7A04"/>
    <w:rsid w:val="00FB7E06"/>
    <w:rsid w:val="00FC0512"/>
    <w:rsid w:val="00FC0549"/>
    <w:rsid w:val="00FC1758"/>
    <w:rsid w:val="00FC1EF3"/>
    <w:rsid w:val="00FC297F"/>
    <w:rsid w:val="00FC2DA1"/>
    <w:rsid w:val="00FC3601"/>
    <w:rsid w:val="00FC36B3"/>
    <w:rsid w:val="00FC3703"/>
    <w:rsid w:val="00FC3BA8"/>
    <w:rsid w:val="00FC3D85"/>
    <w:rsid w:val="00FC3E1B"/>
    <w:rsid w:val="00FC3E3A"/>
    <w:rsid w:val="00FC4401"/>
    <w:rsid w:val="00FC44DE"/>
    <w:rsid w:val="00FC468B"/>
    <w:rsid w:val="00FC4859"/>
    <w:rsid w:val="00FC48D9"/>
    <w:rsid w:val="00FC4AEF"/>
    <w:rsid w:val="00FC4CE6"/>
    <w:rsid w:val="00FC5EB9"/>
    <w:rsid w:val="00FC659D"/>
    <w:rsid w:val="00FC6C88"/>
    <w:rsid w:val="00FC6CB7"/>
    <w:rsid w:val="00FC6CD0"/>
    <w:rsid w:val="00FC6E3D"/>
    <w:rsid w:val="00FC75E3"/>
    <w:rsid w:val="00FC76C8"/>
    <w:rsid w:val="00FC78AE"/>
    <w:rsid w:val="00FC7B47"/>
    <w:rsid w:val="00FC7F46"/>
    <w:rsid w:val="00FD1014"/>
    <w:rsid w:val="00FD18A6"/>
    <w:rsid w:val="00FD1FE7"/>
    <w:rsid w:val="00FD22BF"/>
    <w:rsid w:val="00FD24C1"/>
    <w:rsid w:val="00FD4148"/>
    <w:rsid w:val="00FD4AF3"/>
    <w:rsid w:val="00FD593A"/>
    <w:rsid w:val="00FD6205"/>
    <w:rsid w:val="00FD6609"/>
    <w:rsid w:val="00FD68BF"/>
    <w:rsid w:val="00FD6D2C"/>
    <w:rsid w:val="00FD7731"/>
    <w:rsid w:val="00FD7AC7"/>
    <w:rsid w:val="00FE0B62"/>
    <w:rsid w:val="00FE0F47"/>
    <w:rsid w:val="00FE14CB"/>
    <w:rsid w:val="00FE17A9"/>
    <w:rsid w:val="00FE1E6B"/>
    <w:rsid w:val="00FE1FA3"/>
    <w:rsid w:val="00FE1FF4"/>
    <w:rsid w:val="00FE2178"/>
    <w:rsid w:val="00FE334C"/>
    <w:rsid w:val="00FE536F"/>
    <w:rsid w:val="00FE5C3C"/>
    <w:rsid w:val="00FE5C9B"/>
    <w:rsid w:val="00FE5F52"/>
    <w:rsid w:val="00FE63F7"/>
    <w:rsid w:val="00FE65EC"/>
    <w:rsid w:val="00FE6630"/>
    <w:rsid w:val="00FE6873"/>
    <w:rsid w:val="00FE7885"/>
    <w:rsid w:val="00FE7D7F"/>
    <w:rsid w:val="00FF0363"/>
    <w:rsid w:val="00FF053B"/>
    <w:rsid w:val="00FF0F1C"/>
    <w:rsid w:val="00FF0F89"/>
    <w:rsid w:val="00FF149F"/>
    <w:rsid w:val="00FF1C54"/>
    <w:rsid w:val="00FF29CB"/>
    <w:rsid w:val="00FF3A5F"/>
    <w:rsid w:val="00FF4863"/>
    <w:rsid w:val="00FF486B"/>
    <w:rsid w:val="00FF4AAF"/>
    <w:rsid w:val="00FF523B"/>
    <w:rsid w:val="00FF5282"/>
    <w:rsid w:val="00FF577B"/>
    <w:rsid w:val="00FF6253"/>
    <w:rsid w:val="00FF66B8"/>
    <w:rsid w:val="00FF66E9"/>
    <w:rsid w:val="00FF74FC"/>
    <w:rsid w:val="00FF7640"/>
    <w:rsid w:val="00FF7C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85BAC2"/>
  <w15:docId w15:val="{6E66DB11-A464-46F1-B0F2-AF97539F3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C3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B407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C8610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qFormat/>
    <w:rsid w:val="001F3C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A36B6"/>
    <w:pPr>
      <w:jc w:val="both"/>
    </w:pPr>
  </w:style>
  <w:style w:type="paragraph" w:styleId="Tekstpodstawowywcity">
    <w:name w:val="Body Text Indent"/>
    <w:basedOn w:val="Normalny"/>
    <w:link w:val="TekstpodstawowywcityZnak"/>
    <w:rsid w:val="00EA36B6"/>
    <w:pPr>
      <w:spacing w:line="360" w:lineRule="auto"/>
      <w:ind w:left="357"/>
      <w:jc w:val="both"/>
    </w:pPr>
  </w:style>
  <w:style w:type="paragraph" w:styleId="Tekstpodstawowywcity2">
    <w:name w:val="Body Text Indent 2"/>
    <w:basedOn w:val="Normalny"/>
    <w:link w:val="Tekstpodstawowywcity2Znak"/>
    <w:rsid w:val="00EA36B6"/>
    <w:pPr>
      <w:spacing w:line="360" w:lineRule="auto"/>
      <w:ind w:left="540"/>
      <w:jc w:val="both"/>
    </w:pPr>
  </w:style>
  <w:style w:type="paragraph" w:styleId="Tekstpodstawowy2">
    <w:name w:val="Body Text 2"/>
    <w:basedOn w:val="Normalny"/>
    <w:link w:val="Tekstpodstawowy2Znak"/>
    <w:rsid w:val="00EA36B6"/>
    <w:pPr>
      <w:jc w:val="both"/>
    </w:pPr>
    <w:rPr>
      <w:i/>
      <w:iCs/>
      <w:u w:val="single"/>
    </w:rPr>
  </w:style>
  <w:style w:type="paragraph" w:styleId="NormalnyWeb">
    <w:name w:val="Normal (Web)"/>
    <w:basedOn w:val="Normalny"/>
    <w:rsid w:val="008135C2"/>
    <w:pPr>
      <w:spacing w:before="100" w:beforeAutospacing="1" w:after="100" w:afterAutospacing="1"/>
      <w:jc w:val="both"/>
    </w:pPr>
    <w:rPr>
      <w:color w:val="0000FF"/>
    </w:rPr>
  </w:style>
  <w:style w:type="paragraph" w:styleId="Tekstdymka">
    <w:name w:val="Balloon Text"/>
    <w:basedOn w:val="Normalny"/>
    <w:semiHidden/>
    <w:rsid w:val="008F1119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876E1"/>
    <w:rPr>
      <w:sz w:val="20"/>
      <w:szCs w:val="20"/>
    </w:rPr>
  </w:style>
  <w:style w:type="character" w:styleId="Odwoanieprzypisudolnego">
    <w:name w:val="footnote reference"/>
    <w:semiHidden/>
    <w:rsid w:val="00F876E1"/>
    <w:rPr>
      <w:vertAlign w:val="superscript"/>
    </w:rPr>
  </w:style>
  <w:style w:type="paragraph" w:styleId="Tekstprzypisukocowego">
    <w:name w:val="endnote text"/>
    <w:basedOn w:val="Normalny"/>
    <w:semiHidden/>
    <w:rsid w:val="00550AE2"/>
    <w:rPr>
      <w:sz w:val="20"/>
      <w:szCs w:val="20"/>
    </w:rPr>
  </w:style>
  <w:style w:type="character" w:styleId="Odwoanieprzypisukocowego">
    <w:name w:val="endnote reference"/>
    <w:semiHidden/>
    <w:rsid w:val="00550AE2"/>
    <w:rPr>
      <w:vertAlign w:val="superscript"/>
    </w:rPr>
  </w:style>
  <w:style w:type="character" w:styleId="Odwoaniedokomentarza">
    <w:name w:val="annotation reference"/>
    <w:semiHidden/>
    <w:rsid w:val="003E5DC1"/>
    <w:rPr>
      <w:sz w:val="16"/>
      <w:szCs w:val="16"/>
    </w:rPr>
  </w:style>
  <w:style w:type="paragraph" w:styleId="Tekstkomentarza">
    <w:name w:val="annotation text"/>
    <w:basedOn w:val="Normalny"/>
    <w:semiHidden/>
    <w:rsid w:val="003E5D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3E5DC1"/>
    <w:rPr>
      <w:b/>
      <w:bCs/>
    </w:rPr>
  </w:style>
  <w:style w:type="character" w:customStyle="1" w:styleId="Tekstpodstawowy2Znak">
    <w:name w:val="Tekst podstawowy 2 Znak"/>
    <w:link w:val="Tekstpodstawowy2"/>
    <w:rsid w:val="00355B59"/>
    <w:rPr>
      <w:i/>
      <w:iCs/>
      <w:sz w:val="24"/>
      <w:szCs w:val="24"/>
      <w:u w:val="single"/>
    </w:rPr>
  </w:style>
  <w:style w:type="character" w:customStyle="1" w:styleId="TekstpodstawowywcityZnak">
    <w:name w:val="Tekst podstawowy wcięty Znak"/>
    <w:link w:val="Tekstpodstawowywcity"/>
    <w:rsid w:val="00710044"/>
    <w:rPr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71004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61DA1"/>
    <w:pPr>
      <w:ind w:left="708"/>
    </w:pPr>
  </w:style>
  <w:style w:type="character" w:customStyle="1" w:styleId="ZnakZnak">
    <w:name w:val="Znak Znak"/>
    <w:locked/>
    <w:rsid w:val="00CD59A4"/>
    <w:rPr>
      <w:i/>
      <w:iCs/>
      <w:sz w:val="24"/>
      <w:szCs w:val="24"/>
      <w:u w:val="single"/>
      <w:lang w:bidi="ar-SA"/>
    </w:rPr>
  </w:style>
  <w:style w:type="paragraph" w:customStyle="1" w:styleId="Nagwek10">
    <w:name w:val="Nagłówek1"/>
    <w:basedOn w:val="Normalny"/>
    <w:next w:val="Tekstpodstawowy"/>
    <w:rsid w:val="00C004C9"/>
    <w:pPr>
      <w:keepNext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ar-SA"/>
    </w:rPr>
  </w:style>
  <w:style w:type="table" w:customStyle="1" w:styleId="Tabela-Siatka1">
    <w:name w:val="Tabela - Siatka1"/>
    <w:basedOn w:val="Standardowy"/>
    <w:rsid w:val="00296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BA3FBA"/>
    <w:rPr>
      <w:sz w:val="24"/>
      <w:szCs w:val="24"/>
    </w:rPr>
  </w:style>
  <w:style w:type="character" w:customStyle="1" w:styleId="Nagwek2Znak">
    <w:name w:val="Nagłówek 2 Znak"/>
    <w:link w:val="Nagwek2"/>
    <w:semiHidden/>
    <w:rsid w:val="00C861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Stopka">
    <w:name w:val="footer"/>
    <w:basedOn w:val="Normalny"/>
    <w:link w:val="StopkaZnak"/>
    <w:uiPriority w:val="99"/>
    <w:rsid w:val="00C50CC8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50CC8"/>
    <w:rPr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1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4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5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0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243A91398FCD47BA92FBFA4CA556AF" ma:contentTypeVersion="10" ma:contentTypeDescription="Create a new document." ma:contentTypeScope="" ma:versionID="6635458cb7fe4796b3264c9607dc5dbc">
  <xsd:schema xmlns:xsd="http://www.w3.org/2001/XMLSchema" xmlns:xs="http://www.w3.org/2001/XMLSchema" xmlns:p="http://schemas.microsoft.com/office/2006/metadata/properties" xmlns:ns3="ed149d32-a292-409e-b06d-67d750583305" xmlns:ns4="57352a49-77d1-48fc-b8a5-0e703dd3f1ba" targetNamespace="http://schemas.microsoft.com/office/2006/metadata/properties" ma:root="true" ma:fieldsID="3f9e23c50f53516da786fc9b0887e371" ns3:_="" ns4:_="">
    <xsd:import namespace="ed149d32-a292-409e-b06d-67d750583305"/>
    <xsd:import namespace="57352a49-77d1-48fc-b8a5-0e703dd3f1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149d32-a292-409e-b06d-67d7505833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2a49-77d1-48fc-b8a5-0e703dd3f1b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1963D-D20D-44D6-971F-89959C1FE3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B9E6483-48C4-438B-9EDD-3235F53B0E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6374C7-3D6D-4480-9937-CA12EDF357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149d32-a292-409e-b06d-67d750583305"/>
    <ds:schemaRef ds:uri="57352a49-77d1-48fc-b8a5-0e703dd3f1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F6869F-6C55-400F-BF69-2CFECA2A1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4</Pages>
  <Words>1639</Words>
  <Characters>9839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C H W A Ł A   Nr</vt:lpstr>
    </vt:vector>
  </TitlesOfParts>
  <Company>RIO PŁOCK</Company>
  <LinksUpToDate>false</LinksUpToDate>
  <CharactersWithSpaces>11456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C H W A Ł A   Nr</dc:title>
  <dc:creator>M.CHOJNACKI</dc:creator>
  <cp:lastModifiedBy>Lenovo</cp:lastModifiedBy>
  <cp:revision>15</cp:revision>
  <cp:lastPrinted>2021-01-19T12:09:00Z</cp:lastPrinted>
  <dcterms:created xsi:type="dcterms:W3CDTF">2021-01-15T12:16:00Z</dcterms:created>
  <dcterms:modified xsi:type="dcterms:W3CDTF">2021-01-19T12:12:00Z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0x01010093243A91398FCD47BA92FBFA4CA556AF</vt:lpwstr>
  </property>
</Properties>
</file>