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47872" w14:textId="0F28673C" w:rsidR="00E54281" w:rsidRDefault="00BE57EA" w:rsidP="00E54281">
      <w:pPr>
        <w:shd w:val="clear" w:color="auto" w:fill="FFFFFF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UCHWAŁA Nr X</w:t>
      </w:r>
      <w:r w:rsidR="007D06AA">
        <w:rPr>
          <w:rFonts w:eastAsia="Times New Roman"/>
          <w:b/>
          <w:bCs/>
          <w:sz w:val="28"/>
          <w:szCs w:val="28"/>
        </w:rPr>
        <w:t>X</w:t>
      </w:r>
      <w:r w:rsidR="004B0829">
        <w:rPr>
          <w:rFonts w:eastAsia="Times New Roman"/>
          <w:b/>
          <w:bCs/>
          <w:sz w:val="28"/>
          <w:szCs w:val="28"/>
        </w:rPr>
        <w:t>V</w:t>
      </w:r>
      <w:r w:rsidR="007D06AA">
        <w:rPr>
          <w:rFonts w:eastAsia="Times New Roman"/>
          <w:b/>
          <w:bCs/>
          <w:sz w:val="28"/>
          <w:szCs w:val="28"/>
        </w:rPr>
        <w:t>II</w:t>
      </w:r>
      <w:r>
        <w:rPr>
          <w:rFonts w:eastAsia="Times New Roman"/>
          <w:b/>
          <w:bCs/>
          <w:sz w:val="28"/>
          <w:szCs w:val="28"/>
        </w:rPr>
        <w:t>/</w:t>
      </w:r>
      <w:r w:rsidR="004B0829">
        <w:rPr>
          <w:rFonts w:eastAsia="Times New Roman"/>
          <w:b/>
          <w:bCs/>
          <w:sz w:val="28"/>
          <w:szCs w:val="28"/>
        </w:rPr>
        <w:t>…..</w:t>
      </w:r>
      <w:r w:rsidR="00E54281">
        <w:rPr>
          <w:rFonts w:eastAsia="Times New Roman"/>
          <w:b/>
          <w:bCs/>
          <w:sz w:val="28"/>
          <w:szCs w:val="28"/>
        </w:rPr>
        <w:t>/</w:t>
      </w:r>
      <w:r w:rsidR="007D06AA">
        <w:rPr>
          <w:rFonts w:eastAsia="Times New Roman"/>
          <w:b/>
          <w:bCs/>
          <w:sz w:val="28"/>
          <w:szCs w:val="28"/>
        </w:rPr>
        <w:t>2</w:t>
      </w:r>
      <w:r w:rsidR="004B0829">
        <w:rPr>
          <w:rFonts w:eastAsia="Times New Roman"/>
          <w:b/>
          <w:bCs/>
          <w:sz w:val="28"/>
          <w:szCs w:val="28"/>
        </w:rPr>
        <w:t>1</w:t>
      </w:r>
    </w:p>
    <w:p w14:paraId="258DA646" w14:textId="77777777" w:rsidR="00E54281" w:rsidRDefault="00E54281" w:rsidP="00E54281">
      <w:pPr>
        <w:shd w:val="clear" w:color="auto" w:fill="FFFFFF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RADY POWIATU ŻYRARDOWSKIEGO</w:t>
      </w:r>
    </w:p>
    <w:p w14:paraId="4630A4D2" w14:textId="3198782E" w:rsidR="00E54281" w:rsidRDefault="00E54281" w:rsidP="00E54281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z dnia </w:t>
      </w:r>
      <w:r w:rsidR="004B0829">
        <w:rPr>
          <w:rFonts w:eastAsia="Times New Roman"/>
          <w:b/>
          <w:bCs/>
          <w:sz w:val="28"/>
          <w:szCs w:val="28"/>
        </w:rPr>
        <w:t>………………..</w:t>
      </w:r>
      <w:r>
        <w:rPr>
          <w:rFonts w:eastAsia="Times New Roman"/>
          <w:b/>
          <w:bCs/>
          <w:sz w:val="28"/>
          <w:szCs w:val="28"/>
        </w:rPr>
        <w:t xml:space="preserve"> 20</w:t>
      </w:r>
      <w:r w:rsidR="007D06AA">
        <w:rPr>
          <w:rFonts w:eastAsia="Times New Roman"/>
          <w:b/>
          <w:bCs/>
          <w:sz w:val="28"/>
          <w:szCs w:val="28"/>
        </w:rPr>
        <w:t>2</w:t>
      </w:r>
      <w:r w:rsidR="004B0829">
        <w:rPr>
          <w:rFonts w:eastAsia="Times New Roman"/>
          <w:b/>
          <w:bCs/>
          <w:sz w:val="28"/>
          <w:szCs w:val="28"/>
        </w:rPr>
        <w:t>1</w:t>
      </w:r>
      <w:r>
        <w:rPr>
          <w:rFonts w:eastAsia="Times New Roman"/>
          <w:b/>
          <w:bCs/>
          <w:sz w:val="28"/>
          <w:szCs w:val="28"/>
        </w:rPr>
        <w:t xml:space="preserve"> r</w:t>
      </w:r>
      <w:r w:rsidR="009B48D6">
        <w:rPr>
          <w:rFonts w:eastAsia="Times New Roman"/>
          <w:b/>
          <w:bCs/>
          <w:sz w:val="28"/>
          <w:szCs w:val="28"/>
        </w:rPr>
        <w:t>oku</w:t>
      </w:r>
    </w:p>
    <w:p w14:paraId="532FDA83" w14:textId="77777777" w:rsidR="00E54281" w:rsidRDefault="00E54281" w:rsidP="00E54281">
      <w:pPr>
        <w:shd w:val="clear" w:color="auto" w:fill="FFFFFF"/>
        <w:jc w:val="center"/>
        <w:rPr>
          <w:rFonts w:eastAsia="Times New Roman"/>
          <w:sz w:val="28"/>
          <w:szCs w:val="28"/>
        </w:rPr>
      </w:pPr>
    </w:p>
    <w:p w14:paraId="6DDEC5B4" w14:textId="77777777" w:rsidR="00806E6C" w:rsidRPr="00E54281" w:rsidRDefault="0086236F" w:rsidP="00E54281">
      <w:pPr>
        <w:pStyle w:val="Style1"/>
        <w:widowControl/>
        <w:spacing w:line="240" w:lineRule="auto"/>
        <w:rPr>
          <w:rStyle w:val="FontStyle12"/>
          <w:sz w:val="28"/>
          <w:szCs w:val="28"/>
        </w:rPr>
      </w:pPr>
      <w:r w:rsidRPr="00E54281">
        <w:rPr>
          <w:rStyle w:val="FontStyle12"/>
          <w:sz w:val="28"/>
          <w:szCs w:val="28"/>
        </w:rPr>
        <w:t>w sprawie przekaz</w:t>
      </w:r>
      <w:r w:rsidR="0029139C">
        <w:rPr>
          <w:rStyle w:val="FontStyle12"/>
          <w:sz w:val="28"/>
          <w:szCs w:val="28"/>
        </w:rPr>
        <w:t xml:space="preserve">ania skargi </w:t>
      </w:r>
    </w:p>
    <w:p w14:paraId="16537CBC" w14:textId="77777777" w:rsidR="00806E6C" w:rsidRDefault="00806E6C">
      <w:pPr>
        <w:pStyle w:val="Style3"/>
        <w:widowControl/>
        <w:spacing w:line="240" w:lineRule="exact"/>
        <w:ind w:right="5"/>
        <w:rPr>
          <w:sz w:val="20"/>
          <w:szCs w:val="20"/>
        </w:rPr>
      </w:pPr>
    </w:p>
    <w:p w14:paraId="1BE4F2F8" w14:textId="77777777" w:rsidR="00806E6C" w:rsidRDefault="00806E6C">
      <w:pPr>
        <w:pStyle w:val="Style3"/>
        <w:widowControl/>
        <w:spacing w:line="240" w:lineRule="exact"/>
        <w:ind w:right="5"/>
        <w:rPr>
          <w:sz w:val="20"/>
          <w:szCs w:val="20"/>
        </w:rPr>
      </w:pPr>
    </w:p>
    <w:p w14:paraId="4CCBB97E" w14:textId="472E5792" w:rsidR="00067D3C" w:rsidRPr="00067D3C" w:rsidRDefault="0086236F" w:rsidP="00067D3C">
      <w:pPr>
        <w:pStyle w:val="Tekstpodstawowy"/>
        <w:rPr>
          <w:b w:val="0"/>
          <w:bCs w:val="0"/>
        </w:rPr>
      </w:pPr>
      <w:r w:rsidRPr="00067D3C">
        <w:rPr>
          <w:rStyle w:val="FontStyle13"/>
          <w:b w:val="0"/>
          <w:bCs w:val="0"/>
          <w:sz w:val="28"/>
          <w:szCs w:val="28"/>
        </w:rPr>
        <w:t xml:space="preserve">Na podstawie art. </w:t>
      </w:r>
      <w:r w:rsidR="00134981" w:rsidRPr="00067D3C">
        <w:rPr>
          <w:rStyle w:val="FontStyle13"/>
          <w:b w:val="0"/>
          <w:bCs w:val="0"/>
          <w:sz w:val="28"/>
          <w:szCs w:val="28"/>
        </w:rPr>
        <w:t xml:space="preserve">231 </w:t>
      </w:r>
      <w:r w:rsidRPr="00067D3C">
        <w:rPr>
          <w:rStyle w:val="FontStyle13"/>
          <w:b w:val="0"/>
          <w:bCs w:val="0"/>
          <w:sz w:val="28"/>
          <w:szCs w:val="28"/>
        </w:rPr>
        <w:t xml:space="preserve">ustawy z dnia 14 czerwca 1960 r. - Kodeks postępowania administracyjnego (Dz. U. z </w:t>
      </w:r>
      <w:r w:rsidR="00813785" w:rsidRPr="00067D3C">
        <w:rPr>
          <w:rStyle w:val="FontStyle13"/>
          <w:b w:val="0"/>
          <w:bCs w:val="0"/>
          <w:sz w:val="28"/>
          <w:szCs w:val="28"/>
        </w:rPr>
        <w:t>2020r. poz. 256, poz. 695, poz. 1298</w:t>
      </w:r>
      <w:r w:rsidRPr="00067D3C">
        <w:rPr>
          <w:rStyle w:val="FontStyle13"/>
          <w:b w:val="0"/>
          <w:bCs w:val="0"/>
          <w:sz w:val="28"/>
          <w:szCs w:val="28"/>
        </w:rPr>
        <w:t>)</w:t>
      </w:r>
      <w:r w:rsidR="00067D3C" w:rsidRPr="00067D3C">
        <w:rPr>
          <w:rStyle w:val="FontStyle13"/>
          <w:b w:val="0"/>
          <w:bCs w:val="0"/>
          <w:sz w:val="28"/>
          <w:szCs w:val="28"/>
        </w:rPr>
        <w:t xml:space="preserve"> </w:t>
      </w:r>
      <w:r w:rsidR="00067D3C" w:rsidRPr="00067D3C">
        <w:rPr>
          <w:b w:val="0"/>
          <w:bCs w:val="0"/>
          <w:szCs w:val="28"/>
        </w:rPr>
        <w:t>oraz §</w:t>
      </w:r>
      <w:r w:rsidR="00067D3C">
        <w:rPr>
          <w:b w:val="0"/>
          <w:bCs w:val="0"/>
          <w:szCs w:val="28"/>
        </w:rPr>
        <w:t>18</w:t>
      </w:r>
      <w:r w:rsidR="00067D3C" w:rsidRPr="00067D3C">
        <w:rPr>
          <w:b w:val="0"/>
          <w:bCs w:val="0"/>
          <w:szCs w:val="28"/>
        </w:rPr>
        <w:t xml:space="preserve"> ust ust.2 Statutu Powiatu Żyrardowskiego, którego tekst jednolity ogłoszono w dniu 30.06.2020r. w Dzienniku Urzędowym Województwa Mazowieckiego (Dz. Urz. Woj. </w:t>
      </w:r>
      <w:proofErr w:type="spellStart"/>
      <w:r w:rsidR="00067D3C" w:rsidRPr="00067D3C">
        <w:rPr>
          <w:b w:val="0"/>
          <w:bCs w:val="0"/>
          <w:szCs w:val="28"/>
        </w:rPr>
        <w:t>Maz</w:t>
      </w:r>
      <w:proofErr w:type="spellEnd"/>
      <w:r w:rsidR="00067D3C" w:rsidRPr="00067D3C">
        <w:rPr>
          <w:b w:val="0"/>
          <w:bCs w:val="0"/>
          <w:szCs w:val="28"/>
        </w:rPr>
        <w:t>. 2020r. , poz. 8664)  uchwala się, co następuje:</w:t>
      </w:r>
      <w:r w:rsidR="00067D3C" w:rsidRPr="00067D3C">
        <w:rPr>
          <w:b w:val="0"/>
          <w:bCs w:val="0"/>
        </w:rPr>
        <w:t xml:space="preserve">     </w:t>
      </w:r>
    </w:p>
    <w:p w14:paraId="5FC48ED6" w14:textId="77777777" w:rsidR="00806E6C" w:rsidRDefault="00806E6C">
      <w:pPr>
        <w:pStyle w:val="Style6"/>
        <w:widowControl/>
        <w:spacing w:line="240" w:lineRule="exact"/>
        <w:ind w:left="4315"/>
        <w:rPr>
          <w:sz w:val="20"/>
          <w:szCs w:val="20"/>
        </w:rPr>
      </w:pPr>
    </w:p>
    <w:p w14:paraId="12A899F0" w14:textId="77777777" w:rsidR="00806E6C" w:rsidRPr="00E54281" w:rsidRDefault="00E54281" w:rsidP="00E54281">
      <w:pPr>
        <w:pStyle w:val="Style6"/>
        <w:widowControl/>
        <w:spacing w:before="34"/>
        <w:ind w:left="4315"/>
        <w:jc w:val="both"/>
        <w:rPr>
          <w:rStyle w:val="FontStyle12"/>
          <w:spacing w:val="30"/>
          <w:sz w:val="28"/>
          <w:szCs w:val="28"/>
        </w:rPr>
      </w:pPr>
      <w:r w:rsidRPr="00E54281">
        <w:rPr>
          <w:rStyle w:val="FontStyle12"/>
          <w:spacing w:val="30"/>
          <w:sz w:val="28"/>
          <w:szCs w:val="28"/>
        </w:rPr>
        <w:t>§1</w:t>
      </w:r>
    </w:p>
    <w:p w14:paraId="692638C5" w14:textId="753F45BA" w:rsidR="00806E6C" w:rsidRPr="00437AFD" w:rsidRDefault="0029139C" w:rsidP="00437AFD">
      <w:pPr>
        <w:widowControl/>
        <w:shd w:val="clear" w:color="auto" w:fill="FFFFFF"/>
        <w:autoSpaceDE/>
        <w:autoSpaceDN/>
        <w:adjustRightInd/>
        <w:jc w:val="both"/>
        <w:rPr>
          <w:rStyle w:val="FontStyle13"/>
          <w:rFonts w:eastAsia="Times New Roman"/>
          <w:sz w:val="28"/>
          <w:szCs w:val="28"/>
        </w:rPr>
      </w:pPr>
      <w:r>
        <w:rPr>
          <w:rStyle w:val="FontStyle13"/>
          <w:sz w:val="28"/>
          <w:szCs w:val="28"/>
        </w:rPr>
        <w:t>P</w:t>
      </w:r>
      <w:r w:rsidR="0086236F" w:rsidRPr="00E54281">
        <w:rPr>
          <w:rStyle w:val="FontStyle13"/>
          <w:sz w:val="28"/>
          <w:szCs w:val="28"/>
        </w:rPr>
        <w:t xml:space="preserve">ostanawia </w:t>
      </w:r>
      <w:r>
        <w:rPr>
          <w:rStyle w:val="FontStyle13"/>
          <w:sz w:val="28"/>
          <w:szCs w:val="28"/>
        </w:rPr>
        <w:t xml:space="preserve">się </w:t>
      </w:r>
      <w:r w:rsidR="0086236F" w:rsidRPr="00E54281">
        <w:rPr>
          <w:rStyle w:val="FontStyle13"/>
          <w:sz w:val="28"/>
          <w:szCs w:val="28"/>
        </w:rPr>
        <w:t>przekazać skargę</w:t>
      </w:r>
      <w:r w:rsidR="00F07F38">
        <w:rPr>
          <w:rStyle w:val="FontStyle13"/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 xml:space="preserve">złożoną w dniu </w:t>
      </w:r>
      <w:r w:rsidR="00BB18A4">
        <w:rPr>
          <w:rStyle w:val="FontStyle13"/>
          <w:sz w:val="28"/>
          <w:szCs w:val="28"/>
        </w:rPr>
        <w:t>28 kwietnia</w:t>
      </w:r>
      <w:r>
        <w:rPr>
          <w:rStyle w:val="FontStyle13"/>
          <w:sz w:val="28"/>
          <w:szCs w:val="28"/>
        </w:rPr>
        <w:t xml:space="preserve"> 20</w:t>
      </w:r>
      <w:r w:rsidR="00134981">
        <w:rPr>
          <w:rStyle w:val="FontStyle13"/>
          <w:sz w:val="28"/>
          <w:szCs w:val="28"/>
        </w:rPr>
        <w:t>2</w:t>
      </w:r>
      <w:r w:rsidR="00BB18A4">
        <w:rPr>
          <w:rStyle w:val="FontStyle13"/>
          <w:sz w:val="28"/>
          <w:szCs w:val="28"/>
        </w:rPr>
        <w:t>1</w:t>
      </w:r>
      <w:r>
        <w:rPr>
          <w:rStyle w:val="FontStyle13"/>
          <w:sz w:val="28"/>
          <w:szCs w:val="28"/>
        </w:rPr>
        <w:t xml:space="preserve"> </w:t>
      </w:r>
      <w:r w:rsidR="00255FE8">
        <w:rPr>
          <w:rStyle w:val="FontStyle13"/>
          <w:sz w:val="28"/>
          <w:szCs w:val="28"/>
        </w:rPr>
        <w:t xml:space="preserve">roku przez </w:t>
      </w:r>
      <w:r w:rsidR="00ED6103">
        <w:rPr>
          <w:rStyle w:val="FontStyle13"/>
          <w:sz w:val="28"/>
          <w:szCs w:val="28"/>
        </w:rPr>
        <w:t>…………………………</w:t>
      </w:r>
      <w:r w:rsidR="00134981">
        <w:rPr>
          <w:rStyle w:val="FontStyle13"/>
          <w:sz w:val="28"/>
          <w:szCs w:val="28"/>
        </w:rPr>
        <w:t xml:space="preserve"> Staroście Powiatu Żyrardowskiego</w:t>
      </w:r>
      <w:r w:rsidR="0035487B">
        <w:rPr>
          <w:rFonts w:eastAsia="Times New Roman"/>
          <w:sz w:val="28"/>
          <w:szCs w:val="28"/>
        </w:rPr>
        <w:t>, jako organo</w:t>
      </w:r>
      <w:r w:rsidR="00880F14">
        <w:rPr>
          <w:rFonts w:eastAsia="Times New Roman"/>
          <w:sz w:val="28"/>
          <w:szCs w:val="28"/>
        </w:rPr>
        <w:t>wi</w:t>
      </w:r>
      <w:r w:rsidR="00F07F38">
        <w:rPr>
          <w:rFonts w:eastAsia="Times New Roman"/>
          <w:sz w:val="28"/>
          <w:szCs w:val="28"/>
        </w:rPr>
        <w:t xml:space="preserve"> właściw</w:t>
      </w:r>
      <w:r w:rsidR="00880F14">
        <w:rPr>
          <w:rFonts w:eastAsia="Times New Roman"/>
          <w:sz w:val="28"/>
          <w:szCs w:val="28"/>
        </w:rPr>
        <w:t>emu</w:t>
      </w:r>
      <w:r w:rsidR="00F07F38">
        <w:rPr>
          <w:rFonts w:eastAsia="Times New Roman"/>
          <w:sz w:val="28"/>
          <w:szCs w:val="28"/>
        </w:rPr>
        <w:t xml:space="preserve"> do rozpatrzenia niniejszej skargi.</w:t>
      </w:r>
    </w:p>
    <w:p w14:paraId="7A5CBA53" w14:textId="77777777" w:rsidR="00806E6C" w:rsidRPr="00E54281" w:rsidRDefault="00806E6C" w:rsidP="00437AFD">
      <w:pPr>
        <w:pStyle w:val="Style6"/>
        <w:widowControl/>
        <w:jc w:val="both"/>
        <w:rPr>
          <w:sz w:val="28"/>
          <w:szCs w:val="28"/>
        </w:rPr>
      </w:pPr>
    </w:p>
    <w:p w14:paraId="5264FD69" w14:textId="77777777" w:rsidR="00437AFD" w:rsidRDefault="00437AFD" w:rsidP="00437AF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§ 2</w:t>
      </w:r>
    </w:p>
    <w:p w14:paraId="075A7758" w14:textId="77777777" w:rsidR="00437AFD" w:rsidRDefault="00437AFD" w:rsidP="00437A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Zobowiązuje się Przewodniczącego Rady do przekazania skargi </w:t>
      </w:r>
      <w:r>
        <w:rPr>
          <w:sz w:val="28"/>
          <w:szCs w:val="28"/>
        </w:rPr>
        <w:br/>
        <w:t>i zawiadomienia skarżącego o przekazaniu skargi.</w:t>
      </w:r>
    </w:p>
    <w:p w14:paraId="34A12869" w14:textId="77777777" w:rsidR="00437AFD" w:rsidRDefault="00437AFD" w:rsidP="00437AFD">
      <w:pPr>
        <w:jc w:val="both"/>
        <w:rPr>
          <w:sz w:val="28"/>
          <w:szCs w:val="28"/>
        </w:rPr>
      </w:pPr>
    </w:p>
    <w:p w14:paraId="25981BE3" w14:textId="77777777" w:rsidR="00437AFD" w:rsidRDefault="00437AFD" w:rsidP="00437AF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§ 3</w:t>
      </w:r>
    </w:p>
    <w:p w14:paraId="5772A1D7" w14:textId="77777777" w:rsidR="00437AFD" w:rsidRDefault="00437AFD" w:rsidP="00437AFD">
      <w:pPr>
        <w:jc w:val="both"/>
        <w:rPr>
          <w:sz w:val="28"/>
          <w:szCs w:val="28"/>
        </w:rPr>
      </w:pPr>
      <w:r>
        <w:rPr>
          <w:sz w:val="28"/>
          <w:szCs w:val="28"/>
        </w:rPr>
        <w:t>Uchwała wchodzi w życie z dniem podjęcia.</w:t>
      </w:r>
    </w:p>
    <w:p w14:paraId="63B78ECB" w14:textId="77777777" w:rsidR="00806E6C" w:rsidRDefault="00806E6C" w:rsidP="00437AFD">
      <w:pPr>
        <w:pStyle w:val="Style4"/>
        <w:widowControl/>
        <w:spacing w:line="240" w:lineRule="auto"/>
        <w:rPr>
          <w:sz w:val="20"/>
          <w:szCs w:val="20"/>
        </w:rPr>
      </w:pPr>
    </w:p>
    <w:p w14:paraId="13EDEBD9" w14:textId="77777777" w:rsidR="00806E6C" w:rsidRDefault="00806E6C">
      <w:pPr>
        <w:pStyle w:val="Style4"/>
        <w:widowControl/>
        <w:spacing w:line="240" w:lineRule="exact"/>
        <w:ind w:left="5189"/>
        <w:rPr>
          <w:sz w:val="20"/>
          <w:szCs w:val="20"/>
        </w:rPr>
      </w:pPr>
    </w:p>
    <w:p w14:paraId="297D9F1A" w14:textId="77777777" w:rsidR="00EF01B9" w:rsidRDefault="00EF01B9">
      <w:pPr>
        <w:pStyle w:val="Style4"/>
        <w:widowControl/>
        <w:spacing w:line="240" w:lineRule="exact"/>
        <w:ind w:left="5189"/>
        <w:rPr>
          <w:sz w:val="20"/>
          <w:szCs w:val="20"/>
        </w:rPr>
      </w:pPr>
    </w:p>
    <w:p w14:paraId="534D75EC" w14:textId="77777777" w:rsidR="001912AD" w:rsidRDefault="001912AD" w:rsidP="001912AD">
      <w:pPr>
        <w:ind w:left="3600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Przewodniczący</w:t>
      </w:r>
    </w:p>
    <w:p w14:paraId="5DB1B187" w14:textId="77777777" w:rsidR="001912AD" w:rsidRDefault="001912AD" w:rsidP="001912A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 w:rsidR="00F01E83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Rady Powiatu Żyrardowskiego</w:t>
      </w:r>
    </w:p>
    <w:p w14:paraId="04F47D3C" w14:textId="77777777" w:rsidR="001912AD" w:rsidRDefault="001912AD" w:rsidP="001912AD">
      <w:pPr>
        <w:ind w:left="5103" w:firstLine="142"/>
        <w:jc w:val="both"/>
        <w:rPr>
          <w:b/>
          <w:sz w:val="28"/>
          <w:szCs w:val="28"/>
        </w:rPr>
      </w:pPr>
    </w:p>
    <w:p w14:paraId="32751D92" w14:textId="21924A03" w:rsidR="001912AD" w:rsidRDefault="001912AD" w:rsidP="001912AD">
      <w:pPr>
        <w:ind w:left="2160" w:firstLine="72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</w:t>
      </w:r>
      <w:r w:rsidR="00F01E83">
        <w:rPr>
          <w:b/>
          <w:i/>
          <w:sz w:val="28"/>
          <w:szCs w:val="28"/>
        </w:rPr>
        <w:t xml:space="preserve">  </w:t>
      </w:r>
      <w:r w:rsidR="007D06AA">
        <w:rPr>
          <w:b/>
          <w:i/>
          <w:sz w:val="28"/>
          <w:szCs w:val="28"/>
        </w:rPr>
        <w:t xml:space="preserve">Klaudiusz </w:t>
      </w:r>
      <w:proofErr w:type="spellStart"/>
      <w:r w:rsidR="007D06AA">
        <w:rPr>
          <w:b/>
          <w:i/>
          <w:sz w:val="28"/>
          <w:szCs w:val="28"/>
        </w:rPr>
        <w:t>Stusiński</w:t>
      </w:r>
      <w:proofErr w:type="spellEnd"/>
    </w:p>
    <w:p w14:paraId="51FC3B69" w14:textId="77777777" w:rsidR="0086236F" w:rsidRDefault="0086236F" w:rsidP="00EF01B9">
      <w:pPr>
        <w:pStyle w:val="Style4"/>
        <w:widowControl/>
        <w:spacing w:before="58"/>
        <w:ind w:left="5189"/>
        <w:rPr>
          <w:rStyle w:val="FontStyle14"/>
        </w:rPr>
      </w:pPr>
    </w:p>
    <w:p w14:paraId="54800F06" w14:textId="77777777" w:rsidR="00437AFD" w:rsidRDefault="00437AFD" w:rsidP="00EF01B9">
      <w:pPr>
        <w:pStyle w:val="Style4"/>
        <w:widowControl/>
        <w:spacing w:before="58"/>
        <w:ind w:left="5189"/>
        <w:rPr>
          <w:rStyle w:val="FontStyle14"/>
        </w:rPr>
      </w:pPr>
    </w:p>
    <w:p w14:paraId="4FCD37E3" w14:textId="77777777" w:rsidR="00437AFD" w:rsidRDefault="00437AFD" w:rsidP="00EF01B9">
      <w:pPr>
        <w:pStyle w:val="Style4"/>
        <w:widowControl/>
        <w:spacing w:before="58"/>
        <w:ind w:left="5189"/>
        <w:rPr>
          <w:rStyle w:val="FontStyle14"/>
        </w:rPr>
      </w:pPr>
    </w:p>
    <w:p w14:paraId="0EE5F016" w14:textId="77777777" w:rsidR="00437AFD" w:rsidRDefault="00437AFD" w:rsidP="00EF01B9">
      <w:pPr>
        <w:pStyle w:val="Style4"/>
        <w:widowControl/>
        <w:spacing w:before="58"/>
        <w:ind w:left="5189"/>
        <w:rPr>
          <w:rStyle w:val="FontStyle14"/>
        </w:rPr>
      </w:pPr>
    </w:p>
    <w:p w14:paraId="4428D98D" w14:textId="57E24F35" w:rsidR="00437AFD" w:rsidRDefault="00437AFD" w:rsidP="00067D3C">
      <w:pPr>
        <w:pStyle w:val="Style4"/>
        <w:widowControl/>
        <w:spacing w:before="58"/>
        <w:jc w:val="left"/>
        <w:rPr>
          <w:rStyle w:val="FontStyle14"/>
        </w:rPr>
      </w:pPr>
    </w:p>
    <w:p w14:paraId="200595EC" w14:textId="77777777" w:rsidR="00067D3C" w:rsidRDefault="00067D3C" w:rsidP="00067D3C">
      <w:pPr>
        <w:pStyle w:val="Style4"/>
        <w:widowControl/>
        <w:spacing w:before="58"/>
        <w:jc w:val="left"/>
        <w:rPr>
          <w:rStyle w:val="FontStyle14"/>
        </w:rPr>
      </w:pPr>
    </w:p>
    <w:p w14:paraId="2DB64B29" w14:textId="77777777" w:rsidR="00D12C01" w:rsidRDefault="00D12C01" w:rsidP="003A35BB">
      <w:pPr>
        <w:widowControl/>
        <w:suppressAutoHyphens/>
        <w:autoSpaceDE/>
        <w:adjustRightInd/>
        <w:spacing w:after="160" w:line="360" w:lineRule="auto"/>
        <w:ind w:firstLine="709"/>
        <w:jc w:val="both"/>
        <w:rPr>
          <w:rFonts w:eastAsia="Calibri"/>
          <w:sz w:val="28"/>
          <w:szCs w:val="22"/>
          <w:lang w:eastAsia="en-US"/>
        </w:rPr>
      </w:pPr>
    </w:p>
    <w:sectPr w:rsidR="00D12C01">
      <w:type w:val="continuous"/>
      <w:pgSz w:w="11905" w:h="16837"/>
      <w:pgMar w:top="1908" w:right="1670" w:bottom="1440" w:left="167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25F51" w14:textId="77777777" w:rsidR="00EF2673" w:rsidRDefault="00EF2673">
      <w:r>
        <w:separator/>
      </w:r>
    </w:p>
  </w:endnote>
  <w:endnote w:type="continuationSeparator" w:id="0">
    <w:p w14:paraId="04410709" w14:textId="77777777" w:rsidR="00EF2673" w:rsidRDefault="00EF2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8A35F" w14:textId="77777777" w:rsidR="00EF2673" w:rsidRDefault="00EF2673">
      <w:r>
        <w:separator/>
      </w:r>
    </w:p>
  </w:footnote>
  <w:footnote w:type="continuationSeparator" w:id="0">
    <w:p w14:paraId="10596560" w14:textId="77777777" w:rsidR="00EF2673" w:rsidRDefault="00EF2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46235"/>
    <w:multiLevelType w:val="singleLevel"/>
    <w:tmpl w:val="0C8A80EA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109596E"/>
    <w:multiLevelType w:val="multilevel"/>
    <w:tmpl w:val="100E5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36F"/>
    <w:rsid w:val="00067D3C"/>
    <w:rsid w:val="00134981"/>
    <w:rsid w:val="001912AD"/>
    <w:rsid w:val="00255FE8"/>
    <w:rsid w:val="0029139C"/>
    <w:rsid w:val="0035487B"/>
    <w:rsid w:val="003A35BB"/>
    <w:rsid w:val="00437AFD"/>
    <w:rsid w:val="004B0829"/>
    <w:rsid w:val="005278D8"/>
    <w:rsid w:val="0056432B"/>
    <w:rsid w:val="0061490D"/>
    <w:rsid w:val="006536DA"/>
    <w:rsid w:val="006F327A"/>
    <w:rsid w:val="00717881"/>
    <w:rsid w:val="007D06AA"/>
    <w:rsid w:val="00806E6C"/>
    <w:rsid w:val="00813785"/>
    <w:rsid w:val="0086236F"/>
    <w:rsid w:val="00880F14"/>
    <w:rsid w:val="00934216"/>
    <w:rsid w:val="009B48D6"/>
    <w:rsid w:val="00A73685"/>
    <w:rsid w:val="00BA5FA5"/>
    <w:rsid w:val="00BB18A4"/>
    <w:rsid w:val="00BE57EA"/>
    <w:rsid w:val="00C868AA"/>
    <w:rsid w:val="00D12C01"/>
    <w:rsid w:val="00E446E6"/>
    <w:rsid w:val="00E54281"/>
    <w:rsid w:val="00EA3A07"/>
    <w:rsid w:val="00EB702D"/>
    <w:rsid w:val="00ED6103"/>
    <w:rsid w:val="00EF01B9"/>
    <w:rsid w:val="00EF2673"/>
    <w:rsid w:val="00F01E83"/>
    <w:rsid w:val="00F07F38"/>
    <w:rsid w:val="00F8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FB7121"/>
  <w14:defaultImageDpi w14:val="0"/>
  <w15:docId w15:val="{9B52A445-8630-420C-A848-A2B662CE8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spacing w:line="298" w:lineRule="exact"/>
      <w:jc w:val="center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278" w:lineRule="exact"/>
      <w:ind w:firstLine="389"/>
      <w:jc w:val="both"/>
    </w:pPr>
  </w:style>
  <w:style w:type="paragraph" w:customStyle="1" w:styleId="Style4">
    <w:name w:val="Style4"/>
    <w:basedOn w:val="Normalny"/>
    <w:uiPriority w:val="99"/>
    <w:pPr>
      <w:spacing w:line="461" w:lineRule="exact"/>
      <w:jc w:val="center"/>
    </w:pPr>
  </w:style>
  <w:style w:type="paragraph" w:customStyle="1" w:styleId="Style5">
    <w:name w:val="Style5"/>
    <w:basedOn w:val="Normalny"/>
    <w:uiPriority w:val="99"/>
    <w:pPr>
      <w:spacing w:line="274" w:lineRule="exact"/>
      <w:ind w:firstLine="403"/>
      <w:jc w:val="both"/>
    </w:pPr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</w:style>
  <w:style w:type="paragraph" w:customStyle="1" w:styleId="Style9">
    <w:name w:val="Style9"/>
    <w:basedOn w:val="Normalny"/>
    <w:uiPriority w:val="99"/>
  </w:style>
  <w:style w:type="character" w:customStyle="1" w:styleId="FontStyle11">
    <w:name w:val="Font Style11"/>
    <w:basedOn w:val="Domylnaczcionkaakapitu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Domylnaczcionkaakapitu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Domylnaczcionkaakapitu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Pr>
      <w:rFonts w:ascii="Microsoft Sans Serif" w:hAnsi="Microsoft Sans Serif" w:cs="Microsoft Sans Serif"/>
      <w:sz w:val="20"/>
      <w:szCs w:val="20"/>
    </w:rPr>
  </w:style>
  <w:style w:type="character" w:styleId="Hipercze">
    <w:name w:val="Hyperlink"/>
    <w:basedOn w:val="Domylnaczcionkaakapitu"/>
    <w:uiPriority w:val="99"/>
    <w:rPr>
      <w:color w:val="0066CC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21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216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semiHidden/>
    <w:unhideWhenUsed/>
    <w:rsid w:val="003A35BB"/>
    <w:pPr>
      <w:widowControl/>
      <w:suppressAutoHyphens/>
      <w:autoSpaceDE/>
      <w:adjustRightInd/>
      <w:ind w:firstLine="709"/>
      <w:jc w:val="both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BB"/>
    <w:rPr>
      <w:rFonts w:eastAsia="Calibri" w:hAnsi="Times New Roman" w:cs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3A35BB"/>
    <w:rPr>
      <w:position w:val="0"/>
      <w:vertAlign w:val="superscript"/>
    </w:rPr>
  </w:style>
  <w:style w:type="paragraph" w:styleId="Tekstpodstawowy">
    <w:name w:val="Body Text"/>
    <w:basedOn w:val="Normalny"/>
    <w:link w:val="TekstpodstawowyZnak"/>
    <w:semiHidden/>
    <w:unhideWhenUsed/>
    <w:rsid w:val="00067D3C"/>
    <w:pPr>
      <w:widowControl/>
      <w:tabs>
        <w:tab w:val="left" w:pos="2540"/>
      </w:tabs>
      <w:autoSpaceDE/>
      <w:autoSpaceDN/>
      <w:adjustRightInd/>
      <w:jc w:val="both"/>
    </w:pPr>
    <w:rPr>
      <w:rFonts w:eastAsia="Times New Roman"/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67D3C"/>
    <w:rPr>
      <w:rFonts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9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125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Ragan</dc:creator>
  <cp:keywords/>
  <dc:description/>
  <cp:lastModifiedBy>Maciej Ragan</cp:lastModifiedBy>
  <cp:revision>32</cp:revision>
  <cp:lastPrinted>2021-05-20T13:57:00Z</cp:lastPrinted>
  <dcterms:created xsi:type="dcterms:W3CDTF">2016-01-19T13:24:00Z</dcterms:created>
  <dcterms:modified xsi:type="dcterms:W3CDTF">2021-05-21T05:06:00Z</dcterms:modified>
</cp:coreProperties>
</file>