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9"/>
        <w:gridCol w:w="3536"/>
      </w:tblGrid>
      <w:tr w:rsidR="002E3381" w14:paraId="07E8E01E" w14:textId="77777777" w:rsidTr="00EB7CBF">
        <w:tc>
          <w:tcPr>
            <w:tcW w:w="6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53BBEA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37F4EE5C" w14:textId="77777777" w:rsidR="000E7469" w:rsidRDefault="000E7469" w:rsidP="000E746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690913" w14:textId="77777777" w:rsidR="000E7469" w:rsidRDefault="000E7469" w:rsidP="000E746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938118" w14:textId="77777777" w:rsidR="000E7469" w:rsidRDefault="000E7469" w:rsidP="000E746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CC661D" w14:textId="3CE2DC84" w:rsidR="000E7469" w:rsidRDefault="000E7469" w:rsidP="000E746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23762BB2" w14:textId="77777777" w:rsidR="000E7469" w:rsidRDefault="000E7469" w:rsidP="000E746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FF91FC" w14:textId="03AC5C4E" w:rsidR="00F916FE" w:rsidRPr="00566F72" w:rsidRDefault="00095D1C" w:rsidP="000E746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57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A94387" w:rsidRPr="00F057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F057E5" w:rsidRPr="00F057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</w:t>
            </w:r>
            <w:r w:rsidR="000E7469" w:rsidRPr="00F057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0E74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="000E7469" w:rsidRPr="00566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ydanie  uprawnienia diagnosty</w:t>
            </w:r>
          </w:p>
          <w:p w14:paraId="661B364E" w14:textId="77777777" w:rsidR="002E3381" w:rsidRPr="00095D1C" w:rsidRDefault="002E3381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3905ED8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54934654" w14:textId="2E989E71" w:rsidR="00F916FE" w:rsidRDefault="00F916FE" w:rsidP="000D2144">
            <w:pPr>
              <w:keepNext/>
              <w:spacing w:after="0" w:line="240" w:lineRule="auto"/>
              <w:jc w:val="center"/>
              <w:rPr>
                <w:u w:val="single"/>
              </w:rPr>
            </w:pPr>
          </w:p>
        </w:tc>
        <w:tc>
          <w:tcPr>
            <w:tcW w:w="35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FDF7C2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1A168EE4" w14:textId="77777777" w:rsidR="00F916FE" w:rsidRDefault="00F916FE" w:rsidP="009E197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61BFA8FC" w14:textId="7F4D2E37" w:rsidR="00D30EA1" w:rsidRPr="00A97ABB" w:rsidRDefault="00D30EA1" w:rsidP="00D30EA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Times New Roman"/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E1A2353" wp14:editId="29F65EF0">
                  <wp:extent cx="512445" cy="611505"/>
                  <wp:effectExtent l="0" t="0" r="1905" b="0"/>
                  <wp:docPr id="2" name="Obraz 2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0ED858" w14:textId="53EAE090" w:rsidR="00F916FE" w:rsidRPr="000E7469" w:rsidRDefault="00566F72" w:rsidP="00D30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74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  <w:r w:rsidRPr="000E74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D30EA1" w:rsidRPr="000E74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</w:p>
          <w:p w14:paraId="6E748A41" w14:textId="49122ABF" w:rsidR="00A97ABB" w:rsidRPr="00566F72" w:rsidRDefault="00566F72" w:rsidP="00D30E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74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ul. B. Limanowskiego 45</w:t>
            </w:r>
          </w:p>
        </w:tc>
      </w:tr>
    </w:tbl>
    <w:p w14:paraId="0BEAA629" w14:textId="77777777" w:rsidR="00F916FE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10065" w:type="dxa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F916FE" w14:paraId="5EEB0FEC" w14:textId="77777777" w:rsidTr="00012056">
        <w:trPr>
          <w:trHeight w:val="8734"/>
        </w:trPr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765FEF" w14:textId="77777777" w:rsidR="003D0329" w:rsidRPr="003D0329" w:rsidRDefault="008C79C2" w:rsidP="003D0329">
            <w:pPr>
              <w:pStyle w:val="Normalny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D0329">
              <w:rPr>
                <w:b/>
                <w:sz w:val="20"/>
                <w:szCs w:val="20"/>
                <w:u w:val="single"/>
              </w:rPr>
              <w:t>1.WYMAGANE DOKUMENTY</w:t>
            </w:r>
            <w:r w:rsidR="00F916FE" w:rsidRPr="003D0329">
              <w:rPr>
                <w:b/>
                <w:sz w:val="20"/>
                <w:szCs w:val="20"/>
                <w:u w:val="single"/>
              </w:rPr>
              <w:t>:</w:t>
            </w:r>
            <w:r w:rsidR="00D26BF7" w:rsidRPr="003D032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50D1F51" w14:textId="77777777" w:rsidR="003D0329" w:rsidRPr="00566F72" w:rsidRDefault="003D0329" w:rsidP="003D0329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66F72">
              <w:rPr>
                <w:sz w:val="16"/>
                <w:szCs w:val="16"/>
              </w:rPr>
              <w:t>a) wniosek o wydanie uprawnienia diagnosty:</w:t>
            </w:r>
          </w:p>
          <w:p w14:paraId="34DC3487" w14:textId="77777777" w:rsidR="003D0329" w:rsidRPr="00566F72" w:rsidRDefault="003D0329" w:rsidP="003D0329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66F72">
              <w:rPr>
                <w:sz w:val="16"/>
                <w:szCs w:val="16"/>
              </w:rPr>
              <w:t>-dokumenty potwierdzające wymagane wykształcenie techniczne,</w:t>
            </w:r>
          </w:p>
          <w:p w14:paraId="60050F09" w14:textId="77777777" w:rsidR="003D0329" w:rsidRPr="00566F72" w:rsidRDefault="003D0329" w:rsidP="003D0329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66F72">
              <w:rPr>
                <w:sz w:val="16"/>
                <w:szCs w:val="16"/>
              </w:rPr>
              <w:t>-dokumenty potwierdzające odbycie wymaganej praktyki,</w:t>
            </w:r>
          </w:p>
          <w:p w14:paraId="63AB80E4" w14:textId="77777777" w:rsidR="003D0329" w:rsidRPr="00566F72" w:rsidRDefault="003D0329" w:rsidP="003D0329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66F72">
              <w:rPr>
                <w:sz w:val="16"/>
                <w:szCs w:val="16"/>
              </w:rPr>
              <w:t>-zaświadczenie o odbyciu wymaganego szkolenia,</w:t>
            </w:r>
          </w:p>
          <w:p w14:paraId="42264EFD" w14:textId="77777777" w:rsidR="003D0329" w:rsidRPr="00566F72" w:rsidRDefault="003D0329" w:rsidP="003D0329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566F72">
              <w:rPr>
                <w:sz w:val="16"/>
                <w:szCs w:val="16"/>
              </w:rPr>
              <w:t>-zaświadczenie potwierdzające zdanie egzaminu kwalifikacyjnego przed komisją powołaną przez Dyrektora Transportowego Dozoru Technicznego,</w:t>
            </w:r>
          </w:p>
          <w:p w14:paraId="402B8AFB" w14:textId="6ADAD5ED" w:rsidR="00E62A43" w:rsidRPr="003D0329" w:rsidRDefault="003D0329" w:rsidP="003D032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66F72">
              <w:rPr>
                <w:sz w:val="16"/>
                <w:szCs w:val="16"/>
              </w:rPr>
              <w:t>-dowód opłaty skarbowej za wydanie uprawnienia diagnosty</w:t>
            </w:r>
            <w:r w:rsidR="00D26BF7" w:rsidRPr="00566F72">
              <w:rPr>
                <w:b/>
                <w:bCs/>
                <w:sz w:val="16"/>
                <w:szCs w:val="16"/>
              </w:rPr>
              <w:br/>
            </w:r>
            <w:r w:rsidR="008C79C2" w:rsidRPr="003D0329">
              <w:rPr>
                <w:b/>
                <w:sz w:val="20"/>
                <w:szCs w:val="20"/>
                <w:u w:val="single"/>
              </w:rPr>
              <w:t>2.PODSTAWA PRAWNA</w:t>
            </w:r>
            <w:r w:rsidR="00F916FE" w:rsidRPr="003D0329">
              <w:rPr>
                <w:b/>
                <w:sz w:val="20"/>
                <w:szCs w:val="20"/>
                <w:u w:val="single"/>
              </w:rPr>
              <w:t>:</w:t>
            </w:r>
          </w:p>
          <w:p w14:paraId="7FBFA95B" w14:textId="77777777" w:rsidR="003D0329" w:rsidRPr="00566F72" w:rsidRDefault="003D0329" w:rsidP="0053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D03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6F72">
              <w:rPr>
                <w:rFonts w:ascii="Times New Roman" w:hAnsi="Times New Roman" w:cs="Times New Roman"/>
                <w:sz w:val="16"/>
                <w:szCs w:val="16"/>
              </w:rPr>
              <w:t>ustawa z dnia 20 czerwca 1997 r. Prawo o ruchu drogowym (tj. Dz. U. z 2020 r. poz. 110 z późn. zm.),</w:t>
            </w:r>
          </w:p>
          <w:p w14:paraId="48C6B1DA" w14:textId="77777777" w:rsidR="003D0329" w:rsidRPr="00566F72" w:rsidRDefault="003D0329" w:rsidP="0053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F72">
              <w:rPr>
                <w:rFonts w:ascii="Times New Roman" w:hAnsi="Times New Roman" w:cs="Times New Roman"/>
                <w:sz w:val="16"/>
                <w:szCs w:val="16"/>
              </w:rPr>
              <w:t>-rozporządzenie Ministra Infrastruktury z dnia 4 listopada 2004 r. w sprawie szczegółowych wymagań w stosunku do diagnostów (Dz. U. 2004 r. Nr 246, poz. 2469 z późn. zm.),</w:t>
            </w:r>
          </w:p>
          <w:p w14:paraId="3EC4A504" w14:textId="77777777" w:rsidR="003D0329" w:rsidRPr="00566F72" w:rsidRDefault="003D0329" w:rsidP="0053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F72">
              <w:rPr>
                <w:rFonts w:ascii="Times New Roman" w:hAnsi="Times New Roman" w:cs="Times New Roman"/>
                <w:sz w:val="16"/>
                <w:szCs w:val="16"/>
              </w:rPr>
              <w:t>-rozporządzenie Ministra Infrastruktury i Rozwoju z dnia 28 listopada 2014 r. w sprawie szkolenia i egzaminowania diagnostów oraz wzorów dokumentów z tym związanych (Dz. U. 2014, poz. 1836 z późn. zm.),</w:t>
            </w:r>
          </w:p>
          <w:p w14:paraId="4416DF67" w14:textId="54181FE8" w:rsidR="003D0329" w:rsidRPr="00566F72" w:rsidRDefault="003D0329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66F72">
              <w:rPr>
                <w:rFonts w:ascii="Times New Roman" w:hAnsi="Times New Roman" w:cs="Times New Roman"/>
                <w:sz w:val="16"/>
                <w:szCs w:val="16"/>
              </w:rPr>
              <w:t>-ustawa z dnia 16 listopada 2006 r. o opłacie skarbowej (tj. Dz. U. 2019, poz. 1000 z późn. zm.).</w:t>
            </w:r>
          </w:p>
          <w:p w14:paraId="718F5519" w14:textId="03745623" w:rsidR="00F916FE" w:rsidRPr="003D0329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D032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OPŁATY</w:t>
            </w:r>
            <w:r w:rsidR="003D0329" w:rsidRPr="003D032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3E536853" w14:textId="1D521371" w:rsidR="00387791" w:rsidRPr="00566F72" w:rsidRDefault="003D0329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3D03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566F72">
              <w:rPr>
                <w:rFonts w:ascii="Times New Roman" w:hAnsi="Times New Roman" w:cs="Times New Roman"/>
                <w:sz w:val="16"/>
                <w:szCs w:val="16"/>
              </w:rPr>
              <w:t>za wydanie uprawnienia diagnosty opłata skarbowa – 48,00 zł</w:t>
            </w:r>
          </w:p>
          <w:p w14:paraId="673276B0" w14:textId="77777777" w:rsidR="003D0329" w:rsidRPr="00566F72" w:rsidRDefault="003D0329" w:rsidP="003D03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72">
              <w:rPr>
                <w:rFonts w:ascii="Times New Roman" w:eastAsia="Times New Roman" w:hAnsi="Times New Roman" w:cs="Times New Roman"/>
                <w:sz w:val="16"/>
                <w:szCs w:val="16"/>
              </w:rPr>
              <w:t>Opłatę ewidencyjną wnosi się w kasie Starostwa Powiatu Żyrardowskiego lub na numer rachunku bankowego:</w:t>
            </w:r>
          </w:p>
          <w:p w14:paraId="1600354D" w14:textId="77777777" w:rsidR="003D0329" w:rsidRPr="00566F72" w:rsidRDefault="003D0329" w:rsidP="003D03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72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21098C03" w14:textId="77777777" w:rsidR="003D0329" w:rsidRPr="00566F72" w:rsidRDefault="003D0329" w:rsidP="003D03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72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2FE3893C" w14:textId="57399A60" w:rsidR="00F916FE" w:rsidRPr="00566F72" w:rsidRDefault="003D0329" w:rsidP="003D03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72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nr rachunku bankowego: 63 1020 1026 0000 1702 0272 9325,bezpośrednio w kasie tego urzędu lub kasie Starostwa</w:t>
            </w:r>
          </w:p>
          <w:p w14:paraId="4714913F" w14:textId="6280B633" w:rsidR="00F916FE" w:rsidRPr="003D0329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D032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DOKUMENTU I ODBIORU</w:t>
            </w:r>
            <w:r w:rsidR="00F916FE" w:rsidRPr="003D032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6C2F184D" w14:textId="09DC37EF" w:rsidR="007D2049" w:rsidRPr="00566F72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66F72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</w:t>
            </w:r>
            <w:r w:rsidR="008C79C2" w:rsidRPr="00566F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Limanowskiego 45, pokój  nr 110</w:t>
            </w:r>
          </w:p>
          <w:p w14:paraId="76C58A7C" w14:textId="257F3EDF" w:rsidR="00F916FE" w:rsidRPr="003D0329" w:rsidRDefault="008C79C2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D032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5.KOMÓRKA ODPOWEDZIALNA</w:t>
            </w:r>
            <w:r w:rsidR="00F916FE" w:rsidRPr="003D032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14:paraId="135EB4B4" w14:textId="717931BD" w:rsidR="00F916FE" w:rsidRPr="00566F72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72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</w:t>
            </w:r>
            <w:r w:rsidR="008C79C2" w:rsidRPr="00566F72">
              <w:rPr>
                <w:rFonts w:ascii="Times New Roman" w:eastAsia="Times New Roman" w:hAnsi="Times New Roman" w:cs="Times New Roman"/>
                <w:sz w:val="16"/>
                <w:szCs w:val="16"/>
              </w:rPr>
              <w:t>cznych tel. 46 855 37 17 wew. 40</w:t>
            </w:r>
            <w:r w:rsidRPr="00566F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Fax: (+48 46) 855-20-21</w:t>
            </w:r>
          </w:p>
          <w:p w14:paraId="4BE57DB6" w14:textId="3A2764D3" w:rsidR="00F916FE" w:rsidRPr="00566F72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  <w:r w:rsidRPr="00566F7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e-</w:t>
            </w:r>
            <w:r w:rsidR="008C79C2" w:rsidRPr="00566F7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mail: transport</w:t>
            </w:r>
            <w:r w:rsidRPr="00566F72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@powiat-zyrardowski.pl</w:t>
            </w:r>
          </w:p>
          <w:p w14:paraId="3B7893D1" w14:textId="77777777" w:rsidR="003D0329" w:rsidRPr="003D0329" w:rsidRDefault="003D0329" w:rsidP="003D03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3D03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62401337" w14:textId="5ED5F474" w:rsidR="008C79C2" w:rsidRPr="00566F72" w:rsidRDefault="003D0329" w:rsidP="0053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F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-nie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</w:t>
            </w:r>
          </w:p>
          <w:p w14:paraId="38AAF8D2" w14:textId="4427A445" w:rsidR="008C79C2" w:rsidRPr="003D0329" w:rsidRDefault="008C79C2" w:rsidP="005353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D03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7. TRYB ODWOŁAWCZY:</w:t>
            </w:r>
          </w:p>
          <w:p w14:paraId="1E5C3317" w14:textId="0488AEA8" w:rsidR="00F916FE" w:rsidRPr="00566F72" w:rsidRDefault="003D0329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6F72">
              <w:rPr>
                <w:rFonts w:ascii="Times New Roman" w:eastAsia="Times New Roman" w:hAnsi="Times New Roman" w:cs="Times New Roman"/>
                <w:sz w:val="16"/>
                <w:szCs w:val="16"/>
              </w:rPr>
              <w:t>Odwołanie od decyzji, wnosi się do Samorządowego Kolegium Odwoławczego w Warszawie ul. Obozowa 57, 01-161 Warszawa za pośrednictwem  Starosty  Żyrardowskiego w terminie 14 dni od dnia doręczenia decyzji stronie.</w:t>
            </w:r>
          </w:p>
          <w:p w14:paraId="2890D73F" w14:textId="1C4D32F1" w:rsidR="00F916FE" w:rsidRPr="003D0329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3D032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ZAŁĄCZNIKI: </w:t>
            </w:r>
          </w:p>
          <w:p w14:paraId="579E553E" w14:textId="6925D149" w:rsidR="00F916FE" w:rsidRPr="003D0329" w:rsidRDefault="003D0329" w:rsidP="00535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32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wzór wniosku o nadanie uprawnień diagnosty </w:t>
            </w:r>
          </w:p>
          <w:p w14:paraId="06779BB4" w14:textId="77777777" w:rsidR="00F916FE" w:rsidRPr="003D0329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359CFC3E" w14:textId="77777777" w:rsidR="00F916FE" w:rsidRPr="00FC6C3D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  <w:p w14:paraId="6285A4AC" w14:textId="3C7CE906" w:rsidR="00F916FE" w:rsidRPr="00FC6C3D" w:rsidRDefault="00095D1C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</w:t>
            </w:r>
            <w:r w:rsidR="008C79C2"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Opracowała</w:t>
            </w:r>
            <w:r w:rsidR="00422BD4"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:</w:t>
            </w:r>
            <w:r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 </w:t>
            </w:r>
            <w:r w:rsidR="008C79C2"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</w:t>
            </w:r>
            <w:r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Sprawdził</w:t>
            </w:r>
            <w:r w:rsidR="00422BD4"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:</w:t>
            </w:r>
          </w:p>
          <w:p w14:paraId="0487C62C" w14:textId="4C18DD79" w:rsidR="00095D1C" w:rsidRPr="00FC6C3D" w:rsidRDefault="00095D1C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Wioleta Gawronek                                               Paweł Myszkowski                                      </w:t>
            </w:r>
          </w:p>
          <w:p w14:paraId="3C0B45A2" w14:textId="58CFC225" w:rsidR="00F916FE" w:rsidRPr="00FC6C3D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Podinspektor w Wydziału Komunikacji              Dyrektor Wydziału Komunikacji                                </w:t>
            </w:r>
            <w:r w:rsidR="00095D1C"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177B27F4" w14:textId="5A02F97A" w:rsidR="00F916FE" w:rsidRPr="00FC6C3D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Transpor</w:t>
            </w:r>
            <w:r w:rsidR="00C44088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tu i D</w:t>
            </w:r>
            <w:bookmarkStart w:id="0" w:name="_GoBack"/>
            <w:bookmarkEnd w:id="0"/>
            <w:r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róg Publicznych                      Transportu i Dróg Publicznych</w:t>
            </w:r>
          </w:p>
          <w:p w14:paraId="6AB875C8" w14:textId="77777777" w:rsidR="00F916FE" w:rsidRPr="00FC6C3D" w:rsidRDefault="00F916FE" w:rsidP="00535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6C3D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6BA61E73" w14:textId="3892FC20" w:rsidR="00106671" w:rsidRPr="00012056" w:rsidRDefault="00012056" w:rsidP="000120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0120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Data 21.07.2020 r.</w:t>
            </w:r>
          </w:p>
        </w:tc>
      </w:tr>
    </w:tbl>
    <w:p w14:paraId="7ACEAB2B" w14:textId="086E18C2" w:rsidR="00F916FE" w:rsidRDefault="00F916FE" w:rsidP="00F916FE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sectPr w:rsidR="00F916FE" w:rsidSect="00EB7CB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1B45"/>
    <w:multiLevelType w:val="multilevel"/>
    <w:tmpl w:val="99CE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03976"/>
    <w:multiLevelType w:val="multilevel"/>
    <w:tmpl w:val="42D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EB2"/>
    <w:multiLevelType w:val="hybridMultilevel"/>
    <w:tmpl w:val="B3B6B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92B"/>
    <w:multiLevelType w:val="hybridMultilevel"/>
    <w:tmpl w:val="5BCC265C"/>
    <w:lvl w:ilvl="0" w:tplc="D9089D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E55D6"/>
    <w:multiLevelType w:val="multilevel"/>
    <w:tmpl w:val="87CA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05065"/>
    <w:multiLevelType w:val="multilevel"/>
    <w:tmpl w:val="FD2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BF2934"/>
    <w:multiLevelType w:val="hybridMultilevel"/>
    <w:tmpl w:val="3FD8A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E76F0"/>
    <w:multiLevelType w:val="multilevel"/>
    <w:tmpl w:val="590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F6"/>
    <w:rsid w:val="00012056"/>
    <w:rsid w:val="00081C96"/>
    <w:rsid w:val="00095D1C"/>
    <w:rsid w:val="000D2144"/>
    <w:rsid w:val="000E7469"/>
    <w:rsid w:val="00106671"/>
    <w:rsid w:val="002E3381"/>
    <w:rsid w:val="00387791"/>
    <w:rsid w:val="003B390F"/>
    <w:rsid w:val="003D0329"/>
    <w:rsid w:val="00422BD4"/>
    <w:rsid w:val="00535373"/>
    <w:rsid w:val="00563C93"/>
    <w:rsid w:val="00566F72"/>
    <w:rsid w:val="007D2049"/>
    <w:rsid w:val="007D7018"/>
    <w:rsid w:val="008C79C2"/>
    <w:rsid w:val="009C4FD8"/>
    <w:rsid w:val="009D35F6"/>
    <w:rsid w:val="00A94387"/>
    <w:rsid w:val="00A97ABB"/>
    <w:rsid w:val="00B16C2E"/>
    <w:rsid w:val="00B90E90"/>
    <w:rsid w:val="00C44088"/>
    <w:rsid w:val="00CE14D7"/>
    <w:rsid w:val="00CE2DD2"/>
    <w:rsid w:val="00D26BF7"/>
    <w:rsid w:val="00D30EA1"/>
    <w:rsid w:val="00E3432D"/>
    <w:rsid w:val="00E569F5"/>
    <w:rsid w:val="00E62A43"/>
    <w:rsid w:val="00E63174"/>
    <w:rsid w:val="00EB7CBF"/>
    <w:rsid w:val="00F057E5"/>
    <w:rsid w:val="00F916FE"/>
    <w:rsid w:val="00FC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6CB1"/>
  <w15:chartTrackingRefBased/>
  <w15:docId w15:val="{3F503F16-570D-4BC0-9095-AFA6242C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0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6FE"/>
    <w:pPr>
      <w:ind w:left="720"/>
      <w:contextualSpacing/>
    </w:pPr>
  </w:style>
  <w:style w:type="paragraph" w:styleId="Bezodstpw">
    <w:name w:val="No Spacing"/>
    <w:uiPriority w:val="1"/>
    <w:qFormat/>
    <w:rsid w:val="00F916FE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E5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69F5"/>
    <w:rPr>
      <w:b/>
      <w:bCs/>
    </w:rPr>
  </w:style>
  <w:style w:type="table" w:styleId="Tabela-Siatka">
    <w:name w:val="Table Grid"/>
    <w:basedOn w:val="Standardowy"/>
    <w:uiPriority w:val="39"/>
    <w:rsid w:val="00B90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87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791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791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79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ADC6-47CF-47E9-BAA7-BC9BB2D3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Gawronek</dc:creator>
  <cp:keywords/>
  <dc:description/>
  <cp:lastModifiedBy>Administrator</cp:lastModifiedBy>
  <cp:revision>14</cp:revision>
  <cp:lastPrinted>2020-05-12T06:47:00Z</cp:lastPrinted>
  <dcterms:created xsi:type="dcterms:W3CDTF">2020-05-11T10:28:00Z</dcterms:created>
  <dcterms:modified xsi:type="dcterms:W3CDTF">2020-08-06T12:56:00Z</dcterms:modified>
</cp:coreProperties>
</file>