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DE" w:rsidRDefault="006C0ADE" w:rsidP="006C0ADE"/>
    <w:tbl>
      <w:tblPr>
        <w:tblpPr w:leftFromText="141" w:rightFromText="141" w:vertAnchor="page" w:horzAnchor="margin" w:tblpX="-215" w:tblpY="34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2"/>
        <w:gridCol w:w="2803"/>
      </w:tblGrid>
      <w:tr w:rsidR="006C0ADE" w:rsidRPr="006677C0" w:rsidTr="003F1E1D">
        <w:trPr>
          <w:cantSplit/>
          <w:trHeight w:val="458"/>
        </w:trPr>
        <w:tc>
          <w:tcPr>
            <w:tcW w:w="7262" w:type="dxa"/>
          </w:tcPr>
          <w:p w:rsidR="006C0ADE" w:rsidRDefault="006C0ADE" w:rsidP="003F1E1D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6C0ADE" w:rsidRDefault="006C0ADE" w:rsidP="003F1E1D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EF5A00" w:rsidRDefault="00EF5A00" w:rsidP="00EF5A00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6C0ADE" w:rsidRDefault="00EF5A00" w:rsidP="00EF5A00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KATA USLUGI</w:t>
            </w:r>
          </w:p>
          <w:p w:rsidR="00EF5A00" w:rsidRDefault="00EF5A00" w:rsidP="00EF5A00">
            <w:pPr>
              <w:tabs>
                <w:tab w:val="left" w:pos="1590"/>
              </w:tabs>
              <w:rPr>
                <w:b/>
              </w:rPr>
            </w:pPr>
          </w:p>
          <w:p w:rsidR="006C0ADE" w:rsidRPr="00460BBF" w:rsidRDefault="006C0ADE" w:rsidP="00EF5A00">
            <w:pPr>
              <w:tabs>
                <w:tab w:val="left" w:pos="1590"/>
              </w:tabs>
              <w:jc w:val="center"/>
              <w:rPr>
                <w:b/>
              </w:rPr>
            </w:pPr>
            <w:r w:rsidRPr="00CF06EF">
              <w:rPr>
                <w:b/>
                <w:sz w:val="28"/>
                <w:szCs w:val="28"/>
              </w:rPr>
              <w:t>KD.</w:t>
            </w:r>
            <w:r w:rsidR="00CF06EF" w:rsidRPr="00CF06EF">
              <w:rPr>
                <w:b/>
                <w:sz w:val="28"/>
                <w:szCs w:val="28"/>
              </w:rPr>
              <w:t>23</w:t>
            </w:r>
            <w:r w:rsidR="00EF5A00" w:rsidRPr="00CF06EF">
              <w:rPr>
                <w:b/>
                <w:sz w:val="28"/>
                <w:szCs w:val="28"/>
              </w:rPr>
              <w:t>.</w:t>
            </w:r>
            <w:r w:rsidR="00EF5A00">
              <w:rPr>
                <w:b/>
              </w:rPr>
              <w:t xml:space="preserve"> </w:t>
            </w:r>
            <w:r w:rsidRPr="00460BBF">
              <w:rPr>
                <w:b/>
              </w:rPr>
              <w:t>Przywrócenie cofniętego uprawnienia</w:t>
            </w:r>
            <w:r>
              <w:rPr>
                <w:b/>
              </w:rPr>
              <w:t xml:space="preserve"> </w:t>
            </w:r>
            <w:r w:rsidRPr="00460BBF">
              <w:rPr>
                <w:b/>
              </w:rPr>
              <w:t>(odzyskanie warunków zdrowia)</w:t>
            </w:r>
          </w:p>
          <w:p w:rsidR="006C0ADE" w:rsidRPr="006677C0" w:rsidRDefault="006C0ADE" w:rsidP="003F1E1D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</w:tcPr>
          <w:p w:rsidR="006C0ADE" w:rsidRPr="006677C0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6C0ADE" w:rsidRPr="006677C0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ADE" w:rsidRDefault="006C0ADE" w:rsidP="003F1E1D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6C0ADE" w:rsidRPr="00EF5A00" w:rsidRDefault="00EF5A00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</w:rPr>
            </w:pPr>
            <w:r w:rsidRPr="00EF5A00">
              <w:rPr>
                <w:b/>
                <w:color w:val="000000"/>
              </w:rPr>
              <w:t>ul. B. Limanowskiego 45</w:t>
            </w:r>
          </w:p>
        </w:tc>
      </w:tr>
    </w:tbl>
    <w:p w:rsidR="006C0ADE" w:rsidRPr="006A52BF" w:rsidRDefault="006C0ADE" w:rsidP="006C0ADE">
      <w:pPr>
        <w:rPr>
          <w:vanish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C0ADE" w:rsidRPr="006677C0" w:rsidTr="003F1E1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ADE" w:rsidRDefault="006C0ADE" w:rsidP="003F1E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6C0ADE" w:rsidRPr="00D43E15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t>a</w:t>
            </w:r>
            <w:r w:rsidRPr="00394B9F">
              <w:t xml:space="preserve">) </w:t>
            </w:r>
            <w:r w:rsidRPr="00781E28">
              <w:rPr>
                <w:b/>
              </w:rPr>
              <w:t>wiążące się z wymianą prawa jazdy</w:t>
            </w:r>
          </w:p>
          <w:p w:rsidR="006C0ADE" w:rsidRPr="00394B9F" w:rsidRDefault="006C0ADE" w:rsidP="003F1E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94B9F">
              <w:rPr>
                <w:sz w:val="16"/>
                <w:szCs w:val="16"/>
              </w:rPr>
              <w:t xml:space="preserve">wniosek o </w:t>
            </w:r>
            <w:r>
              <w:rPr>
                <w:sz w:val="16"/>
                <w:szCs w:val="16"/>
              </w:rPr>
              <w:t>przywrócenie cofniętego uprawnienia</w:t>
            </w:r>
            <w:r w:rsidRPr="00394B9F">
              <w:rPr>
                <w:sz w:val="16"/>
                <w:szCs w:val="16"/>
              </w:rPr>
              <w:t>,</w:t>
            </w:r>
          </w:p>
          <w:p w:rsidR="006C0ADE" w:rsidRPr="00394B9F" w:rsidRDefault="006C0ADE" w:rsidP="003F1E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94B9F">
              <w:rPr>
                <w:sz w:val="16"/>
                <w:szCs w:val="16"/>
              </w:rPr>
              <w:t>orzeczenie lekarskie o braku przeciwwskazań zdrowotnych do kierowania pojazdami,</w:t>
            </w:r>
          </w:p>
          <w:p w:rsidR="006C0ADE" w:rsidRPr="00394B9F" w:rsidRDefault="006C0ADE" w:rsidP="003F1E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w 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6C0ADE" w:rsidRPr="00394B9F" w:rsidRDefault="006C0ADE" w:rsidP="003F1E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94B9F">
              <w:rPr>
                <w:sz w:val="16"/>
                <w:szCs w:val="16"/>
              </w:rPr>
              <w:t xml:space="preserve">dowód osobisty lub inny dokument tożsamości, </w:t>
            </w:r>
          </w:p>
          <w:p w:rsidR="006C0ADE" w:rsidRDefault="006C0ADE" w:rsidP="003F1E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94B9F">
              <w:rPr>
                <w:sz w:val="16"/>
                <w:szCs w:val="16"/>
              </w:rPr>
              <w:t>pełnomocnictwo (w przypadku upoważnienia innej osoby do załatwienia sprawy).</w:t>
            </w:r>
          </w:p>
          <w:p w:rsidR="00C47EE5" w:rsidRDefault="00C47EE5" w:rsidP="003F1E1D">
            <w:pPr>
              <w:jc w:val="both"/>
              <w:rPr>
                <w:sz w:val="16"/>
                <w:szCs w:val="16"/>
              </w:rPr>
            </w:pPr>
          </w:p>
          <w:p w:rsidR="006C0ADE" w:rsidRPr="006677C0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6C0ADE" w:rsidRPr="003004EB" w:rsidRDefault="006C0ADE" w:rsidP="003F1E1D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004EB">
              <w:rPr>
                <w:sz w:val="16"/>
                <w:szCs w:val="16"/>
              </w:rPr>
              <w:t>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6C0ADE" w:rsidRDefault="006C0ADE" w:rsidP="003F1E1D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004EB">
              <w:rPr>
                <w:sz w:val="16"/>
                <w:szCs w:val="16"/>
              </w:rPr>
              <w:t>ustawa z dnia 5 stycznia 2011r. o kier</w:t>
            </w:r>
            <w:r w:rsidR="001B3784">
              <w:rPr>
                <w:sz w:val="16"/>
                <w:szCs w:val="16"/>
              </w:rPr>
              <w:t>ujących pojazdami (Dz. U. z 2020</w:t>
            </w:r>
            <w:r>
              <w:rPr>
                <w:sz w:val="16"/>
                <w:szCs w:val="16"/>
              </w:rPr>
              <w:t xml:space="preserve"> </w:t>
            </w:r>
            <w:r w:rsidR="001B3784">
              <w:rPr>
                <w:sz w:val="16"/>
                <w:szCs w:val="16"/>
              </w:rPr>
              <w:t>r. poz. 1268</w:t>
            </w:r>
            <w:r w:rsidR="00DA0C3D">
              <w:rPr>
                <w:sz w:val="16"/>
                <w:szCs w:val="16"/>
              </w:rPr>
              <w:t xml:space="preserve"> tj.</w:t>
            </w:r>
            <w:r w:rsidRPr="003004EB">
              <w:rPr>
                <w:sz w:val="16"/>
                <w:szCs w:val="16"/>
              </w:rPr>
              <w:t>),</w:t>
            </w:r>
          </w:p>
          <w:p w:rsidR="006C0ADE" w:rsidRPr="004374B0" w:rsidRDefault="006C0ADE" w:rsidP="003F1E1D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4374B0">
              <w:rPr>
                <w:sz w:val="16"/>
                <w:szCs w:val="16"/>
              </w:rPr>
              <w:t xml:space="preserve">rozporządzenie Ministra Infrastruktury i Budownictwa z dnia 24 lutego 2016 r. w sprawie wydawania dokumentów stwierdzających uprawnienia  do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Pr="004374B0">
              <w:rPr>
                <w:sz w:val="16"/>
                <w:szCs w:val="16"/>
              </w:rPr>
              <w:t xml:space="preserve">kierowania pojazdami (Dz. U z 2016 r. poz. 231 z </w:t>
            </w:r>
            <w:proofErr w:type="spellStart"/>
            <w:r w:rsidRPr="004374B0">
              <w:rPr>
                <w:sz w:val="16"/>
                <w:szCs w:val="16"/>
              </w:rPr>
              <w:t>późn</w:t>
            </w:r>
            <w:proofErr w:type="spellEnd"/>
            <w:r w:rsidRPr="004374B0">
              <w:rPr>
                <w:sz w:val="16"/>
                <w:szCs w:val="16"/>
              </w:rPr>
              <w:t>. zm.),</w:t>
            </w:r>
          </w:p>
          <w:p w:rsidR="006C0ADE" w:rsidRPr="003004EB" w:rsidRDefault="006C0ADE" w:rsidP="003F1E1D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004EB">
              <w:rPr>
                <w:sz w:val="16"/>
                <w:szCs w:val="16"/>
              </w:rPr>
              <w:t>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</w:t>
            </w:r>
            <w:r w:rsidRPr="003004EB">
              <w:rPr>
                <w:sz w:val="16"/>
                <w:szCs w:val="16"/>
              </w:rPr>
              <w:t>dokumentów stwierdzających uprawnienia do kierowania pojazdami (Dz. U. z 2013 r., poz. 83),</w:t>
            </w:r>
          </w:p>
          <w:p w:rsidR="006C0ADE" w:rsidRPr="003004EB" w:rsidRDefault="006C0ADE" w:rsidP="003F1E1D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004EB">
              <w:rPr>
                <w:sz w:val="16"/>
                <w:szCs w:val="16"/>
              </w:rPr>
              <w:t xml:space="preserve">rozporządzenie Ministra </w:t>
            </w:r>
            <w:r w:rsidR="006A2D48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>Ewidencja Pojazdów i Kierowców (Dz. U. z 201</w:t>
            </w:r>
            <w:r>
              <w:rPr>
                <w:sz w:val="16"/>
                <w:szCs w:val="16"/>
              </w:rPr>
              <w:t>9</w:t>
            </w:r>
            <w:r w:rsidR="001B3784">
              <w:rPr>
                <w:sz w:val="16"/>
                <w:szCs w:val="16"/>
              </w:rPr>
              <w:t xml:space="preserve"> r., poz.</w:t>
            </w:r>
            <w:r w:rsidR="00583B8A">
              <w:rPr>
                <w:sz w:val="16"/>
                <w:szCs w:val="16"/>
              </w:rPr>
              <w:t xml:space="preserve"> </w:t>
            </w:r>
            <w:r w:rsidR="001B3784">
              <w:rPr>
                <w:sz w:val="16"/>
                <w:szCs w:val="16"/>
              </w:rPr>
              <w:t>2546</w:t>
            </w:r>
            <w:r w:rsidRPr="003004EB">
              <w:rPr>
                <w:sz w:val="16"/>
                <w:szCs w:val="16"/>
              </w:rPr>
              <w:t>),</w:t>
            </w:r>
          </w:p>
          <w:p w:rsidR="006C0ADE" w:rsidRDefault="006C0ADE" w:rsidP="003F1E1D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004EB">
              <w:rPr>
                <w:sz w:val="16"/>
                <w:szCs w:val="16"/>
              </w:rPr>
              <w:t>ustawa z dnia 16 listopada 2006 r. o opłacie skarbowej (Dz. U z 2019 r., poz. 1000).</w:t>
            </w:r>
          </w:p>
          <w:p w:rsidR="00C47EE5" w:rsidRDefault="00C47EE5" w:rsidP="003F1E1D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</w:p>
          <w:p w:rsidR="00C47EE5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6C0ADE" w:rsidRPr="000C7BDB" w:rsidRDefault="006C0ADE" w:rsidP="003F1E1D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C7BDB">
              <w:rPr>
                <w:sz w:val="16"/>
                <w:szCs w:val="16"/>
                <w:u w:val="single"/>
              </w:rPr>
              <w:t>0,50 zł - oplata ewidencyjna</w:t>
            </w:r>
          </w:p>
          <w:p w:rsidR="006C0ADE" w:rsidRPr="00781E28" w:rsidRDefault="006C0ADE" w:rsidP="003F1E1D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6C0ADE" w:rsidRPr="00781E28" w:rsidRDefault="006C0ADE" w:rsidP="003F1E1D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1E28">
              <w:rPr>
                <w:sz w:val="16"/>
                <w:szCs w:val="16"/>
              </w:rPr>
              <w:t>79 9302 0004 5500 1296 2000 0020</w:t>
            </w:r>
            <w:r>
              <w:rPr>
                <w:sz w:val="16"/>
                <w:szCs w:val="16"/>
              </w:rPr>
              <w:t>.</w:t>
            </w:r>
          </w:p>
          <w:p w:rsidR="006C0ADE" w:rsidRPr="000C7BDB" w:rsidRDefault="006C0ADE" w:rsidP="003F1E1D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0C7BDB">
              <w:rPr>
                <w:sz w:val="16"/>
                <w:szCs w:val="16"/>
                <w:u w:val="single"/>
              </w:rPr>
              <w:t xml:space="preserve"> 100 zł. - opłata za prawo jazdy</w:t>
            </w:r>
          </w:p>
          <w:p w:rsidR="006C0ADE" w:rsidRPr="00781E28" w:rsidRDefault="006C0ADE" w:rsidP="003F1E1D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1E28">
              <w:rPr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6C0ADE" w:rsidRPr="00781E28" w:rsidRDefault="006C0ADE" w:rsidP="003F1E1D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6C0ADE" w:rsidRPr="00781E28" w:rsidRDefault="006C0ADE" w:rsidP="003F1E1D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rStyle w:val="Pogrubienie"/>
                <w:b w:val="0"/>
                <w:sz w:val="16"/>
                <w:szCs w:val="16"/>
              </w:rPr>
              <w:t xml:space="preserve"> </w:t>
            </w: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6C0ADE" w:rsidRPr="00781E28" w:rsidRDefault="006C0ADE" w:rsidP="003F1E1D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6C0ADE" w:rsidRDefault="006C0ADE" w:rsidP="003F1E1D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C47EE5" w:rsidRDefault="00C47EE5" w:rsidP="003F1E1D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:rsidR="006C0ADE" w:rsidRPr="006677C0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6C0ADE" w:rsidRDefault="006C0ADE" w:rsidP="003F1E1D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107.</w:t>
            </w:r>
          </w:p>
          <w:p w:rsidR="00C47EE5" w:rsidRDefault="00C47EE5" w:rsidP="003F1E1D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</w:p>
          <w:p w:rsidR="006C0ADE" w:rsidRPr="006677C0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6C0ADE" w:rsidRDefault="006C0ADE" w:rsidP="003F1E1D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>
              <w:rPr>
                <w:sz w:val="16"/>
                <w:szCs w:val="16"/>
              </w:rPr>
              <w:t>wew.25</w:t>
            </w:r>
          </w:p>
          <w:p w:rsidR="00C47EE5" w:rsidRDefault="00C47EE5" w:rsidP="003F1E1D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6C0ADE" w:rsidRPr="006677C0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6C0ADE" w:rsidRPr="00460BBF" w:rsidRDefault="006C0ADE" w:rsidP="003F1E1D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Niezwłocznie – sprawy nie wymagające zbierania dowodów, informacji lub wyjaśnień, </w:t>
            </w:r>
          </w:p>
          <w:p w:rsidR="006C0ADE" w:rsidRPr="00460BBF" w:rsidRDefault="006C0ADE" w:rsidP="003F1E1D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do 1 miesiąca – sprawy wymagające postępowania wyjaśniającego, </w:t>
            </w:r>
          </w:p>
          <w:p w:rsidR="006C0ADE" w:rsidRDefault="006C0ADE" w:rsidP="003F1E1D">
            <w:pPr>
              <w:tabs>
                <w:tab w:val="num" w:pos="720"/>
              </w:tabs>
              <w:spacing w:line="276" w:lineRule="auto"/>
              <w:jc w:val="both"/>
              <w:rPr>
                <w:b/>
                <w:color w:val="000000"/>
                <w:u w:val="single"/>
              </w:rPr>
            </w:pPr>
            <w:r w:rsidRPr="00460BBF">
              <w:rPr>
                <w:sz w:val="16"/>
                <w:szCs w:val="16"/>
              </w:rPr>
              <w:t>do 2 miesięcy – sprawy szczególnie skomplikowane.</w:t>
            </w:r>
            <w:r w:rsidRPr="006677C0">
              <w:rPr>
                <w:b/>
                <w:color w:val="000000"/>
                <w:u w:val="single"/>
              </w:rPr>
              <w:t xml:space="preserve"> </w:t>
            </w:r>
          </w:p>
          <w:p w:rsidR="00C47EE5" w:rsidRDefault="00C47EE5" w:rsidP="003F1E1D">
            <w:pPr>
              <w:tabs>
                <w:tab w:val="num" w:pos="720"/>
              </w:tabs>
              <w:spacing w:line="276" w:lineRule="auto"/>
              <w:jc w:val="both"/>
              <w:rPr>
                <w:b/>
                <w:color w:val="000000"/>
                <w:u w:val="single"/>
              </w:rPr>
            </w:pPr>
          </w:p>
          <w:p w:rsidR="006C0ADE" w:rsidRPr="006677C0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6C0ADE" w:rsidRDefault="006C0ADE" w:rsidP="003F1E1D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C47EE5" w:rsidRDefault="00C47EE5" w:rsidP="003F1E1D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6C0ADE" w:rsidRPr="006677C0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6C0ADE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 razie braku dowodu osobistego wymagane jest zaświadczenie o miejscu zameldowania.</w:t>
            </w:r>
          </w:p>
          <w:p w:rsidR="00C47EE5" w:rsidRDefault="00C47EE5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16"/>
                <w:szCs w:val="16"/>
              </w:rPr>
            </w:pPr>
          </w:p>
          <w:p w:rsidR="006C0ADE" w:rsidRPr="006677C0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6C0ADE" w:rsidRPr="00C47EE5" w:rsidRDefault="006C0ADE" w:rsidP="00C47EE5">
            <w:pPr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</w:p>
          <w:p w:rsidR="006C0ADE" w:rsidRDefault="006C0ADE" w:rsidP="003F1E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6C0ADE" w:rsidRPr="00D43E15" w:rsidRDefault="006C0ADE" w:rsidP="003F1E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  </w:t>
            </w: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D43E15">
              <w:rPr>
                <w:color w:val="000000"/>
                <w:sz w:val="16"/>
                <w:szCs w:val="16"/>
              </w:rPr>
              <w:t xml:space="preserve">   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6C0ADE" w:rsidRPr="00B6683F" w:rsidRDefault="006C0ADE" w:rsidP="003F1E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D43E15">
              <w:rPr>
                <w:color w:val="000000"/>
                <w:sz w:val="16"/>
                <w:szCs w:val="16"/>
              </w:rPr>
              <w:t xml:space="preserve">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Edyta Stachura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Paweł Myszkowski</w:t>
            </w:r>
          </w:p>
          <w:p w:rsidR="006C0ADE" w:rsidRPr="00B6683F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>Inspektor w Wydziale Komunikacji,                        Dyrektor Wydziału Komunikacji,</w:t>
            </w:r>
          </w:p>
          <w:p w:rsidR="006C0ADE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583B8A">
              <w:rPr>
                <w:color w:val="000000"/>
                <w:sz w:val="16"/>
                <w:szCs w:val="16"/>
              </w:rPr>
              <w:t xml:space="preserve">                              </w:t>
            </w:r>
            <w:r w:rsidR="00B22719">
              <w:rPr>
                <w:color w:val="000000"/>
                <w:sz w:val="16"/>
                <w:szCs w:val="16"/>
              </w:rPr>
              <w:t xml:space="preserve">Data </w:t>
            </w:r>
            <w:r w:rsidR="00583B8A">
              <w:rPr>
                <w:color w:val="000000"/>
                <w:sz w:val="16"/>
                <w:szCs w:val="16"/>
              </w:rPr>
              <w:t>21.07</w:t>
            </w:r>
            <w:r>
              <w:rPr>
                <w:color w:val="000000"/>
                <w:sz w:val="16"/>
                <w:szCs w:val="16"/>
              </w:rPr>
              <w:t xml:space="preserve">.2020 r.       </w:t>
            </w:r>
          </w:p>
          <w:p w:rsidR="006C0ADE" w:rsidRPr="00D43E15" w:rsidRDefault="006C0ADE" w:rsidP="003F1E1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  <w:bookmarkStart w:id="0" w:name="_GoBack"/>
        <w:bookmarkEnd w:id="0"/>
      </w:tr>
    </w:tbl>
    <w:p w:rsidR="006C0ADE" w:rsidRDefault="006C0ADE" w:rsidP="006C0ADE">
      <w:pPr>
        <w:jc w:val="right"/>
      </w:pPr>
    </w:p>
    <w:p w:rsidR="006C0ADE" w:rsidRDefault="006C0ADE" w:rsidP="006C0ADE">
      <w:pPr>
        <w:jc w:val="right"/>
      </w:pPr>
    </w:p>
    <w:p w:rsidR="006C0ADE" w:rsidRDefault="006C0ADE" w:rsidP="006C0ADE">
      <w:pPr>
        <w:jc w:val="right"/>
      </w:pPr>
    </w:p>
    <w:sectPr w:rsidR="006C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F1"/>
    <w:rsid w:val="001B3784"/>
    <w:rsid w:val="00336FF1"/>
    <w:rsid w:val="004B15D0"/>
    <w:rsid w:val="00583B8A"/>
    <w:rsid w:val="006A2D48"/>
    <w:rsid w:val="006C0ADE"/>
    <w:rsid w:val="00B22719"/>
    <w:rsid w:val="00C47EE5"/>
    <w:rsid w:val="00CF06EF"/>
    <w:rsid w:val="00DA0C3D"/>
    <w:rsid w:val="00EF5241"/>
    <w:rsid w:val="00E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0144C-E231-47DF-BB14-60AEC9E6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ADE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C0ADE"/>
    <w:rPr>
      <w:b/>
      <w:bCs/>
    </w:rPr>
  </w:style>
  <w:style w:type="paragraph" w:styleId="Bezodstpw">
    <w:name w:val="No Spacing"/>
    <w:uiPriority w:val="1"/>
    <w:qFormat/>
    <w:rsid w:val="006C0ADE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2020-07-23T11:17:00Z</dcterms:created>
  <dcterms:modified xsi:type="dcterms:W3CDTF">2020-08-06T08:54:00Z</dcterms:modified>
</cp:coreProperties>
</file>