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40"/>
        <w:gridCol w:w="3340"/>
      </w:tblGrid>
      <w:tr w:rsidR="002823EF" w:rsidRPr="00D74EFF" w:rsidTr="002823EF">
        <w:trPr>
          <w:cantSplit/>
          <w:trHeight w:val="2673"/>
        </w:trPr>
        <w:tc>
          <w:tcPr>
            <w:tcW w:w="5940" w:type="dxa"/>
          </w:tcPr>
          <w:p w:rsidR="002823EF" w:rsidRPr="00D74EFF" w:rsidRDefault="002823EF" w:rsidP="00D43AA5">
            <w:pPr>
              <w:pStyle w:val="Nagwek4"/>
              <w:jc w:val="center"/>
              <w:rPr>
                <w:sz w:val="20"/>
              </w:rPr>
            </w:pPr>
          </w:p>
          <w:p w:rsidR="002823EF" w:rsidRPr="00D74EFF" w:rsidRDefault="002823EF" w:rsidP="00D43AA5">
            <w:pPr>
              <w:pStyle w:val="Nagwek4"/>
              <w:rPr>
                <w:sz w:val="20"/>
              </w:rPr>
            </w:pPr>
          </w:p>
          <w:p w:rsidR="002E1A67" w:rsidRDefault="002E1A67" w:rsidP="00D43AA5">
            <w:pPr>
              <w:pStyle w:val="Nagwek4"/>
              <w:jc w:val="center"/>
              <w:rPr>
                <w:sz w:val="20"/>
              </w:rPr>
            </w:pPr>
          </w:p>
          <w:p w:rsidR="002E1A67" w:rsidRDefault="002E1A67" w:rsidP="00D43AA5">
            <w:pPr>
              <w:pStyle w:val="Nagwek4"/>
              <w:jc w:val="center"/>
              <w:rPr>
                <w:sz w:val="20"/>
              </w:rPr>
            </w:pPr>
          </w:p>
          <w:p w:rsidR="002823EF" w:rsidRPr="002E1A67" w:rsidRDefault="002E1A67" w:rsidP="00D43AA5">
            <w:pPr>
              <w:pStyle w:val="Nagwek4"/>
              <w:jc w:val="center"/>
              <w:rPr>
                <w:sz w:val="20"/>
              </w:rPr>
            </w:pPr>
            <w:r w:rsidRPr="002E1A67">
              <w:rPr>
                <w:sz w:val="20"/>
              </w:rPr>
              <w:t>KARTA USŁUGI</w:t>
            </w:r>
          </w:p>
          <w:p w:rsidR="002E1A67" w:rsidRPr="002E1A67" w:rsidRDefault="002E1A67" w:rsidP="002E1A67"/>
          <w:p w:rsidR="002823EF" w:rsidRDefault="007803E3" w:rsidP="002E1A67">
            <w:pPr>
              <w:pStyle w:val="Nagwek4"/>
              <w:jc w:val="center"/>
              <w:rPr>
                <w:sz w:val="20"/>
              </w:rPr>
            </w:pPr>
            <w:r w:rsidRPr="00A47DA0">
              <w:rPr>
                <w:szCs w:val="28"/>
              </w:rPr>
              <w:t>KD.0</w:t>
            </w:r>
            <w:r w:rsidR="002E1A67" w:rsidRPr="00A47DA0">
              <w:rPr>
                <w:szCs w:val="28"/>
              </w:rPr>
              <w:t>5.</w:t>
            </w:r>
            <w:r w:rsidR="002E1A67">
              <w:rPr>
                <w:sz w:val="20"/>
              </w:rPr>
              <w:t xml:space="preserve"> </w:t>
            </w:r>
            <w:r w:rsidR="005F7AC7" w:rsidRPr="002E1A67">
              <w:rPr>
                <w:sz w:val="20"/>
              </w:rPr>
              <w:t>Zawiadomienie o zbyciu</w:t>
            </w:r>
            <w:r w:rsidR="00E136AB">
              <w:rPr>
                <w:sz w:val="20"/>
              </w:rPr>
              <w:t xml:space="preserve"> / nabyciu</w:t>
            </w:r>
            <w:r w:rsidR="005F7AC7" w:rsidRPr="002E1A67">
              <w:rPr>
                <w:sz w:val="20"/>
              </w:rPr>
              <w:t xml:space="preserve"> pojazdu</w:t>
            </w:r>
          </w:p>
          <w:p w:rsidR="00E136AB" w:rsidRPr="00E136AB" w:rsidRDefault="00E136AB" w:rsidP="00E136AB"/>
        </w:tc>
        <w:tc>
          <w:tcPr>
            <w:tcW w:w="3340" w:type="dxa"/>
          </w:tcPr>
          <w:p w:rsidR="002823EF" w:rsidRPr="00D74EFF" w:rsidRDefault="002823EF" w:rsidP="00D43AA5">
            <w:pPr>
              <w:pStyle w:val="Nagwek2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823EF" w:rsidRPr="00A64A37" w:rsidRDefault="002823EF" w:rsidP="00D43AA5">
            <w:pPr>
              <w:pStyle w:val="NormalnyWeb"/>
              <w:spacing w:after="0" w:line="238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713297"/>
                  <wp:effectExtent l="19050" t="0" r="9525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3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23EF" w:rsidRPr="002E1A67" w:rsidRDefault="002823EF" w:rsidP="00D43AA5">
            <w:pPr>
              <w:pStyle w:val="NormalnyWeb"/>
              <w:spacing w:after="0" w:line="238" w:lineRule="atLeast"/>
              <w:jc w:val="center"/>
              <w:rPr>
                <w:b/>
                <w:sz w:val="20"/>
                <w:szCs w:val="20"/>
              </w:rPr>
            </w:pPr>
            <w:r w:rsidRPr="002E1A67">
              <w:rPr>
                <w:b/>
                <w:color w:val="000000"/>
                <w:sz w:val="20"/>
                <w:szCs w:val="20"/>
              </w:rPr>
              <w:t xml:space="preserve">STAROSTWO POWIATOWE </w:t>
            </w:r>
            <w:r w:rsidR="00E2331E" w:rsidRPr="002E1A67">
              <w:rPr>
                <w:b/>
                <w:color w:val="000000"/>
                <w:sz w:val="20"/>
                <w:szCs w:val="20"/>
              </w:rPr>
              <w:br/>
            </w:r>
            <w:r w:rsidRPr="002E1A67">
              <w:rPr>
                <w:b/>
                <w:color w:val="000000"/>
                <w:sz w:val="20"/>
                <w:szCs w:val="20"/>
              </w:rPr>
              <w:t xml:space="preserve">W ŻYRARDOWIE </w:t>
            </w:r>
          </w:p>
          <w:p w:rsidR="002823EF" w:rsidRPr="002E1A67" w:rsidRDefault="002E1A67" w:rsidP="002E1A67">
            <w:pPr>
              <w:pStyle w:val="Nagwek2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2E1A67">
              <w:rPr>
                <w:rFonts w:ascii="Times New Roman" w:hAnsi="Times New Roman"/>
                <w:sz w:val="20"/>
              </w:rPr>
              <w:t>ul. B. Limanowskiego 45</w:t>
            </w:r>
          </w:p>
        </w:tc>
      </w:tr>
    </w:tbl>
    <w:p w:rsidR="002823EF" w:rsidRPr="002D71C3" w:rsidRDefault="002823EF" w:rsidP="002823EF"/>
    <w:tbl>
      <w:tblPr>
        <w:tblW w:w="932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23"/>
      </w:tblGrid>
      <w:tr w:rsidR="002823EF" w:rsidRPr="002D71C3" w:rsidTr="002823EF">
        <w:trPr>
          <w:trHeight w:val="400"/>
        </w:trPr>
        <w:tc>
          <w:tcPr>
            <w:tcW w:w="9323" w:type="dxa"/>
          </w:tcPr>
          <w:p w:rsidR="002823EF" w:rsidRPr="002D71C3" w:rsidRDefault="002823EF" w:rsidP="00D43AA5">
            <w:pPr>
              <w:jc w:val="both"/>
              <w:rPr>
                <w:b/>
                <w:u w:val="single"/>
              </w:rPr>
            </w:pPr>
            <w:r w:rsidRPr="002D71C3">
              <w:rPr>
                <w:b/>
                <w:u w:val="single"/>
              </w:rPr>
              <w:t>1. WYMAGANE DOKUMENTY:</w:t>
            </w:r>
          </w:p>
          <w:p w:rsidR="002823EF" w:rsidRPr="002D71C3" w:rsidRDefault="002823EF" w:rsidP="00D43AA5">
            <w:pPr>
              <w:jc w:val="both"/>
            </w:pPr>
            <w:r w:rsidRPr="002D71C3">
              <w:t>- zawiadomienie,</w:t>
            </w:r>
          </w:p>
          <w:p w:rsidR="002823EF" w:rsidRPr="002D71C3" w:rsidRDefault="002823EF" w:rsidP="00D43AA5">
            <w:pPr>
              <w:jc w:val="both"/>
            </w:pPr>
            <w:r w:rsidRPr="002D71C3">
              <w:t>- kopia dokument</w:t>
            </w:r>
            <w:r w:rsidR="00E136AB">
              <w:t>u przenoszącego prawo własności,</w:t>
            </w:r>
          </w:p>
          <w:p w:rsidR="002823EF" w:rsidRPr="002D71C3" w:rsidRDefault="002823EF" w:rsidP="00D43AA5">
            <w:pPr>
              <w:jc w:val="both"/>
            </w:pPr>
            <w:r w:rsidRPr="002D71C3">
              <w:t>- dokument potwierdzający udzielenie upoważnienia, jeżeli w sprawie występuje osoba upoważniona albo oświadczenie, że działa za zgodą większości współwłaścicieli,</w:t>
            </w:r>
          </w:p>
          <w:p w:rsidR="002823EF" w:rsidRPr="002D71C3" w:rsidRDefault="002823EF" w:rsidP="00D43AA5">
            <w:pPr>
              <w:jc w:val="both"/>
            </w:pPr>
            <w:r w:rsidRPr="002D71C3">
              <w:t xml:space="preserve">- do wglądu: dowód tożsamości – w przypadku gdy właścicielem pojazdu jest osoba fizyczna; </w:t>
            </w:r>
          </w:p>
          <w:p w:rsidR="002823EF" w:rsidRPr="002D71C3" w:rsidRDefault="002823EF" w:rsidP="00D43AA5">
            <w:pPr>
              <w:jc w:val="both"/>
            </w:pPr>
            <w:r w:rsidRPr="002D71C3">
              <w:t>aktualny odpis z Krajowego Rejestru Sądowego – jeżeli właścicielem pojazdu jest osoba prawna.</w:t>
            </w:r>
          </w:p>
          <w:p w:rsidR="002823EF" w:rsidRPr="002D71C3" w:rsidRDefault="002823EF" w:rsidP="00D43AA5">
            <w:pPr>
              <w:jc w:val="both"/>
            </w:pPr>
          </w:p>
          <w:p w:rsidR="002823EF" w:rsidRPr="002D71C3" w:rsidRDefault="002823EF" w:rsidP="00D43AA5">
            <w:pPr>
              <w:jc w:val="both"/>
              <w:rPr>
                <w:b/>
                <w:u w:val="single"/>
              </w:rPr>
            </w:pPr>
            <w:r w:rsidRPr="002D71C3">
              <w:rPr>
                <w:b/>
                <w:u w:val="single"/>
              </w:rPr>
              <w:t xml:space="preserve">2. PODSTAWA  PRAWNA: </w:t>
            </w:r>
          </w:p>
          <w:p w:rsidR="002823EF" w:rsidRPr="002D71C3" w:rsidRDefault="00FC46EE" w:rsidP="002C575C">
            <w:pPr>
              <w:tabs>
                <w:tab w:val="left" w:pos="155"/>
              </w:tabs>
              <w:ind w:left="290" w:hanging="290"/>
              <w:jc w:val="both"/>
            </w:pPr>
            <w:r w:rsidRPr="002D71C3">
              <w:t>-U</w:t>
            </w:r>
            <w:r w:rsidR="002823EF" w:rsidRPr="002D71C3">
              <w:t>s</w:t>
            </w:r>
            <w:r w:rsidR="002C575C">
              <w:t>tawa z dnia 14 czerwca 1960r. -</w:t>
            </w:r>
            <w:r w:rsidR="002823EF" w:rsidRPr="002D71C3">
              <w:t>Kodeks postępowania administracyjn</w:t>
            </w:r>
            <w:r w:rsidR="00FE4522" w:rsidRPr="002D71C3">
              <w:t>ego</w:t>
            </w:r>
            <w:r w:rsidR="00E64599">
              <w:t xml:space="preserve"> (</w:t>
            </w:r>
            <w:proofErr w:type="spellStart"/>
            <w:r w:rsidR="00E64599">
              <w:t>Dz.U</w:t>
            </w:r>
            <w:proofErr w:type="spellEnd"/>
            <w:r w:rsidR="00E64599">
              <w:t>. z 2022</w:t>
            </w:r>
            <w:r w:rsidR="002C575C">
              <w:t>r., poz.</w:t>
            </w:r>
            <w:r w:rsidR="00E64599">
              <w:t>2000</w:t>
            </w:r>
            <w:r w:rsidR="009C5CDF" w:rsidRPr="002D71C3">
              <w:rPr>
                <w:iCs/>
              </w:rPr>
              <w:t>.</w:t>
            </w:r>
            <w:r w:rsidR="009C5CDF" w:rsidRPr="002D71C3">
              <w:t>)</w:t>
            </w:r>
          </w:p>
          <w:p w:rsidR="002823EF" w:rsidRPr="002D71C3" w:rsidRDefault="00FC46EE" w:rsidP="00D43AA5">
            <w:pPr>
              <w:tabs>
                <w:tab w:val="left" w:pos="155"/>
              </w:tabs>
              <w:jc w:val="both"/>
            </w:pPr>
            <w:r w:rsidRPr="002D71C3">
              <w:t>-U</w:t>
            </w:r>
            <w:r w:rsidR="002823EF" w:rsidRPr="002D71C3">
              <w:t xml:space="preserve">stawa z dnia 20 czerwca </w:t>
            </w:r>
            <w:r w:rsidR="009C5CDF" w:rsidRPr="002D71C3">
              <w:t xml:space="preserve">1997r - Prawo o ruchu drogowym </w:t>
            </w:r>
            <w:r w:rsidR="00496E2D">
              <w:t>(Dz. U. z 202</w:t>
            </w:r>
            <w:r w:rsidR="00B370F3">
              <w:t>2</w:t>
            </w:r>
            <w:r w:rsidR="009C5CDF" w:rsidRPr="002D71C3">
              <w:t xml:space="preserve"> r., poz. </w:t>
            </w:r>
            <w:r w:rsidR="00B370F3">
              <w:t>988</w:t>
            </w:r>
            <w:r w:rsidR="009C5CDF" w:rsidRPr="002D71C3">
              <w:t>)</w:t>
            </w:r>
          </w:p>
          <w:p w:rsidR="002D71C3" w:rsidRDefault="00FC46EE" w:rsidP="002D71C3">
            <w:pPr>
              <w:tabs>
                <w:tab w:val="left" w:pos="155"/>
              </w:tabs>
              <w:ind w:left="290" w:hanging="290"/>
              <w:jc w:val="both"/>
            </w:pPr>
            <w:bookmarkStart w:id="0" w:name="_Hlk11246098"/>
            <w:r w:rsidRPr="002D71C3">
              <w:t>-R</w:t>
            </w:r>
            <w:r w:rsidR="002823EF" w:rsidRPr="002D71C3">
              <w:t xml:space="preserve">ozporządzenia Ministra Infrastruktury </w:t>
            </w:r>
            <w:r w:rsidR="00184EAF">
              <w:t>z dnia 31.08.2022r</w:t>
            </w:r>
            <w:r w:rsidR="002823EF" w:rsidRPr="002D71C3">
              <w:t>. w sprawie re</w:t>
            </w:r>
            <w:r w:rsidR="00FE4522" w:rsidRPr="002D71C3">
              <w:t xml:space="preserve">jestracji </w:t>
            </w:r>
          </w:p>
          <w:p w:rsidR="002823EF" w:rsidRPr="002D71C3" w:rsidRDefault="00FE4522" w:rsidP="002D71C3">
            <w:pPr>
              <w:tabs>
                <w:tab w:val="left" w:pos="155"/>
              </w:tabs>
              <w:ind w:left="290" w:hanging="290"/>
              <w:jc w:val="both"/>
            </w:pPr>
            <w:r w:rsidRPr="002D71C3">
              <w:t>i oznaczania pojazdów</w:t>
            </w:r>
            <w:r w:rsidR="002D71C3">
              <w:t xml:space="preserve"> </w:t>
            </w:r>
            <w:r w:rsidR="002823EF" w:rsidRPr="002D71C3">
              <w:t>oraz wymagań dla tablic rejestracyjnych (Dz. U. z 20</w:t>
            </w:r>
            <w:r w:rsidR="00184EAF">
              <w:t>22</w:t>
            </w:r>
            <w:r w:rsidR="002823EF" w:rsidRPr="002D71C3">
              <w:t xml:space="preserve">r., poz. </w:t>
            </w:r>
            <w:bookmarkEnd w:id="0"/>
            <w:r w:rsidR="00184EAF">
              <w:t>1847)</w:t>
            </w:r>
          </w:p>
          <w:p w:rsidR="002D71C3" w:rsidRDefault="00FC46EE" w:rsidP="00D43AA5">
            <w:pPr>
              <w:tabs>
                <w:tab w:val="left" w:pos="155"/>
              </w:tabs>
              <w:ind w:left="290" w:hanging="290"/>
              <w:jc w:val="both"/>
            </w:pPr>
            <w:r w:rsidRPr="002D71C3">
              <w:t>-R</w:t>
            </w:r>
            <w:r w:rsidR="002823EF" w:rsidRPr="002D71C3">
              <w:t xml:space="preserve">ozporządzenie Ministra Infrastruktury z dnia </w:t>
            </w:r>
            <w:r w:rsidR="00184EAF">
              <w:t>31.08.2022</w:t>
            </w:r>
            <w:r w:rsidR="002823EF" w:rsidRPr="002D71C3">
              <w:t xml:space="preserve"> r. w sprawie szczegółowy</w:t>
            </w:r>
            <w:r w:rsidR="002D71C3">
              <w:t>ch czynności organów</w:t>
            </w:r>
          </w:p>
          <w:p w:rsidR="002823EF" w:rsidRPr="002D71C3" w:rsidRDefault="00FE4522" w:rsidP="002D71C3">
            <w:pPr>
              <w:tabs>
                <w:tab w:val="left" w:pos="155"/>
              </w:tabs>
              <w:ind w:left="290" w:hanging="290"/>
              <w:jc w:val="both"/>
            </w:pPr>
            <w:r w:rsidRPr="002D71C3">
              <w:t>w sprawach</w:t>
            </w:r>
            <w:r w:rsidR="002D71C3">
              <w:t xml:space="preserve"> </w:t>
            </w:r>
            <w:r w:rsidR="002823EF" w:rsidRPr="002D71C3">
              <w:t>związanych z dopuszczeniem pojazdu do ruchu oraz wzo</w:t>
            </w:r>
            <w:r w:rsidRPr="002D71C3">
              <w:t xml:space="preserve">rów dokumentów w tych sprawach </w:t>
            </w:r>
            <w:r w:rsidR="002D71C3">
              <w:t xml:space="preserve"> (Dz. U.</w:t>
            </w:r>
            <w:r w:rsidR="00184EAF">
              <w:br/>
            </w:r>
            <w:r w:rsidR="002D71C3">
              <w:t>z</w:t>
            </w:r>
            <w:r w:rsidR="00184EAF">
              <w:t xml:space="preserve"> </w:t>
            </w:r>
            <w:r w:rsidR="00FC46EE" w:rsidRPr="002D71C3">
              <w:t>20</w:t>
            </w:r>
            <w:r w:rsidR="00184EAF">
              <w:t>22</w:t>
            </w:r>
            <w:r w:rsidR="00FC46EE" w:rsidRPr="002D71C3">
              <w:t xml:space="preserve"> r., poz. </w:t>
            </w:r>
            <w:r w:rsidR="00184EAF">
              <w:t>1849</w:t>
            </w:r>
            <w:r w:rsidR="002823EF" w:rsidRPr="002D71C3">
              <w:t>)</w:t>
            </w:r>
          </w:p>
          <w:p w:rsidR="002823EF" w:rsidRPr="002D71C3" w:rsidRDefault="00FC46EE" w:rsidP="00D43AA5">
            <w:pPr>
              <w:tabs>
                <w:tab w:val="left" w:pos="155"/>
              </w:tabs>
              <w:ind w:left="290" w:hanging="290"/>
              <w:jc w:val="both"/>
            </w:pPr>
            <w:r w:rsidRPr="002D71C3">
              <w:t>-U</w:t>
            </w:r>
            <w:r w:rsidR="002823EF" w:rsidRPr="002D71C3">
              <w:t>stawa z dnia 16 listopada 2006 r. o opłacie skarbowej (</w:t>
            </w:r>
            <w:proofErr w:type="spellStart"/>
            <w:r w:rsidR="002823EF" w:rsidRPr="002D71C3">
              <w:t>j.t</w:t>
            </w:r>
            <w:proofErr w:type="spellEnd"/>
            <w:r w:rsidR="002823EF" w:rsidRPr="002D71C3">
              <w:t xml:space="preserve">. </w:t>
            </w:r>
            <w:r w:rsidR="002823EF" w:rsidRPr="002D71C3">
              <w:rPr>
                <w:iCs/>
              </w:rPr>
              <w:t>Dz. U. z 20</w:t>
            </w:r>
            <w:r w:rsidR="00184EAF">
              <w:rPr>
                <w:iCs/>
              </w:rPr>
              <w:t>22</w:t>
            </w:r>
            <w:r w:rsidR="002823EF" w:rsidRPr="002D71C3">
              <w:rPr>
                <w:iCs/>
              </w:rPr>
              <w:t xml:space="preserve"> r.,</w:t>
            </w:r>
            <w:r w:rsidR="009C5CDF" w:rsidRPr="002D71C3">
              <w:rPr>
                <w:iCs/>
              </w:rPr>
              <w:t xml:space="preserve"> poz. </w:t>
            </w:r>
            <w:r w:rsidR="00184EAF">
              <w:rPr>
                <w:iCs/>
              </w:rPr>
              <w:t>2142),</w:t>
            </w:r>
          </w:p>
          <w:p w:rsidR="002823EF" w:rsidRPr="002D71C3" w:rsidRDefault="002823EF" w:rsidP="00D43AA5">
            <w:pPr>
              <w:jc w:val="both"/>
              <w:rPr>
                <w:i/>
              </w:rPr>
            </w:pPr>
          </w:p>
          <w:p w:rsidR="002823EF" w:rsidRPr="002D71C3" w:rsidRDefault="002823EF" w:rsidP="00D43AA5">
            <w:pPr>
              <w:jc w:val="both"/>
              <w:rPr>
                <w:b/>
                <w:u w:val="single"/>
              </w:rPr>
            </w:pPr>
            <w:r w:rsidRPr="002D71C3">
              <w:rPr>
                <w:b/>
                <w:u w:val="single"/>
              </w:rPr>
              <w:t xml:space="preserve">3. OPŁATY: </w:t>
            </w:r>
          </w:p>
          <w:p w:rsidR="002823EF" w:rsidRPr="002D71C3" w:rsidRDefault="002823EF" w:rsidP="00D43AA5">
            <w:pPr>
              <w:jc w:val="both"/>
            </w:pPr>
            <w:r w:rsidRPr="002D71C3">
              <w:rPr>
                <w:bCs/>
              </w:rPr>
              <w:t xml:space="preserve">Opłatę skarbową </w:t>
            </w:r>
            <w:r w:rsidRPr="002D71C3">
              <w:t xml:space="preserve">w kwocie 17,00 zł za złożenie dokumentu stwierdzającego udzielenie </w:t>
            </w:r>
            <w:r w:rsidR="00AF5C66" w:rsidRPr="002D71C3">
              <w:t xml:space="preserve">upoważnienia </w:t>
            </w:r>
            <w:r w:rsidRPr="002D71C3">
              <w:t xml:space="preserve">można dokonać przelewem </w:t>
            </w:r>
            <w:r w:rsidRPr="002D71C3">
              <w:rPr>
                <w:bCs/>
              </w:rPr>
              <w:t>na konto Urząd Miasta Żyrardów, nr: 63 1020 1026 0000 1702</w:t>
            </w:r>
            <w:r w:rsidR="0097251C">
              <w:rPr>
                <w:bCs/>
              </w:rPr>
              <w:t xml:space="preserve"> 0272</w:t>
            </w:r>
            <w:r w:rsidRPr="002D71C3">
              <w:rPr>
                <w:bCs/>
              </w:rPr>
              <w:t xml:space="preserve"> 9325, </w:t>
            </w:r>
            <w:r w:rsidRPr="002D71C3">
              <w:t xml:space="preserve">bezpośrednio </w:t>
            </w:r>
            <w:r w:rsidRPr="002D71C3">
              <w:rPr>
                <w:bCs/>
              </w:rPr>
              <w:t xml:space="preserve">w kasie tego urzędu </w:t>
            </w:r>
            <w:r w:rsidRPr="002D71C3">
              <w:t xml:space="preserve">lub </w:t>
            </w:r>
            <w:r w:rsidRPr="002D71C3">
              <w:rPr>
                <w:bCs/>
              </w:rPr>
              <w:t>w kasie Starostwa.</w:t>
            </w:r>
          </w:p>
          <w:p w:rsidR="002823EF" w:rsidRPr="002D71C3" w:rsidRDefault="002823EF" w:rsidP="00D43AA5">
            <w:pPr>
              <w:jc w:val="both"/>
              <w:rPr>
                <w:b/>
              </w:rPr>
            </w:pPr>
          </w:p>
          <w:p w:rsidR="002823EF" w:rsidRPr="002D71C3" w:rsidRDefault="002823EF" w:rsidP="00D43AA5">
            <w:pPr>
              <w:jc w:val="both"/>
              <w:rPr>
                <w:u w:val="single"/>
              </w:rPr>
            </w:pPr>
            <w:r w:rsidRPr="002D71C3">
              <w:rPr>
                <w:b/>
                <w:u w:val="single"/>
              </w:rPr>
              <w:t>4. MIEJSCE  ZŁOŻENIA  DOKUMENTU  I   ODBIORU:</w:t>
            </w:r>
          </w:p>
          <w:p w:rsidR="00474E8C" w:rsidRDefault="00B370F3" w:rsidP="00474E8C">
            <w:pPr>
              <w:jc w:val="both"/>
              <w:rPr>
                <w:sz w:val="18"/>
                <w:szCs w:val="18"/>
              </w:rPr>
            </w:pPr>
            <w:r>
              <w:t xml:space="preserve"> </w:t>
            </w:r>
            <w:r w:rsidR="00474E8C">
              <w:t xml:space="preserve"> </w:t>
            </w:r>
            <w:r w:rsidR="00474E8C">
              <w:rPr>
                <w:sz w:val="16"/>
                <w:szCs w:val="16"/>
              </w:rPr>
              <w:t xml:space="preserve">Wydział  Komunikacji, Transportu i Dróg Publicznych, 96-300 Żyrardów, ul. Limanowskiego 45, pokój nr 104 (te. 46 856-61-53) oraz stanowisko za ladą ( tel. 46 856-61-71),po wcześniejszym pobraniu nr z </w:t>
            </w:r>
            <w:proofErr w:type="spellStart"/>
            <w:r w:rsidR="00474E8C">
              <w:rPr>
                <w:sz w:val="16"/>
                <w:szCs w:val="16"/>
              </w:rPr>
              <w:t>biletomatu</w:t>
            </w:r>
            <w:proofErr w:type="spellEnd"/>
            <w:r w:rsidR="00474E8C">
              <w:rPr>
                <w:sz w:val="16"/>
                <w:szCs w:val="16"/>
              </w:rPr>
              <w:t xml:space="preserve"> (dotyczy także rezerwacji internetowej ) </w:t>
            </w:r>
          </w:p>
          <w:p w:rsidR="002823EF" w:rsidRPr="002D71C3" w:rsidRDefault="002823EF" w:rsidP="00D43AA5">
            <w:pPr>
              <w:jc w:val="both"/>
              <w:rPr>
                <w:u w:val="single"/>
              </w:rPr>
            </w:pPr>
            <w:r w:rsidRPr="002D71C3">
              <w:rPr>
                <w:b/>
                <w:u w:val="single"/>
              </w:rPr>
              <w:t>5. JEDNOSTKA  ODPOWIEDZIALNA:</w:t>
            </w:r>
          </w:p>
          <w:p w:rsidR="002823EF" w:rsidRPr="002D71C3" w:rsidRDefault="002823EF" w:rsidP="00D43AA5">
            <w:pPr>
              <w:tabs>
                <w:tab w:val="num" w:pos="720"/>
              </w:tabs>
              <w:jc w:val="both"/>
            </w:pPr>
            <w:r w:rsidRPr="002D71C3">
              <w:t xml:space="preserve">Wydział Komunikacji, Transportu i Dróg Publicznych Starostwa Powiatu Żyrardowskiego (tel. 46   </w:t>
            </w:r>
            <w:r w:rsidR="00496E2D">
              <w:t>856 61 53</w:t>
            </w:r>
            <w:r w:rsidRPr="002D71C3">
              <w:t xml:space="preserve">, 46   </w:t>
            </w:r>
            <w:r w:rsidR="00496E2D">
              <w:t>856 61 7</w:t>
            </w:r>
            <w:r w:rsidR="0097251C">
              <w:t>1</w:t>
            </w:r>
            <w:r w:rsidRPr="002D71C3">
              <w:t>).</w:t>
            </w:r>
          </w:p>
          <w:p w:rsidR="002823EF" w:rsidRPr="002D71C3" w:rsidRDefault="002823EF" w:rsidP="00D43AA5">
            <w:pPr>
              <w:jc w:val="both"/>
            </w:pPr>
          </w:p>
          <w:p w:rsidR="002823EF" w:rsidRPr="002D71C3" w:rsidRDefault="002823EF" w:rsidP="00D43AA5">
            <w:pPr>
              <w:jc w:val="both"/>
              <w:rPr>
                <w:u w:val="single"/>
              </w:rPr>
            </w:pPr>
            <w:r w:rsidRPr="002D71C3">
              <w:rPr>
                <w:b/>
                <w:u w:val="single"/>
              </w:rPr>
              <w:t xml:space="preserve">6. TERMIN  ODPOWIEDZI: </w:t>
            </w:r>
          </w:p>
          <w:p w:rsidR="002823EF" w:rsidRDefault="002823EF" w:rsidP="00D43AA5">
            <w:pPr>
              <w:jc w:val="both"/>
            </w:pPr>
            <w:r w:rsidRPr="002D71C3">
              <w:t>Niezwłocznie.</w:t>
            </w:r>
          </w:p>
          <w:p w:rsidR="002D71C3" w:rsidRPr="002D71C3" w:rsidRDefault="002D71C3" w:rsidP="00D43AA5">
            <w:pPr>
              <w:jc w:val="both"/>
            </w:pPr>
          </w:p>
          <w:p w:rsidR="002D71C3" w:rsidRPr="002C575C" w:rsidRDefault="002823EF" w:rsidP="00D43AA5">
            <w:pPr>
              <w:jc w:val="both"/>
              <w:rPr>
                <w:b/>
                <w:u w:val="single"/>
              </w:rPr>
            </w:pPr>
            <w:r w:rsidRPr="002D71C3">
              <w:rPr>
                <w:b/>
                <w:u w:val="single"/>
              </w:rPr>
              <w:t>7. TRYB  ODWOŁAWCZY:</w:t>
            </w:r>
          </w:p>
          <w:p w:rsidR="002823EF" w:rsidRDefault="002823EF" w:rsidP="00D43AA5">
            <w:pPr>
              <w:jc w:val="both"/>
            </w:pPr>
            <w:r w:rsidRPr="002D71C3">
              <w:t>Nie dotyczy</w:t>
            </w:r>
          </w:p>
          <w:p w:rsidR="002C575C" w:rsidRPr="002D71C3" w:rsidRDefault="002C575C" w:rsidP="00D43AA5">
            <w:pPr>
              <w:jc w:val="both"/>
            </w:pPr>
          </w:p>
          <w:p w:rsidR="002823EF" w:rsidRPr="002D71C3" w:rsidRDefault="002C575C" w:rsidP="00D43AA5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8. </w:t>
            </w:r>
            <w:r w:rsidR="002823EF" w:rsidRPr="002D71C3">
              <w:rPr>
                <w:b/>
                <w:u w:val="single"/>
              </w:rPr>
              <w:t xml:space="preserve">ZAŁĄCZNIKI: </w:t>
            </w:r>
          </w:p>
          <w:p w:rsidR="002D71C3" w:rsidRDefault="002823EF" w:rsidP="00D43AA5">
            <w:pPr>
              <w:jc w:val="both"/>
            </w:pPr>
            <w:r w:rsidRPr="002D71C3">
              <w:t>Zawiadomienie, upoważnienie, oświadczenie</w:t>
            </w:r>
          </w:p>
          <w:p w:rsidR="002D71C3" w:rsidRPr="002D71C3" w:rsidRDefault="002D71C3" w:rsidP="00D43AA5">
            <w:pPr>
              <w:jc w:val="both"/>
            </w:pPr>
          </w:p>
          <w:tbl>
            <w:tblPr>
              <w:tblW w:w="0" w:type="dxa"/>
              <w:tblLayout w:type="fixed"/>
              <w:tblLook w:val="01E0"/>
            </w:tblPr>
            <w:tblGrid>
              <w:gridCol w:w="3056"/>
              <w:gridCol w:w="5521"/>
              <w:gridCol w:w="3056"/>
              <w:gridCol w:w="3056"/>
            </w:tblGrid>
            <w:tr w:rsidR="00FC46EE" w:rsidRPr="002D71C3" w:rsidTr="00CF7146">
              <w:tc>
                <w:tcPr>
                  <w:tcW w:w="3056" w:type="dxa"/>
                  <w:hideMark/>
                </w:tcPr>
                <w:p w:rsidR="00FC46EE" w:rsidRPr="002C575C" w:rsidRDefault="00496E2D" w:rsidP="00FC46EE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C46EE" w:rsidRPr="002C575C" w:rsidRDefault="00FC46EE" w:rsidP="00FC46EE">
                  <w:pPr>
                    <w:spacing w:line="276" w:lineRule="auto"/>
                    <w:ind w:right="262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C575C">
                    <w:rPr>
                      <w:sz w:val="16"/>
                      <w:szCs w:val="16"/>
                      <w:lang w:eastAsia="en-US"/>
                    </w:rPr>
                    <w:t>Sprawdził</w:t>
                  </w:r>
                </w:p>
              </w:tc>
              <w:tc>
                <w:tcPr>
                  <w:tcW w:w="3056" w:type="dxa"/>
                </w:tcPr>
                <w:p w:rsidR="00FC46EE" w:rsidRPr="002D71C3" w:rsidRDefault="00FC46EE" w:rsidP="00FC46EE">
                  <w:pPr>
                    <w:spacing w:line="276" w:lineRule="auto"/>
                    <w:ind w:right="262"/>
                    <w:jc w:val="right"/>
                    <w:rPr>
                      <w:lang w:eastAsia="en-US"/>
                    </w:rPr>
                  </w:pPr>
                </w:p>
              </w:tc>
              <w:tc>
                <w:tcPr>
                  <w:tcW w:w="3056" w:type="dxa"/>
                </w:tcPr>
                <w:p w:rsidR="00FC46EE" w:rsidRPr="002D71C3" w:rsidRDefault="00FC46EE" w:rsidP="00FC46EE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FC46EE" w:rsidRPr="002D71C3" w:rsidTr="00CF7146">
              <w:trPr>
                <w:trHeight w:val="80"/>
              </w:trPr>
              <w:tc>
                <w:tcPr>
                  <w:tcW w:w="3056" w:type="dxa"/>
                  <w:hideMark/>
                </w:tcPr>
                <w:p w:rsidR="00FC46EE" w:rsidRPr="002C575C" w:rsidRDefault="00496E2D" w:rsidP="00FC46EE">
                  <w:pPr>
                    <w:spacing w:line="276" w:lineRule="auto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>
                    <w:rPr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C46EE" w:rsidRPr="002C575C" w:rsidRDefault="00E64599" w:rsidP="00FC46EE">
                  <w:pPr>
                    <w:spacing w:line="276" w:lineRule="auto"/>
                    <w:ind w:right="262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>
                    <w:rPr>
                      <w:i/>
                      <w:sz w:val="16"/>
                      <w:szCs w:val="16"/>
                      <w:lang w:eastAsia="en-US"/>
                    </w:rPr>
                    <w:t>Paweł Myszkowski</w:t>
                  </w:r>
                </w:p>
              </w:tc>
              <w:tc>
                <w:tcPr>
                  <w:tcW w:w="3056" w:type="dxa"/>
                </w:tcPr>
                <w:p w:rsidR="00FC46EE" w:rsidRPr="002D71C3" w:rsidRDefault="00FC46EE" w:rsidP="00FC46EE">
                  <w:pPr>
                    <w:spacing w:line="276" w:lineRule="auto"/>
                    <w:ind w:right="262"/>
                    <w:jc w:val="right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3056" w:type="dxa"/>
                </w:tcPr>
                <w:p w:rsidR="00FC46EE" w:rsidRPr="002D71C3" w:rsidRDefault="00FC46EE" w:rsidP="00FC46EE">
                  <w:pPr>
                    <w:spacing w:line="276" w:lineRule="auto"/>
                    <w:jc w:val="center"/>
                    <w:rPr>
                      <w:i/>
                      <w:lang w:eastAsia="en-US"/>
                    </w:rPr>
                  </w:pPr>
                </w:p>
              </w:tc>
            </w:tr>
            <w:tr w:rsidR="00FC46EE" w:rsidRPr="002D71C3" w:rsidTr="00CF7146">
              <w:trPr>
                <w:trHeight w:val="416"/>
              </w:trPr>
              <w:tc>
                <w:tcPr>
                  <w:tcW w:w="3056" w:type="dxa"/>
                  <w:hideMark/>
                </w:tcPr>
                <w:p w:rsidR="00FC46EE" w:rsidRPr="002C575C" w:rsidRDefault="00496E2D" w:rsidP="00496E2D">
                  <w:pPr>
                    <w:spacing w:line="276" w:lineRule="auto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>
                    <w:rPr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  <w:r w:rsidR="00FC46EE" w:rsidRPr="002C575C">
                    <w:rPr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521" w:type="dxa"/>
                  <w:hideMark/>
                </w:tcPr>
                <w:p w:rsidR="00FC46EE" w:rsidRPr="002C575C" w:rsidRDefault="00E64599" w:rsidP="00FC46EE">
                  <w:pPr>
                    <w:spacing w:line="276" w:lineRule="auto"/>
                    <w:ind w:right="262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>
                    <w:rPr>
                      <w:i/>
                      <w:sz w:val="16"/>
                      <w:szCs w:val="16"/>
                      <w:lang w:eastAsia="en-US"/>
                    </w:rPr>
                    <w:t xml:space="preserve">Zastępca </w:t>
                  </w:r>
                  <w:r w:rsidR="00FC46EE" w:rsidRPr="002C575C">
                    <w:rPr>
                      <w:i/>
                      <w:sz w:val="16"/>
                      <w:szCs w:val="16"/>
                      <w:lang w:eastAsia="en-US"/>
                    </w:rPr>
                    <w:t>Dyrektor</w:t>
                  </w:r>
                  <w:r>
                    <w:rPr>
                      <w:i/>
                      <w:sz w:val="16"/>
                      <w:szCs w:val="16"/>
                      <w:lang w:eastAsia="en-US"/>
                    </w:rPr>
                    <w:t>a</w:t>
                  </w:r>
                  <w:r w:rsidR="00FC46EE" w:rsidRPr="002C575C">
                    <w:rPr>
                      <w:i/>
                      <w:sz w:val="16"/>
                      <w:szCs w:val="16"/>
                      <w:lang w:eastAsia="en-US"/>
                    </w:rPr>
                    <w:t xml:space="preserve"> Wydziału Komunikacji,</w:t>
                  </w:r>
                </w:p>
                <w:p w:rsidR="00FC46EE" w:rsidRPr="002C575C" w:rsidRDefault="00FC46EE" w:rsidP="00FC46EE">
                  <w:pPr>
                    <w:spacing w:line="276" w:lineRule="auto"/>
                    <w:ind w:right="262"/>
                    <w:jc w:val="center"/>
                    <w:rPr>
                      <w:i/>
                      <w:sz w:val="16"/>
                      <w:szCs w:val="16"/>
                      <w:lang w:eastAsia="en-US"/>
                    </w:rPr>
                  </w:pPr>
                  <w:r w:rsidRPr="002C575C">
                    <w:rPr>
                      <w:i/>
                      <w:sz w:val="16"/>
                      <w:szCs w:val="16"/>
                      <w:lang w:eastAsia="en-US"/>
                    </w:rPr>
                    <w:t>Transportu i Dróg Publicznych</w:t>
                  </w:r>
                </w:p>
              </w:tc>
              <w:tc>
                <w:tcPr>
                  <w:tcW w:w="3056" w:type="dxa"/>
                </w:tcPr>
                <w:p w:rsidR="00FC46EE" w:rsidRPr="002D71C3" w:rsidRDefault="00FC46EE" w:rsidP="00FC46EE">
                  <w:pPr>
                    <w:spacing w:line="276" w:lineRule="auto"/>
                    <w:ind w:right="262"/>
                    <w:jc w:val="right"/>
                    <w:rPr>
                      <w:i/>
                      <w:lang w:eastAsia="en-US"/>
                    </w:rPr>
                  </w:pPr>
                </w:p>
              </w:tc>
              <w:tc>
                <w:tcPr>
                  <w:tcW w:w="3056" w:type="dxa"/>
                </w:tcPr>
                <w:p w:rsidR="00FC46EE" w:rsidRPr="002D71C3" w:rsidRDefault="00FC46EE" w:rsidP="00FC46EE">
                  <w:pPr>
                    <w:spacing w:line="276" w:lineRule="auto"/>
                    <w:jc w:val="center"/>
                    <w:rPr>
                      <w:i/>
                      <w:lang w:eastAsia="en-US"/>
                    </w:rPr>
                  </w:pPr>
                </w:p>
              </w:tc>
            </w:tr>
          </w:tbl>
          <w:p w:rsidR="002823EF" w:rsidRPr="002C575C" w:rsidRDefault="002C575C" w:rsidP="00E645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</w:t>
            </w:r>
            <w:r w:rsidR="00E64599">
              <w:rPr>
                <w:sz w:val="16"/>
                <w:szCs w:val="16"/>
              </w:rPr>
              <w:t>25</w:t>
            </w:r>
            <w:r w:rsidR="00B370F3">
              <w:rPr>
                <w:sz w:val="16"/>
                <w:szCs w:val="16"/>
              </w:rPr>
              <w:t>.</w:t>
            </w:r>
            <w:r w:rsidR="00E64599">
              <w:rPr>
                <w:sz w:val="16"/>
                <w:szCs w:val="16"/>
              </w:rPr>
              <w:t>10</w:t>
            </w:r>
            <w:r w:rsidR="00496E2D">
              <w:rPr>
                <w:sz w:val="16"/>
                <w:szCs w:val="16"/>
              </w:rPr>
              <w:t>.2022</w:t>
            </w:r>
            <w:r w:rsidR="00FC46EE" w:rsidRPr="002C575C">
              <w:rPr>
                <w:sz w:val="16"/>
                <w:szCs w:val="16"/>
              </w:rPr>
              <w:t>r</w:t>
            </w:r>
          </w:p>
        </w:tc>
      </w:tr>
    </w:tbl>
    <w:p w:rsidR="002C575C" w:rsidRDefault="002C575C" w:rsidP="002C575C">
      <w:pPr>
        <w:rPr>
          <w:sz w:val="24"/>
          <w:szCs w:val="24"/>
        </w:rPr>
      </w:pPr>
    </w:p>
    <w:sectPr w:rsidR="002C575C" w:rsidSect="0057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E4E07"/>
    <w:multiLevelType w:val="hybridMultilevel"/>
    <w:tmpl w:val="E33AE4A2"/>
    <w:lvl w:ilvl="0" w:tplc="8B0C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823EF"/>
    <w:rsid w:val="00092880"/>
    <w:rsid w:val="00100038"/>
    <w:rsid w:val="00121374"/>
    <w:rsid w:val="001351E5"/>
    <w:rsid w:val="00173061"/>
    <w:rsid w:val="0017327C"/>
    <w:rsid w:val="00184EAF"/>
    <w:rsid w:val="001A32D6"/>
    <w:rsid w:val="002658B4"/>
    <w:rsid w:val="002823EF"/>
    <w:rsid w:val="002C575C"/>
    <w:rsid w:val="002D71C3"/>
    <w:rsid w:val="002E1A67"/>
    <w:rsid w:val="002E2332"/>
    <w:rsid w:val="002F4690"/>
    <w:rsid w:val="00474E8C"/>
    <w:rsid w:val="00495788"/>
    <w:rsid w:val="00496E2D"/>
    <w:rsid w:val="004A3F88"/>
    <w:rsid w:val="005743E2"/>
    <w:rsid w:val="00597528"/>
    <w:rsid w:val="005F7AC7"/>
    <w:rsid w:val="006A6890"/>
    <w:rsid w:val="006F2D6C"/>
    <w:rsid w:val="007803E3"/>
    <w:rsid w:val="00806E66"/>
    <w:rsid w:val="008D4AAF"/>
    <w:rsid w:val="00900BE1"/>
    <w:rsid w:val="0097251C"/>
    <w:rsid w:val="009C5CDF"/>
    <w:rsid w:val="00A47DA0"/>
    <w:rsid w:val="00AF5C66"/>
    <w:rsid w:val="00B370F3"/>
    <w:rsid w:val="00B907E8"/>
    <w:rsid w:val="00BB5697"/>
    <w:rsid w:val="00C333E5"/>
    <w:rsid w:val="00D27DE9"/>
    <w:rsid w:val="00D55516"/>
    <w:rsid w:val="00DD29B7"/>
    <w:rsid w:val="00E136AB"/>
    <w:rsid w:val="00E2331E"/>
    <w:rsid w:val="00E33537"/>
    <w:rsid w:val="00E64599"/>
    <w:rsid w:val="00E95DE4"/>
    <w:rsid w:val="00F74304"/>
    <w:rsid w:val="00F9106F"/>
    <w:rsid w:val="00FC46EE"/>
    <w:rsid w:val="00FE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823EF"/>
    <w:pPr>
      <w:keepNext/>
      <w:outlineLvl w:val="1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823EF"/>
    <w:pPr>
      <w:keepNext/>
      <w:jc w:val="both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23E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82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823EF"/>
    <w:pPr>
      <w:spacing w:before="100"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3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3E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82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Iwona Gozdek</cp:lastModifiedBy>
  <cp:revision>13</cp:revision>
  <cp:lastPrinted>2022-10-21T11:03:00Z</cp:lastPrinted>
  <dcterms:created xsi:type="dcterms:W3CDTF">2022-04-26T10:11:00Z</dcterms:created>
  <dcterms:modified xsi:type="dcterms:W3CDTF">2022-10-21T11:03:00Z</dcterms:modified>
</cp:coreProperties>
</file>