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08" w:rsidRDefault="00046608" w:rsidP="00046608"/>
    <w:tbl>
      <w:tblPr>
        <w:tblpPr w:leftFromText="141" w:rightFromText="141" w:vertAnchor="page" w:horzAnchor="margin" w:tblpX="-285" w:tblpY="346"/>
        <w:tblW w:w="10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6"/>
        <w:gridCol w:w="2895"/>
      </w:tblGrid>
      <w:tr w:rsidR="00046608" w:rsidRPr="006677C0" w:rsidTr="002324F7">
        <w:trPr>
          <w:cantSplit/>
          <w:trHeight w:val="564"/>
        </w:trPr>
        <w:tc>
          <w:tcPr>
            <w:tcW w:w="7386" w:type="dxa"/>
          </w:tcPr>
          <w:p w:rsidR="00046608" w:rsidRDefault="00046608" w:rsidP="00C40BB8">
            <w:pPr>
              <w:tabs>
                <w:tab w:val="left" w:pos="465"/>
                <w:tab w:val="left" w:pos="1290"/>
                <w:tab w:val="left" w:pos="4290"/>
              </w:tabs>
              <w:rPr>
                <w:b/>
                <w:color w:val="000000"/>
              </w:rPr>
            </w:pPr>
          </w:p>
          <w:p w:rsidR="002324F7" w:rsidRDefault="00006CE8" w:rsidP="00C40BB8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KARTA USŁUGI</w:t>
            </w:r>
          </w:p>
          <w:p w:rsidR="002324F7" w:rsidRDefault="002324F7" w:rsidP="00C40BB8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046608" w:rsidRPr="006677C0" w:rsidRDefault="00D26707" w:rsidP="007F7581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GLEBOZNAWCZA KLASYFIKACJA GRUNTÓW</w:t>
            </w:r>
          </w:p>
        </w:tc>
        <w:tc>
          <w:tcPr>
            <w:tcW w:w="2895" w:type="dxa"/>
          </w:tcPr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B321E5B" wp14:editId="5CC35DF3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4F7" w:rsidRDefault="002324F7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 w:rsidRPr="002324F7">
              <w:rPr>
                <w:b/>
                <w:color w:val="000000"/>
                <w:sz w:val="16"/>
                <w:szCs w:val="16"/>
              </w:rPr>
              <w:t>STAROSTWO POWIATOWE W ŻYRARDOWIE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46608" w:rsidRPr="002324F7" w:rsidRDefault="00846204" w:rsidP="00D2670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ul</w:t>
            </w:r>
            <w:r w:rsidR="002324F7">
              <w:rPr>
                <w:b/>
                <w:color w:val="000000"/>
                <w:sz w:val="16"/>
                <w:szCs w:val="16"/>
              </w:rPr>
              <w:t>.</w:t>
            </w:r>
            <w:r>
              <w:rPr>
                <w:b/>
                <w:color w:val="000000"/>
                <w:sz w:val="16"/>
                <w:szCs w:val="16"/>
              </w:rPr>
              <w:t xml:space="preserve"> B. </w:t>
            </w:r>
            <w:r w:rsidR="002324F7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D26707">
              <w:rPr>
                <w:b/>
                <w:color w:val="000000"/>
                <w:sz w:val="16"/>
                <w:szCs w:val="16"/>
              </w:rPr>
              <w:t>LIMANOWSKIEGO</w:t>
            </w:r>
            <w:r>
              <w:rPr>
                <w:b/>
                <w:color w:val="000000"/>
                <w:sz w:val="16"/>
                <w:szCs w:val="16"/>
              </w:rPr>
              <w:t xml:space="preserve"> 45</w:t>
            </w:r>
          </w:p>
        </w:tc>
      </w:tr>
    </w:tbl>
    <w:tbl>
      <w:tblPr>
        <w:tblpPr w:leftFromText="141" w:rightFromText="141" w:vertAnchor="text" w:horzAnchor="margin" w:tblpX="-286" w:tblpY="-18"/>
        <w:tblW w:w="10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1"/>
      </w:tblGrid>
      <w:tr w:rsidR="002324F7" w:rsidRPr="006677C0" w:rsidTr="00006CE8">
        <w:trPr>
          <w:trHeight w:val="12399"/>
        </w:trPr>
        <w:tc>
          <w:tcPr>
            <w:tcW w:w="10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 w:rsidRPr="00CB414D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  <w:r w:rsidRPr="00CB414D">
              <w:t xml:space="preserve"> Wniosek właściciela, współwłaścicieli lub władającego, </w:t>
            </w:r>
            <w:proofErr w:type="spellStart"/>
            <w:r w:rsidRPr="00CB414D">
              <w:t>współwładających</w:t>
            </w:r>
            <w:proofErr w:type="spellEnd"/>
            <w:r w:rsidRPr="00CB414D">
              <w:t xml:space="preserve"> – danej działki lub działek ewidencyjnych wraz z uzasadnieniem:</w:t>
            </w:r>
          </w:p>
          <w:p w:rsidR="002324F7" w:rsidRPr="00CB414D" w:rsidRDefault="002324F7" w:rsidP="00006CE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jc w:val="both"/>
            </w:pPr>
            <w:r w:rsidRPr="00CB414D">
              <w:t>o przeprowadzenie ponownej gleboznawczej klasyfikacji gruntów rolnych,  leśnych,  pod stawami rybnymi</w:t>
            </w:r>
          </w:p>
          <w:p w:rsidR="002324F7" w:rsidRPr="00CB414D" w:rsidRDefault="002324F7" w:rsidP="00006CE8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tLeast"/>
              <w:ind w:left="360"/>
              <w:jc w:val="both"/>
            </w:pPr>
            <w:r w:rsidRPr="00CB414D">
              <w:t>lub</w:t>
            </w:r>
          </w:p>
          <w:p w:rsidR="002324F7" w:rsidRPr="00CB414D" w:rsidRDefault="002324F7" w:rsidP="00006CE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jc w:val="both"/>
            </w:pPr>
            <w:r w:rsidRPr="00CB414D">
              <w:t>o przeprowadzenie ponownej gleboznawczej klasyfikacji gruntów i aktualizacji użytków gruntowych gruntów rolnych, gruntów leśnych i gruntów pod stawami rybnymi.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  <w:r w:rsidRPr="00CB414D">
              <w:t xml:space="preserve"> 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</w:rPr>
            </w:pPr>
            <w:r w:rsidRPr="00CB414D">
              <w:rPr>
                <w:b/>
                <w:color w:val="000000"/>
                <w:u w:val="single"/>
              </w:rPr>
              <w:t xml:space="preserve">2.PODSTAWA PRAWNA: </w:t>
            </w:r>
            <w:r w:rsidRPr="00CB414D">
              <w:rPr>
                <w:b/>
                <w:u w:val="single"/>
              </w:rPr>
              <w:t xml:space="preserve"> 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B414D">
              <w:rPr>
                <w:color w:val="000000"/>
              </w:rPr>
              <w:t>Art. 20 ust. 3 i 3 a, art. 26 ust. 1 ustawy z dnia 17 maja 1989r. Prawo Geodezyjne i kartograficzne(tj. Dz. U. z 20</w:t>
            </w:r>
            <w:r>
              <w:rPr>
                <w:color w:val="000000"/>
              </w:rPr>
              <w:t>20</w:t>
            </w:r>
            <w:r w:rsidRPr="00CB414D">
              <w:rPr>
                <w:color w:val="000000"/>
              </w:rPr>
              <w:t xml:space="preserve">r. poz. </w:t>
            </w:r>
            <w:r>
              <w:rPr>
                <w:color w:val="000000"/>
              </w:rPr>
              <w:t>276</w:t>
            </w:r>
            <w:r w:rsidRPr="00CB414D">
              <w:rPr>
                <w:color w:val="000000"/>
              </w:rPr>
              <w:t xml:space="preserve"> z późn.zm.) § 3, 5 ust. 2 rozporządzenia Rady Ministrów z dnia 12 września 2012r. w sprawie gleboznawczej klasyfikacji gruntów( Dz. U. z 2012r. poz. 1246), § 67 , 68 rozporządzenia Ministra Rozwoju Regionalnego i Budownictwa z dnia 29 marca 2001r. w sprawie ewidencji gruntów (Dz. U. z 2018r poz. 393) art. 104 ustawy z dnia 14 czerwca 1960r. Kodeks postępowania administracyjnego( Dz. U. z 20</w:t>
            </w:r>
            <w:r>
              <w:rPr>
                <w:color w:val="000000"/>
              </w:rPr>
              <w:t>20</w:t>
            </w:r>
            <w:r w:rsidRPr="00CB414D">
              <w:rPr>
                <w:color w:val="000000"/>
              </w:rPr>
              <w:t xml:space="preserve">r. poz. </w:t>
            </w:r>
            <w:r>
              <w:rPr>
                <w:color w:val="000000"/>
              </w:rPr>
              <w:t>256</w:t>
            </w:r>
            <w:r w:rsidRPr="00CB414D">
              <w:rPr>
                <w:color w:val="000000"/>
              </w:rPr>
              <w:t>)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</w:p>
          <w:p w:rsidR="002324F7" w:rsidRPr="00CB414D" w:rsidRDefault="002324F7" w:rsidP="00006CE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CB414D">
              <w:rPr>
                <w:b/>
                <w:color w:val="000000"/>
                <w:u w:val="single"/>
              </w:rPr>
              <w:t xml:space="preserve">OPŁATY: 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CB414D">
              <w:rPr>
                <w:color w:val="000000"/>
              </w:rPr>
              <w:t>Podlega opłacie skarbowej w wysokości 10 zł za wydanie decyzji administracyjnej na podstawie art. 1 ust. 1 pkt 1a ustawy z dnia 16listopada 2006r. o opłacie skarbowej (Dz. U. z 20</w:t>
            </w:r>
            <w:r>
              <w:rPr>
                <w:color w:val="000000"/>
              </w:rPr>
              <w:t>20</w:t>
            </w:r>
            <w:r w:rsidRPr="00CB414D">
              <w:rPr>
                <w:color w:val="000000"/>
              </w:rPr>
              <w:t xml:space="preserve">r. poz. </w:t>
            </w:r>
            <w:r>
              <w:rPr>
                <w:color w:val="000000"/>
              </w:rPr>
              <w:t>1546</w:t>
            </w:r>
            <w:r w:rsidRPr="00CB414D">
              <w:rPr>
                <w:color w:val="000000"/>
              </w:rPr>
              <w:t>)</w:t>
            </w:r>
            <w:r w:rsidRPr="00CB414D">
              <w:rPr>
                <w:b/>
                <w:color w:val="000000"/>
                <w:u w:val="single"/>
              </w:rPr>
              <w:t xml:space="preserve"> 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</w:p>
          <w:p w:rsidR="002324F7" w:rsidRPr="00CB414D" w:rsidRDefault="002324F7" w:rsidP="00006CE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CB414D">
              <w:rPr>
                <w:b/>
                <w:color w:val="000000"/>
                <w:u w:val="single"/>
              </w:rPr>
              <w:t>Forma załatwienia sprawy: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B414D">
              <w:rPr>
                <w:color w:val="000000"/>
              </w:rPr>
              <w:t>Decyzja administracyjna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2324F7" w:rsidRPr="00CB414D" w:rsidRDefault="002324F7" w:rsidP="00006CE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CB414D">
              <w:rPr>
                <w:b/>
                <w:color w:val="000000"/>
                <w:u w:val="single"/>
              </w:rPr>
              <w:t>MIEJSCE ZŁOŻENIA DOKUMENTU I ODBIORU: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B414D">
              <w:rPr>
                <w:color w:val="000000"/>
              </w:rPr>
              <w:t>Starostwo Powiatowe w Żyrardowie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B414D">
              <w:rPr>
                <w:color w:val="000000"/>
              </w:rPr>
              <w:t>ul. Limanowskiego 45, 96-300 Żyrardów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CB414D">
              <w:rPr>
                <w:b/>
                <w:color w:val="000000"/>
                <w:u w:val="single"/>
              </w:rPr>
              <w:t xml:space="preserve">5. KOMÓRKA  ODPOWIEDZIALNA:  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B414D">
              <w:rPr>
                <w:color w:val="000000"/>
              </w:rPr>
              <w:t>Wydział Geodezji i Gospodarki Nieruchomościami (tel.  46 855 37 17 wew. 58 ).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CB414D">
              <w:rPr>
                <w:b/>
                <w:color w:val="000000"/>
                <w:u w:val="single"/>
              </w:rPr>
              <w:t xml:space="preserve">6. TERMIN ZAŁATWIENIA SPRAWY: 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B414D">
              <w:rPr>
                <w:color w:val="000000"/>
              </w:rPr>
              <w:t>Wydanie decyzji w ciągu miesiąca od zakończenia postępowania klasyfikacyjnego na podstawie rozporządzenia Rady Ministrów z dnia 12 września 2012r. w sprawie gleboznawczej klasyfikacji</w:t>
            </w:r>
            <w:bookmarkStart w:id="0" w:name="_GoBack"/>
            <w:bookmarkEnd w:id="0"/>
            <w:r w:rsidRPr="00CB414D">
              <w:rPr>
                <w:color w:val="000000"/>
              </w:rPr>
              <w:t xml:space="preserve"> gruntów.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CB414D">
              <w:rPr>
                <w:b/>
                <w:color w:val="000000"/>
                <w:u w:val="single"/>
              </w:rPr>
              <w:t>7. TRYB ODWOŁAWCZY:</w:t>
            </w:r>
          </w:p>
          <w:p w:rsidR="00D26707" w:rsidRDefault="00D26707" w:rsidP="00D2670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Mazowiecki Wojewódzki Inspektor</w:t>
            </w:r>
            <w:r w:rsidR="002324F7" w:rsidRPr="00CB414D">
              <w:rPr>
                <w:color w:val="000000"/>
              </w:rPr>
              <w:t xml:space="preserve"> Nadzoru Geodezyjnego i Kartograficznego w Warszawie</w:t>
            </w:r>
            <w:r w:rsidRPr="00CB414D">
              <w:rPr>
                <w:color w:val="000000"/>
              </w:rPr>
              <w:t xml:space="preserve"> </w:t>
            </w:r>
            <w:r w:rsidRPr="00CB414D">
              <w:rPr>
                <w:color w:val="000000"/>
              </w:rPr>
              <w:t>w terminie 14</w:t>
            </w:r>
            <w:r>
              <w:rPr>
                <w:color w:val="000000"/>
              </w:rPr>
              <w:t xml:space="preserve"> dni od dnia doręczenia decyzji, </w:t>
            </w:r>
            <w:r w:rsidR="002324F7" w:rsidRPr="00CB414D">
              <w:rPr>
                <w:color w:val="000000"/>
              </w:rPr>
              <w:t xml:space="preserve"> za pośrednictwem Starosty Powiatu Żyrardowskiego 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CB414D">
              <w:rPr>
                <w:b/>
                <w:color w:val="000000"/>
                <w:u w:val="single"/>
              </w:rPr>
              <w:t xml:space="preserve">8.UWAGI: 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B414D">
              <w:rPr>
                <w:color w:val="000000"/>
              </w:rPr>
              <w:t>brak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CB414D">
              <w:rPr>
                <w:b/>
                <w:color w:val="000000"/>
                <w:u w:val="single"/>
              </w:rPr>
              <w:t>ZAŁĄCZNIKI</w:t>
            </w:r>
            <w:r w:rsidRPr="00CB414D">
              <w:rPr>
                <w:b/>
                <w:color w:val="000000"/>
              </w:rPr>
              <w:t>:</w:t>
            </w:r>
          </w:p>
          <w:p w:rsidR="002324F7" w:rsidRDefault="002324F7" w:rsidP="00006C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Brak</w:t>
            </w:r>
          </w:p>
          <w:p w:rsidR="002324F7" w:rsidRDefault="002324F7" w:rsidP="00006C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2324F7" w:rsidRPr="00CB414D" w:rsidRDefault="002324F7" w:rsidP="00006C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2324F7" w:rsidRPr="00D26707" w:rsidRDefault="00006CE8" w:rsidP="00006C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2324F7" w:rsidRPr="00D26707">
              <w:rPr>
                <w:i/>
                <w:color w:val="000000"/>
              </w:rPr>
              <w:t>Opracował</w:t>
            </w:r>
            <w:r w:rsidRPr="00D26707">
              <w:rPr>
                <w:i/>
                <w:color w:val="000000"/>
              </w:rPr>
              <w:t>a</w:t>
            </w:r>
            <w:r w:rsidR="002324F7" w:rsidRPr="00D26707">
              <w:rPr>
                <w:i/>
                <w:color w:val="000000"/>
              </w:rPr>
              <w:t xml:space="preserve">                                                  </w:t>
            </w:r>
            <w:r w:rsidRPr="00D26707">
              <w:rPr>
                <w:i/>
                <w:color w:val="000000"/>
              </w:rPr>
              <w:t xml:space="preserve">  </w:t>
            </w:r>
            <w:r w:rsidR="002324F7" w:rsidRPr="00D26707">
              <w:rPr>
                <w:i/>
                <w:color w:val="000000"/>
              </w:rPr>
              <w:t xml:space="preserve">Sprawdził                             </w:t>
            </w:r>
            <w:r w:rsidRPr="00D26707">
              <w:rPr>
                <w:i/>
                <w:color w:val="000000"/>
              </w:rPr>
              <w:t xml:space="preserve">                               </w:t>
            </w:r>
          </w:p>
          <w:p w:rsidR="002324F7" w:rsidRPr="00D26707" w:rsidRDefault="00006CE8" w:rsidP="00006C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</w:rPr>
            </w:pPr>
            <w:r w:rsidRPr="00D26707">
              <w:rPr>
                <w:i/>
                <w:color w:val="000000"/>
              </w:rPr>
              <w:t xml:space="preserve">  </w:t>
            </w:r>
            <w:r w:rsidR="002324F7" w:rsidRPr="00D26707">
              <w:rPr>
                <w:i/>
                <w:color w:val="000000"/>
              </w:rPr>
              <w:t xml:space="preserve">Katarzyna Operacz                                   </w:t>
            </w:r>
            <w:r w:rsidRPr="00D26707">
              <w:rPr>
                <w:i/>
                <w:color w:val="000000"/>
              </w:rPr>
              <w:t xml:space="preserve">   </w:t>
            </w:r>
            <w:r w:rsidR="002324F7" w:rsidRPr="00D26707">
              <w:rPr>
                <w:i/>
                <w:color w:val="000000"/>
              </w:rPr>
              <w:t xml:space="preserve">Franciszek Stawicki                                           </w:t>
            </w:r>
          </w:p>
          <w:p w:rsidR="002324F7" w:rsidRPr="00D26707" w:rsidRDefault="002324F7" w:rsidP="00006C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</w:rPr>
            </w:pPr>
            <w:r w:rsidRPr="00D26707">
              <w:rPr>
                <w:i/>
                <w:color w:val="000000"/>
              </w:rPr>
              <w:t xml:space="preserve">Inspektor w Wydziale Geodezji               Dyrektor Wydziału Geodezji                              </w:t>
            </w:r>
          </w:p>
          <w:p w:rsidR="002324F7" w:rsidRPr="00D26707" w:rsidRDefault="002324F7" w:rsidP="00006C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</w:rPr>
            </w:pPr>
            <w:r w:rsidRPr="00D26707">
              <w:rPr>
                <w:i/>
                <w:color w:val="000000"/>
              </w:rPr>
              <w:t xml:space="preserve">i Gospodarki Nieruchomościami              i Gospodarki Nieruchomościami                         </w:t>
            </w:r>
          </w:p>
          <w:p w:rsidR="002324F7" w:rsidRPr="00D26707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 w:rsidRPr="00D26707">
              <w:rPr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2324F7" w:rsidRPr="00CB414D" w:rsidRDefault="002324F7" w:rsidP="00006C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CB414D">
              <w:rPr>
                <w:color w:val="000000"/>
                <w:sz w:val="16"/>
                <w:szCs w:val="16"/>
              </w:rPr>
              <w:t xml:space="preserve"> Data </w:t>
            </w:r>
            <w:r w:rsidR="00006CE8">
              <w:rPr>
                <w:color w:val="000000"/>
                <w:sz w:val="16"/>
                <w:szCs w:val="16"/>
              </w:rPr>
              <w:t>01.10.2020r.</w:t>
            </w:r>
          </w:p>
        </w:tc>
      </w:tr>
    </w:tbl>
    <w:p w:rsidR="00046608" w:rsidRPr="003B1A97" w:rsidRDefault="00046608" w:rsidP="00046608">
      <w:pPr>
        <w:tabs>
          <w:tab w:val="left" w:pos="1590"/>
        </w:tabs>
        <w:rPr>
          <w:b/>
          <w:sz w:val="24"/>
          <w:szCs w:val="24"/>
        </w:rPr>
      </w:pPr>
      <w:r w:rsidRPr="003B1A97">
        <w:rPr>
          <w:b/>
          <w:sz w:val="24"/>
          <w:szCs w:val="24"/>
        </w:rPr>
        <w:lastRenderedPageBreak/>
        <w:t xml:space="preserve"> </w:t>
      </w:r>
    </w:p>
    <w:p w:rsidR="00046608" w:rsidRPr="003B1A97" w:rsidRDefault="00046608" w:rsidP="00046608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b/>
          <w:color w:val="000000"/>
        </w:rPr>
      </w:pPr>
      <w:r w:rsidRPr="003B1A97">
        <w:rPr>
          <w:b/>
          <w:color w:val="000000"/>
        </w:rPr>
        <w:t> </w:t>
      </w:r>
    </w:p>
    <w:p w:rsidR="004172ED" w:rsidRDefault="004172ED"/>
    <w:sectPr w:rsidR="004172ED" w:rsidSect="007F74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9D2" w:rsidRDefault="00AD29D2">
      <w:r>
        <w:separator/>
      </w:r>
    </w:p>
  </w:endnote>
  <w:endnote w:type="continuationSeparator" w:id="0">
    <w:p w:rsidR="00AD29D2" w:rsidRDefault="00AD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9D2" w:rsidRDefault="00AD29D2">
      <w:r>
        <w:separator/>
      </w:r>
    </w:p>
  </w:footnote>
  <w:footnote w:type="continuationSeparator" w:id="0">
    <w:p w:rsidR="00AD29D2" w:rsidRDefault="00AD2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E59" w:rsidRPr="002324F7" w:rsidRDefault="00AD29D2" w:rsidP="00E57E8E">
    <w:pPr>
      <w:pStyle w:val="Nagwek"/>
      <w:tabs>
        <w:tab w:val="clear" w:pos="9072"/>
      </w:tabs>
      <w:rPr>
        <w:b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7DD7"/>
    <w:multiLevelType w:val="hybridMultilevel"/>
    <w:tmpl w:val="A218E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06CE8"/>
    <w:rsid w:val="00046608"/>
    <w:rsid w:val="0014050D"/>
    <w:rsid w:val="001669C6"/>
    <w:rsid w:val="002324F7"/>
    <w:rsid w:val="00237187"/>
    <w:rsid w:val="00375FE9"/>
    <w:rsid w:val="003B1A97"/>
    <w:rsid w:val="003E5B6E"/>
    <w:rsid w:val="004172ED"/>
    <w:rsid w:val="005440A6"/>
    <w:rsid w:val="005A03F2"/>
    <w:rsid w:val="005B5D90"/>
    <w:rsid w:val="006905F1"/>
    <w:rsid w:val="00750137"/>
    <w:rsid w:val="00846204"/>
    <w:rsid w:val="00860B08"/>
    <w:rsid w:val="00943FFA"/>
    <w:rsid w:val="009B4DE5"/>
    <w:rsid w:val="009D7E2D"/>
    <w:rsid w:val="00AD29D2"/>
    <w:rsid w:val="00AE3C33"/>
    <w:rsid w:val="00C40BB8"/>
    <w:rsid w:val="00CB414D"/>
    <w:rsid w:val="00D26707"/>
    <w:rsid w:val="00DF4AB7"/>
    <w:rsid w:val="00ED18E6"/>
    <w:rsid w:val="00F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6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466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A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A9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E5B6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440A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232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4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6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466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A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A9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E5B6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440A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232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4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Katarzyna Operacz</cp:lastModifiedBy>
  <cp:revision>12</cp:revision>
  <cp:lastPrinted>2020-10-08T08:23:00Z</cp:lastPrinted>
  <dcterms:created xsi:type="dcterms:W3CDTF">2019-11-28T14:34:00Z</dcterms:created>
  <dcterms:modified xsi:type="dcterms:W3CDTF">2020-10-08T08:23:00Z</dcterms:modified>
</cp:coreProperties>
</file>