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08" w:rsidRDefault="00046608" w:rsidP="00046608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046608" w:rsidRPr="006677C0" w:rsidTr="007F7581">
        <w:trPr>
          <w:cantSplit/>
          <w:trHeight w:val="458"/>
        </w:trPr>
        <w:tc>
          <w:tcPr>
            <w:tcW w:w="7332" w:type="dxa"/>
          </w:tcPr>
          <w:p w:rsidR="00046608" w:rsidRDefault="00046608" w:rsidP="007F7581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046608" w:rsidRPr="005F468D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  <w:sz w:val="24"/>
                <w:szCs w:val="24"/>
              </w:rPr>
            </w:pPr>
          </w:p>
          <w:p w:rsidR="00046608" w:rsidRPr="000A7DAA" w:rsidRDefault="005F468D" w:rsidP="007F7581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  <w:r w:rsidRPr="000A7DAA">
              <w:rPr>
                <w:b/>
                <w:color w:val="000000"/>
                <w:sz w:val="24"/>
                <w:szCs w:val="24"/>
              </w:rPr>
              <w:br/>
              <w:t xml:space="preserve"> </w:t>
            </w:r>
            <w:r w:rsidR="000A7DAA" w:rsidRPr="000A7DAA">
              <w:rPr>
                <w:b/>
                <w:color w:val="000000"/>
                <w:sz w:val="24"/>
                <w:szCs w:val="24"/>
              </w:rPr>
              <w:t>KOORDYNACJA USYTUOWANIA PROJEKTOWANYCH SIECI UZBROJENIA TERENU</w:t>
            </w:r>
          </w:p>
        </w:tc>
        <w:tc>
          <w:tcPr>
            <w:tcW w:w="2874" w:type="dxa"/>
          </w:tcPr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68D" w:rsidRDefault="005F468D" w:rsidP="005F468D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046608" w:rsidRDefault="005F468D" w:rsidP="005F468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LIMANOWSKIEGO 45,</w:t>
            </w:r>
            <w:r>
              <w:rPr>
                <w:b/>
                <w:color w:val="000000"/>
              </w:rPr>
              <w:br/>
              <w:t xml:space="preserve"> 96-300 ŻYRARDÓW</w:t>
            </w:r>
          </w:p>
          <w:p w:rsidR="005F468D" w:rsidRPr="006677C0" w:rsidRDefault="005F468D" w:rsidP="005F468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</w:tbl>
    <w:p w:rsidR="00046608" w:rsidRDefault="00046608" w:rsidP="00046608">
      <w:pPr>
        <w:tabs>
          <w:tab w:val="left" w:pos="1590"/>
        </w:tabs>
      </w:pPr>
      <w:r>
        <w:tab/>
      </w:r>
    </w:p>
    <w:p w:rsidR="00046608" w:rsidRPr="006677C0" w:rsidRDefault="00046608" w:rsidP="00046608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677C0">
        <w:rPr>
          <w:color w:val="000000"/>
        </w:rPr>
        <w:t> </w:t>
      </w:r>
    </w:p>
    <w:tbl>
      <w:tblPr>
        <w:tblW w:w="1015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046608" w:rsidRPr="006677C0" w:rsidTr="00C260F8">
        <w:tc>
          <w:tcPr>
            <w:tcW w:w="10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6478B0" w:rsidRPr="002D78EC" w:rsidRDefault="006478B0" w:rsidP="006478B0">
            <w:r w:rsidRPr="002D78EC">
              <w:t xml:space="preserve">Wniosek </w:t>
            </w:r>
            <w:r w:rsidRPr="002D78EC">
              <w:rPr>
                <w:b/>
              </w:rPr>
              <w:t>inwestora lub projektanta</w:t>
            </w:r>
            <w:r w:rsidRPr="002D78EC">
              <w:t xml:space="preserve"> o </w:t>
            </w:r>
            <w:r w:rsidRPr="002D78EC">
              <w:rPr>
                <w:color w:val="000000" w:themeColor="text1"/>
              </w:rPr>
              <w:t>skoordynowanie usytuowania projek</w:t>
            </w:r>
            <w:r w:rsidR="00103130" w:rsidRPr="002D78EC">
              <w:rPr>
                <w:color w:val="000000" w:themeColor="text1"/>
              </w:rPr>
              <w:t>towanej sieci uzbrojenia terenu.</w:t>
            </w:r>
          </w:p>
          <w:p w:rsidR="006478B0" w:rsidRPr="002D78EC" w:rsidRDefault="006478B0" w:rsidP="006478B0">
            <w:pPr>
              <w:rPr>
                <w:color w:val="000000"/>
              </w:rPr>
            </w:pPr>
            <w:r w:rsidRPr="002D78EC">
              <w:rPr>
                <w:color w:val="000000"/>
              </w:rPr>
              <w:t xml:space="preserve">Wniosek elektroniczny złożony za pomocą usługi </w:t>
            </w:r>
            <w:proofErr w:type="spellStart"/>
            <w:r w:rsidRPr="002D78EC">
              <w:rPr>
                <w:color w:val="000000"/>
              </w:rPr>
              <w:t>iGeoZUD</w:t>
            </w:r>
            <w:proofErr w:type="spellEnd"/>
            <w:r w:rsidRPr="002D78EC">
              <w:rPr>
                <w:color w:val="000000"/>
              </w:rPr>
              <w:t xml:space="preserve"> w technologii </w:t>
            </w:r>
            <w:proofErr w:type="spellStart"/>
            <w:r w:rsidRPr="002D78EC">
              <w:rPr>
                <w:color w:val="000000"/>
              </w:rPr>
              <w:t>iGeoMap</w:t>
            </w:r>
            <w:proofErr w:type="spellEnd"/>
            <w:r w:rsidRPr="002D78EC">
              <w:rPr>
                <w:color w:val="000000"/>
              </w:rPr>
              <w:t>/</w:t>
            </w:r>
            <w:proofErr w:type="spellStart"/>
            <w:r w:rsidRPr="002D78EC">
              <w:rPr>
                <w:color w:val="000000"/>
              </w:rPr>
              <w:t>ePODGIK</w:t>
            </w:r>
            <w:proofErr w:type="spellEnd"/>
            <w:r w:rsidRPr="002D78EC">
              <w:rPr>
                <w:color w:val="000000"/>
              </w:rPr>
              <w:t xml:space="preserve"> musi zawierać następujące dokumenty :</w:t>
            </w:r>
          </w:p>
          <w:p w:rsidR="006478B0" w:rsidRPr="002D78EC" w:rsidRDefault="006478B0" w:rsidP="006478B0">
            <w:pPr>
              <w:tabs>
                <w:tab w:val="left" w:pos="3360"/>
              </w:tabs>
              <w:rPr>
                <w:color w:val="000000"/>
              </w:rPr>
            </w:pPr>
            <w:r w:rsidRPr="002D78EC">
              <w:t xml:space="preserve">- skan projektu </w:t>
            </w:r>
            <w:r w:rsidR="00103130" w:rsidRPr="002D78EC">
              <w:t xml:space="preserve">usytuowania </w:t>
            </w:r>
            <w:r w:rsidRPr="002D78EC">
              <w:t xml:space="preserve">sieci </w:t>
            </w:r>
            <w:r w:rsidR="00103130" w:rsidRPr="002D78EC">
              <w:t xml:space="preserve">uzbrojenia terenu, opracowanego na aktualnej mapie do celów projektowych </w:t>
            </w:r>
            <w:r w:rsidRPr="002D78EC">
              <w:rPr>
                <w:color w:val="000000"/>
              </w:rPr>
              <w:t>(plik w formacie PDF),</w:t>
            </w:r>
          </w:p>
          <w:p w:rsidR="006478B0" w:rsidRPr="002D78EC" w:rsidRDefault="006478B0" w:rsidP="006478B0">
            <w:pPr>
              <w:tabs>
                <w:tab w:val="left" w:pos="3360"/>
              </w:tabs>
            </w:pPr>
            <w:r w:rsidRPr="002D78EC">
              <w:t xml:space="preserve">- </w:t>
            </w:r>
            <w:r w:rsidR="00103130" w:rsidRPr="002D78EC">
              <w:t>projekt w postaci zapisu elektronicznego(plik w formacie .txt, .</w:t>
            </w:r>
            <w:proofErr w:type="spellStart"/>
            <w:r w:rsidR="00103130" w:rsidRPr="002D78EC">
              <w:t>dxf</w:t>
            </w:r>
            <w:proofErr w:type="spellEnd"/>
            <w:r w:rsidR="00103130" w:rsidRPr="002D78EC">
              <w:t>),</w:t>
            </w:r>
          </w:p>
          <w:p w:rsidR="006478B0" w:rsidRPr="002D78EC" w:rsidRDefault="006478B0" w:rsidP="006478B0">
            <w:pPr>
              <w:tabs>
                <w:tab w:val="left" w:pos="3360"/>
              </w:tabs>
            </w:pPr>
            <w:r w:rsidRPr="002D78EC">
              <w:t xml:space="preserve">- </w:t>
            </w:r>
            <w:r w:rsidR="00103130" w:rsidRPr="002D78EC">
              <w:t xml:space="preserve">dodatkowo </w:t>
            </w:r>
            <w:r w:rsidRPr="002D78EC">
              <w:t xml:space="preserve">skany innych dokumentów (warunki techniczne, decyzja lub zezwolenie na umieszczenie </w:t>
            </w:r>
            <w:r w:rsidR="00103130" w:rsidRPr="002D78EC">
              <w:t>urządzeń</w:t>
            </w:r>
            <w:r w:rsidRPr="002D78EC">
              <w:t xml:space="preserve"> w pasie drogowym</w:t>
            </w:r>
            <w:r w:rsidRPr="002D78EC">
              <w:rPr>
                <w:color w:val="000000"/>
              </w:rPr>
              <w:t xml:space="preserve"> - pliki w formacie PDF</w:t>
            </w:r>
            <w:r w:rsidRPr="002D78EC">
              <w:t>).</w:t>
            </w:r>
            <w:r w:rsidR="002D78EC">
              <w:t xml:space="preserve"> Wszystkie dokumenty muszą być spakowane do archiwum ZIP</w:t>
            </w:r>
            <w:r w:rsidR="00D005A8">
              <w:t>.</w:t>
            </w:r>
          </w:p>
          <w:p w:rsidR="00046608" w:rsidRPr="007F07DA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i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861DE5" w:rsidRDefault="00861DE5" w:rsidP="00861DE5">
            <w:pPr>
              <w:rPr>
                <w:sz w:val="22"/>
              </w:rPr>
            </w:pPr>
            <w:r w:rsidRPr="002D59CB">
              <w:rPr>
                <w:sz w:val="22"/>
              </w:rPr>
              <w:t>Ustawa z dnia 17 maja 1989</w:t>
            </w:r>
            <w:r>
              <w:rPr>
                <w:sz w:val="22"/>
              </w:rPr>
              <w:t xml:space="preserve"> r.</w:t>
            </w:r>
            <w:r w:rsidRPr="002D59CB">
              <w:rPr>
                <w:sz w:val="22"/>
              </w:rPr>
              <w:t xml:space="preserve"> Prawo geodezyjne i kartograficzne (t</w:t>
            </w:r>
            <w:r>
              <w:rPr>
                <w:sz w:val="22"/>
              </w:rPr>
              <w:t xml:space="preserve">. </w:t>
            </w:r>
            <w:r w:rsidRPr="002D59CB">
              <w:rPr>
                <w:sz w:val="22"/>
              </w:rPr>
              <w:t>j. Dz. U. z 20</w:t>
            </w:r>
            <w:r w:rsidR="00EA4025">
              <w:rPr>
                <w:sz w:val="22"/>
              </w:rPr>
              <w:t>20</w:t>
            </w:r>
            <w:r>
              <w:rPr>
                <w:sz w:val="22"/>
              </w:rPr>
              <w:t xml:space="preserve"> r.</w:t>
            </w:r>
            <w:r w:rsidRPr="002D59CB">
              <w:rPr>
                <w:sz w:val="22"/>
              </w:rPr>
              <w:t xml:space="preserve"> poz. </w:t>
            </w:r>
            <w:r w:rsidR="00EA4025">
              <w:rPr>
                <w:sz w:val="22"/>
              </w:rPr>
              <w:t>276</w:t>
            </w:r>
            <w:r w:rsidRPr="002D59CB">
              <w:rPr>
                <w:sz w:val="22"/>
              </w:rPr>
              <w:t>)</w:t>
            </w:r>
          </w:p>
          <w:p w:rsidR="00046608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</w:p>
          <w:p w:rsidR="00046608" w:rsidRPr="001F7552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1F7552" w:rsidRPr="00034890" w:rsidRDefault="001F7552" w:rsidP="001F7552">
            <w:r w:rsidRPr="00034890">
              <w:t xml:space="preserve">Podlega opłacie zgodnie z: </w:t>
            </w:r>
          </w:p>
          <w:p w:rsidR="001F7552" w:rsidRPr="00034890" w:rsidRDefault="001F7552" w:rsidP="001F7552">
            <w:r w:rsidRPr="00034890">
              <w:t xml:space="preserve">1. Ustawą z dnia 17 maja 1989 r. Prawo geodezyjne i kartograficzne </w:t>
            </w:r>
          </w:p>
          <w:p w:rsidR="001F7552" w:rsidRPr="00034890" w:rsidRDefault="001F7552" w:rsidP="001F7552">
            <w:r w:rsidRPr="00034890">
              <w:t xml:space="preserve">Realizację opłaty wniosku składanego za pomocą usługi </w:t>
            </w:r>
            <w:proofErr w:type="spellStart"/>
            <w:r w:rsidRPr="00034890">
              <w:t>iGeoZUD</w:t>
            </w:r>
            <w:proofErr w:type="spellEnd"/>
            <w:r w:rsidRPr="00034890">
              <w:t xml:space="preserve"> w technologii </w:t>
            </w:r>
            <w:proofErr w:type="spellStart"/>
            <w:r w:rsidRPr="00034890">
              <w:t>iGeoMap</w:t>
            </w:r>
            <w:proofErr w:type="spellEnd"/>
            <w:r w:rsidRPr="00034890">
              <w:t>/</w:t>
            </w:r>
            <w:proofErr w:type="spellStart"/>
            <w:r w:rsidRPr="00034890">
              <w:t>ePODGIK</w:t>
            </w:r>
            <w:proofErr w:type="spellEnd"/>
            <w:r w:rsidRPr="00034890">
              <w:t xml:space="preserve"> dokonuje się z wykorzystaniem płatności internetowych.</w:t>
            </w:r>
          </w:p>
          <w:p w:rsidR="001F7552" w:rsidRPr="00EA4025" w:rsidRDefault="001F7552" w:rsidP="001F7552">
            <w:r w:rsidRPr="00EA4025">
              <w:t xml:space="preserve">2. Ustawą z dnia 16 listopada 2006 r. o opłacie skarbowej (t. j. Dz. U. z 2018 r. poz. 1044 ze zmianami) w wysokości: 17 zł – za upoważnienie, </w:t>
            </w:r>
            <w:r w:rsidR="00103130" w:rsidRPr="00EA4025">
              <w:t xml:space="preserve">w przypadku gdy wnioskodawcą jest </w:t>
            </w:r>
            <w:r w:rsidRPr="00EA4025">
              <w:t xml:space="preserve">osoba upoważniona przez inwestora lub projektanta. Opłatę skarbową można uiścić w kasie Starostwa lub </w:t>
            </w:r>
            <w:r w:rsidR="00565C36" w:rsidRPr="00EA4025">
              <w:t xml:space="preserve">przelewem </w:t>
            </w:r>
            <w:r w:rsidRPr="00EA4025">
              <w:t xml:space="preserve">na rachunek bankowy Urzędu </w:t>
            </w:r>
            <w:r w:rsidR="00103130" w:rsidRPr="00EA4025">
              <w:t>Miasta Żyrardowa</w:t>
            </w:r>
            <w:r w:rsidRPr="00EA4025">
              <w:t>.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034890" w:rsidRPr="00B06EE1" w:rsidRDefault="00565C36" w:rsidP="00565C36">
            <w:pPr>
              <w:tabs>
                <w:tab w:val="left" w:pos="3480"/>
              </w:tabs>
              <w:rPr>
                <w:color w:val="0070C0"/>
              </w:rPr>
            </w:pPr>
            <w:r w:rsidRPr="00034890">
              <w:rPr>
                <w:bCs/>
              </w:rPr>
              <w:t xml:space="preserve">Elektronicznie </w:t>
            </w:r>
            <w:r w:rsidRPr="00034890">
              <w:rPr>
                <w:color w:val="000000"/>
              </w:rPr>
              <w:t xml:space="preserve">za pomocą usługi </w:t>
            </w:r>
            <w:proofErr w:type="spellStart"/>
            <w:r w:rsidRPr="00034890">
              <w:rPr>
                <w:color w:val="000000"/>
              </w:rPr>
              <w:t>iGeoZUD</w:t>
            </w:r>
            <w:proofErr w:type="spellEnd"/>
            <w:r w:rsidRPr="00034890">
              <w:rPr>
                <w:bCs/>
              </w:rPr>
              <w:t xml:space="preserve"> po dokonaniu rejestracji w serwisie </w:t>
            </w:r>
            <w:proofErr w:type="spellStart"/>
            <w:r w:rsidRPr="00034890">
              <w:rPr>
                <w:bCs/>
              </w:rPr>
              <w:t>ePODGiK</w:t>
            </w:r>
            <w:proofErr w:type="spellEnd"/>
            <w:r w:rsidRPr="00034890">
              <w:rPr>
                <w:bCs/>
              </w:rPr>
              <w:t xml:space="preserve"> dostępnej na stronie internetowej </w:t>
            </w:r>
            <w:hyperlink r:id="rId8" w:history="1">
              <w:r w:rsidR="00034890" w:rsidRPr="00034890">
                <w:rPr>
                  <w:rStyle w:val="Hipercze"/>
                </w:rPr>
                <w:t>https://www.epodgik.pl/rejestracja/?teryt=1438</w:t>
              </w:r>
            </w:hyperlink>
            <w:r w:rsidR="00034890" w:rsidRPr="00034890">
              <w:rPr>
                <w:color w:val="0070C0"/>
              </w:rPr>
              <w:t xml:space="preserve"> </w:t>
            </w:r>
            <w:r w:rsidR="00034890" w:rsidRPr="00034890">
              <w:rPr>
                <w:color w:val="000000" w:themeColor="text1"/>
              </w:rPr>
              <w:t>(wygenerowany i podpisany wniosek dostarczyć do Starostwa Powiatowego w Żyrardowie).</w:t>
            </w:r>
            <w:r w:rsidR="00034890" w:rsidRPr="00034890">
              <w:rPr>
                <w:color w:val="0070C0"/>
              </w:rPr>
              <w:t xml:space="preserve"> </w:t>
            </w:r>
            <w:r w:rsidR="00034890" w:rsidRPr="00034890">
              <w:rPr>
                <w:color w:val="000000" w:themeColor="text1"/>
              </w:rPr>
              <w:t>Po odblokowaniu dostępu składanie wniosku jest możliwe przez stronę</w:t>
            </w:r>
            <w:r w:rsidR="00034890" w:rsidRPr="00034890">
              <w:rPr>
                <w:color w:val="0070C0"/>
              </w:rPr>
              <w:t xml:space="preserve"> </w:t>
            </w:r>
            <w:hyperlink r:id="rId9" w:history="1">
              <w:r w:rsidR="00034890" w:rsidRPr="00034890">
                <w:rPr>
                  <w:rStyle w:val="Hipercze"/>
                </w:rPr>
                <w:t>https://zyrardowski.e-mapa.net/</w:t>
              </w:r>
            </w:hyperlink>
            <w:r w:rsidR="00034890" w:rsidRPr="00034890">
              <w:rPr>
                <w:color w:val="0070C0"/>
              </w:rPr>
              <w:t>.</w:t>
            </w:r>
          </w:p>
          <w:p w:rsidR="00046608" w:rsidRPr="00AD41A5" w:rsidRDefault="00B06EE1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AD41A5">
              <w:t xml:space="preserve">Udział w procesie koordynacji odbywa się przez serwis: </w:t>
            </w:r>
            <w:r w:rsidRPr="00AD41A5">
              <w:rPr>
                <w:color w:val="0070C0"/>
              </w:rPr>
              <w:t>www.epodgik.pl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5. K</w:t>
            </w:r>
            <w:r w:rsidR="00D4176B">
              <w:rPr>
                <w:b/>
                <w:color w:val="000000"/>
                <w:u w:val="single"/>
              </w:rPr>
              <w:t>O</w:t>
            </w:r>
            <w:r>
              <w:rPr>
                <w:b/>
                <w:color w:val="000000"/>
                <w:u w:val="single"/>
              </w:rPr>
              <w:t xml:space="preserve">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6677C0">
              <w:rPr>
                <w:color w:val="000000"/>
              </w:rPr>
              <w:t xml:space="preserve">Wydział </w:t>
            </w:r>
            <w:r w:rsidR="00103130">
              <w:rPr>
                <w:color w:val="000000"/>
              </w:rPr>
              <w:t>Geodezji i Gospodarki Nieruchomościami (</w:t>
            </w:r>
            <w:r w:rsidRPr="006677C0">
              <w:rPr>
                <w:color w:val="000000"/>
              </w:rPr>
              <w:t>tel.</w:t>
            </w:r>
            <w:r>
              <w:rPr>
                <w:color w:val="000000"/>
              </w:rPr>
              <w:t xml:space="preserve">  </w:t>
            </w:r>
            <w:r w:rsidR="00103130">
              <w:rPr>
                <w:color w:val="000000"/>
              </w:rPr>
              <w:t>46 855-37-17  w.28</w:t>
            </w:r>
            <w:r w:rsidRPr="006677C0">
              <w:rPr>
                <w:color w:val="000000"/>
              </w:rPr>
              <w:t>).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046608" w:rsidRDefault="00D4176B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D4176B">
              <w:rPr>
                <w:color w:val="000000"/>
              </w:rPr>
              <w:t>Termin narady koordynacyjnej wyznacza Starosta na dzień przypadający nie później niż 14 dni od dnia otrzymania od inwestora lub projektanta wniosku o skoordynowanie usytuowania projektowanych sieci uzbrojenia terenu.</w:t>
            </w:r>
          </w:p>
          <w:p w:rsidR="00D4176B" w:rsidRPr="006677C0" w:rsidRDefault="00D4176B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046608" w:rsidRDefault="00D4176B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D4176B">
              <w:rPr>
                <w:color w:val="000000"/>
              </w:rPr>
              <w:t>Nie przysługuje.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046608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046608" w:rsidRDefault="002D78EC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  <w:p w:rsidR="00046608" w:rsidRDefault="00046608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Default="00046608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6677C0">
              <w:rPr>
                <w:color w:val="000000"/>
              </w:rPr>
              <w:t xml:space="preserve">              Opracował                             </w:t>
            </w:r>
            <w:r>
              <w:rPr>
                <w:color w:val="000000"/>
              </w:rPr>
              <w:t xml:space="preserve">            </w:t>
            </w:r>
            <w:r w:rsidRPr="006677C0">
              <w:rPr>
                <w:color w:val="000000"/>
              </w:rPr>
              <w:t xml:space="preserve">         Sprawdził                       </w:t>
            </w:r>
            <w:r>
              <w:rPr>
                <w:color w:val="000000"/>
              </w:rPr>
              <w:t xml:space="preserve">       </w:t>
            </w:r>
            <w:r w:rsidRPr="006677C0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</w:t>
            </w:r>
            <w:r w:rsidRPr="006677C0">
              <w:rPr>
                <w:color w:val="000000"/>
              </w:rPr>
              <w:t xml:space="preserve">            </w:t>
            </w:r>
            <w:r w:rsidR="00501CE1">
              <w:rPr>
                <w:color w:val="000000"/>
              </w:rPr>
              <w:t xml:space="preserve">   </w:t>
            </w:r>
          </w:p>
          <w:p w:rsidR="00D005A8" w:rsidRPr="002A471E" w:rsidRDefault="00D005A8" w:rsidP="00D005A8">
            <w:pPr>
              <w:rPr>
                <w:i/>
                <w:sz w:val="18"/>
                <w:szCs w:val="18"/>
              </w:rPr>
            </w:pPr>
            <w:r w:rsidRPr="002A471E">
              <w:rPr>
                <w:i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        Małgorzata Rutkowska        </w:t>
            </w:r>
            <w:r w:rsidRPr="002A471E">
              <w:rPr>
                <w:i/>
                <w:sz w:val="18"/>
                <w:szCs w:val="18"/>
              </w:rPr>
              <w:t xml:space="preserve">                           </w:t>
            </w:r>
            <w:r w:rsidR="00C260F8">
              <w:rPr>
                <w:i/>
                <w:sz w:val="18"/>
                <w:szCs w:val="18"/>
              </w:rPr>
              <w:t xml:space="preserve">     Monika </w:t>
            </w:r>
            <w:proofErr w:type="spellStart"/>
            <w:r w:rsidR="00C260F8">
              <w:rPr>
                <w:i/>
                <w:sz w:val="18"/>
                <w:szCs w:val="18"/>
              </w:rPr>
              <w:t>Grzewińska</w:t>
            </w:r>
            <w:proofErr w:type="spellEnd"/>
            <w:r w:rsidRPr="002A471E">
              <w:rPr>
                <w:i/>
                <w:sz w:val="18"/>
                <w:szCs w:val="18"/>
              </w:rPr>
              <w:t xml:space="preserve">                                   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2A471E">
              <w:rPr>
                <w:i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  </w:t>
            </w:r>
            <w:r w:rsidR="00AD41A5">
              <w:rPr>
                <w:i/>
                <w:sz w:val="18"/>
                <w:szCs w:val="18"/>
              </w:rPr>
              <w:t xml:space="preserve">   </w:t>
            </w:r>
            <w:r w:rsidR="00C260F8">
              <w:rPr>
                <w:i/>
                <w:sz w:val="18"/>
                <w:szCs w:val="18"/>
              </w:rPr>
              <w:t xml:space="preserve">   </w:t>
            </w:r>
          </w:p>
          <w:p w:rsidR="00D005A8" w:rsidRPr="002A471E" w:rsidRDefault="00C260F8" w:rsidP="00D005A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r w:rsidR="005F468D">
              <w:rPr>
                <w:i/>
                <w:sz w:val="18"/>
                <w:szCs w:val="18"/>
              </w:rPr>
              <w:t xml:space="preserve">Główny Specjalista </w:t>
            </w:r>
            <w:r>
              <w:rPr>
                <w:i/>
                <w:sz w:val="18"/>
                <w:szCs w:val="18"/>
              </w:rPr>
              <w:t xml:space="preserve">w </w:t>
            </w:r>
            <w:r w:rsidR="00AD41A5">
              <w:rPr>
                <w:i/>
                <w:sz w:val="18"/>
                <w:szCs w:val="18"/>
              </w:rPr>
              <w:t>Wydziale Geod</w:t>
            </w:r>
            <w:r w:rsidR="005F468D">
              <w:rPr>
                <w:i/>
                <w:sz w:val="18"/>
                <w:szCs w:val="18"/>
              </w:rPr>
              <w:t xml:space="preserve">ezji            </w:t>
            </w:r>
            <w:r>
              <w:rPr>
                <w:i/>
                <w:sz w:val="18"/>
                <w:szCs w:val="18"/>
              </w:rPr>
              <w:t xml:space="preserve">      Geodeta Powiatowy</w:t>
            </w:r>
            <w:r w:rsidR="00D005A8" w:rsidRPr="002A471E">
              <w:rPr>
                <w:i/>
                <w:sz w:val="18"/>
                <w:szCs w:val="18"/>
              </w:rPr>
              <w:t xml:space="preserve">                          </w:t>
            </w:r>
            <w:r>
              <w:rPr>
                <w:i/>
                <w:sz w:val="18"/>
                <w:szCs w:val="18"/>
              </w:rPr>
              <w:t xml:space="preserve">                                 </w:t>
            </w:r>
          </w:p>
          <w:p w:rsidR="00046608" w:rsidRPr="00AD41A5" w:rsidRDefault="00C260F8" w:rsidP="00AD41A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</w:t>
            </w:r>
            <w:r w:rsidR="00AD41A5">
              <w:rPr>
                <w:i/>
                <w:sz w:val="18"/>
                <w:szCs w:val="18"/>
              </w:rPr>
              <w:t xml:space="preserve">i Gospodarki Nieruchomościami                          </w:t>
            </w:r>
            <w:r>
              <w:rPr>
                <w:i/>
                <w:sz w:val="18"/>
                <w:szCs w:val="18"/>
              </w:rPr>
              <w:t xml:space="preserve">    Wydział Geodezji </w:t>
            </w:r>
            <w:bookmarkStart w:id="0" w:name="_GoBack"/>
            <w:bookmarkEnd w:id="0"/>
            <w:r w:rsidR="00AD41A5">
              <w:rPr>
                <w:i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</w:t>
            </w:r>
            <w:r w:rsidRPr="00C260F8">
              <w:rPr>
                <w:i/>
                <w:sz w:val="18"/>
                <w:szCs w:val="18"/>
              </w:rPr>
              <w:t>i Gospodarki Nieruchomościami</w:t>
            </w:r>
          </w:p>
          <w:p w:rsidR="00046608" w:rsidRPr="006677C0" w:rsidRDefault="00046608" w:rsidP="00EA402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Data</w:t>
            </w:r>
            <w:r w:rsidR="00AD41A5">
              <w:rPr>
                <w:color w:val="000000"/>
                <w:sz w:val="16"/>
                <w:szCs w:val="16"/>
              </w:rPr>
              <w:t xml:space="preserve">: </w:t>
            </w:r>
            <w:r w:rsidR="00EA4025">
              <w:rPr>
                <w:color w:val="000000"/>
                <w:sz w:val="16"/>
                <w:szCs w:val="16"/>
              </w:rPr>
              <w:t>05</w:t>
            </w:r>
            <w:r w:rsidR="00AD41A5">
              <w:rPr>
                <w:color w:val="000000"/>
                <w:sz w:val="16"/>
                <w:szCs w:val="16"/>
              </w:rPr>
              <w:t>.1</w:t>
            </w:r>
            <w:r w:rsidR="00EA4025">
              <w:rPr>
                <w:color w:val="000000"/>
                <w:sz w:val="16"/>
                <w:szCs w:val="16"/>
              </w:rPr>
              <w:t>0.</w:t>
            </w:r>
            <w:r w:rsidR="00AD41A5">
              <w:rPr>
                <w:color w:val="000000"/>
                <w:sz w:val="16"/>
                <w:szCs w:val="16"/>
              </w:rPr>
              <w:t>20</w:t>
            </w:r>
            <w:r w:rsidR="00EA4025">
              <w:rPr>
                <w:color w:val="000000"/>
                <w:sz w:val="16"/>
                <w:szCs w:val="16"/>
              </w:rPr>
              <w:t xml:space="preserve">20 </w:t>
            </w:r>
            <w:r w:rsidR="00AD41A5">
              <w:rPr>
                <w:color w:val="000000"/>
                <w:sz w:val="16"/>
                <w:szCs w:val="16"/>
              </w:rPr>
              <w:t xml:space="preserve"> r.</w:t>
            </w:r>
          </w:p>
        </w:tc>
      </w:tr>
    </w:tbl>
    <w:p w:rsidR="00046608" w:rsidRDefault="00046608" w:rsidP="00046608"/>
    <w:sectPr w:rsidR="00046608" w:rsidSect="00C260F8">
      <w:head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30" w:rsidRDefault="00CB6930">
      <w:r>
        <w:separator/>
      </w:r>
    </w:p>
  </w:endnote>
  <w:endnote w:type="continuationSeparator" w:id="0">
    <w:p w:rsidR="00CB6930" w:rsidRDefault="00C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30" w:rsidRDefault="00CB6930">
      <w:r>
        <w:separator/>
      </w:r>
    </w:p>
  </w:footnote>
  <w:footnote w:type="continuationSeparator" w:id="0">
    <w:p w:rsidR="00CB6930" w:rsidRDefault="00CB6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59" w:rsidRDefault="00046608" w:rsidP="00E57E8E">
    <w:pPr>
      <w:pStyle w:val="Nagwek"/>
      <w:tabs>
        <w:tab w:val="clear" w:pos="9072"/>
      </w:tabs>
      <w:rPr>
        <w:b/>
      </w:rPr>
    </w:pPr>
    <w:r>
      <w:rPr>
        <w:b/>
      </w:rPr>
      <w:t xml:space="preserve">                                               KARTA USŁUGI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37DFC"/>
    <w:multiLevelType w:val="hybridMultilevel"/>
    <w:tmpl w:val="51408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30E1D"/>
    <w:multiLevelType w:val="hybridMultilevel"/>
    <w:tmpl w:val="FDAA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15438"/>
    <w:multiLevelType w:val="hybridMultilevel"/>
    <w:tmpl w:val="565C8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08"/>
    <w:rsid w:val="00034890"/>
    <w:rsid w:val="00046608"/>
    <w:rsid w:val="000A7DAA"/>
    <w:rsid w:val="000B02A7"/>
    <w:rsid w:val="00103130"/>
    <w:rsid w:val="001F7552"/>
    <w:rsid w:val="002D78EC"/>
    <w:rsid w:val="00365277"/>
    <w:rsid w:val="004172ED"/>
    <w:rsid w:val="00501CE1"/>
    <w:rsid w:val="0055156E"/>
    <w:rsid w:val="00565C36"/>
    <w:rsid w:val="005F468D"/>
    <w:rsid w:val="006478B0"/>
    <w:rsid w:val="006F4BA9"/>
    <w:rsid w:val="006F7EF7"/>
    <w:rsid w:val="00861DE5"/>
    <w:rsid w:val="008F5167"/>
    <w:rsid w:val="00920295"/>
    <w:rsid w:val="00AD41A5"/>
    <w:rsid w:val="00B06EE1"/>
    <w:rsid w:val="00C260F8"/>
    <w:rsid w:val="00CB6930"/>
    <w:rsid w:val="00D005A8"/>
    <w:rsid w:val="00D4176B"/>
    <w:rsid w:val="00E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69F66-788D-4A3E-AEE6-4BB66322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6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466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F75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1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1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5C3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dgik.pl/rejestracja/?teryt=14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yrardowski.e-mapa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Małgorzata Rutkowska</cp:lastModifiedBy>
  <cp:revision>11</cp:revision>
  <cp:lastPrinted>2020-10-06T12:03:00Z</cp:lastPrinted>
  <dcterms:created xsi:type="dcterms:W3CDTF">2019-11-27T12:51:00Z</dcterms:created>
  <dcterms:modified xsi:type="dcterms:W3CDTF">2020-10-06T12:05:00Z</dcterms:modified>
</cp:coreProperties>
</file>