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EACA" w14:textId="11132081" w:rsidR="005E570C" w:rsidRDefault="005E570C" w:rsidP="005E570C">
      <w:pPr>
        <w:rPr>
          <w:rFonts w:ascii="Times New Roman" w:hAnsi="Times New Roman" w:cs="Times New Roman"/>
          <w:b/>
          <w:u w:val="single"/>
        </w:rPr>
      </w:pPr>
      <w:r w:rsidRPr="005D0BD3">
        <w:rPr>
          <w:rFonts w:ascii="Times New Roman" w:hAnsi="Times New Roman" w:cs="Times New Roman"/>
          <w:b/>
          <w:u w:val="single"/>
        </w:rPr>
        <w:t>2</w:t>
      </w:r>
      <w:r>
        <w:rPr>
          <w:rFonts w:ascii="Times New Roman" w:hAnsi="Times New Roman" w:cs="Times New Roman"/>
          <w:b/>
          <w:u w:val="single"/>
        </w:rPr>
        <w:t>1</w:t>
      </w:r>
      <w:r w:rsidRPr="005D0BD3">
        <w:rPr>
          <w:rFonts w:ascii="Times New Roman" w:hAnsi="Times New Roman" w:cs="Times New Roman"/>
          <w:b/>
          <w:u w:val="single"/>
        </w:rPr>
        <w:t>. Wydawanie karty łowiectwa podwodnego</w:t>
      </w:r>
    </w:p>
    <w:p w14:paraId="6191EE32" w14:textId="77777777" w:rsidR="005E570C" w:rsidRPr="00EB6C2C" w:rsidRDefault="005E570C" w:rsidP="005E570C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 xml:space="preserve">telefon: 46 856 61 </w:t>
      </w:r>
      <w:r>
        <w:rPr>
          <w:rFonts w:ascii="Times New Roman" w:eastAsia="Calibri" w:hAnsi="Times New Roman" w:cs="Times New Roman"/>
        </w:rPr>
        <w:t>34</w:t>
      </w:r>
    </w:p>
    <w:p w14:paraId="366BD173" w14:textId="77777777" w:rsidR="005E570C" w:rsidRPr="00EB6C2C" w:rsidRDefault="005E570C" w:rsidP="005E570C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e-mail:  wosir@powiat-zyrardowski.pl</w:t>
      </w:r>
    </w:p>
    <w:p w14:paraId="614F0816" w14:textId="77777777" w:rsidR="005E570C" w:rsidRPr="00EB6C2C" w:rsidRDefault="005E570C" w:rsidP="005E570C">
      <w:pPr>
        <w:spacing w:line="256" w:lineRule="auto"/>
        <w:rPr>
          <w:rFonts w:ascii="Times New Roman" w:eastAsia="Calibri" w:hAnsi="Times New Roman" w:cs="Times New Roman"/>
        </w:rPr>
      </w:pPr>
      <w:r w:rsidRPr="00EB6C2C">
        <w:rPr>
          <w:rFonts w:ascii="Times New Roman" w:eastAsia="Calibri" w:hAnsi="Times New Roman" w:cs="Times New Roman"/>
        </w:rPr>
        <w:t>pokój nr 20</w:t>
      </w:r>
      <w:r>
        <w:rPr>
          <w:rFonts w:ascii="Times New Roman" w:eastAsia="Calibri" w:hAnsi="Times New Roman" w:cs="Times New Roman"/>
        </w:rPr>
        <w:t>4</w:t>
      </w:r>
      <w:r w:rsidRPr="00EB6C2C">
        <w:rPr>
          <w:rFonts w:ascii="Times New Roman" w:eastAsia="Calibri" w:hAnsi="Times New Roman" w:cs="Times New Roman"/>
        </w:rPr>
        <w:t xml:space="preserve"> (II piętro)</w:t>
      </w:r>
    </w:p>
    <w:p w14:paraId="2FF60FA1" w14:textId="77777777" w:rsidR="005E570C" w:rsidRDefault="005E570C" w:rsidP="005E570C">
      <w:pPr>
        <w:rPr>
          <w:rFonts w:ascii="Times New Roman" w:hAnsi="Times New Roman" w:cs="Times New Roman"/>
        </w:rPr>
      </w:pPr>
    </w:p>
    <w:p w14:paraId="0DC272F3" w14:textId="77777777" w:rsidR="005E570C" w:rsidRPr="00EC3A1D" w:rsidRDefault="005E570C" w:rsidP="005E570C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Sposób załatwienia sprawy</w:t>
      </w:r>
    </w:p>
    <w:p w14:paraId="77C0977C" w14:textId="77777777" w:rsidR="005E570C" w:rsidRPr="005E570C" w:rsidRDefault="005E570C" w:rsidP="005E570C">
      <w:pPr>
        <w:pStyle w:val="Akapitzlist"/>
        <w:numPr>
          <w:ilvl w:val="5"/>
          <w:numId w:val="1"/>
        </w:numPr>
        <w:tabs>
          <w:tab w:val="clear" w:pos="4320"/>
        </w:tabs>
        <w:ind w:left="142" w:hanging="209"/>
        <w:rPr>
          <w:rFonts w:ascii="Times New Roman" w:hAnsi="Times New Roman" w:cs="Times New Roman"/>
          <w:u w:val="single"/>
        </w:rPr>
      </w:pPr>
      <w:r w:rsidRPr="005E570C">
        <w:rPr>
          <w:rFonts w:ascii="Times New Roman" w:hAnsi="Times New Roman" w:cs="Times New Roman"/>
          <w:u w:val="single"/>
        </w:rPr>
        <w:t>Wymagane dokumenty:</w:t>
      </w:r>
    </w:p>
    <w:p w14:paraId="32806DA1" w14:textId="77777777" w:rsidR="005E570C" w:rsidRPr="00EC3A1D" w:rsidRDefault="005E570C" w:rsidP="005E5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C3A1D">
        <w:rPr>
          <w:rFonts w:ascii="Times New Roman" w:hAnsi="Times New Roman" w:cs="Times New Roman"/>
        </w:rPr>
        <w:t xml:space="preserve">Wniosek o wydanie </w:t>
      </w:r>
      <w:r>
        <w:rPr>
          <w:rFonts w:ascii="Times New Roman" w:hAnsi="Times New Roman" w:cs="Times New Roman"/>
        </w:rPr>
        <w:t>karty łowiectwa podwodnego</w:t>
      </w:r>
    </w:p>
    <w:p w14:paraId="03FA7D74" w14:textId="77777777" w:rsidR="005E570C" w:rsidRPr="00EC3A1D" w:rsidRDefault="005E570C" w:rsidP="005E5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C3A1D">
        <w:rPr>
          <w:rFonts w:ascii="Times New Roman" w:hAnsi="Times New Roman" w:cs="Times New Roman"/>
        </w:rPr>
        <w:t>Załączniki</w:t>
      </w:r>
    </w:p>
    <w:p w14:paraId="3BAB74F4" w14:textId="77777777" w:rsidR="005E570C" w:rsidRDefault="005E570C" w:rsidP="005E5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zdjęcie</w:t>
      </w:r>
    </w:p>
    <w:p w14:paraId="3BB275C1" w14:textId="77777777" w:rsidR="005E570C" w:rsidRDefault="005E570C" w:rsidP="005E5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dowód opłaty skarbowej</w:t>
      </w:r>
    </w:p>
    <w:p w14:paraId="485C4108" w14:textId="77777777" w:rsidR="005E570C" w:rsidRPr="00A43F4A" w:rsidRDefault="005E570C" w:rsidP="005E5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z</w:t>
      </w:r>
      <w:r w:rsidRPr="00A43F4A">
        <w:rPr>
          <w:rFonts w:ascii="Times New Roman" w:hAnsi="Times New Roman" w:cs="Times New Roman"/>
        </w:rPr>
        <w:t>aświadczenie o zdanym egzaminie na kartę łowiectwa podwodnego ze znajomości zasad</w:t>
      </w:r>
    </w:p>
    <w:p w14:paraId="1637BA88" w14:textId="77777777" w:rsidR="005E570C" w:rsidRPr="00EC3A1D" w:rsidRDefault="005E570C" w:rsidP="005E570C">
      <w:pPr>
        <w:rPr>
          <w:rFonts w:ascii="Times New Roman" w:hAnsi="Times New Roman" w:cs="Times New Roman"/>
        </w:rPr>
      </w:pPr>
      <w:r w:rsidRPr="00A43F4A">
        <w:rPr>
          <w:rFonts w:ascii="Times New Roman" w:hAnsi="Times New Roman" w:cs="Times New Roman"/>
        </w:rPr>
        <w:t xml:space="preserve">    i warunków ochrony i połowu ryb.</w:t>
      </w:r>
    </w:p>
    <w:p w14:paraId="72FBB916" w14:textId="77777777" w:rsidR="005E570C" w:rsidRPr="00EC3A1D" w:rsidRDefault="005E570C" w:rsidP="005E570C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2E281D">
        <w:t xml:space="preserve"> </w:t>
      </w:r>
      <w:r w:rsidRPr="005E570C">
        <w:rPr>
          <w:rFonts w:ascii="Times New Roman" w:hAnsi="Times New Roman" w:cs="Times New Roman"/>
          <w:u w:val="single"/>
        </w:rPr>
        <w:t>Miejsce składania dokumentów</w:t>
      </w:r>
      <w:r w:rsidRPr="002E281D">
        <w:rPr>
          <w:rFonts w:ascii="Times New Roman" w:hAnsi="Times New Roman" w:cs="Times New Roman"/>
        </w:rPr>
        <w:t>: Kancelaria (pokój nr 102, I piętro), ul. Limanowskiego 45, Żyrardów, w godzinach: poniedziałek, wtorek, czwartek 8.00-16.00, środa 8.00-17.00, piątek 8.00-15.00.</w:t>
      </w:r>
    </w:p>
    <w:p w14:paraId="3DF87E59" w14:textId="77777777" w:rsidR="005E570C" w:rsidRPr="00EC3A1D" w:rsidRDefault="005E570C" w:rsidP="005E570C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3. </w:t>
      </w:r>
      <w:r w:rsidRPr="005E570C">
        <w:rPr>
          <w:rFonts w:ascii="Times New Roman" w:hAnsi="Times New Roman" w:cs="Times New Roman"/>
          <w:u w:val="single"/>
        </w:rPr>
        <w:t>Opłaty:</w:t>
      </w:r>
      <w:r w:rsidRPr="00EC3A1D">
        <w:rPr>
          <w:rFonts w:ascii="Times New Roman" w:hAnsi="Times New Roman" w:cs="Times New Roman"/>
        </w:rPr>
        <w:t xml:space="preserve">  Opłata</w:t>
      </w:r>
      <w:r>
        <w:rPr>
          <w:rFonts w:ascii="Times New Roman" w:hAnsi="Times New Roman" w:cs="Times New Roman"/>
        </w:rPr>
        <w:t xml:space="preserve"> skarbowa w wysokości</w:t>
      </w:r>
      <w:r w:rsidRPr="00EC3A1D">
        <w:rPr>
          <w:rFonts w:ascii="Times New Roman" w:hAnsi="Times New Roman" w:cs="Times New Roman"/>
        </w:rPr>
        <w:t xml:space="preserve"> 10,00 zł za wydanie </w:t>
      </w:r>
      <w:r>
        <w:rPr>
          <w:rFonts w:ascii="Times New Roman" w:hAnsi="Times New Roman" w:cs="Times New Roman"/>
        </w:rPr>
        <w:t>karty łowiectwa podwodnego</w:t>
      </w:r>
    </w:p>
    <w:p w14:paraId="0113F1D4" w14:textId="77777777" w:rsidR="005E570C" w:rsidRPr="00EC3A1D" w:rsidRDefault="005E570C" w:rsidP="005E570C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Opłaty skarbowe należy wpłacić z chwilą złożenia wniosku o wydanie pozwolenia na konto </w:t>
      </w:r>
      <w:r w:rsidRPr="00A92772">
        <w:rPr>
          <w:rFonts w:ascii="Times New Roman" w:hAnsi="Times New Roman" w:cs="Times New Roman"/>
        </w:rPr>
        <w:t>Urzędu Miasta w Żyrardowie (aktualny nr konta dostępny na stronie internetowej SP w Żyrardowie).</w:t>
      </w:r>
    </w:p>
    <w:p w14:paraId="75310F27" w14:textId="77777777" w:rsidR="005E570C" w:rsidRPr="00EC3A1D" w:rsidRDefault="005E570C" w:rsidP="005E570C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4. </w:t>
      </w:r>
      <w:r w:rsidRPr="005E570C">
        <w:rPr>
          <w:rFonts w:ascii="Times New Roman" w:hAnsi="Times New Roman" w:cs="Times New Roman"/>
          <w:u w:val="single"/>
        </w:rPr>
        <w:t>Termin załatwienia sprawy</w:t>
      </w:r>
      <w:r w:rsidRPr="00EC3A1D">
        <w:rPr>
          <w:rFonts w:ascii="Times New Roman" w:hAnsi="Times New Roman" w:cs="Times New Roman"/>
        </w:rPr>
        <w:t>:</w:t>
      </w:r>
    </w:p>
    <w:p w14:paraId="761F53C3" w14:textId="77777777" w:rsidR="005E570C" w:rsidRPr="00EC3A1D" w:rsidRDefault="005E570C" w:rsidP="005E570C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>W ciągu miesiąca, a w sprawach szczególnie skomplikowanych - nie później niż w ciągu dwóch miesięcy od dnia wszczęcia postępowania.</w:t>
      </w:r>
    </w:p>
    <w:p w14:paraId="2ADD4A51" w14:textId="77777777" w:rsidR="005E570C" w:rsidRPr="00EC3A1D" w:rsidRDefault="005E570C" w:rsidP="005E570C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5. </w:t>
      </w:r>
      <w:r w:rsidRPr="005E570C">
        <w:rPr>
          <w:rFonts w:ascii="Times New Roman" w:hAnsi="Times New Roman" w:cs="Times New Roman"/>
          <w:u w:val="single"/>
        </w:rPr>
        <w:t>Tryb odwoławczy</w:t>
      </w:r>
      <w:r w:rsidRPr="00EC3A1D">
        <w:rPr>
          <w:rFonts w:ascii="Times New Roman" w:hAnsi="Times New Roman" w:cs="Times New Roman"/>
        </w:rPr>
        <w:t>: Odwołanie wnosi się do Samorządowego Kolegium Odwoławczego</w:t>
      </w:r>
    </w:p>
    <w:p w14:paraId="0678BD40" w14:textId="77777777" w:rsidR="005E570C" w:rsidRPr="00EC3A1D" w:rsidRDefault="005E570C" w:rsidP="005E570C">
      <w:pPr>
        <w:rPr>
          <w:rFonts w:ascii="Times New Roman" w:hAnsi="Times New Roman" w:cs="Times New Roman"/>
        </w:rPr>
      </w:pPr>
      <w:r w:rsidRPr="009F3FDF">
        <w:rPr>
          <w:rFonts w:ascii="Times New Roman" w:hAnsi="Times New Roman" w:cs="Times New Roman"/>
        </w:rPr>
        <w:t xml:space="preserve">w Warszawie, za pośrednictwem Starosty Powiatu Żyrardowskiego w terminie 14 dni od dnia </w:t>
      </w:r>
      <w:r>
        <w:rPr>
          <w:rFonts w:ascii="Times New Roman" w:hAnsi="Times New Roman" w:cs="Times New Roman"/>
        </w:rPr>
        <w:t xml:space="preserve">     </w:t>
      </w:r>
      <w:r w:rsidRPr="009F3FDF">
        <w:rPr>
          <w:rFonts w:ascii="Times New Roman" w:hAnsi="Times New Roman" w:cs="Times New Roman"/>
        </w:rPr>
        <w:t>doręczenia decyzji stronie</w:t>
      </w:r>
    </w:p>
    <w:p w14:paraId="61010016" w14:textId="77777777" w:rsidR="005E570C" w:rsidRPr="00EC3A1D" w:rsidRDefault="005E570C" w:rsidP="005E570C">
      <w:pPr>
        <w:rPr>
          <w:rFonts w:ascii="Times New Roman" w:hAnsi="Times New Roman" w:cs="Times New Roman"/>
        </w:rPr>
      </w:pPr>
      <w:r w:rsidRPr="00EC3A1D">
        <w:rPr>
          <w:rFonts w:ascii="Times New Roman" w:hAnsi="Times New Roman" w:cs="Times New Roman"/>
        </w:rPr>
        <w:t xml:space="preserve">6. </w:t>
      </w:r>
      <w:r w:rsidRPr="005E570C">
        <w:rPr>
          <w:rFonts w:ascii="Times New Roman" w:hAnsi="Times New Roman" w:cs="Times New Roman"/>
          <w:u w:val="single"/>
        </w:rPr>
        <w:t>Dodatkowe informacje:</w:t>
      </w:r>
      <w:r w:rsidRPr="00EC3A1D">
        <w:rPr>
          <w:rFonts w:ascii="Times New Roman" w:hAnsi="Times New Roman" w:cs="Times New Roman"/>
        </w:rPr>
        <w:t xml:space="preserve"> brak.</w:t>
      </w:r>
    </w:p>
    <w:p w14:paraId="7E6D42E6" w14:textId="77777777" w:rsidR="005E570C" w:rsidRPr="006C339B" w:rsidRDefault="005E570C" w:rsidP="005E570C">
      <w:pPr>
        <w:rPr>
          <w:rFonts w:ascii="Times New Roman" w:hAnsi="Times New Roman" w:cs="Times New Roman"/>
        </w:rPr>
      </w:pPr>
      <w:r w:rsidRPr="005E570C">
        <w:rPr>
          <w:rFonts w:ascii="Times New Roman" w:hAnsi="Times New Roman" w:cs="Times New Roman"/>
          <w:u w:val="single"/>
        </w:rPr>
        <w:t>Podstawa prawna</w:t>
      </w:r>
      <w:r w:rsidRPr="006C339B">
        <w:rPr>
          <w:rFonts w:ascii="Times New Roman" w:hAnsi="Times New Roman" w:cs="Times New Roman"/>
        </w:rPr>
        <w:t xml:space="preserve">: </w:t>
      </w:r>
      <w:r w:rsidRPr="00A43F4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18 kwietnia 1985 roku o rybactwie śródlądowym (Dz.U. z 2019 r. poz. 2168 )</w:t>
      </w:r>
    </w:p>
    <w:p w14:paraId="40AC7BDF" w14:textId="77777777" w:rsidR="005E570C" w:rsidRDefault="005E570C" w:rsidP="005E570C">
      <w:pPr>
        <w:rPr>
          <w:rFonts w:ascii="Times New Roman" w:hAnsi="Times New Roman" w:cs="Times New Roman"/>
        </w:rPr>
      </w:pPr>
      <w:r w:rsidRPr="005E570C">
        <w:rPr>
          <w:rFonts w:ascii="Times New Roman" w:hAnsi="Times New Roman" w:cs="Times New Roman"/>
          <w:u w:val="single"/>
        </w:rPr>
        <w:t>Formularz do pobrania</w:t>
      </w:r>
      <w:r w:rsidRPr="00EC3A1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wniosek o wydanie karty łowiectwa podwodnego</w:t>
      </w:r>
    </w:p>
    <w:p w14:paraId="5A07269A" w14:textId="77777777" w:rsidR="005F69E6" w:rsidRPr="00CB6D14" w:rsidRDefault="005F69E6" w:rsidP="00CB6D14"/>
    <w:sectPr w:rsidR="005F69E6" w:rsidRPr="00CB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05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9A622C"/>
    <w:multiLevelType w:val="multilevel"/>
    <w:tmpl w:val="DA32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137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59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0"/>
    <w:rsid w:val="000312CE"/>
    <w:rsid w:val="000520CD"/>
    <w:rsid w:val="000A2406"/>
    <w:rsid w:val="000F6AE8"/>
    <w:rsid w:val="00117BD7"/>
    <w:rsid w:val="00325D60"/>
    <w:rsid w:val="003C2713"/>
    <w:rsid w:val="003E4FE1"/>
    <w:rsid w:val="00512D18"/>
    <w:rsid w:val="005E570C"/>
    <w:rsid w:val="005F69E6"/>
    <w:rsid w:val="00713970"/>
    <w:rsid w:val="00723EA3"/>
    <w:rsid w:val="00796153"/>
    <w:rsid w:val="00994DFA"/>
    <w:rsid w:val="00C21A5A"/>
    <w:rsid w:val="00C53E55"/>
    <w:rsid w:val="00C62480"/>
    <w:rsid w:val="00C82D3E"/>
    <w:rsid w:val="00C9074E"/>
    <w:rsid w:val="00CB6D14"/>
    <w:rsid w:val="00CD189B"/>
    <w:rsid w:val="00D65889"/>
    <w:rsid w:val="00E276DA"/>
    <w:rsid w:val="00F62151"/>
    <w:rsid w:val="00F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281"/>
  <w15:chartTrackingRefBased/>
  <w15:docId w15:val="{F2D892F5-7EE8-4E75-A7D8-9C80678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2C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6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215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3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Gaudasińska-Lachocka</dc:creator>
  <cp:keywords/>
  <dc:description/>
  <cp:lastModifiedBy>Monika Gaudasińska-Lachocka</cp:lastModifiedBy>
  <cp:revision>2</cp:revision>
  <dcterms:created xsi:type="dcterms:W3CDTF">2022-08-24T08:39:00Z</dcterms:created>
  <dcterms:modified xsi:type="dcterms:W3CDTF">2022-08-24T08:39:00Z</dcterms:modified>
</cp:coreProperties>
</file>