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79B4" w14:textId="77777777" w:rsidR="00117BD7" w:rsidRPr="004E3B31" w:rsidRDefault="00117BD7" w:rsidP="00117BD7">
      <w:pPr>
        <w:rPr>
          <w:rFonts w:ascii="Times New Roman" w:hAnsi="Times New Roman" w:cs="Times New Roman"/>
          <w:b/>
          <w:u w:val="single"/>
        </w:rPr>
      </w:pPr>
      <w:r w:rsidRPr="004E3B31">
        <w:rPr>
          <w:rFonts w:ascii="Times New Roman" w:hAnsi="Times New Roman" w:cs="Times New Roman"/>
          <w:b/>
          <w:u w:val="single"/>
        </w:rPr>
        <w:t>6. Wydawanie decyzji wyłączających z produkcji użytki rolne wytworzone z gleb</w:t>
      </w:r>
    </w:p>
    <w:p w14:paraId="08D6D007" w14:textId="77777777" w:rsidR="00117BD7" w:rsidRPr="004E3B31" w:rsidRDefault="00117BD7" w:rsidP="00117BD7">
      <w:pPr>
        <w:rPr>
          <w:rFonts w:ascii="Times New Roman" w:hAnsi="Times New Roman" w:cs="Times New Roman"/>
          <w:b/>
          <w:u w:val="single"/>
        </w:rPr>
      </w:pPr>
      <w:r w:rsidRPr="004E3B31">
        <w:rPr>
          <w:rFonts w:ascii="Times New Roman" w:hAnsi="Times New Roman" w:cs="Times New Roman"/>
          <w:b/>
          <w:u w:val="single"/>
        </w:rPr>
        <w:t xml:space="preserve">    pochodzenia mineralnego i organicznego zaliczanych do klas I, II, III, </w:t>
      </w:r>
      <w:proofErr w:type="spellStart"/>
      <w:r w:rsidRPr="004E3B31">
        <w:rPr>
          <w:rFonts w:ascii="Times New Roman" w:hAnsi="Times New Roman" w:cs="Times New Roman"/>
          <w:b/>
          <w:u w:val="single"/>
        </w:rPr>
        <w:t>IIIa</w:t>
      </w:r>
      <w:proofErr w:type="spellEnd"/>
      <w:r w:rsidRPr="004E3B31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4E3B31">
        <w:rPr>
          <w:rFonts w:ascii="Times New Roman" w:hAnsi="Times New Roman" w:cs="Times New Roman"/>
          <w:b/>
          <w:u w:val="single"/>
        </w:rPr>
        <w:t>IIIb</w:t>
      </w:r>
      <w:proofErr w:type="spellEnd"/>
      <w:r w:rsidRPr="004E3B31">
        <w:rPr>
          <w:rFonts w:ascii="Times New Roman" w:hAnsi="Times New Roman" w:cs="Times New Roman"/>
          <w:b/>
          <w:u w:val="single"/>
        </w:rPr>
        <w:t>,</w:t>
      </w:r>
    </w:p>
    <w:p w14:paraId="33F743A8" w14:textId="77777777" w:rsidR="00117BD7" w:rsidRPr="004E3B31" w:rsidRDefault="00117BD7" w:rsidP="00117BD7">
      <w:pPr>
        <w:rPr>
          <w:rFonts w:ascii="Times New Roman" w:hAnsi="Times New Roman" w:cs="Times New Roman"/>
          <w:b/>
          <w:u w:val="single"/>
        </w:rPr>
      </w:pPr>
      <w:r w:rsidRPr="004E3B31">
        <w:rPr>
          <w:rFonts w:ascii="Times New Roman" w:hAnsi="Times New Roman" w:cs="Times New Roman"/>
          <w:b/>
          <w:u w:val="single"/>
        </w:rPr>
        <w:t xml:space="preserve">    oraz użytki rolne klas IV, </w:t>
      </w:r>
      <w:proofErr w:type="spellStart"/>
      <w:r w:rsidRPr="004E3B31">
        <w:rPr>
          <w:rFonts w:ascii="Times New Roman" w:hAnsi="Times New Roman" w:cs="Times New Roman"/>
          <w:b/>
          <w:u w:val="single"/>
        </w:rPr>
        <w:t>IVa</w:t>
      </w:r>
      <w:proofErr w:type="spellEnd"/>
      <w:r w:rsidRPr="004E3B31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4E3B31">
        <w:rPr>
          <w:rFonts w:ascii="Times New Roman" w:hAnsi="Times New Roman" w:cs="Times New Roman"/>
          <w:b/>
          <w:u w:val="single"/>
        </w:rPr>
        <w:t>IVb</w:t>
      </w:r>
      <w:proofErr w:type="spellEnd"/>
      <w:r w:rsidRPr="004E3B31">
        <w:rPr>
          <w:rFonts w:ascii="Times New Roman" w:hAnsi="Times New Roman" w:cs="Times New Roman"/>
          <w:b/>
          <w:u w:val="single"/>
        </w:rPr>
        <w:t xml:space="preserve">, V, VI wytworzonych z gleb pochodzenia  </w:t>
      </w:r>
    </w:p>
    <w:p w14:paraId="2FEB56D4" w14:textId="57A643A8" w:rsidR="00117BD7" w:rsidRDefault="00117BD7" w:rsidP="00117BD7">
      <w:pPr>
        <w:rPr>
          <w:rFonts w:ascii="Times New Roman" w:hAnsi="Times New Roman" w:cs="Times New Roman"/>
          <w:b/>
          <w:u w:val="single"/>
        </w:rPr>
      </w:pPr>
      <w:r w:rsidRPr="004E3B31">
        <w:rPr>
          <w:rFonts w:ascii="Times New Roman" w:hAnsi="Times New Roman" w:cs="Times New Roman"/>
          <w:b/>
          <w:u w:val="single"/>
        </w:rPr>
        <w:t xml:space="preserve">     organicznego</w:t>
      </w:r>
    </w:p>
    <w:p w14:paraId="726ED1D6" w14:textId="77777777" w:rsidR="00117BD7" w:rsidRDefault="00117BD7" w:rsidP="00117BD7">
      <w:pPr>
        <w:rPr>
          <w:rFonts w:ascii="Times New Roman" w:hAnsi="Times New Roman" w:cs="Times New Roman"/>
          <w:b/>
          <w:u w:val="single"/>
        </w:rPr>
      </w:pPr>
    </w:p>
    <w:p w14:paraId="2075023E" w14:textId="77777777" w:rsidR="00117BD7" w:rsidRPr="00EC6DF7" w:rsidRDefault="00117BD7" w:rsidP="00117BD7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43E3D5F8" w14:textId="77777777" w:rsidR="00117BD7" w:rsidRPr="00EC6DF7" w:rsidRDefault="00117BD7" w:rsidP="00117BD7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169475F2" w14:textId="77777777" w:rsidR="00117BD7" w:rsidRPr="00EC6DF7" w:rsidRDefault="00117BD7" w:rsidP="00117BD7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587D7923" w14:textId="77777777" w:rsidR="00117BD7" w:rsidRDefault="00117BD7" w:rsidP="00117BD7">
      <w:pPr>
        <w:rPr>
          <w:rFonts w:ascii="Times New Roman" w:hAnsi="Times New Roman" w:cs="Times New Roman"/>
        </w:rPr>
      </w:pPr>
    </w:p>
    <w:p w14:paraId="609D24B4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Sposób załatwienia sprawy</w:t>
      </w:r>
    </w:p>
    <w:p w14:paraId="07960A4D" w14:textId="77777777" w:rsidR="00117BD7" w:rsidRPr="00CB23E7" w:rsidRDefault="00117BD7" w:rsidP="00117BD7">
      <w:pPr>
        <w:rPr>
          <w:rFonts w:ascii="Times New Roman" w:hAnsi="Times New Roman" w:cs="Times New Roman"/>
        </w:rPr>
      </w:pPr>
    </w:p>
    <w:p w14:paraId="2215D795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Wymagane dokumenty</w:t>
      </w:r>
      <w:r w:rsidRPr="00CB23E7">
        <w:rPr>
          <w:rFonts w:ascii="Times New Roman" w:hAnsi="Times New Roman" w:cs="Times New Roman"/>
        </w:rPr>
        <w:t>:</w:t>
      </w:r>
    </w:p>
    <w:p w14:paraId="3AFC3E07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 xml:space="preserve">Wniosek o wyłączenie z produkcji gruntów rolnych położonych na terenie powiatu </w:t>
      </w:r>
      <w:r>
        <w:rPr>
          <w:rFonts w:ascii="Times New Roman" w:hAnsi="Times New Roman" w:cs="Times New Roman"/>
        </w:rPr>
        <w:t>żyrardowskiego</w:t>
      </w:r>
      <w:r w:rsidRPr="00CB23E7">
        <w:rPr>
          <w:rFonts w:ascii="Times New Roman" w:hAnsi="Times New Roman" w:cs="Times New Roman"/>
        </w:rPr>
        <w:t>.</w:t>
      </w:r>
    </w:p>
    <w:p w14:paraId="79E476A5" w14:textId="77777777" w:rsidR="00117BD7" w:rsidRPr="00CB23E7" w:rsidRDefault="00117BD7" w:rsidP="00117BD7">
      <w:pPr>
        <w:rPr>
          <w:rFonts w:ascii="Times New Roman" w:hAnsi="Times New Roman" w:cs="Times New Roman"/>
        </w:rPr>
      </w:pPr>
    </w:p>
    <w:p w14:paraId="4CA88B8E" w14:textId="77777777" w:rsidR="00117BD7" w:rsidRPr="00117BD7" w:rsidRDefault="00117BD7" w:rsidP="00117BD7">
      <w:pPr>
        <w:rPr>
          <w:rFonts w:ascii="Times New Roman" w:hAnsi="Times New Roman" w:cs="Times New Roman"/>
          <w:u w:val="single"/>
        </w:rPr>
      </w:pPr>
      <w:r w:rsidRPr="00117BD7">
        <w:rPr>
          <w:rFonts w:ascii="Times New Roman" w:hAnsi="Times New Roman" w:cs="Times New Roman"/>
          <w:u w:val="single"/>
        </w:rPr>
        <w:t>Załączniki:</w:t>
      </w:r>
    </w:p>
    <w:p w14:paraId="78FEAAE9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 xml:space="preserve">- Decyzja o warunkach zabudowy i zagospodarowania terenu, jeżeli jest ona wymagana zgodnie z przepisami ustawy z dnia 27 marca 2003r. o planowaniu i zagospodarowaniu przestrzennym – </w:t>
      </w:r>
      <w:r w:rsidRPr="00B548CA">
        <w:rPr>
          <w:rFonts w:ascii="Times New Roman" w:hAnsi="Times New Roman" w:cs="Times New Roman"/>
        </w:rPr>
        <w:t>(</w:t>
      </w:r>
      <w:proofErr w:type="spellStart"/>
      <w:r w:rsidRPr="00B548CA">
        <w:rPr>
          <w:rFonts w:ascii="Times New Roman" w:hAnsi="Times New Roman" w:cs="Times New Roman"/>
        </w:rPr>
        <w:t>t.j</w:t>
      </w:r>
      <w:proofErr w:type="spellEnd"/>
      <w:r w:rsidRPr="00B548CA">
        <w:rPr>
          <w:rFonts w:ascii="Times New Roman" w:hAnsi="Times New Roman" w:cs="Times New Roman"/>
        </w:rPr>
        <w:t>. Dz. U. z 2022 r. poz. 503).</w:t>
      </w:r>
      <w:r w:rsidRPr="00CB23E7">
        <w:rPr>
          <w:rFonts w:ascii="Times New Roman" w:hAnsi="Times New Roman" w:cs="Times New Roman"/>
        </w:rPr>
        <w:t xml:space="preserve"> (kopia potwierdzona za zgodność z oryginałem)</w:t>
      </w:r>
    </w:p>
    <w:p w14:paraId="5CEFB52A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- Dowód stwierdzający prawo do dysponowania nieruchomością, np. umowa kupna-sprzedaży, umowa darowizny, umowa dzierżawy, skrócony odpis księgi wieczystej (kopia potwierdzona za zgodność z oryginałem), inne)</w:t>
      </w:r>
    </w:p>
    <w:p w14:paraId="7305E44C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- Plan zagospodarowania działki obejmujący całe zamierzenie budowlane z uwzględnieniem elementów o których mowa w przepisach ustawy Prawo budowlane, z rozliczeniem powierzchni inwestycji w klasach i użytkach oraz wskazaniem terenu przeznaczonego do wyłączenia z produkcji rolniczej oraz terenu niezainwestowanego – o ile taki teren ma pozostać</w:t>
      </w:r>
    </w:p>
    <w:p w14:paraId="441421DC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- Pełnomocnictwo – w przypadku ustanowienia pełnomocnictwa (oryginał lub urzędowo potwierdzona kopia) wraz z dowodem uiszczenia stosownej opłaty skarbowej</w:t>
      </w:r>
    </w:p>
    <w:p w14:paraId="5363BE47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W celu obniżenia należności za wyłączenie gruntu rolnego z produkcji - dokument określający wartość rynkową gruntu objętego wyłączeniem, ustaloną według cen rynkowych stosowanych w danej miejscowości w obrocie gruntami, w dniu faktycznego wyłączenia tego gruntu z produkcji (np. opinia rzeczoznawcy majątkowego), załączony do zgłoszenia terminu faktycznego wyłączenia gruntu rolnego z produkcji.</w:t>
      </w:r>
    </w:p>
    <w:p w14:paraId="34877CF7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 xml:space="preserve">- W przypadku, gdy nie ma wymogu uzyskania decyzji o warunkach zabudowy i zagospodarowania terenu (tzn. gdy dla gruntów w granicach działki, na której ma być realizowana inwestycja, funkcjonuje miejscowy plan zagospodarowania przestrzennego), Inwestor może przedłożyć wypis i </w:t>
      </w:r>
      <w:proofErr w:type="spellStart"/>
      <w:r w:rsidRPr="00CB23E7">
        <w:rPr>
          <w:rFonts w:ascii="Times New Roman" w:hAnsi="Times New Roman" w:cs="Times New Roman"/>
        </w:rPr>
        <w:t>wyrys</w:t>
      </w:r>
      <w:proofErr w:type="spellEnd"/>
      <w:r w:rsidRPr="00CB23E7">
        <w:rPr>
          <w:rFonts w:ascii="Times New Roman" w:hAnsi="Times New Roman" w:cs="Times New Roman"/>
        </w:rPr>
        <w:t xml:space="preserve"> z obowiązującego planu zagospodarowania przestrzennego danej gminy obejmujący przedmiotowy teren bądź informację o terenie wydaną przez właściwy urząd gminy.</w:t>
      </w:r>
    </w:p>
    <w:p w14:paraId="4CD1DB08" w14:textId="77777777" w:rsidR="00117BD7" w:rsidRPr="00CB23E7" w:rsidRDefault="00117BD7" w:rsidP="00117BD7">
      <w:pPr>
        <w:rPr>
          <w:rFonts w:ascii="Times New Roman" w:hAnsi="Times New Roman" w:cs="Times New Roman"/>
        </w:rPr>
      </w:pPr>
    </w:p>
    <w:p w14:paraId="29CCB0CD" w14:textId="77777777" w:rsidR="00117BD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lastRenderedPageBreak/>
        <w:t>Miejsce składania dokumentów:</w:t>
      </w:r>
      <w:r w:rsidRPr="0071139F">
        <w:rPr>
          <w:rFonts w:ascii="Times New Roman" w:hAnsi="Times New Roman" w:cs="Times New Roman"/>
        </w:rPr>
        <w:t xml:space="preserve"> Kancelaria (pokój nr 102, I piętro), ul. Limanowskiego 45, Żyrardów, w godzinach: poniedziałek, wtorek, czwartek 8.00-16.00, środa 8.00-17.00, piątek 8.00-15.00. </w:t>
      </w:r>
    </w:p>
    <w:p w14:paraId="2CA77BB8" w14:textId="77777777" w:rsidR="00117BD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Opłaty:</w:t>
      </w:r>
      <w:r w:rsidRPr="00CB23E7">
        <w:rPr>
          <w:rFonts w:ascii="Times New Roman" w:hAnsi="Times New Roman" w:cs="Times New Roman"/>
        </w:rPr>
        <w:t xml:space="preserve">  17,00 zł za pełnomocnictwo płatne na konto </w:t>
      </w:r>
      <w:r w:rsidRPr="00EB64D4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3042141E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Termin załatwienia sprawy</w:t>
      </w:r>
      <w:r w:rsidRPr="00CB23E7">
        <w:rPr>
          <w:rFonts w:ascii="Times New Roman" w:hAnsi="Times New Roman" w:cs="Times New Roman"/>
        </w:rPr>
        <w:t>:</w:t>
      </w:r>
    </w:p>
    <w:p w14:paraId="720A874E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CB23E7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18F5B552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Tryb odwoławczy:</w:t>
      </w:r>
      <w:r w:rsidRPr="00CB23E7">
        <w:rPr>
          <w:rFonts w:ascii="Times New Roman" w:hAnsi="Times New Roman" w:cs="Times New Roman"/>
        </w:rPr>
        <w:t xml:space="preserve"> Odwołanie wnosi się do Samorządowego Kolegium Odwoławczego</w:t>
      </w:r>
    </w:p>
    <w:p w14:paraId="2539D98A" w14:textId="77777777" w:rsidR="00117BD7" w:rsidRDefault="00117BD7" w:rsidP="00117BD7">
      <w:pPr>
        <w:rPr>
          <w:rFonts w:ascii="Times New Roman" w:hAnsi="Times New Roman" w:cs="Times New Roman"/>
        </w:rPr>
      </w:pPr>
      <w:r w:rsidRPr="00450F36">
        <w:rPr>
          <w:rFonts w:ascii="Times New Roman" w:hAnsi="Times New Roman" w:cs="Times New Roman"/>
        </w:rPr>
        <w:t xml:space="preserve">w Warszawie, za pośrednictwem Starosty Powiatu Żyrardowskiego w terminie 14 dni od dnia doręczenia decyzji stronie </w:t>
      </w:r>
    </w:p>
    <w:p w14:paraId="375B594D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Dodatkowe informacje:</w:t>
      </w:r>
      <w:r w:rsidRPr="00CB23E7">
        <w:rPr>
          <w:rFonts w:ascii="Times New Roman" w:hAnsi="Times New Roman" w:cs="Times New Roman"/>
        </w:rPr>
        <w:t xml:space="preserve"> brak</w:t>
      </w:r>
    </w:p>
    <w:p w14:paraId="467DB477" w14:textId="77777777" w:rsidR="00117BD7" w:rsidRPr="00CB23E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Podstawa prawna:</w:t>
      </w:r>
      <w:r w:rsidRPr="00CB23E7">
        <w:rPr>
          <w:rFonts w:ascii="Times New Roman" w:hAnsi="Times New Roman" w:cs="Times New Roman"/>
        </w:rPr>
        <w:t xml:space="preserve"> Ustawa z dnia 3 lutego 1995 r. o ochronie gruntów rolnych i leśnych </w:t>
      </w:r>
      <w:r w:rsidRPr="00CA68B9">
        <w:rPr>
          <w:rFonts w:ascii="Times New Roman" w:hAnsi="Times New Roman" w:cs="Times New Roman"/>
        </w:rPr>
        <w:t>(</w:t>
      </w:r>
      <w:proofErr w:type="spellStart"/>
      <w:r w:rsidRPr="00CA68B9">
        <w:rPr>
          <w:rFonts w:ascii="Times New Roman" w:hAnsi="Times New Roman" w:cs="Times New Roman"/>
        </w:rPr>
        <w:t>t.j</w:t>
      </w:r>
      <w:proofErr w:type="spellEnd"/>
      <w:r w:rsidRPr="00CA68B9">
        <w:rPr>
          <w:rFonts w:ascii="Times New Roman" w:hAnsi="Times New Roman" w:cs="Times New Roman"/>
        </w:rPr>
        <w:t xml:space="preserve">. Dz. U. z 2021 r. poz. 1326 z </w:t>
      </w:r>
      <w:proofErr w:type="spellStart"/>
      <w:r w:rsidRPr="00CA68B9">
        <w:rPr>
          <w:rFonts w:ascii="Times New Roman" w:hAnsi="Times New Roman" w:cs="Times New Roman"/>
        </w:rPr>
        <w:t>późn</w:t>
      </w:r>
      <w:proofErr w:type="spellEnd"/>
      <w:r w:rsidRPr="00CA68B9">
        <w:rPr>
          <w:rFonts w:ascii="Times New Roman" w:hAnsi="Times New Roman" w:cs="Times New Roman"/>
        </w:rPr>
        <w:t>. zm.).</w:t>
      </w:r>
    </w:p>
    <w:p w14:paraId="5F811CBC" w14:textId="77777777" w:rsidR="00117BD7" w:rsidRDefault="00117BD7" w:rsidP="00117BD7">
      <w:pPr>
        <w:rPr>
          <w:rFonts w:ascii="Times New Roman" w:hAnsi="Times New Roman" w:cs="Times New Roman"/>
        </w:rPr>
      </w:pPr>
      <w:r w:rsidRPr="00117BD7">
        <w:rPr>
          <w:rFonts w:ascii="Times New Roman" w:hAnsi="Times New Roman" w:cs="Times New Roman"/>
          <w:u w:val="single"/>
        </w:rPr>
        <w:t>Formularz do pobrania:</w:t>
      </w:r>
      <w:r>
        <w:rPr>
          <w:rFonts w:ascii="Times New Roman" w:hAnsi="Times New Roman" w:cs="Times New Roman"/>
        </w:rPr>
        <w:t xml:space="preserve"> wniosek o wydanie decyzji na wyłączenie gruntów z produkcji rolnej</w:t>
      </w: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117BD7"/>
    <w:rsid w:val="00325D60"/>
    <w:rsid w:val="003C2713"/>
    <w:rsid w:val="005F69E6"/>
    <w:rsid w:val="00713970"/>
    <w:rsid w:val="00723EA3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2022-08-24T08:24:00Z</dcterms:created>
  <dcterms:modified xsi:type="dcterms:W3CDTF">2022-08-24T08:24:00Z</dcterms:modified>
</cp:coreProperties>
</file>